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 w:line="400" w:lineRule="exact"/>
        <w:jc w:val="center"/>
        <w:outlineLvl w:val="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实验二 算术运算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一、实验目的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掌握算术运算的工作原理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掌握数的机器级表示及转换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掌握整数加减运算及其对标志位的影响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掌握浮点数的表示和基本运算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二、实验环境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PC机，</w:t>
      </w:r>
      <w:r>
        <w:rPr>
          <w:rFonts w:hint="eastAsia" w:ascii="宋体" w:hAnsi="宋体" w:eastAsia="宋体" w:cs="宋体"/>
        </w:rPr>
        <w:t>Linux 32-bit i386，C/汇编语言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</w:t>
      </w:r>
      <w:r>
        <w:rPr>
          <w:rFonts w:hint="eastAsia" w:ascii="宋体" w:hAnsi="宋体" w:eastAsia="宋体" w:cs="宋体"/>
        </w:rPr>
        <w:t>cc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objdum</w:t>
      </w:r>
      <w:r>
        <w:rPr>
          <w:rFonts w:hint="eastAsia" w:ascii="宋体" w:hAnsi="宋体" w:eastAsia="宋体" w:cs="宋体"/>
        </w:rPr>
        <w:t>p、</w:t>
      </w:r>
      <w:r>
        <w:rPr>
          <w:rFonts w:hint="eastAsia" w:ascii="宋体" w:hAnsi="宋体" w:eastAsia="宋体" w:cs="宋体"/>
        </w:rPr>
        <w:t>gdb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三、实验学时</w:t>
      </w:r>
    </w:p>
    <w:p>
      <w:pPr>
        <w:spacing w:line="400" w:lineRule="exact"/>
        <w:ind w:firstLine="352" w:firstLineChars="168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2学时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四、实验内容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实验内容一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&lt;stdio.h&gt;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main()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int a=0x987654321,b=0x87654321,c,d;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unsigned int ua=0x987654321,ub=0x87654321,uc,ud;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c=a+b;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uc=ua+ub;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d=a-b;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ud=ua-ub;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printf("%d+(%d)=%d\n",a,b,c);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printf("%u+(%u)=%u\n",ua,ub,uc);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printf("%d-(%d)=%d\n",a,b,d);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printf("%u-(%u)=%u\n",ua,ub,ud);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通过带符号与无符号的整数加减法理解加分器的原理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</w:t>
      </w:r>
      <w:r>
        <w:rPr>
          <w:rFonts w:hint="eastAsia" w:ascii="宋体" w:hAnsi="宋体" w:eastAsia="宋体" w:cs="宋体"/>
          <w:lang w:val="en-US" w:eastAsia="zh-CN"/>
        </w:rPr>
        <w:t>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.1.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80715" cy="252476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02940" cy="123317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.1.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&lt;stdio.h&gt;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main()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int a=0x987654321,b=0x87654321,c,d;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unsigned int ua=0x987654321,ub=0x87654321,uc,ud;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c=a+b;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uc=ua+ub;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d=a-b;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ud=ua-ub;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printf("%d+(%d)=%d\n",a,b,c);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printf("%u+(%u)=%u\n",ua,ub,uc);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printf("%d-(%d)=%d\n",a,b,d);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printf("%u-(%u)=%u\n",ua,ub,ud);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通过带符号与无符号的整数加减法理解加分器的OF,ZF,SF,CF标志位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</w:t>
      </w:r>
      <w:r>
        <w:rPr>
          <w:rFonts w:hint="eastAsia" w:ascii="宋体" w:hAnsi="宋体" w:eastAsia="宋体" w:cs="宋体"/>
          <w:lang w:val="en-US" w:eastAsia="zh-CN"/>
        </w:rPr>
        <w:t>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15945" cy="41529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89875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02940" cy="1233170"/>
            <wp:effectExtent l="0" t="0" r="1270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unsigned ua=0xffffffff,ub=1,uc,ud;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a=0x7ffffff0,b=0x7fffffff,c=-0x7ffffff0;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d,e;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uc=ua+ub;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ud=ub-ua;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d=a+b;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e=c-b;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printf("%u+%u=%u\n",ua,ub,uc);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printf("%u-%u=%u\n",ub,ua,ud);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printf("%d+%d=%d\n",a,b,d);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printf("%d-%d=%d\n",c,b,e);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通过带符号与无符号的整数加减法理解运算结果的溢出问题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</w:t>
      </w:r>
      <w:r>
        <w:rPr>
          <w:rFonts w:hint="eastAsia" w:ascii="宋体" w:hAnsi="宋体" w:eastAsia="宋体" w:cs="宋体"/>
          <w:lang w:val="en-US" w:eastAsia="zh-CN"/>
        </w:rPr>
        <w:t>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00400" cy="12344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finf1=4e38, finf2=5e38,finf3=6e38;//正无穷大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fninf1 =- 4e38,fninf2 =- 5e38,fninf3 =- 6e38;//负无穷大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fzero=0,fnzero =- fzero;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fnormal1=5.0,fnormal2=0.1,fnnormal1 =- 5,fnnormal2 =- 0.1;//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ffrac=1e-40,fnfrac =- 1e-40;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fnan1=finf1+fninf1,fnan2 =- fnan1;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 finf4=fnormal1/fzero;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printf("%f%f%f\n",finf1,finf2,finf3);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printf("%f%f %f\n",fninf1,fninf2,fninf3);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printf("%f%f\n",fzero,fnzero);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printf("%f%.20f\n%f %20f\n",fnormal1,fnormal2,fnnormal1,fnnormal2);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printf("%.50f\n%.50f\n",ffrac,fnfrac);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printf("%f%f\n",fnan1,fnan2);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printf("%f\n",finf4);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理解浮点数的表示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78505" cy="1756410"/>
            <wp:effectExtent l="0" t="0" r="133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14700" cy="1451610"/>
            <wp:effectExtent l="0" t="0" r="762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"stdio.h"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main(){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double xd=0.1;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float xf=0.1;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xi1=0x0ccccccd;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xi2=0x0ccccd;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xi3=0x0ccccc;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double yf, yi1,yi2,yi3;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yf=(xf-xd)*100*60*60*10*2000;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yi1=((double)(xi1)/0x80000000-xd)*100*60*60*10*2000;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yi2=((double)(xi2)/0x800000-xd)*100*60*60*10*2000;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yi3=(xd-(double)(xi3)/0x800000)*100*60*60*10*2000;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printf("%f //32bit/float\n",yf);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printf("%f //32bit / fixed point decimal / enter\n",yi1);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printf("%f //24bit/ fixed point decimal/enter\n",yi2);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printf("%f //24bit/ fixed point decimal/ abandon\n",yi3);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编码思路：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模拟爱国者导弹的程序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</w:t>
      </w:r>
      <w:r>
        <w:rPr>
          <w:rFonts w:hint="eastAsia" w:ascii="宋体" w:hAnsi="宋体" w:eastAsia="宋体" w:cs="宋体"/>
          <w:lang w:val="en-US" w:eastAsia="zh-CN"/>
        </w:rPr>
        <w:t>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88155" cy="1350010"/>
            <wp:effectExtent l="0" t="0" r="952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bookmarkStart w:id="0" w:name="_Hlk136958850"/>
      <w:r>
        <w:rPr>
          <w:rFonts w:hint="eastAsia" w:ascii="宋体" w:hAnsi="宋体" w:eastAsia="宋体" w:cs="宋体"/>
          <w:b/>
        </w:rPr>
        <w:t>五、</w:t>
      </w:r>
      <w:r>
        <w:rPr>
          <w:rFonts w:hint="eastAsia" w:ascii="宋体" w:hAnsi="宋体" w:eastAsia="宋体" w:cs="宋体"/>
          <w:b/>
        </w:rPr>
        <w:t>实验收获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吐槽一下实验过程中的心路，如：通过实验，提醒自己以后编程要注意什么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6B"/>
          <w:spacing w:val="6"/>
          <w:sz w:val="19"/>
          <w:szCs w:val="19"/>
          <w:bdr w:val="none" w:color="auto" w:sz="0" w:space="0"/>
          <w:shd w:val="clear" w:fill="FFFFFF"/>
        </w:rPr>
        <w:t>细节决定成败。在进行算术运算时，一定要注意数据类型的转换和溢出问题。例如，在进行整数加减运算时，要注意判断结果是否超出了数据类型的范围，避免出现错误的结果。</w:t>
      </w:r>
      <w:r>
        <w:rPr>
          <w:rFonts w:hint="eastAsia" w:ascii="宋体" w:hAnsi="宋体" w:eastAsia="宋体" w:cs="宋体"/>
          <w:i w:val="0"/>
          <w:iCs w:val="0"/>
          <w:caps w:val="0"/>
          <w:color w:val="43436B"/>
          <w:spacing w:val="6"/>
          <w:sz w:val="19"/>
          <w:szCs w:val="19"/>
          <w:bdr w:val="none" w:color="auto" w:sz="0" w:space="0"/>
          <w:shd w:val="clear" w:fill="FFFFFF"/>
        </w:rPr>
        <w:t>对于浮点数的表示和运算，要了解其原理和特点。浮点数的表示包括符号位、指数位和尾数位，要熟悉这些部分的作用和计算方法。在进行浮点数运算时，要注意精度问题，避免因为精度损失导致的错误结果。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rFonts w:hint="eastAsia" w:ascii="宋体" w:hAnsi="宋体" w:eastAsia="宋体" w:cs="宋体"/>
        </w:rPr>
      </w:pPr>
      <w:bookmarkStart w:id="1" w:name="_GoBack"/>
      <w:bookmarkEnd w:id="1"/>
    </w:p>
    <w:sectPr>
      <w:pgSz w:w="11906" w:h="16838"/>
      <w:pgMar w:top="1440" w:right="1077" w:bottom="1440" w:left="1077" w:header="851" w:footer="992" w:gutter="0"/>
      <w:cols w:space="425" w:num="1"/>
      <w:docGrid w:linePitch="290" w:charSpace="-38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A632C"/>
    <w:multiLevelType w:val="multilevel"/>
    <w:tmpl w:val="3FCA632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HorizontalSpacing w:val="191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  <w:docVar w:name="KSO_WPS_MARK_KEY" w:val="2f5a417e-a4fd-48c3-b721-e344e8547743"/>
  </w:docVars>
  <w:rsids>
    <w:rsidRoot w:val="008E1D2A"/>
    <w:rsid w:val="001014A1"/>
    <w:rsid w:val="0021638E"/>
    <w:rsid w:val="00444A5B"/>
    <w:rsid w:val="004D4E9B"/>
    <w:rsid w:val="00612A35"/>
    <w:rsid w:val="007C3E31"/>
    <w:rsid w:val="008E1D2A"/>
    <w:rsid w:val="00933413"/>
    <w:rsid w:val="009A58A0"/>
    <w:rsid w:val="009C52DB"/>
    <w:rsid w:val="00AD4517"/>
    <w:rsid w:val="00B22A8D"/>
    <w:rsid w:val="00B4434E"/>
    <w:rsid w:val="00BB52E5"/>
    <w:rsid w:val="00C25700"/>
    <w:rsid w:val="00D07FBF"/>
    <w:rsid w:val="00DE4CC4"/>
    <w:rsid w:val="4C871698"/>
    <w:rsid w:val="652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正文文本缩进 字符"/>
    <w:basedOn w:val="8"/>
    <w:link w:val="3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12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523</Words>
  <Characters>635</Characters>
  <Lines>2</Lines>
  <Paragraphs>1</Paragraphs>
  <TotalTime>3</TotalTime>
  <ScaleCrop>false</ScaleCrop>
  <LinksUpToDate>false</LinksUpToDate>
  <CharactersWithSpaces>663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2023-06-06T06:43:00Z</dcterms:created>
  <dc:creator>zqiao</dc:creator>
  <cp:lastModifiedBy>逶迤</cp:lastModifiedBy>
  <dcterms:modified xsi:type="dcterms:W3CDTF">2024-06-25T09:46:12Z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3BC19F7A21644415A65FFFA0676060DE</vt:lpwstr>
  </property>
</Properties>
</file>