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系统说明书</w:t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需求分析：</w:t>
      </w:r>
    </w:p>
    <w:p>
      <w:p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本系统主要用于为需要租借车辆的用户提供方便快捷的租车服务，让用户在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线上方便的实现租车，无须线下现场查看。用户可以注册帐号，登陆系统，查看车辆信息，租车，换车和支付功能，管理员可以登陆系统，实现车辆信息的增删查改，同时查看租车利润。</w:t>
      </w:r>
    </w:p>
    <w:p>
      <w:pPr>
        <w:pStyle w:val="5"/>
        <w:numPr>
          <w:ilvl w:val="0"/>
          <w:numId w:val="1"/>
        </w:numPr>
        <w:tabs>
          <w:tab w:val="left" w:pos="1490"/>
        </w:tabs>
        <w:spacing w:before="96"/>
        <w:rPr>
          <w:rFonts w:hint="default" w:asciiTheme="minorEastAsia" w:hAnsiTheme="minorEastAsia" w:cstheme="minorEastAsia"/>
          <w:color w:val="404040"/>
          <w:spacing w:val="-3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color w:val="404040"/>
          <w:spacing w:val="-3"/>
          <w:sz w:val="21"/>
          <w:lang w:val="en-US" w:eastAsia="zh-CN"/>
        </w:rPr>
        <w:t>用户：谁会使用这个系统？</w:t>
      </w:r>
    </w:p>
    <w:p>
      <w:pPr>
        <w:pStyle w:val="5"/>
        <w:widowControl w:val="0"/>
        <w:numPr>
          <w:ilvl w:val="0"/>
          <w:numId w:val="0"/>
        </w:numPr>
        <w:tabs>
          <w:tab w:val="left" w:pos="1490"/>
        </w:tabs>
        <w:spacing w:before="96"/>
        <w:ind w:firstLine="816" w:firstLineChars="400"/>
        <w:jc w:val="both"/>
        <w:rPr>
          <w:rFonts w:hint="default" w:asciiTheme="minorEastAsia" w:hAnsiTheme="minorEastAsia" w:cstheme="minorEastAsia"/>
          <w:color w:val="404040"/>
          <w:spacing w:val="-3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color w:val="404040"/>
          <w:spacing w:val="-3"/>
          <w:sz w:val="21"/>
          <w:lang w:val="en-US" w:eastAsia="zh-CN"/>
        </w:rPr>
        <w:t>需要线上方便租车的用户，本系统提供了轿车，客车和卡车，用于个人代步，集体出行以及运输需求。</w:t>
      </w:r>
    </w:p>
    <w:p>
      <w:pPr>
        <w:pStyle w:val="5"/>
        <w:numPr>
          <w:ilvl w:val="0"/>
          <w:numId w:val="1"/>
        </w:numPr>
        <w:tabs>
          <w:tab w:val="left" w:pos="1490"/>
        </w:tabs>
        <w:spacing w:before="75"/>
        <w:ind w:left="960" w:leftChars="0" w:hanging="421" w:firstLineChars="0"/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</w:pPr>
      <w:r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  <w:t>场景：用户在什么情况下会用？</w:t>
      </w:r>
    </w:p>
    <w:p>
      <w:pPr>
        <w:pStyle w:val="5"/>
        <w:numPr>
          <w:ilvl w:val="0"/>
          <w:numId w:val="0"/>
        </w:numPr>
        <w:tabs>
          <w:tab w:val="left" w:pos="1490"/>
        </w:tabs>
        <w:spacing w:before="75"/>
        <w:ind w:firstLine="816" w:firstLineChars="400"/>
        <w:rPr>
          <w:rFonts w:hint="default" w:asciiTheme="minorEastAsia" w:hAnsiTheme="minorEastAsia" w:cstheme="minorEastAsia"/>
          <w:color w:val="404040"/>
          <w:spacing w:val="-3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color w:val="404040"/>
          <w:spacing w:val="-3"/>
          <w:sz w:val="21"/>
          <w:lang w:val="en-US" w:eastAsia="zh-CN"/>
        </w:rPr>
        <w:t>用户在个人代步，集体出行以及运输货物需求时使用。</w:t>
      </w:r>
    </w:p>
    <w:p>
      <w:pPr>
        <w:pStyle w:val="5"/>
        <w:numPr>
          <w:ilvl w:val="0"/>
          <w:numId w:val="1"/>
        </w:numPr>
        <w:tabs>
          <w:tab w:val="left" w:pos="1490"/>
        </w:tabs>
        <w:spacing w:before="75"/>
        <w:ind w:left="960" w:leftChars="0" w:hanging="421" w:firstLineChars="0"/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</w:pPr>
      <w:r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  <w:t>问题：用户在上述场景下，碰到什么问题？</w:t>
      </w:r>
    </w:p>
    <w:p>
      <w:pPr>
        <w:pStyle w:val="5"/>
        <w:numPr>
          <w:ilvl w:val="0"/>
          <w:numId w:val="0"/>
        </w:numPr>
        <w:tabs>
          <w:tab w:val="left" w:pos="1490"/>
        </w:tabs>
        <w:spacing w:before="75"/>
        <w:ind w:firstLine="816" w:firstLineChars="400"/>
        <w:rPr>
          <w:rFonts w:hint="default" w:asciiTheme="minorEastAsia" w:hAnsiTheme="minorEastAsia" w:cstheme="minorEastAsia"/>
          <w:color w:val="404040"/>
          <w:spacing w:val="-3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color w:val="404040"/>
          <w:spacing w:val="-3"/>
          <w:sz w:val="21"/>
          <w:lang w:val="en-US" w:eastAsia="zh-CN"/>
        </w:rPr>
        <w:t>不能方便的找到自己需要的车辆，线下组车时对用户不透明，可能会损害用户的自身利益，造成用户对服务的不满。租车公司的管理员对车辆信息的增删查改也十分的不方便，使公司运行效率降低。</w:t>
      </w:r>
    </w:p>
    <w:p>
      <w:pPr>
        <w:pStyle w:val="5"/>
        <w:numPr>
          <w:ilvl w:val="0"/>
          <w:numId w:val="0"/>
        </w:numPr>
        <w:tabs>
          <w:tab w:val="left" w:pos="1490"/>
        </w:tabs>
        <w:spacing w:before="75"/>
        <w:ind w:firstLine="612" w:firstLineChars="300"/>
        <w:rPr>
          <w:rFonts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cstheme="minorEastAsia"/>
          <w:color w:val="404040"/>
          <w:spacing w:val="-3"/>
          <w:sz w:val="21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  <w:t>方案：系统为用户提供什么样的解决方案。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404040"/>
          <w:spacing w:val="-3"/>
          <w:sz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404040"/>
          <w:spacing w:val="-3"/>
          <w:sz w:val="21"/>
          <w:lang w:val="en-US" w:eastAsia="zh-CN"/>
        </w:rPr>
        <w:t>系统提供了如下功能，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用户可以注册帐号，登陆系统，查看车辆信息，租车，换车和支付功能。管理员可以登陆系统，实现车辆信息的增删查改，同时查看租车利润。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功能结构图：</w:t>
      </w:r>
    </w:p>
    <w:p>
      <w:pPr>
        <w:jc w:val="both"/>
      </w:pPr>
      <w:r>
        <w:drawing>
          <wp:inline distT="0" distB="0" distL="114300" distR="114300">
            <wp:extent cx="5267325" cy="373824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类设计、类图：</w:t>
      </w:r>
    </w:p>
    <w:p>
      <w:pPr>
        <w:jc w:val="both"/>
      </w:pPr>
      <w:r>
        <w:drawing>
          <wp:inline distT="0" distB="0" distL="114300" distR="114300">
            <wp:extent cx="5271770" cy="4086860"/>
            <wp:effectExtent l="0" t="0" r="127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系统测试用例：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7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</w:tcPr>
          <w:p>
            <w:pPr>
              <w:pStyle w:val="6"/>
              <w:spacing w:before="63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2074" w:type="dxa"/>
          </w:tcPr>
          <w:p>
            <w:pPr>
              <w:pStyle w:val="6"/>
              <w:spacing w:before="63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用例标题</w:t>
            </w:r>
          </w:p>
        </w:tc>
        <w:tc>
          <w:tcPr>
            <w:tcW w:w="2074" w:type="dxa"/>
          </w:tcPr>
          <w:p>
            <w:pPr>
              <w:pStyle w:val="6"/>
              <w:spacing w:before="63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输入数据</w:t>
            </w:r>
          </w:p>
        </w:tc>
        <w:tc>
          <w:tcPr>
            <w:tcW w:w="2074" w:type="dxa"/>
          </w:tcPr>
          <w:p>
            <w:pPr>
              <w:pStyle w:val="6"/>
              <w:spacing w:before="63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2077" w:type="dxa"/>
          </w:tcPr>
          <w:p>
            <w:pPr>
              <w:pStyle w:val="6"/>
              <w:spacing w:before="72"/>
              <w:ind w:left="10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LU1</w:t>
            </w:r>
          </w:p>
        </w:tc>
        <w:tc>
          <w:tcPr>
            <w:tcW w:w="2074" w:type="dxa"/>
          </w:tcPr>
          <w:p>
            <w:pPr>
              <w:pStyle w:val="6"/>
              <w:spacing w:before="122"/>
              <w:ind w:left="107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用户登陆系统</w:t>
            </w:r>
          </w:p>
        </w:tc>
        <w:tc>
          <w:tcPr>
            <w:tcW w:w="2074" w:type="dxa"/>
          </w:tcPr>
          <w:p>
            <w:pPr>
              <w:pStyle w:val="6"/>
              <w:ind w:left="106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账号</w:t>
            </w:r>
            <w:r>
              <w:rPr>
                <w:sz w:val="21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45678</w:t>
            </w:r>
          </w:p>
          <w:p>
            <w:pPr>
              <w:pStyle w:val="6"/>
              <w:spacing w:before="122"/>
              <w:ind w:left="106"/>
              <w:jc w:val="center"/>
              <w:rPr>
                <w:rFonts w:hint="default" w:ascii="Times New Roman" w:eastAsiaTheme="minorEastAsia"/>
                <w:sz w:val="21"/>
                <w:lang w:val="en-US" w:eastAsia="zh-CN"/>
              </w:rPr>
            </w:pPr>
            <w:r>
              <w:rPr>
                <w:sz w:val="21"/>
              </w:rPr>
              <w:t>密码：</w:t>
            </w:r>
            <w:r>
              <w:rPr>
                <w:rFonts w:hint="eastAsia"/>
                <w:sz w:val="21"/>
                <w:lang w:val="en-US" w:eastAsia="zh-CN"/>
              </w:rPr>
              <w:t>45678</w:t>
            </w:r>
          </w:p>
        </w:tc>
        <w:tc>
          <w:tcPr>
            <w:tcW w:w="2074" w:type="dxa"/>
          </w:tcPr>
          <w:p>
            <w:pPr>
              <w:pStyle w:val="6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正确进入系统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72"/>
              <w:ind w:left="107" w:leftChars="0"/>
              <w:jc w:val="center"/>
              <w:rPr>
                <w:rFonts w:hint="eastAsia" w:ascii="Times New Roman" w:eastAsiaTheme="minorEastAsia"/>
                <w:sz w:val="20"/>
                <w:lang w:val="en-US" w:eastAsia="zh-CN"/>
              </w:rPr>
            </w:pPr>
            <w:r>
              <w:rPr>
                <w:rFonts w:ascii="Times New Roman"/>
                <w:sz w:val="21"/>
              </w:rPr>
              <w:t>LU</w:t>
            </w:r>
            <w:r>
              <w:rPr>
                <w:rFonts w:hint="eastAsia" w:ascii="Times New Roman"/>
                <w:sz w:val="21"/>
                <w:lang w:val="en-US" w:eastAsia="zh-CN"/>
              </w:rPr>
              <w:t>2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122"/>
              <w:ind w:left="107" w:leftChars="0"/>
              <w:jc w:val="center"/>
              <w:rPr>
                <w:rFonts w:hint="default" w:ascii="Times New Roman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用户或管理员登陆系统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ind w:left="106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账号</w:t>
            </w:r>
            <w:r>
              <w:rPr>
                <w:sz w:val="21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45678</w:t>
            </w:r>
          </w:p>
          <w:p>
            <w:pPr>
              <w:pStyle w:val="6"/>
              <w:spacing w:before="122"/>
              <w:ind w:left="106" w:leftChars="0"/>
              <w:jc w:val="center"/>
              <w:rPr>
                <w:rFonts w:hint="default" w:ascii="Times New Roman" w:eastAsiaTheme="minorEastAsia"/>
                <w:sz w:val="20"/>
                <w:lang w:val="en-US" w:eastAsia="zh-CN"/>
              </w:rPr>
            </w:pPr>
            <w:r>
              <w:rPr>
                <w:sz w:val="21"/>
              </w:rPr>
              <w:t>密码：</w:t>
            </w:r>
            <w:r>
              <w:rPr>
                <w:rFonts w:hint="eastAsia"/>
                <w:sz w:val="21"/>
                <w:lang w:val="en-US" w:eastAsia="zh-CN"/>
              </w:rPr>
              <w:t>12345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ind w:left="106" w:leftChars="0"/>
              <w:jc w:val="center"/>
              <w:rPr>
                <w:rFonts w:hint="default" w:ascii="Times New Roman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密码错误无法进入系统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 w:eastAsiaTheme="minorEastAsia"/>
                <w:sz w:val="21"/>
                <w:lang w:val="en-US" w:eastAsia="zh-CN"/>
              </w:rPr>
            </w:pPr>
            <w:r>
              <w:rPr>
                <w:rFonts w:ascii="Times New Roman"/>
                <w:sz w:val="21"/>
              </w:rPr>
              <w:t>LU</w:t>
            </w:r>
            <w:r>
              <w:rPr>
                <w:rFonts w:hint="eastAsia" w:ascii="Times New Roman"/>
                <w:sz w:val="21"/>
                <w:lang w:val="en-US" w:eastAsia="zh-CN"/>
              </w:rPr>
              <w:t>3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用户注册账号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ind w:left="106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账号</w:t>
            </w:r>
            <w:r>
              <w:rPr>
                <w:sz w:val="21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45678</w:t>
            </w:r>
          </w:p>
          <w:p>
            <w:pPr>
              <w:pStyle w:val="6"/>
              <w:spacing w:before="0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sz w:val="21"/>
              </w:rPr>
              <w:t>密码：</w:t>
            </w:r>
            <w:r>
              <w:rPr>
                <w:rFonts w:hint="eastAsia"/>
                <w:sz w:val="21"/>
                <w:lang w:val="en-US" w:eastAsia="zh-CN"/>
              </w:rPr>
              <w:t>45678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注册失败，系统中已有该账号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 w:eastAsiaTheme="minorEastAsia"/>
                <w:sz w:val="21"/>
                <w:lang w:val="en-US" w:eastAsia="zh-CN"/>
              </w:rPr>
            </w:pPr>
            <w:r>
              <w:rPr>
                <w:rFonts w:ascii="Times New Roman"/>
                <w:sz w:val="21"/>
              </w:rPr>
              <w:t>LU</w:t>
            </w:r>
            <w:r>
              <w:rPr>
                <w:rFonts w:hint="eastAsia" w:ascii="Times New Roman"/>
                <w:sz w:val="21"/>
                <w:lang w:val="en-US" w:eastAsia="zh-CN"/>
              </w:rPr>
              <w:t>4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用户注册账号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ind w:left="106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账号</w:t>
            </w:r>
            <w:r>
              <w:rPr>
                <w:sz w:val="21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147258</w:t>
            </w:r>
          </w:p>
          <w:p>
            <w:pPr>
              <w:pStyle w:val="6"/>
              <w:spacing w:before="0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sz w:val="21"/>
              </w:rPr>
              <w:t>密码：</w:t>
            </w:r>
            <w:r>
              <w:rPr>
                <w:rFonts w:hint="eastAsia"/>
                <w:sz w:val="21"/>
                <w:lang w:val="en-US" w:eastAsia="zh-CN"/>
              </w:rPr>
              <w:t>147258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</w:tcPr>
          <w:p>
            <w:pPr>
              <w:pStyle w:val="6"/>
              <w:spacing w:before="0"/>
              <w:jc w:val="center"/>
              <w:rPr>
                <w:rFonts w:hint="default" w:ascii="Times New Roman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LU5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管理员登陆系统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ind w:left="106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账号</w:t>
            </w:r>
            <w:r>
              <w:rPr>
                <w:sz w:val="21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12345</w:t>
            </w:r>
          </w:p>
          <w:p>
            <w:pPr>
              <w:pStyle w:val="6"/>
              <w:spacing w:before="0"/>
              <w:jc w:val="center"/>
              <w:rPr>
                <w:sz w:val="21"/>
              </w:rPr>
            </w:pPr>
            <w:r>
              <w:rPr>
                <w:sz w:val="21"/>
              </w:rPr>
              <w:t>密码：</w:t>
            </w:r>
            <w:r>
              <w:rPr>
                <w:rFonts w:hint="eastAsia"/>
                <w:sz w:val="21"/>
                <w:lang w:val="en-US" w:eastAsia="zh-CN"/>
              </w:rPr>
              <w:t>12345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LU6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管理员查看车辆信息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显示相关车辆信息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LU7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管理员修改车辆信息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输入修改的信息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修改成功并正确显示相关车辆信息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LU8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管理员删除车辆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选择删除车辆的序号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删除成功并正确显示相关车辆信息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LU9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管理员增加车辆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输入增加车辆的信息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添加成功并正确显示相关车辆信息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LU10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管理员查看利润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显示利润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LU11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用户查看车辆信息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显示相关车辆信息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LU12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用户租借车辆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选择想要租借车辆的序号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生成订单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LU13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用户更换车辆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选择想要更换车辆的序号，重新选择想要租借车辆的序号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更新订单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LU14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用户支付相关费用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支付成功，公司获得利润增加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LU15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管理员再次查看利润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default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显示利润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  <w:vAlign w:val="top"/>
          </w:tcPr>
          <w:p>
            <w:pPr>
              <w:pStyle w:val="6"/>
              <w:spacing w:before="0"/>
              <w:jc w:val="center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LU16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用户或管理员退出系统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  <w:tc>
          <w:tcPr>
            <w:tcW w:w="2074" w:type="dxa"/>
            <w:vAlign w:val="top"/>
          </w:tcPr>
          <w:p>
            <w:pPr>
              <w:pStyle w:val="6"/>
              <w:spacing w:before="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退出成功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LU1</w:t>
      </w:r>
      <w:r>
        <w:rPr>
          <w:rFonts w:hint="eastAsia"/>
          <w:sz w:val="21"/>
          <w:lang w:val="en-US" w:eastAsia="zh-CN"/>
        </w:rPr>
        <w:t>用户登陆系统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LU2</w:t>
      </w:r>
      <w:r>
        <w:rPr>
          <w:rFonts w:hint="eastAsia"/>
          <w:sz w:val="21"/>
          <w:lang w:val="en-US" w:eastAsia="zh-CN"/>
        </w:rPr>
        <w:t>用户或管理员登陆系统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55165" cy="2348865"/>
            <wp:effectExtent l="0" t="0" r="1079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2780" cy="2313305"/>
            <wp:effectExtent l="0" t="0" r="1270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LU3</w:t>
      </w:r>
      <w:r>
        <w:rPr>
          <w:rFonts w:hint="eastAsia" w:ascii="Times New Roman"/>
          <w:sz w:val="20"/>
          <w:lang w:val="en-US" w:eastAsia="zh-CN"/>
        </w:rPr>
        <w:t>用户注册账号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LU4</w:t>
      </w:r>
      <w:r>
        <w:rPr>
          <w:rFonts w:hint="eastAsia" w:ascii="Times New Roman"/>
          <w:sz w:val="20"/>
          <w:lang w:val="en-US" w:eastAsia="zh-CN"/>
        </w:rPr>
        <w:t>用户注册账号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93215" cy="2047240"/>
            <wp:effectExtent l="0" t="0" r="698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7190" cy="2034540"/>
            <wp:effectExtent l="0" t="0" r="1397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LU5</w:t>
      </w:r>
      <w:r>
        <w:rPr>
          <w:rFonts w:hint="eastAsia"/>
          <w:lang w:val="en-US" w:eastAsia="zh-CN"/>
        </w:rPr>
        <w:tab/>
      </w:r>
      <w:r>
        <w:rPr>
          <w:rFonts w:hint="eastAsia" w:ascii="Times New Roman"/>
          <w:sz w:val="20"/>
          <w:lang w:val="en-US" w:eastAsia="zh-CN"/>
        </w:rPr>
        <w:t>管理员登陆系统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LU6</w:t>
      </w:r>
      <w:r>
        <w:rPr>
          <w:rFonts w:hint="eastAsia" w:ascii="Times New Roman"/>
          <w:sz w:val="20"/>
          <w:lang w:val="en-US" w:eastAsia="zh-CN"/>
        </w:rPr>
        <w:t>管理员查看车辆信息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794385</wp:posOffset>
                </wp:positionV>
                <wp:extent cx="1917700" cy="258445"/>
                <wp:effectExtent l="9525" t="9525" r="23495" b="2159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2658110" y="1906905"/>
                            <a:ext cx="1917700" cy="258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9.3pt;margin-top:62.55pt;height:20.35pt;width:151pt;z-index:251661312;mso-width-relative:page;mso-height-relative:page;" coordsize="21600,21600" o:gfxdata="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">
                <v:imagedata r:id="rId1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993775</wp:posOffset>
                </wp:positionV>
                <wp:extent cx="1746885" cy="571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28290" y="2106295"/>
                          <a:ext cx="174688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2.7pt;margin-top:78.25pt;height:0.45pt;width:137.55pt;z-index:251660288;mso-width-relative:page;mso-height-relative:page;" filled="f" stroked="t" coordsize="21600,21600" o:gfxdata="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6u6b1wAAAAsBAAAPAAAAAAAAAAEAIAAAACIAAABkcnMvZG93&#10;bnJldi54bWxQSwECFAAUAAAACACHTuJAX6RASQECAADMAwAADgAAAAAAAAABACAAAAAmAQAAZHJz&#10;L2Uyb0RvYy54bWxQSwUGAAAAAAYABgBZAQAAmQ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1647825" cy="2404110"/>
            <wp:effectExtent l="0" t="0" r="1333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0730" cy="2784475"/>
            <wp:effectExtent l="0" t="0" r="11430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LU7</w:t>
      </w:r>
      <w:r>
        <w:rPr>
          <w:rFonts w:hint="eastAsia" w:ascii="Times New Roman"/>
          <w:sz w:val="20"/>
          <w:lang w:val="en-US" w:eastAsia="zh-CN"/>
        </w:rPr>
        <w:t>管理员修改车辆信息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68580</wp:posOffset>
                </wp:positionV>
                <wp:extent cx="2486025" cy="212090"/>
                <wp:effectExtent l="9525" t="9525" r="19050" b="2222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2371090" y="4351020"/>
                            <a:ext cx="2486025" cy="212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6.7pt;margin-top:5.4pt;height:16.7pt;width:195.75pt;z-index:251662336;mso-width-relative:page;mso-height-relative:page;" coordsize="21600,21600" o:gfxdata="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">
                <v:imagedata r:id="rId1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260985</wp:posOffset>
                </wp:positionV>
                <wp:extent cx="2391410" cy="11430"/>
                <wp:effectExtent l="0" t="4445" r="1270" b="69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18080" y="4543425"/>
                          <a:ext cx="23914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4pt;margin-top:20.55pt;height:0.9pt;width:188.3pt;z-index:251659264;mso-width-relative:page;mso-height-relative:page;" filled="f" stroked="t" coordsize="21600,21600" o:gfxdata="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d33ENYAAAAJAQAADwAAAAAAAAABACAAAAAiAAAAZHJzL2Rv&#10;d25yZXYueG1sUEsBAhQAFAAAAAgAh07iQDO5wgUDAgAAzQMAAA4AAAAAAAAAAQAgAAAAJQEAAGRy&#10;cy9lMm9Eb2MueG1sUEsFBgAAAAAGAAYAWQEAAJo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1290320" cy="1626870"/>
            <wp:effectExtent l="0" t="0" r="5080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1435" cy="1540510"/>
            <wp:effectExtent l="0" t="0" r="14605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LU8</w:t>
      </w:r>
      <w:r>
        <w:rPr>
          <w:rFonts w:hint="eastAsia" w:ascii="Times New Roman"/>
          <w:sz w:val="20"/>
          <w:lang w:val="en-US" w:eastAsia="zh-CN"/>
        </w:rPr>
        <w:t>管理员删除车辆</w:t>
      </w:r>
    </w:p>
    <w:p>
      <w:pPr>
        <w:jc w:val="both"/>
      </w:pPr>
      <w:r>
        <w:drawing>
          <wp:inline distT="0" distB="0" distL="114300" distR="114300">
            <wp:extent cx="967740" cy="1615440"/>
            <wp:effectExtent l="0" t="0" r="762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1433830</wp:posOffset>
                </wp:positionV>
                <wp:extent cx="2233295" cy="35560"/>
                <wp:effectExtent l="9525" t="9525" r="12700" b="1587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2787650" y="9472930"/>
                            <a:ext cx="2233295" cy="35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8.7pt;margin-top:112.9pt;height:2.8pt;width:175.85pt;z-index:251663360;mso-width-relative:page;mso-height-relative:page;" coordsize="21600,21600" o:gfxdata="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">
                <v:imagedata r:id="rId20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1630680" cy="594360"/>
            <wp:effectExtent l="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845" cy="1362710"/>
            <wp:effectExtent l="0" t="0" r="10795" b="889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LU9</w:t>
      </w:r>
      <w:r>
        <w:rPr>
          <w:rFonts w:hint="eastAsia" w:ascii="Times New Roman"/>
          <w:sz w:val="20"/>
          <w:lang w:val="en-US" w:eastAsia="zh-CN"/>
        </w:rPr>
        <w:t>管理员增加车辆</w:t>
      </w:r>
    </w:p>
    <w:p>
      <w:p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3780790</wp:posOffset>
                </wp:positionV>
                <wp:extent cx="3218815" cy="299720"/>
                <wp:effectExtent l="9525" t="9525" r="17780" b="1079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2828290" y="4893310"/>
                            <a:ext cx="3218815" cy="299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2.7pt;margin-top:297.7pt;height:23.6pt;width:253.45pt;z-index:251664384;mso-width-relative:page;mso-height-relative:page;" coordsize="21600,21600" o:gfxdata="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">
                <v:imagedata r:id="rId24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1821180" cy="3977640"/>
            <wp:effectExtent l="0" t="0" r="762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155" cy="1904365"/>
            <wp:effectExtent l="0" t="0" r="9525" b="6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LU10</w:t>
      </w:r>
      <w:r>
        <w:rPr>
          <w:rFonts w:hint="eastAsia" w:ascii="Times New Roman"/>
          <w:sz w:val="20"/>
          <w:lang w:val="en-US" w:eastAsia="zh-CN"/>
        </w:rPr>
        <w:t>管理员查看利润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1851660"/>
            <wp:effectExtent l="0" t="0" r="0" b="762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LU11</w:t>
      </w:r>
      <w:r>
        <w:rPr>
          <w:rFonts w:hint="eastAsia" w:ascii="Times New Roman"/>
          <w:sz w:val="20"/>
          <w:lang w:val="en-US" w:eastAsia="zh-CN"/>
        </w:rPr>
        <w:t>用户查看车辆信息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97505" cy="1725295"/>
            <wp:effectExtent l="0" t="0" r="13335" b="1206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LU12</w:t>
      </w:r>
      <w:r>
        <w:rPr>
          <w:rFonts w:hint="eastAsia" w:ascii="Times New Roman"/>
          <w:sz w:val="20"/>
          <w:lang w:val="en-US" w:eastAsia="zh-CN"/>
        </w:rPr>
        <w:t>用户租借车辆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58745" cy="2186940"/>
            <wp:effectExtent l="0" t="0" r="8255" b="762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LU13</w:t>
      </w:r>
      <w:r>
        <w:rPr>
          <w:rFonts w:hint="eastAsia" w:ascii="Times New Roman"/>
          <w:sz w:val="20"/>
          <w:lang w:val="en-US" w:eastAsia="zh-CN"/>
        </w:rPr>
        <w:t>用户更换车辆</w:t>
      </w:r>
      <w:r>
        <w:drawing>
          <wp:inline distT="0" distB="0" distL="114300" distR="114300">
            <wp:extent cx="5268595" cy="915035"/>
            <wp:effectExtent l="0" t="0" r="4445" b="14605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99160"/>
            <wp:effectExtent l="0" t="0" r="2540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LU14</w:t>
      </w:r>
      <w:r>
        <w:rPr>
          <w:rFonts w:hint="eastAsia" w:ascii="Times New Roman"/>
          <w:sz w:val="20"/>
          <w:lang w:val="en-US" w:eastAsia="zh-CN"/>
        </w:rPr>
        <w:t>用户支付相关费用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35635"/>
            <wp:effectExtent l="0" t="0" r="1905" b="444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LU15</w:t>
      </w:r>
      <w:r>
        <w:rPr>
          <w:rFonts w:hint="eastAsia" w:ascii="Times New Roman"/>
          <w:sz w:val="20"/>
          <w:lang w:val="en-US" w:eastAsia="zh-CN"/>
        </w:rPr>
        <w:t>管理员再次查看利润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99260" cy="2057400"/>
            <wp:effectExtent l="0" t="0" r="7620" b="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LU16</w:t>
      </w:r>
      <w:r>
        <w:rPr>
          <w:rFonts w:hint="eastAsia" w:ascii="Times New Roman"/>
          <w:sz w:val="20"/>
          <w:lang w:val="en-US" w:eastAsia="zh-CN"/>
        </w:rPr>
        <w:t>用户或管理员退出系统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66240" cy="2016760"/>
            <wp:effectExtent l="0" t="0" r="10160" b="10160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A9565"/>
    <w:multiLevelType w:val="singleLevel"/>
    <w:tmpl w:val="0DDA956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MjhhNTU0ZTMwZWY5NzU5ZDQ4YWI2MTMzOTEzNGQifQ=="/>
  </w:docVars>
  <w:rsids>
    <w:rsidRoot w:val="730E2928"/>
    <w:rsid w:val="082E21C5"/>
    <w:rsid w:val="730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1"/>
    <w:pPr>
      <w:spacing w:before="120"/>
      <w:ind w:left="960" w:hanging="421"/>
    </w:pPr>
  </w:style>
  <w:style w:type="paragraph" w:customStyle="1" w:styleId="6">
    <w:name w:val="Table Paragraph"/>
    <w:basedOn w:val="1"/>
    <w:qFormat/>
    <w:uiPriority w:val="1"/>
    <w:pPr>
      <w:spacing w:before="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theme" Target="theme/theme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customXml" Target="ink/ink4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customXml" Target="ink/ink3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customXml" Target="ink/ink2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customXml" Target="ink/ink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1-14T17:45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8917 54677,'-9'0,"0"0,0 0,0 0,-1 0,-8 0,9 0,-19 0,0 0,10 0,-19 0,0 0,9 0,-9 0,0 0,0 0,10 0,-10 0,9 0,10 0,-10 0,0 0,19 0,-9 0,-1 0,10 0,-10 0,10 0,-9 0,-1 0,1 0,9 0,-10 0,10 0,0 0,-10 0,10 0,-9 0,8 0,1 0,-9 0,8 0,1 0,0 0,-10 0,1 0,9 0,-10 0,10 0,-9 0,-10 0,9 0,-8 0,8 0,1 0,-1 0,1 0,9 0,-19 0,19 0,-19 0,0 0,19 0,-19 0,10 0,0 0,-1 0,-9 0,10 0,-1 0,1 0,0 0,-10 0,9 0,-8 0,-1 0,10 0,-10 0,0 0,10 0,-10 0,0 0,10 0,-10 0,0 0,10 0,-10 0,-9 0,28 0,-9 9,8-9,-8 9,9-9,0 0,-1 0,-8 9,-1-9,10 0,0 0,-19 10,19-10,-9 9,8-9,1 0,-9 9,8-9,1 0,-9 9,8 1,-8-10,9 9,0 0,-1 0,1-9,0 10,9-1,-9-9,-1 9,10 0,-9 0,0-9,9 10,-9-1,9 0,0 0,-10 1,10 8,0-9,0 1,0-1,0 0,0 0,0 0,0 1,0 8,10-18,-10 9,18 1,-9-1,1-9,-1 0,9 9,-8-9,8 9,0-9,19 10,-27-10,27 9,-10 0,-8-9,27 9,-37-9,19 0,-1 0,-17 0,8 0,-9 0,10 0,-1 0,1 0,-1 0,10 0,-10 0,10 0,0 0,-19 0,9 0,-8 0,8 0,-9 0,1 0,8 0,-9 0,10 0,-1 0,1 0,8 0,-8 0,-1 0,1 0,8 0,-17 0,17 0,-8 0,9 0,-1 0,10 0,-9 0,9 0,0 0,9 0,-18 0,8 0,1 0,0 0,-9 0,9 0,0 0,9 0,0 0,-9 0,0 0,-9 0,9 0,-10 0,-8 0,8 0,1 0,-19 0,19 0,-9 0,-1 0,10 0,-1 0,-8 0,9 0,-19 0,18 0,-8 0,-10 0,19 0,-10 0,-8 0,8 0,-9 0,0 0,10 0,-10 0,10 0,-10 0,9 0,1 0,-10 0,9 0,-8 0,8 0,1 0,-10 0,19 0,-1 0,-8 0,8 0,1 0,-9 0,8 0,1 0,-10 0,10 0,0 0,-10 0,10 0,0 0,-1 0,-8 0,8-9,-17 9,17-9,-8 9,-10-9,10 9,-1 0,-9-10,0 10,10 0,-10 0,10 0,-10 0,0-9,10 9,8-9,-18 9,1 0,8-9,-9 9,1 0,-1-10,0 10,0 0,1 0,-1 0,0 0,0 0,0-9,1 9,-1-9,-9 0,0-1,-9 1,-10 0,-8 0,-10 0,0-1,9 1,-9 0,-18 0,18-1,-9 1,9 0,9 9,0 0,-18 0,0 0,-9 0,8 0,1 0,-18-9,27-1,18 10,-8 0,8 0,-18-9,0 0,19 9,-1 0,-8-9,-10 0,28 9,-1 0,-17-10,8 10,10 0,-10 0,10 0,0 0,0 0,0 0,-1 0,1 0,0-9,0 0,-1 9,1-9,-9-1,-1-8,1 9,9-1,9 1,-10 9,1-9,9 0,-9 9,0-9,9-1,-10 1,10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1-14T17:45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6859 58498,'-9'0,"-10"10,10-10,-9 9,8-9,-17 9,-1 0,10-9,-19 9,18 1,1-10,-10 9,10-9,-10 0,19 0,-19 9,9-9,10 9,0-9,-9 0,8 0,-8 10,9-10,-10 9,10-9,0 9,-1-9,1 0,-9 9,9-9,-10 10,10-10,0 9,-1-9,1 18,9-9,0 1,0-1,0 0,0 0,0 1,9-1,1 9,-1-8,0-10,-9 18,19-9,-10 0,0-9,9 10,-8-10,8 9,-9 0,1-9,8 9,1-9,8 0,-18 0,1 0,27 10,-28-10,19 0,-1 0,-8 0,8 0,-8 0,-1 0,1 0,8 0,-8 0,9 0,-1 0,1 0,9 0,0 0,0 0,-10 0,10 0,-9 0,-9 0,-1 0,0 0,-8 0,8 0,10 0,-19 0,19 0,-19 0,19 0,-10 0,-9 0,10 0,-10 0,10 0,-1 0,-9 0,10 0,-10 0,9 0,10 0,-9 0,8 0,1 0,0 0,9 0,-1 0,1 0,-9 0,9 0,0 0,0 0,-19 0,10 0,-10 0,-8 0,8 0,1 0,-1 0,10 0,-19 0,19 0,-1 0,-8 0,-1 0,10 0,-10 0,10 0,0 0,-19 0,19 0,-1 0,1 0,9 0,9 0,0 0,1 0,17 0,-18 0,0 0,10 0,-28 0,8 0,1 0,-18 0,9 0,-1 0,-8 0,-1 0,10 0,-19 0,10 0,-1 0,-9 0,10 0,-1 0,1 0,-1 0,10 0,-1 0,1 0,0 0,0 0,-10 0,10 0,-1 0,-17 0,8 0,10 0,-19 0,19 0,-10 0,10 0,9 0,0 0,-10 0,1 0,0 0,-10 0,10 0,0 0,-10 0,19 0,-9 0,-10 0,10 0,9 0,-10 0,1 0,-9-10,-1 10,1 0,-10 0,9 0,1-9,-1 9,10-9,-19 9,19-9,-10 9,1-10,-1 10,10-9,-19 9,19-9,-10 9,-9 0,19-9,-19 9,1-9,-1 9,0 0,0 0,1 0,-1-10,-9 1,9 0,-9 0,0-1,0 1,0 0,0-10,0 1,0 9,0-10,0 10,-28 0,1 0,8-10,-27 10,-9 0,8-1,-8-8,9 9,9 0,9 9,1 0,-10 0,9 0,0 0,10 0,-10 0,0 0,1 0,-10 0,-9 0,-19 0,0 0,10 0,-28 0,9 0,-9 0,9 0,-18 0,18 0,-37 9,47-9,-29 0,20 0,-11 0,20 0,8 0,1 0,-10 9,38-9,-10 0,-9 9,9 0,18-9,1 0,-10 0,0 0,10 0,-10 0,1 0,8 0,-9 0,1 0,8 0,-8 0,-1 0,9 0,-8 0,-1 0,0 0,-9 0,1 0,8 0,0 0,0 0,-8 0,17 0,-18 0,9 0,10 0,0 0,-10 0,19 0,-19 0,0 0,10 0,-10 0,0 0,10 0,-10 0,10 0,9 0,-19 10,19-10,-1 0,1 0,0 9,0-9,-10 0,1 0,9 0,-1 0,1 0,0 0,0 0,-1 0,1 0,0 0,0 0,-1 0,1 0,0 0,0 0,0 0,-10 0,10 0,-10-9,10-1,0 1,0 9,-10 0,1-9,9 9,-10-9,10 9,-10-9,19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1-14T17:45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6961 66573,'18'0,"-9"0,10 0,-10 0,9 0,1 0,-1 0,-8 0,-1 0,9 0,-9 0,10 0,-10 0,10 0,-10 0,0 0,0 0,10 0,-1 0,1 0,-1 0,-9 0,10 0,-10 0,0 0,1 0,8 0,-9 0,19 0,0 0,-10 0,19 0,-9 0,9 0,-10 0,10 0,9 0,-18 0,18 19,-9-19,0 9,0 0,-9-9,9 0,0 0,-1 0,-8 0,9 0,0 0,0 0,-9 0,18 9,-19-9,10 0,0 0,-9 0,9 0,-9 0,-10 0,1 0,-1 0,-9 0,10 0,-10 0,9 0,1 0,-10 0,19 0,-19 0,9 0,10 0,-9 0,8 0,1 0,-19 0,19 0,0 0,-10 0,10 0,-1 0,-8 0,9 0,-1 0,1 0,9 0,0 0,-9 0,-1 0,10 0,0 0,-18 0,8 0,1 0,-10 0,1 0,-1 0,-8 0,8 0,-9 0,10 0,-1 0,-9 0,10 0,-10 0,10 0,-1 0,-9 0,10 0,-10 0,0 0,0 0,1 0,-1 0,0 0,10 0,-10 0,9 0,1 0,-10 0,19 0,-1 0,-8 0,-1 0,1 0,-1 0,10 0,-10 0,10 0,0 0,-10 0,10 0,0 0,-10 0,19 0,-9 0,18 0,-19 0,20-9,-10 0,-10 0,10-1,0 10,-9 0,-1 0,-8 0,18-9,-28 9,0 0,19-9,-19 9,0 0,1 0,-1 0,0 0,0 0,1 0,8 0,-9 0,1 0,-1 0,0 0,0 0,0 0,-9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1-14T17:45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7293 76916,'9'0,"19"0,9 0,9 0,0 0,0 0,10 0,-1 0,10 0,-19 0,-9 0,9 0,-9 0,-10 0,10 0,9 0,10 0,-38 0,47 9,-28 0,-9 1,-10-10,10 0,-10 0,10 0,0 0,-10 0,19 0,0 0,0 0,9 0,0 0,0 0,-9 0,-9 0,9 0,9 0,0 0,19 0,-1 0,1 0,-10 0,10 0,0 0,-1 0,-18 0,0 0,1 0,-10 0,-1 0,-8 0,9 0,-9 0,9 0,-10 0,10 0,9 0,-9 0,10 0,-20 0,10 0,0 0,0 0,-19 0,10 0,0 0,-10 0,102 0,-83 0,0 0,-9 0,9 0,0 0,-10 0,-8 0,9 0,-1 0,-8 0,8 0,1 0,-9 0,8 0,10 0,-9 0,9 0,0 0,9 0,0 0,0 0,0 0,-9 0,9 0,1 0,-1 0,9 0,-9 0,10 0,-1 0,-9 0,-9 0,-9 0,-1 0,1 0,-9 0,-1 0,-9 0,10 0,-1 0,-9 0,10 0,-10 0,10 0,-10 0,9 0,1 0,-1-10,-9 10,19-9,0 0,-19 9,28-9,-19 9,10-9,-19 9,19-10,-19 10,1 0,8 0,-9 0,0 0,1-9,-1 9,0 0,10-9,-10 9,0 0,10-9,-10 9,0 0,9-10,-8 10,8-9,-18 0,9 9,10-9,-1 9,1-10,-1 1,-9 0,10 0,-1 0,-8-1,-1 1,-9 0,0 0,0-1,0-8,-9-1,-1 19,1-18,-19 0,1-1,8 10,-18-10,0 10,1 0,-1 0,9 9,9 0,-8 0,-1 0,10 0,-1 0,-9 0,10 0,0 0,-19 9,27-9,-17 9,8-9,-8 9,17-9,-17 10,17-10,-17 9,17-9,1 0,-28 9,10 0,17-9,-27 10,1-1,17-9,-27 9,27-9,-17 9,8-9,0 0,10 0,-10 0,-9 0,19 0,-19 0,0 0,0 0,9 0,-9 0,0 0,19 0,-10 0,0 0,19 0,-18 0,-1 0,9 0,-8 0,8 0,10 0,-19 0,10 0,-1 0,1 0,-10 0,10 0,-10 0,0 0,19 0,-19 0,19 0,-18 0,-1 0,-9-9,18 0,-17 0,-1-1,-19 1,29 0,-1 9,-18-9,9-1,9 10,-18-9,9 0,0 0,19-1,-10 10,-18-9,9 0,0 0,9 9,-18-9,9-1,9 1,1 9,-19-9,18 9,-18-9,18-1,19 10,-28-9,18 9,-27-9,28 9,-1 0,-18 0,10 0,8 0,-8 0,-10 0,18 0,-8 0,-10 0,18 0,-9 0,-8 0,8 0,0 0,-9 0,10 0,-1 0,-9 0,0 0,0 0,9 0,-9 0,1 0,-1 0,18 0,-18 0,0 0,10 0,-10 0,0 0,0 0,18 0,-18 0,10 0,8 0,-18 0,10 0,-10 0,28 9,-10-9,-9 9,19-9,-19 10,10-10,0 9,8-9,-17 9,17-9,-17 0,17 0,1 0,-18 9,17-9,1 0,-19 10,19-10,-9 9,-1-9,-8 9,8-9,-9 9,19-9,-19 9,10-9,0 10,8-10,-17 9,8-9,-9 9,-8-9,-1 9,18 1,1-10,-19 9,9 0,10 0,-10 1,0-1,1 0,8 0,-9-9,1 9,17-9,-17 10,18-10,-1 9,1-9,0 9,0-9,-1 9,1-9,9 10,0-1,0 0,0 0,0 10,9-10,1-9,-1 9,19 0,-1 1,-8-1,8 9,-8-8,18 8,-10-9,-8 1,-1-10,1 9,-1 0,1 0,8 0,-17-9,-1 0,0 0,0 0,1 0,-10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434</Words>
  <Characters>434</Characters>
  <Lines>0</Lines>
  <Paragraphs>0</Paragraphs>
  <TotalTime>0</TotalTime>
  <ScaleCrop>false</ScaleCrop>
  <LinksUpToDate>false</LinksUpToDate>
  <CharactersWithSpaces>435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2023-11-14T04:01:00Z</dcterms:created>
  <dc:creator>逶迤</dc:creator>
  <cp:lastModifiedBy>逶迤</cp:lastModifiedBy>
  <dcterms:modified xsi:type="dcterms:W3CDTF">2023-11-14T09:45:47Z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02D39A28163E40FBAEF225417D3E77A4</vt:lpwstr>
  </property>
</Properties>
</file>