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大作业二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哈夫曼树的应用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各个字符出现的概率作为权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A:25 B:15 C:13 D:20 E:16 F:8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2.根据设计的哈夫曼树得到的哈夫曼编码</w:t>
      </w:r>
      <w: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  <w:drawing>
          <wp:inline distT="0" distB="0" distL="114300" distR="114300">
            <wp:extent cx="2326640" cy="5169535"/>
            <wp:effectExtent l="0" t="0" r="12065" b="5080"/>
            <wp:docPr id="2" name="图片 2" descr="IMG_20230604_101941_edit_34195590931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0604_101941_edit_3419559093129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664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3.代码：#include&lt;stdio.h&gt;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#include&lt;string.h&gt;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#include&lt;malloc.h&gt;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typedef struct hnode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{  int weight;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int lchild,rchild,parent;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}HTNode,*HuffmanTree;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typedef char **HuffmanCode;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void Select(HTNode HT[],int len,int &amp;s1,int &amp;s2)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int i,min1=32767,min2=32767;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for(i=1;i&lt;=len;i++)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if(HT[i].weight&lt;min1&amp;&amp;HT[i].parent==0)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s2=s1;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min2=min1;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min1=HT[i].weight;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s1=i;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else if(HT[i].weight&lt;min2&amp;&amp;HT[i].parent==0)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{    min2=HT[i].weight;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s2=i;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void CreateHuffman_tree(HuffmanTree &amp;HT,int 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if(n&lt;=1) return;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int m,i,s1,s2;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m=2*n-1;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HT=new HTNode[m+1];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for(i=0;i&lt;=m;i++)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HT[i].parent=0;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HT[i].lchild=0;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HT[i].rchild=0;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for(i=1;i&lt;=n;i++)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scanf("%d",&amp;HT[i].weight);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for(i=n+1;i&lt;=m;i++)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Select(HT,i-1,s1,s2);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HT[s1].parent=i;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HT[s2].parent=i;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HT[i].lchild=s1;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HT[i].rchild=s2;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HT[i].weight=HT[s1].weight+HT[s2].weight;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void Huffman_code(HuffmanTree HT,HuffmanCode &amp;HC,int 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int i,f,start,c;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char *cd;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HC=new char*[n+1];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cd=new char[n];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cd[n-1] ='\0';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for(i=1;i&lt;=n;i++)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start=n-1;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c=i;f=HT[i].parent;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while(f!=0)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start--;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if(HT[f].lchild==c)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    cd[start]='0';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    cd[start]='1';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    c=f;f=HT[f].parent;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HC[i]=new char[n-start];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 strcpy(HC[i],&amp;cd[start]);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delete cd;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HuffmanTree 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HuffmanCode HC;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int i, 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scanf("%d",&amp;n);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CreateHuffman_tree(HT, 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Huffman_code(HT,HC,n);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for(i=1;i&lt;=n;i++)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   printf("编码是：%s\n",HC[i]);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输入与运行结果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9865" cy="3168650"/>
            <wp:effectExtent l="0" t="0" r="31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05" w:beforeAutospacing="0" w:after="105" w:afterAutospacing="0"/>
        <w:ind w:left="0" w:right="0" w:firstLine="0"/>
        <w:jc w:val="left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算法效率分析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05" w:beforeAutospacing="0" w:after="105" w:afterAutospacing="0"/>
        <w:ind w:right="0" w:rightChars="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时间复杂度分析：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05" w:beforeAutospacing="0" w:after="105" w:afterAutospacing="0"/>
        <w:ind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建立哈夫曼树的时间复杂度为O(n^2)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05" w:beforeAutospacing="0" w:after="105" w:afterAutospacing="0"/>
        <w:ind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哈夫曼树编码的时间复杂度为O(nlogn)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05" w:beforeAutospacing="0" w:after="105" w:afterAutospacing="0"/>
        <w:ind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该算法的总时间复杂度为O(n^2+nlogn)，即O(n^2)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空间复杂度分析：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建立哈夫曼树需要申请2n-1个结点的空间，空间复杂度为O(n)。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哈夫曼树编码需要申请n个HuffmanCode类型的指针，每个指针指向一个编码结果，每个编码结果的长度为字符集大小n，另外还需要申请一个char类型的数组cd，用于存储临时编码结果，其长度也为n，空间复杂度为O(n^2)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05" w:beforeAutospacing="0" w:after="105" w:afterAutospacing="0"/>
        <w:ind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所以总的空间复杂度为O（n^2+n),即O(n^2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80949"/>
    <w:multiLevelType w:val="singleLevel"/>
    <w:tmpl w:val="DA9809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8C85CD"/>
    <w:multiLevelType w:val="singleLevel"/>
    <w:tmpl w:val="6E8C85C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MjhhNTU0ZTMwZWY5NzU5ZDQ4YWI2MTMzOTEzNGQifQ=="/>
  </w:docVars>
  <w:rsids>
    <w:rsidRoot w:val="68B85029"/>
    <w:rsid w:val="0C49527C"/>
    <w:rsid w:val="36001D0B"/>
    <w:rsid w:val="5EE66DE8"/>
    <w:rsid w:val="68B8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1558</Characters>
  <Lines>0</Lines>
  <Paragraphs>0</Paragraphs>
  <TotalTime>97</TotalTime>
  <ScaleCrop>false</ScaleCrop>
  <LinksUpToDate>false</LinksUpToDate>
  <CharactersWithSpaces>2079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2023-06-04T01:13:00Z</dcterms:created>
  <dc:creator>逶迤</dc:creator>
  <cp:lastModifiedBy>逶迤</cp:lastModifiedBy>
  <dcterms:modified xsi:type="dcterms:W3CDTF">2023-06-04T11:35:28Z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815DFEA327B74354B69EC1534CFB34BE</vt:lpwstr>
  </property>
</Properties>
</file>