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5F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Je</w:t>
      </w:r>
      <w:bookmarkStart w:id="0" w:name="_GoBack"/>
      <w:bookmarkEnd w:id="0"/>
      <w:r>
        <w:rPr>
          <w:i/>
          <w:sz w:val="28"/>
          <w:szCs w:val="28"/>
          <w:u w:val="single"/>
          <w:lang w:val="en-US"/>
        </w:rPr>
        <w:t>udi</w:t>
      </w:r>
      <w:proofErr w:type="spellEnd"/>
      <w:r>
        <w:rPr>
          <w:i/>
          <w:sz w:val="28"/>
          <w:szCs w:val="28"/>
          <w:u w:val="single"/>
          <w:lang w:val="en-US"/>
        </w:rPr>
        <w:t xml:space="preserve">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Beginning of the lecture first done by Alina </w:t>
      </w:r>
      <w:proofErr w:type="spellStart"/>
      <w:r>
        <w:rPr>
          <w:lang w:val="en-US"/>
        </w:rPr>
        <w:t>Matyukhina</w:t>
      </w:r>
      <w:proofErr w:type="spellEnd"/>
      <w:r>
        <w:rPr>
          <w:lang w:val="en-US"/>
        </w:rPr>
        <w:t>.</w:t>
      </w:r>
    </w:p>
    <w:p w:rsidR="0042111B" w:rsidRP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P (where K is the key and </w:t>
      </w:r>
      <w:r w:rsidR="00946012">
        <w:rPr>
          <w:lang w:val="en-US"/>
        </w:rPr>
        <w:t>P 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 we just get P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proofErr w:type="spellStart"/>
      <w:proofErr w:type="gramStart"/>
      <w:r>
        <w:rPr>
          <w:i/>
          <w:lang w:val="en-US"/>
        </w:rPr>
        <w:t>dxd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and then chose those who are meaningful so O(d^3*</w:t>
      </w:r>
      <w:r>
        <w:rPr>
          <w:lang w:val="en-US"/>
        </w:rPr>
        <w:t>26^(</w:t>
      </w:r>
      <w:r>
        <w:rPr>
          <w:lang w:val="en-US"/>
        </w:rPr>
        <w:t>d²</w:t>
      </w:r>
      <w:r>
        <w:rPr>
          <w:lang w:val="en-US"/>
        </w:rPr>
        <w:t>)</w:t>
      </w:r>
      <w:r>
        <w:rPr>
          <w:lang w:val="en-US"/>
        </w:rPr>
        <w:t xml:space="preserve">. Work with </w:t>
      </w:r>
      <w:proofErr w:type="spellStart"/>
      <w:r>
        <w:rPr>
          <w:lang w:val="en-US"/>
        </w:rPr>
        <w:t>ciphertext</w:t>
      </w:r>
      <w:proofErr w:type="spellEnd"/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946012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946012" w:rsidRPr="00946012" w:rsidRDefault="00946012" w:rsidP="0042111B">
      <w:pPr>
        <w:rPr>
          <w:lang w:val="en-US"/>
        </w:rPr>
      </w:pPr>
    </w:p>
    <w:sectPr w:rsidR="00946012" w:rsidRPr="00946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2403A7"/>
    <w:rsid w:val="0037025C"/>
    <w:rsid w:val="0042111B"/>
    <w:rsid w:val="0060035F"/>
    <w:rsid w:val="00946012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12CC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2016-02-25T17:06:00Z</dcterms:created>
  <dcterms:modified xsi:type="dcterms:W3CDTF">2016-02-25T17:06:00Z</dcterms:modified>
</cp:coreProperties>
</file>