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1A" w:rsidRDefault="00854D1A">
      <w:pPr>
        <w:ind w:left="-8" w:rightChars="-244" w:right="-512" w:firstLine="8"/>
        <w:jc w:val="right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PO_cd"/>
      <w:bookmarkEnd w:id="0"/>
    </w:p>
    <w:p w:rsidR="00854D1A" w:rsidRDefault="00D3061D">
      <w:pPr>
        <w:ind w:left="-8" w:rightChars="-244" w:right="-512" w:firstLine="8"/>
        <w:jc w:val="distribute"/>
        <w:rPr>
          <w:rFonts w:ascii="黑体" w:eastAsia="黑体" w:hAnsi="黑体" w:cs="黑体"/>
          <w:sz w:val="116"/>
          <w:szCs w:val="116"/>
        </w:rPr>
      </w:pPr>
      <w:r>
        <w:rPr>
          <w:rFonts w:ascii="黑体" w:eastAsia="黑体" w:hAnsi="黑体" w:cs="黑体" w:hint="eastAsia"/>
          <w:sz w:val="116"/>
          <w:szCs w:val="116"/>
        </w:rPr>
        <w:t>检验报告</w:t>
      </w:r>
    </w:p>
    <w:p w:rsidR="00854D1A" w:rsidRDefault="00D3061D">
      <w:pPr>
        <w:ind w:left="-8" w:rightChars="-244" w:right="-512" w:firstLine="8"/>
        <w:jc w:val="center"/>
        <w:rPr>
          <w:rFonts w:eastAsia="BatangChe"/>
          <w:b/>
          <w:bCs/>
          <w:spacing w:val="57"/>
          <w:sz w:val="62"/>
          <w:szCs w:val="62"/>
        </w:rPr>
      </w:pPr>
      <w:r>
        <w:rPr>
          <w:rFonts w:eastAsia="BatangChe"/>
          <w:b/>
          <w:bCs/>
          <w:spacing w:val="57"/>
          <w:sz w:val="62"/>
          <w:szCs w:val="62"/>
        </w:rPr>
        <w:t>TEST REPORT</w:t>
      </w:r>
    </w:p>
    <w:p w:rsidR="00854D1A" w:rsidRDefault="00854D1A">
      <w:pPr>
        <w:ind w:left="-8" w:rightChars="-244" w:right="-512" w:firstLine="8"/>
        <w:jc w:val="center"/>
        <w:rPr>
          <w:rFonts w:eastAsia="BatangChe"/>
          <w:spacing w:val="57"/>
          <w:sz w:val="56"/>
          <w:szCs w:val="56"/>
        </w:rPr>
      </w:pPr>
    </w:p>
    <w:p w:rsidR="00854D1A" w:rsidRDefault="00D3061D">
      <w:pPr>
        <w:ind w:rightChars="-244" w:right="-512"/>
        <w:jc w:val="center"/>
        <w:rPr>
          <w:rFonts w:ascii="宋体" w:hAnsi="宋体" w:cs="宋体"/>
          <w:spacing w:val="20"/>
          <w:sz w:val="28"/>
          <w:szCs w:val="28"/>
        </w:rPr>
      </w:pPr>
      <w:r>
        <w:rPr>
          <w:rFonts w:ascii="宋体" w:hAnsi="宋体" w:cs="宋体" w:hint="eastAsia"/>
          <w:spacing w:val="20"/>
          <w:sz w:val="28"/>
          <w:szCs w:val="28"/>
        </w:rPr>
        <w:t>NO.</w:t>
      </w:r>
      <w:bookmarkStart w:id="1" w:name="PO_wtbmz"/>
      <w:bookmarkEnd w:id="1"/>
    </w:p>
    <w:p w:rsidR="00854D1A" w:rsidRDefault="00854D1A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854D1A" w:rsidRDefault="00854D1A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 xml:space="preserve">产品名称 </w:t>
      </w:r>
      <w:bookmarkStart w:id="2" w:name="PO_cpmc"/>
      <w:bookmarkEnd w:id="2"/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/>
          <w:spacing w:val="20"/>
          <w:sz w:val="22"/>
          <w:szCs w:val="22"/>
        </w:rPr>
        <w:t>Product description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854D1A" w:rsidRDefault="00854D1A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型号规格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 </w:t>
      </w:r>
      <w:bookmarkStart w:id="3" w:name="PO_ggxh"/>
      <w:bookmarkEnd w:id="3"/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>Model/Specification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854D1A" w:rsidRDefault="00854D1A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委托单位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 </w:t>
      </w:r>
      <w:bookmarkStart w:id="4" w:name="PO_wtdw"/>
      <w:bookmarkEnd w:id="4"/>
    </w:p>
    <w:p w:rsidR="00854D1A" w:rsidRDefault="00D3061D">
      <w:pPr>
        <w:spacing w:line="400" w:lineRule="exact"/>
        <w:ind w:left="-8" w:rightChars="-244" w:right="-512" w:firstLineChars="301" w:firstLine="783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Client 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854D1A" w:rsidRDefault="00854D1A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检验类别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 </w:t>
      </w:r>
      <w:bookmarkStart w:id="5" w:name="PO_jylb"/>
      <w:bookmarkEnd w:id="5"/>
    </w:p>
    <w:p w:rsidR="00854D1A" w:rsidRDefault="00D3061D">
      <w:pPr>
        <w:spacing w:line="400" w:lineRule="exact"/>
        <w:ind w:rightChars="-244" w:right="-512" w:firstLineChars="200" w:firstLine="520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Test Type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854D1A" w:rsidRDefault="00854D1A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854D1A" w:rsidRDefault="00854D1A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854D1A" w:rsidRDefault="00D3061D">
      <w:pPr>
        <w:spacing w:line="540" w:lineRule="exact"/>
        <w:ind w:left="-8" w:rightChars="-244" w:right="-512" w:firstLine="8"/>
        <w:jc w:val="center"/>
        <w:rPr>
          <w:rFonts w:ascii="Sylfaen" w:eastAsia="黑体" w:hAnsi="Sylfaen" w:cs="Sylfaen"/>
          <w:spacing w:val="23"/>
          <w:sz w:val="52"/>
          <w:szCs w:val="52"/>
        </w:rPr>
      </w:pPr>
      <w:r>
        <w:rPr>
          <w:rFonts w:ascii="Sylfaen" w:eastAsia="黑体" w:hAnsi="Sylfaen" w:cs="Sylfaen" w:hint="eastAsia"/>
          <w:spacing w:val="23"/>
          <w:sz w:val="52"/>
          <w:szCs w:val="52"/>
        </w:rPr>
        <w:t>检测中心</w:t>
      </w:r>
    </w:p>
    <w:p w:rsidR="00854D1A" w:rsidRDefault="00D3061D">
      <w:pPr>
        <w:spacing w:line="400" w:lineRule="exact"/>
        <w:ind w:left="-1040" w:rightChars="-644" w:right="-1352" w:firstLine="8"/>
        <w:jc w:val="center"/>
        <w:rPr>
          <w:rFonts w:ascii="Shruti" w:eastAsia="黑体" w:hAnsi="Shruti" w:cs="Shruti" w:hint="eastAsia"/>
          <w:spacing w:val="23"/>
          <w:sz w:val="22"/>
          <w:szCs w:val="22"/>
        </w:rPr>
        <w:sectPr w:rsidR="00854D1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Shruti" w:eastAsia="黑体" w:hAnsi="Shruti" w:cs="Shruti"/>
          <w:spacing w:val="23"/>
          <w:sz w:val="22"/>
          <w:szCs w:val="22"/>
        </w:rPr>
        <w:t xml:space="preserve"> PRODUCT QUALITY</w:t>
      </w:r>
    </w:p>
    <w:p w:rsidR="006D283C" w:rsidRDefault="006D283C" w:rsidP="006D283C">
      <w:pPr>
        <w:ind w:left="-8" w:rightChars="-244" w:right="-512" w:firstLine="8"/>
        <w:jc w:val="center"/>
        <w:rPr>
          <w:rFonts w:ascii="黑体" w:eastAsia="黑体" w:hAnsi="黑体" w:cs="黑体" w:hint="eastAsia"/>
          <w:spacing w:val="23"/>
          <w:sz w:val="44"/>
          <w:szCs w:val="44"/>
        </w:rPr>
      </w:pPr>
      <w:r w:rsidRPr="006D283C">
        <w:rPr>
          <w:rFonts w:ascii="黑体" w:eastAsia="黑体" w:hAnsi="黑体" w:cs="黑体" w:hint="eastAsia"/>
          <w:w w:val="90"/>
          <w:kern w:val="0"/>
          <w:sz w:val="44"/>
          <w:szCs w:val="44"/>
          <w:fitText w:val="3960" w:id="1997793536"/>
        </w:rPr>
        <w:lastRenderedPageBreak/>
        <w:t xml:space="preserve">检 测 报 告 书 说 </w:t>
      </w:r>
      <w:r w:rsidRPr="006D283C">
        <w:rPr>
          <w:rFonts w:ascii="黑体" w:eastAsia="黑体" w:hAnsi="黑体" w:cs="黑体" w:hint="eastAsia"/>
          <w:spacing w:val="3"/>
          <w:w w:val="90"/>
          <w:kern w:val="0"/>
          <w:sz w:val="44"/>
          <w:szCs w:val="44"/>
          <w:fitText w:val="3960" w:id="1997793536"/>
        </w:rPr>
        <w:t>明</w:t>
      </w:r>
    </w:p>
    <w:p w:rsidR="006D283C" w:rsidRDefault="006D283C" w:rsidP="006D283C">
      <w:pPr>
        <w:spacing w:line="400" w:lineRule="exact"/>
        <w:ind w:left="-8" w:rightChars="-244" w:right="-512" w:firstLine="8"/>
        <w:jc w:val="center"/>
        <w:rPr>
          <w:rFonts w:ascii="黑体" w:eastAsia="黑体" w:hAnsi="黑体" w:cs="黑体" w:hint="eastAsia"/>
          <w:spacing w:val="23"/>
          <w:sz w:val="40"/>
          <w:szCs w:val="40"/>
        </w:rPr>
      </w:pPr>
    </w:p>
    <w:p w:rsidR="006D283C" w:rsidRPr="00BF7F1B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一、对检测结果如有异议，请于收到报告之日起15天向本中心提出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6D283C" w:rsidRPr="00BF7F1B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二、委托检测，</w:t>
      </w:r>
      <w:proofErr w:type="gramStart"/>
      <w:r>
        <w:rPr>
          <w:rFonts w:ascii="黑体" w:eastAsia="黑体" w:hAnsi="黑体" w:cs="黑体" w:hint="eastAsia"/>
          <w:spacing w:val="20"/>
          <w:sz w:val="24"/>
        </w:rPr>
        <w:t>系委托</w:t>
      </w:r>
      <w:proofErr w:type="gramEnd"/>
      <w:r>
        <w:rPr>
          <w:rFonts w:ascii="黑体" w:eastAsia="黑体" w:hAnsi="黑体" w:cs="黑体" w:hint="eastAsia"/>
          <w:spacing w:val="20"/>
          <w:sz w:val="24"/>
        </w:rPr>
        <w:t>者自带检测品送检，本中心不对检品来源负责，检测结果，仅对送检</w:t>
      </w:r>
      <w:proofErr w:type="gramStart"/>
      <w:r>
        <w:rPr>
          <w:rFonts w:ascii="黑体" w:eastAsia="黑体" w:hAnsi="黑体" w:cs="黑体" w:hint="eastAsia"/>
          <w:spacing w:val="20"/>
          <w:sz w:val="24"/>
        </w:rPr>
        <w:t>检</w:t>
      </w:r>
      <w:proofErr w:type="gramEnd"/>
      <w:r>
        <w:rPr>
          <w:rFonts w:ascii="黑体" w:eastAsia="黑体" w:hAnsi="黑体" w:cs="黑体" w:hint="eastAsia"/>
          <w:spacing w:val="20"/>
          <w:sz w:val="24"/>
        </w:rPr>
        <w:t>品负责，不得做鉴定、评优、审批及商品宣传用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6D283C" w:rsidRPr="00BF7F1B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三、监督检测，系按有关法规进行的监督性检测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6D283C" w:rsidRPr="00BF7F1B" w:rsidRDefault="006D283C" w:rsidP="006D283C">
      <w:pPr>
        <w:spacing w:line="360" w:lineRule="auto"/>
        <w:ind w:left="420" w:rightChars="-244" w:right="-512" w:hangingChars="150" w:hanging="420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四</w:t>
      </w:r>
      <w:r w:rsidRPr="00BF7F1B">
        <w:rPr>
          <w:rFonts w:ascii="黑体" w:eastAsia="黑体" w:hAnsi="黑体" w:cs="黑体" w:hint="eastAsia"/>
          <w:spacing w:val="20"/>
          <w:sz w:val="24"/>
        </w:rPr>
        <w:t>、</w:t>
      </w:r>
      <w:r>
        <w:rPr>
          <w:rFonts w:ascii="黑体" w:eastAsia="黑体" w:hAnsi="黑体" w:cs="黑体" w:hint="eastAsia"/>
          <w:spacing w:val="20"/>
          <w:sz w:val="24"/>
        </w:rPr>
        <w:t>鉴定检测，系对新产品、新工艺、新资源的卫生质量检测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6D283C" w:rsidRPr="00BF7F1B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五、本报告书改动无效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六</w:t>
      </w:r>
      <w:r w:rsidRPr="00BF7F1B">
        <w:rPr>
          <w:rFonts w:ascii="黑体" w:eastAsia="黑体" w:hAnsi="黑体" w:cs="黑体" w:hint="eastAsia"/>
          <w:spacing w:val="20"/>
          <w:sz w:val="24"/>
        </w:rPr>
        <w:t>、</w:t>
      </w:r>
      <w:r>
        <w:rPr>
          <w:rFonts w:ascii="黑体" w:eastAsia="黑体" w:hAnsi="黑体" w:cs="黑体" w:hint="eastAsia"/>
          <w:spacing w:val="20"/>
          <w:sz w:val="24"/>
        </w:rPr>
        <w:t>未经实验室书面批准，不得复制检验证书或报告（完成复制除外）的声明</w:t>
      </w:r>
      <w:r w:rsidRPr="00BF7F1B">
        <w:rPr>
          <w:rFonts w:ascii="黑体" w:eastAsia="黑体" w:hAnsi="黑体" w:cs="黑体" w:hint="eastAsia"/>
          <w:spacing w:val="20"/>
          <w:sz w:val="24"/>
        </w:rPr>
        <w:t>。</w:t>
      </w:r>
    </w:p>
    <w:p w:rsidR="006D283C" w:rsidRPr="00BF7F1B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七、本中心出具的食品检测报告，加盖肥城市疾病预防控制中心检验专章，与本单位公章具有同等效力。</w:t>
      </w:r>
    </w:p>
    <w:p w:rsidR="006D283C" w:rsidRPr="00BF7F1B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</w:p>
    <w:p w:rsidR="006D283C" w:rsidRDefault="006D283C" w:rsidP="006D283C">
      <w:pPr>
        <w:spacing w:line="360" w:lineRule="auto"/>
        <w:ind w:rightChars="-244" w:right="-512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</w:p>
    <w:p w:rsidR="006D283C" w:rsidRPr="00BF7F1B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>
        <w:rPr>
          <w:rFonts w:ascii="黑体" w:eastAsia="黑体" w:hAnsi="黑体" w:cs="黑体" w:hint="eastAsia"/>
          <w:spacing w:val="20"/>
          <w:sz w:val="24"/>
        </w:rPr>
        <w:t>通信</w:t>
      </w:r>
      <w:r w:rsidRPr="00BF7F1B">
        <w:rPr>
          <w:rFonts w:ascii="黑体" w:eastAsia="黑体" w:hAnsi="黑体" w:cs="黑体" w:hint="eastAsia"/>
          <w:spacing w:val="20"/>
          <w:sz w:val="24"/>
        </w:rPr>
        <w:t>地址(Add):</w:t>
      </w:r>
      <w:r>
        <w:rPr>
          <w:rFonts w:ascii="黑体" w:eastAsia="黑体" w:hAnsi="黑体" w:cs="黑体" w:hint="eastAsia"/>
          <w:spacing w:val="20"/>
          <w:sz w:val="24"/>
        </w:rPr>
        <w:t>肥城市龙山路甲50号</w:t>
      </w:r>
      <w:r w:rsidRPr="00BF7F1B">
        <w:rPr>
          <w:rFonts w:ascii="黑体" w:eastAsia="黑体" w:hAnsi="黑体" w:cs="黑体" w:hint="eastAsia"/>
          <w:spacing w:val="20"/>
          <w:sz w:val="24"/>
        </w:rPr>
        <w:t xml:space="preserve"> </w:t>
      </w:r>
      <w:r>
        <w:rPr>
          <w:rFonts w:ascii="黑体" w:eastAsia="黑体" w:hAnsi="黑体" w:cs="黑体" w:hint="eastAsia"/>
          <w:spacing w:val="20"/>
          <w:sz w:val="24"/>
        </w:rPr>
        <w:t xml:space="preserve">      </w:t>
      </w:r>
      <w:r w:rsidRPr="00BF7F1B">
        <w:rPr>
          <w:rFonts w:ascii="黑体" w:eastAsia="黑体" w:hAnsi="黑体" w:cs="黑体" w:hint="eastAsia"/>
          <w:spacing w:val="20"/>
          <w:sz w:val="24"/>
        </w:rPr>
        <w:t>邮编(P.C):</w:t>
      </w:r>
      <w:r>
        <w:rPr>
          <w:rFonts w:ascii="黑体" w:eastAsia="黑体" w:hAnsi="黑体" w:cs="黑体" w:hint="eastAsia"/>
          <w:spacing w:val="20"/>
          <w:sz w:val="24"/>
        </w:rPr>
        <w:t>271699</w:t>
      </w:r>
    </w:p>
    <w:p w:rsidR="006D283C" w:rsidRPr="00BF7F1B" w:rsidRDefault="006D283C" w:rsidP="006D283C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0"/>
          <w:sz w:val="24"/>
        </w:rPr>
      </w:pPr>
      <w:r w:rsidRPr="00BF7F1B">
        <w:rPr>
          <w:rFonts w:ascii="黑体" w:eastAsia="黑体" w:hAnsi="黑体" w:cs="黑体" w:hint="eastAsia"/>
          <w:spacing w:val="20"/>
          <w:sz w:val="24"/>
        </w:rPr>
        <w:t>电话</w:t>
      </w:r>
      <w:r>
        <w:rPr>
          <w:rFonts w:ascii="黑体" w:eastAsia="黑体" w:hAnsi="黑体" w:cs="黑体" w:hint="eastAsia"/>
          <w:spacing w:val="20"/>
          <w:sz w:val="24"/>
        </w:rPr>
        <w:t xml:space="preserve">(Te1):05383307622                  </w:t>
      </w:r>
      <w:r w:rsidRPr="00BF7F1B">
        <w:rPr>
          <w:rFonts w:ascii="黑体" w:eastAsia="黑体" w:hAnsi="黑体" w:cs="黑体" w:hint="eastAsia"/>
          <w:spacing w:val="20"/>
          <w:sz w:val="24"/>
        </w:rPr>
        <w:t>传真</w:t>
      </w:r>
      <w:r>
        <w:rPr>
          <w:rFonts w:ascii="黑体" w:eastAsia="黑体" w:hAnsi="黑体" w:cs="黑体" w:hint="eastAsia"/>
          <w:spacing w:val="20"/>
          <w:sz w:val="24"/>
        </w:rPr>
        <w:t>(Fax):05383804551</w:t>
      </w:r>
    </w:p>
    <w:p w:rsidR="00854D1A" w:rsidRPr="00D3061D" w:rsidRDefault="00854D1A" w:rsidP="00D3061D">
      <w:pPr>
        <w:spacing w:line="360" w:lineRule="auto"/>
        <w:ind w:left="-8" w:rightChars="-244" w:right="-512" w:firstLine="8"/>
        <w:jc w:val="left"/>
        <w:rPr>
          <w:rFonts w:ascii="宋体" w:hAnsi="宋体" w:cs="宋体"/>
          <w:b/>
          <w:bCs/>
          <w:sz w:val="28"/>
          <w:szCs w:val="28"/>
          <w:u w:val="single"/>
        </w:rPr>
      </w:pPr>
      <w:bookmarkStart w:id="6" w:name="_GoBack"/>
      <w:bookmarkEnd w:id="6"/>
    </w:p>
    <w:sectPr w:rsidR="00854D1A" w:rsidRPr="00D3061D" w:rsidSect="00BF7F1B">
      <w:headerReference w:type="default" r:id="rId6"/>
      <w:pgSz w:w="11906" w:h="16838"/>
      <w:pgMar w:top="1440" w:right="1701" w:bottom="1440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B4" w:rsidRPr="006171B4" w:rsidRDefault="006D283C" w:rsidP="00A85B20">
    <w:pPr>
      <w:pStyle w:val="a5"/>
      <w:pBdr>
        <w:bottom w:val="none" w:sz="0" w:space="0" w:color="auto"/>
      </w:pBdr>
      <w:jc w:val="right"/>
      <w:rPr>
        <w:b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26C06"/>
    <w:rsid w:val="006D283C"/>
    <w:rsid w:val="00854D1A"/>
    <w:rsid w:val="00C04086"/>
    <w:rsid w:val="00D3061D"/>
    <w:rsid w:val="00F9757B"/>
    <w:rsid w:val="01D179A7"/>
    <w:rsid w:val="08F55545"/>
    <w:rsid w:val="1E516291"/>
    <w:rsid w:val="2EE26C06"/>
    <w:rsid w:val="4EE73FFE"/>
    <w:rsid w:val="56B84357"/>
    <w:rsid w:val="58933EB0"/>
    <w:rsid w:val="5C3B441F"/>
    <w:rsid w:val="5E910C04"/>
    <w:rsid w:val="61F04EAA"/>
    <w:rsid w:val="651106ED"/>
    <w:rsid w:val="70FA0833"/>
    <w:rsid w:val="75D13AF1"/>
    <w:rsid w:val="76EE3BCB"/>
    <w:rsid w:val="7A1D6FBB"/>
    <w:rsid w:val="7E4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121">
    <w:name w:val="font1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51">
    <w:name w:val="font15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1">
    <w:name w:val="font1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41">
    <w:name w:val="font141"/>
    <w:basedOn w:val="a0"/>
    <w:qFormat/>
    <w:rPr>
      <w:rFonts w:ascii="Times New Roman" w:hAnsi="Times New Roman" w:cs="Times New Roman" w:hint="default"/>
      <w:color w:val="000000"/>
      <w:sz w:val="30"/>
      <w:szCs w:val="30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16"/>
      <w:szCs w:val="16"/>
      <w:u w:val="none"/>
    </w:rPr>
  </w:style>
  <w:style w:type="character" w:customStyle="1" w:styleId="font161">
    <w:name w:val="font16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171">
    <w:name w:val="font17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paragraph" w:styleId="a5">
    <w:name w:val="header"/>
    <w:basedOn w:val="a"/>
    <w:link w:val="a6"/>
    <w:rsid w:val="006D2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rsid w:val="006D283C"/>
    <w:rPr>
      <w:kern w:val="2"/>
      <w:sz w:val="18"/>
      <w:szCs w:val="18"/>
    </w:rPr>
  </w:style>
  <w:style w:type="character" w:customStyle="1" w:styleId="a6">
    <w:name w:val="页眉 字符"/>
    <w:link w:val="a5"/>
    <w:rsid w:val="006D283C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121">
    <w:name w:val="font1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51">
    <w:name w:val="font15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1">
    <w:name w:val="font1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41">
    <w:name w:val="font141"/>
    <w:basedOn w:val="a0"/>
    <w:qFormat/>
    <w:rPr>
      <w:rFonts w:ascii="Times New Roman" w:hAnsi="Times New Roman" w:cs="Times New Roman" w:hint="default"/>
      <w:color w:val="000000"/>
      <w:sz w:val="30"/>
      <w:szCs w:val="30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16"/>
      <w:szCs w:val="16"/>
      <w:u w:val="none"/>
    </w:rPr>
  </w:style>
  <w:style w:type="character" w:customStyle="1" w:styleId="font161">
    <w:name w:val="font16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171">
    <w:name w:val="font17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paragraph" w:styleId="a5">
    <w:name w:val="header"/>
    <w:basedOn w:val="a"/>
    <w:link w:val="a6"/>
    <w:rsid w:val="006D2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rsid w:val="006D283C"/>
    <w:rPr>
      <w:kern w:val="2"/>
      <w:sz w:val="18"/>
      <w:szCs w:val="18"/>
    </w:rPr>
  </w:style>
  <w:style w:type="character" w:customStyle="1" w:styleId="a6">
    <w:name w:val="页眉 字符"/>
    <w:link w:val="a5"/>
    <w:rsid w:val="006D283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admin</cp:lastModifiedBy>
  <cp:revision>3</cp:revision>
  <dcterms:created xsi:type="dcterms:W3CDTF">2019-04-12T02:56:00Z</dcterms:created>
  <dcterms:modified xsi:type="dcterms:W3CDTF">2019-07-02T07:41:00Z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