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E83" w:rsidRDefault="00E26E83">
      <w:pPr>
        <w:spacing w:line="540" w:lineRule="exact"/>
        <w:rPr>
          <w:rFonts w:ascii="宋体" w:eastAsia="楷体" w:hAnsi="宋体"/>
          <w:b/>
          <w:sz w:val="24"/>
        </w:rPr>
      </w:pPr>
      <w:bookmarkStart w:id="0" w:name="PO_wtid"/>
      <w:bookmarkStart w:id="1" w:name="_GoBack"/>
      <w:bookmarkEnd w:id="0"/>
      <w:bookmarkEnd w:id="1"/>
    </w:p>
    <w:p w:rsidR="00E26E83" w:rsidRDefault="00836A76">
      <w:pPr>
        <w:spacing w:line="540" w:lineRule="exact"/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青岛市即墨区综合检验检测中心</w:t>
      </w:r>
    </w:p>
    <w:p w:rsidR="00E26E83" w:rsidRDefault="00836A76">
      <w:pPr>
        <w:spacing w:line="54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样品检验任务流转单</w:t>
      </w:r>
    </w:p>
    <w:p w:rsidR="00E26E83" w:rsidRDefault="00836A76">
      <w:pPr>
        <w:spacing w:line="540" w:lineRule="exact"/>
        <w:jc w:val="center"/>
        <w:rPr>
          <w:b/>
          <w:szCs w:val="21"/>
        </w:rPr>
      </w:pPr>
      <w:r>
        <w:rPr>
          <w:rFonts w:hint="eastAsia"/>
          <w:b/>
          <w:sz w:val="36"/>
          <w:szCs w:val="36"/>
        </w:rPr>
        <w:t xml:space="preserve">                                    </w:t>
      </w:r>
      <w:r w:rsidR="00265FDF">
        <w:rPr>
          <w:b/>
          <w:sz w:val="36"/>
          <w:szCs w:val="36"/>
        </w:rPr>
        <w:t xml:space="preserve"> </w:t>
      </w:r>
      <w:r>
        <w:rPr>
          <w:rFonts w:hint="eastAsia"/>
          <w:szCs w:val="21"/>
        </w:rPr>
        <w:t>共</w:t>
      </w:r>
      <w:r w:rsidR="00265FDF">
        <w:rPr>
          <w:szCs w:val="21"/>
        </w:rPr>
        <w:t xml:space="preserve">   </w:t>
      </w:r>
      <w:r>
        <w:rPr>
          <w:rFonts w:hint="eastAsia"/>
          <w:szCs w:val="21"/>
        </w:rPr>
        <w:t>页</w:t>
      </w:r>
      <w:r w:rsidR="00265FD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</w:t>
      </w:r>
      <w:r w:rsidR="00265FDF">
        <w:rPr>
          <w:szCs w:val="21"/>
        </w:rPr>
        <w:t xml:space="preserve">   </w:t>
      </w:r>
      <w:r>
        <w:rPr>
          <w:rFonts w:hint="eastAsia"/>
          <w:szCs w:val="21"/>
        </w:rPr>
        <w:t>页</w:t>
      </w:r>
    </w:p>
    <w:tbl>
      <w:tblPr>
        <w:tblpPr w:leftFromText="180" w:rightFromText="180" w:vertAnchor="text" w:horzAnchor="margin" w:tblpXSpec="center" w:tblpY="360"/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405"/>
        <w:gridCol w:w="1985"/>
        <w:gridCol w:w="2363"/>
      </w:tblGrid>
      <w:tr w:rsidR="00E26E83">
        <w:trPr>
          <w:trHeight w:hRule="exact" w:val="425"/>
        </w:trPr>
        <w:tc>
          <w:tcPr>
            <w:tcW w:w="9704" w:type="dxa"/>
            <w:gridSpan w:val="4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收样信息</w:t>
            </w:r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收样人员</w:t>
            </w:r>
          </w:p>
        </w:tc>
        <w:tc>
          <w:tcPr>
            <w:tcW w:w="3405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2" w:name="PO_syry"/>
            <w:bookmarkEnd w:id="2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收样日期</w:t>
            </w:r>
          </w:p>
        </w:tc>
        <w:tc>
          <w:tcPr>
            <w:tcW w:w="2363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3" w:name="PO_syrq"/>
            <w:bookmarkEnd w:id="3"/>
          </w:p>
        </w:tc>
      </w:tr>
      <w:tr w:rsidR="00E26E83">
        <w:trPr>
          <w:trHeight w:hRule="exact" w:val="425"/>
        </w:trPr>
        <w:tc>
          <w:tcPr>
            <w:tcW w:w="9704" w:type="dxa"/>
            <w:gridSpan w:val="4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检验样品制备及领取信息</w:t>
            </w:r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制备人签名</w:t>
            </w:r>
          </w:p>
        </w:tc>
        <w:tc>
          <w:tcPr>
            <w:tcW w:w="3405" w:type="dxa"/>
            <w:vAlign w:val="center"/>
          </w:tcPr>
          <w:p w:rsidR="00E26E83" w:rsidRPr="00836A76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4" w:name="PO_zbrqm"/>
            <w:bookmarkEnd w:id="4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制备日期</w:t>
            </w:r>
          </w:p>
        </w:tc>
        <w:tc>
          <w:tcPr>
            <w:tcW w:w="2363" w:type="dxa"/>
            <w:vAlign w:val="center"/>
          </w:tcPr>
          <w:p w:rsidR="00E26E83" w:rsidRPr="00836A76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5" w:name="PO_zbrq"/>
            <w:bookmarkEnd w:id="5"/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领取人签名</w:t>
            </w:r>
          </w:p>
        </w:tc>
        <w:tc>
          <w:tcPr>
            <w:tcW w:w="3405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6" w:name="PO_lqrqm1"/>
            <w:bookmarkEnd w:id="6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检验人员领取日期</w:t>
            </w:r>
          </w:p>
        </w:tc>
        <w:tc>
          <w:tcPr>
            <w:tcW w:w="2363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7" w:name="PO_lqrq1"/>
            <w:bookmarkEnd w:id="7"/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领取人签名</w:t>
            </w:r>
          </w:p>
        </w:tc>
        <w:tc>
          <w:tcPr>
            <w:tcW w:w="3405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8" w:name="PO_lqrqm2"/>
            <w:bookmarkEnd w:id="8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检验人员领取日期</w:t>
            </w:r>
          </w:p>
        </w:tc>
        <w:tc>
          <w:tcPr>
            <w:tcW w:w="2363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9" w:name="PO_lqrq2"/>
            <w:bookmarkEnd w:id="9"/>
          </w:p>
        </w:tc>
      </w:tr>
      <w:tr w:rsidR="00E26E83">
        <w:trPr>
          <w:trHeight w:hRule="exact" w:val="425"/>
        </w:trPr>
        <w:tc>
          <w:tcPr>
            <w:tcW w:w="1951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领取人签名</w:t>
            </w:r>
          </w:p>
        </w:tc>
        <w:tc>
          <w:tcPr>
            <w:tcW w:w="3405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10" w:name="PO_lqrqm3"/>
            <w:bookmarkEnd w:id="10"/>
          </w:p>
        </w:tc>
        <w:tc>
          <w:tcPr>
            <w:tcW w:w="1985" w:type="dxa"/>
            <w:vAlign w:val="center"/>
          </w:tcPr>
          <w:p w:rsidR="00E26E83" w:rsidRDefault="00836A7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检验人员领取日期</w:t>
            </w:r>
          </w:p>
        </w:tc>
        <w:tc>
          <w:tcPr>
            <w:tcW w:w="2363" w:type="dxa"/>
            <w:vAlign w:val="center"/>
          </w:tcPr>
          <w:p w:rsidR="00E26E83" w:rsidRDefault="00E26E83">
            <w:pPr>
              <w:jc w:val="center"/>
              <w:rPr>
                <w:rFonts w:ascii="宋体" w:hAnsi="宋体"/>
                <w:szCs w:val="21"/>
              </w:rPr>
            </w:pPr>
            <w:bookmarkStart w:id="11" w:name="PO_lqrq3"/>
            <w:bookmarkEnd w:id="11"/>
          </w:p>
        </w:tc>
      </w:tr>
    </w:tbl>
    <w:p w:rsidR="00E26E83" w:rsidRDefault="00E26E83">
      <w:bookmarkStart w:id="12" w:name="PO_jcxmtable" w:colFirst="0" w:colLast="3"/>
    </w:p>
    <w:bookmarkEnd w:id="12"/>
    <w:p w:rsidR="00E26E83" w:rsidRDefault="00E26E83"/>
    <w:tbl>
      <w:tblPr>
        <w:tblpPr w:leftFromText="180" w:rightFromText="180" w:vertAnchor="text" w:horzAnchor="margin" w:tblpXSpec="center" w:tblpY="230"/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738"/>
        <w:gridCol w:w="475"/>
        <w:gridCol w:w="1213"/>
        <w:gridCol w:w="1213"/>
        <w:gridCol w:w="504"/>
        <w:gridCol w:w="709"/>
        <w:gridCol w:w="1213"/>
        <w:gridCol w:w="63"/>
        <w:gridCol w:w="1150"/>
        <w:gridCol w:w="1213"/>
      </w:tblGrid>
      <w:tr w:rsidR="003C5532" w:rsidTr="003C5532">
        <w:trPr>
          <w:trHeight w:hRule="exact" w:val="425"/>
        </w:trPr>
        <w:tc>
          <w:tcPr>
            <w:tcW w:w="9704" w:type="dxa"/>
            <w:gridSpan w:val="11"/>
            <w:vAlign w:val="center"/>
          </w:tcPr>
          <w:p w:rsidR="003C5532" w:rsidRPr="00B5522D" w:rsidRDefault="003C5532" w:rsidP="003C55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Cs w:val="21"/>
              </w:rPr>
              <w:t>检验项目信息</w:t>
            </w:r>
          </w:p>
        </w:tc>
      </w:tr>
      <w:tr w:rsidR="003C5532" w:rsidTr="003C5532">
        <w:trPr>
          <w:trHeight w:hRule="exact" w:val="425"/>
        </w:trPr>
        <w:tc>
          <w:tcPr>
            <w:tcW w:w="1951" w:type="dxa"/>
            <w:gridSpan w:val="2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3" w:name="PO_jyxmtable" w:colFirst="0" w:colLast="3"/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405" w:type="dxa"/>
            <w:gridSpan w:val="4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检验方法</w:t>
            </w:r>
          </w:p>
        </w:tc>
        <w:tc>
          <w:tcPr>
            <w:tcW w:w="1985" w:type="dxa"/>
            <w:gridSpan w:val="3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承检人</w:t>
            </w:r>
          </w:p>
        </w:tc>
        <w:tc>
          <w:tcPr>
            <w:tcW w:w="2363" w:type="dxa"/>
            <w:gridSpan w:val="2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计划分配人员</w:t>
            </w:r>
          </w:p>
        </w:tc>
      </w:tr>
      <w:tr w:rsidR="003C5532" w:rsidTr="00922C3A">
        <w:trPr>
          <w:trHeight w:hRule="exact" w:val="442"/>
        </w:trPr>
        <w:tc>
          <w:tcPr>
            <w:tcW w:w="1951" w:type="dxa"/>
            <w:gridSpan w:val="2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5" w:type="dxa"/>
            <w:gridSpan w:val="4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63" w:type="dxa"/>
            <w:gridSpan w:val="2"/>
            <w:vAlign w:val="center"/>
          </w:tcPr>
          <w:p w:rsidR="003C5532" w:rsidRDefault="003C5532" w:rsidP="003C55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73007" w:rsidTr="00210148">
        <w:trPr>
          <w:trHeight w:hRule="exact" w:val="470"/>
        </w:trPr>
        <w:tc>
          <w:tcPr>
            <w:tcW w:w="9704" w:type="dxa"/>
            <w:gridSpan w:val="11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检毕样品处置信息</w:t>
            </w:r>
          </w:p>
        </w:tc>
      </w:tr>
      <w:tr w:rsidR="00D73007" w:rsidTr="00D73007">
        <w:trPr>
          <w:trHeight w:hRule="exact" w:val="623"/>
        </w:trPr>
        <w:tc>
          <w:tcPr>
            <w:tcW w:w="9704" w:type="dxa"/>
            <w:gridSpan w:val="11"/>
            <w:vAlign w:val="center"/>
          </w:tcPr>
          <w:p w:rsidR="00D73007" w:rsidRDefault="006A7CEF" w:rsidP="00D7300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ingdings 2" w:char="F052"/>
            </w:r>
            <w:r w:rsidR="00D9568F">
              <w:rPr>
                <w:rFonts w:ascii="宋体" w:hAnsi="宋体"/>
                <w:szCs w:val="21"/>
              </w:rPr>
              <w:t xml:space="preserve"> </w:t>
            </w:r>
            <w:r w:rsidR="00D73007">
              <w:rPr>
                <w:rFonts w:ascii="宋体" w:hAnsi="宋体" w:hint="eastAsia"/>
                <w:szCs w:val="21"/>
              </w:rPr>
              <w:t>破环废弃      留置72h后废弃     留置7d后废弃     移交入库</w:t>
            </w:r>
          </w:p>
          <w:p w:rsidR="00D73007" w:rsidRP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73007" w:rsidTr="002114D4">
        <w:trPr>
          <w:trHeight w:hRule="exact" w:val="470"/>
        </w:trPr>
        <w:tc>
          <w:tcPr>
            <w:tcW w:w="1213" w:type="dxa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移交日期</w:t>
            </w:r>
          </w:p>
        </w:tc>
        <w:tc>
          <w:tcPr>
            <w:tcW w:w="1213" w:type="dxa"/>
            <w:gridSpan w:val="2"/>
            <w:vAlign w:val="center"/>
          </w:tcPr>
          <w:p w:rsidR="00D73007" w:rsidRDefault="00D9568F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213" w:type="dxa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交样人</w:t>
            </w:r>
          </w:p>
        </w:tc>
        <w:tc>
          <w:tcPr>
            <w:tcW w:w="1213" w:type="dxa"/>
            <w:vAlign w:val="center"/>
          </w:tcPr>
          <w:p w:rsidR="00D73007" w:rsidRDefault="00D9568F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213" w:type="dxa"/>
            <w:gridSpan w:val="2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移交数量</w:t>
            </w:r>
          </w:p>
        </w:tc>
        <w:tc>
          <w:tcPr>
            <w:tcW w:w="1213" w:type="dxa"/>
            <w:vAlign w:val="center"/>
          </w:tcPr>
          <w:p w:rsidR="00D73007" w:rsidRDefault="00D9568F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1213" w:type="dxa"/>
            <w:gridSpan w:val="2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接收人</w:t>
            </w:r>
          </w:p>
        </w:tc>
        <w:tc>
          <w:tcPr>
            <w:tcW w:w="1213" w:type="dxa"/>
            <w:vAlign w:val="center"/>
          </w:tcPr>
          <w:p w:rsidR="00D73007" w:rsidRDefault="00D9568F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</w:tr>
      <w:tr w:rsidR="00D73007" w:rsidTr="00D6092D">
        <w:trPr>
          <w:trHeight w:hRule="exact" w:val="470"/>
        </w:trPr>
        <w:tc>
          <w:tcPr>
            <w:tcW w:w="9704" w:type="dxa"/>
            <w:gridSpan w:val="11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检验结果编制信息</w:t>
            </w:r>
          </w:p>
        </w:tc>
      </w:tr>
      <w:tr w:rsidR="00D73007" w:rsidTr="0008607A">
        <w:trPr>
          <w:trHeight w:hRule="exact" w:val="470"/>
        </w:trPr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检验报告编制日期</w:t>
            </w:r>
          </w:p>
        </w:tc>
        <w:tc>
          <w:tcPr>
            <w:tcW w:w="2426" w:type="dxa"/>
            <w:gridSpan w:val="2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4" w:name="PO_bzrq"/>
            <w:bookmarkEnd w:id="14"/>
          </w:p>
        </w:tc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编制人签名</w:t>
            </w:r>
          </w:p>
        </w:tc>
        <w:tc>
          <w:tcPr>
            <w:tcW w:w="2426" w:type="dxa"/>
            <w:gridSpan w:val="3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5" w:name="PO_bzry"/>
            <w:bookmarkEnd w:id="15"/>
          </w:p>
        </w:tc>
      </w:tr>
      <w:tr w:rsidR="00D73007" w:rsidTr="0008607A">
        <w:trPr>
          <w:trHeight w:hRule="exact" w:val="470"/>
        </w:trPr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检验报告审核日期</w:t>
            </w:r>
          </w:p>
        </w:tc>
        <w:tc>
          <w:tcPr>
            <w:tcW w:w="2426" w:type="dxa"/>
            <w:gridSpan w:val="2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6" w:name="PO_shrq"/>
            <w:bookmarkEnd w:id="16"/>
          </w:p>
        </w:tc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审核人签名</w:t>
            </w:r>
          </w:p>
        </w:tc>
        <w:tc>
          <w:tcPr>
            <w:tcW w:w="2426" w:type="dxa"/>
            <w:gridSpan w:val="3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7" w:name="PO_shry"/>
            <w:bookmarkEnd w:id="17"/>
          </w:p>
        </w:tc>
      </w:tr>
      <w:tr w:rsidR="00D73007" w:rsidTr="0008607A">
        <w:trPr>
          <w:trHeight w:hRule="exact" w:val="470"/>
        </w:trPr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检验报告批准日期</w:t>
            </w:r>
          </w:p>
        </w:tc>
        <w:tc>
          <w:tcPr>
            <w:tcW w:w="2426" w:type="dxa"/>
            <w:gridSpan w:val="2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8" w:name="PO_pzrq"/>
            <w:bookmarkEnd w:id="18"/>
          </w:p>
        </w:tc>
        <w:tc>
          <w:tcPr>
            <w:tcW w:w="2426" w:type="dxa"/>
            <w:gridSpan w:val="3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批准人签名</w:t>
            </w:r>
          </w:p>
        </w:tc>
        <w:tc>
          <w:tcPr>
            <w:tcW w:w="2426" w:type="dxa"/>
            <w:gridSpan w:val="3"/>
            <w:vAlign w:val="center"/>
          </w:tcPr>
          <w:p w:rsidR="00D73007" w:rsidRPr="00C561B2" w:rsidRDefault="00D73007" w:rsidP="003C5532">
            <w:pPr>
              <w:jc w:val="center"/>
              <w:rPr>
                <w:rFonts w:ascii="宋体" w:hAnsi="宋体"/>
                <w:szCs w:val="21"/>
              </w:rPr>
            </w:pPr>
            <w:bookmarkStart w:id="19" w:name="PO_pzry"/>
            <w:bookmarkEnd w:id="19"/>
          </w:p>
        </w:tc>
      </w:tr>
      <w:tr w:rsidR="00D73007" w:rsidTr="0006036B">
        <w:trPr>
          <w:trHeight w:hRule="exact" w:val="470"/>
        </w:trPr>
        <w:tc>
          <w:tcPr>
            <w:tcW w:w="9704" w:type="dxa"/>
            <w:gridSpan w:val="11"/>
            <w:vAlign w:val="center"/>
          </w:tcPr>
          <w:p w:rsidR="00D73007" w:rsidRDefault="00D73007" w:rsidP="003C553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注：该流转单随检验过程流转填写，并附入原始记录报告中存档。</w:t>
            </w:r>
          </w:p>
        </w:tc>
      </w:tr>
      <w:bookmarkEnd w:id="13"/>
    </w:tbl>
    <w:p w:rsidR="00B5522D" w:rsidRPr="004A73EA" w:rsidRDefault="00B5522D" w:rsidP="00836A76">
      <w:pPr>
        <w:ind w:right="420"/>
      </w:pPr>
    </w:p>
    <w:sectPr w:rsidR="00B5522D" w:rsidRPr="004A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9E4B31"/>
    <w:rsid w:val="00265FDF"/>
    <w:rsid w:val="003C5532"/>
    <w:rsid w:val="00406460"/>
    <w:rsid w:val="004A73EA"/>
    <w:rsid w:val="006A7CEF"/>
    <w:rsid w:val="00836A76"/>
    <w:rsid w:val="00922C3A"/>
    <w:rsid w:val="00B5522D"/>
    <w:rsid w:val="00C561B2"/>
    <w:rsid w:val="00D73007"/>
    <w:rsid w:val="00D9568F"/>
    <w:rsid w:val="00E26E83"/>
    <w:rsid w:val="00FA7878"/>
    <w:rsid w:val="69712966"/>
    <w:rsid w:val="6C15049B"/>
    <w:rsid w:val="7B9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B0FD65D-EB7C-E74B-B252-7DE2765C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730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Microsoft Office User</cp:lastModifiedBy>
  <cp:revision>12</cp:revision>
  <dcterms:created xsi:type="dcterms:W3CDTF">2019-04-13T11:30:00Z</dcterms:created>
  <dcterms:modified xsi:type="dcterms:W3CDTF">2019-06-25T07:30:00Z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