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CF4A17"/>
          <w:sz w:val="72"/>
          <w:szCs w:val="72"/>
        </w:rPr>
        <w:t xml:space="preserve">AgeCMS</w:t>
      </w:r>
    </w:p>
    <w:p>
      <w:pPr>
        <w:spacing w:after="240"/>
      </w:pPr>
      <w:r>
        <w:rPr>
          <w:rFonts w:ascii="Arial" w:cs="Arial" w:eastAsia="Arial" w:hAnsi="Arial"/>
          <w:b/>
          <w:bCs/>
          <w:sz w:val="44"/>
          <w:szCs w:val="44"/>
        </w:rPr>
        <w:t xml:space="preserve">Админка и установщик</w:t>
      </w:r>
    </w:p>
    <w:p>
      <w:pPr>
        <w:spacing w:after="120"/>
      </w:pPr>
      <w:r>
        <w:rPr>
          <w:rFonts w:ascii="Arial" w:cs="Arial" w:eastAsia="Arial" w:hAnsi="Arial"/>
          <w:color w:val="444444"/>
          <w:sz w:val="28"/>
          <w:szCs w:val="28"/>
        </w:rPr>
        <w:t xml:space="preserve">Отчёт о выполненной работе для согласования</w:t>
      </w:r>
    </w:p>
    <w:p>
      <w:pPr>
        <w:spacing w:after="800"/>
      </w:pPr>
      <w:r>
        <w:rPr>
          <w:rFonts w:ascii="Arial" w:cs="Arial" w:eastAsia="Arial" w:hAnsi="Arial"/>
          <w:color w:val="666666"/>
          <w:sz w:val="22"/>
          <w:szCs w:val="22"/>
        </w:rPr>
        <w:t xml:space="preserve">Версия v1 (ветка v1), 27 октября 2026, второе издание: с учётом ответов на вопросы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tblHeader/>
        </w:trPr>
        <w:tc>
          <w:tcPr>
            <w:tcW w:type="dxa" w:w="7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внутри</w:t>
            </w:r>
          </w:p>
        </w:tc>
        <w:tc>
          <w:tcPr>
            <w:tcW w:type="dxa" w:w="20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Разделы</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сделано, коротко</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Как устроена админка и кто что может</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Разделы со снимками экрана</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3-12</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Для ИИ-агентов, проверка, ограничения</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13-15</w:t>
            </w:r>
          </w:p>
        </w:tc>
      </w:tr>
      <w:tr>
        <w:trPr>
          <w:cantSplit/>
        </w:trPr>
        <w:tc>
          <w:tcPr>
            <w:tcW w:type="dxa" w:w="7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решено по вашим ответам и лист правок</w:t>
            </w:r>
          </w:p>
        </w:tc>
        <w:tc>
          <w:tcPr>
            <w:tcW w:type="dxa" w:w="2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16-17</w:t>
            </w:r>
          </w:p>
        </w:tc>
      </w:tr>
    </w:tbl>
    <w:p>
      <w:pPr>
        <w:spacing w:after="120"/>
      </w:pPr>
    </w:p>
    <w:p>
      <w:pPr>
        <w:spacing w:after="120" w:line="300"/>
      </w:pPr>
      <w:r>
        <w:rPr>
          <w:rFonts w:ascii="Arial" w:cs="Arial" w:eastAsia="Arial" w:hAnsi="Arial"/>
        </w:rPr>
        <w:t xml:space="preserve">Документ написан так, чтобы его можно было читать без знания кода. Снимки сделаны на тестовой копии сайта, данные на них вымышленные. Правки и вопросы удобно писать в листе в конце документа или прямо в тексте: я учту всё.</w:t>
      </w:r>
    </w:p>
    <w:p>
      <w:r>
        <w:br w:type="page"/>
      </w:r>
    </w:p>
    <w:p>
      <w:pPr>
        <w:pStyle w:val="Heading1"/>
        <w:keepNext/>
      </w:pPr>
      <w:r>
        <w:rPr>
          <w:rFonts w:ascii="Arial" w:cs="Arial" w:eastAsia="Arial" w:hAnsi="Arial"/>
        </w:rPr>
        <w:t xml:space="preserve">1. Что сделано, коротко</w:t>
      </w:r>
    </w:p>
    <w:p>
      <w:pPr>
        <w:pStyle w:val="ListParagraph"/>
        <w:numPr>
          <w:ilvl w:val="0"/>
          <w:numId w:val="2"/>
        </w:numPr>
        <w:spacing w:after="60" w:line="290"/>
      </w:pPr>
      <w:r>
        <w:rPr>
          <w:rFonts w:ascii="Arial" w:cs="Arial" w:eastAsia="Arial" w:hAnsi="Arial"/>
          <w:b/>
          <w:bCs/>
        </w:rPr>
        <w:t xml:space="preserve">Админка переписана заново</w:t>
      </w:r>
      <w:r>
        <w:rPr>
          <w:rFonts w:ascii="Arial" w:cs="Arial" w:eastAsia="Arial" w:hAnsi="Arial"/>
        </w:rPr>
        <w:t xml:space="preserve"> в едином дизайне: боковая навигация, светлая и тёмная темы, удобный вид на телефоне, понятные пустые состояния и подтверждения опасных действий.</w:t>
      </w:r>
    </w:p>
    <w:p>
      <w:pPr>
        <w:pStyle w:val="ListParagraph"/>
        <w:numPr>
          <w:ilvl w:val="0"/>
          <w:numId w:val="2"/>
        </w:numPr>
        <w:spacing w:after="60" w:line="290"/>
      </w:pPr>
      <w:r>
        <w:rPr>
          <w:rFonts w:ascii="Arial" w:cs="Arial" w:eastAsia="Arial" w:hAnsi="Arial"/>
          <w:b/>
          <w:bCs/>
        </w:rPr>
        <w:t xml:space="preserve">Реализовано всё, что раньше оставалось недоделанным:</w:t>
      </w:r>
      <w:r>
        <w:rPr>
          <w:rFonts w:ascii="Arial" w:cs="Arial" w:eastAsia="Arial" w:hAnsi="Arial"/>
        </w:rPr>
        <w:t xml:space="preserve"> удаление страниц, загрузка и библиотека картинок, перетаскивание блоков, пунктов списков и меню, управление пользователями и смена пароля. Блок «Картинка» и выбор картинок из медиатеки.</w:t>
      </w:r>
    </w:p>
    <w:p>
      <w:pPr>
        <w:pStyle w:val="ListParagraph"/>
        <w:numPr>
          <w:ilvl w:val="0"/>
          <w:numId w:val="2"/>
        </w:numPr>
        <w:spacing w:after="60" w:line="290"/>
      </w:pPr>
      <w:r>
        <w:rPr>
          <w:rFonts w:ascii="Arial" w:cs="Arial" w:eastAsia="Arial" w:hAnsi="Arial"/>
          <w:b/>
          <w:bCs/>
        </w:rPr>
        <w:t xml:space="preserve">По вашим ответам:</w:t>
      </w:r>
      <w:r>
        <w:rPr>
          <w:rFonts w:ascii="Arial" w:cs="Arial" w:eastAsia="Arial" w:hAnsi="Arial"/>
        </w:rPr>
        <w:t xml:space="preserve"> ничего не стирается сразу, всё удалённое попадает в </w:t>
      </w:r>
      <w:r>
        <w:rPr>
          <w:rFonts w:ascii="Arial" w:cs="Arial" w:eastAsia="Arial" w:hAnsi="Arial"/>
          <w:b/>
          <w:bCs/>
        </w:rPr>
        <w:t xml:space="preserve">Корзину</w:t>
      </w:r>
      <w:r>
        <w:rPr>
          <w:rFonts w:ascii="Arial" w:cs="Arial" w:eastAsia="Arial" w:hAnsi="Arial"/>
        </w:rPr>
        <w:t xml:space="preserve"> (страницы и картинки), оттуда можно вернуть, а окончательно удалить может только администратор. Для людей оставлены </w:t>
      </w:r>
      <w:r>
        <w:rPr>
          <w:rFonts w:ascii="Arial" w:cs="Arial" w:eastAsia="Arial" w:hAnsi="Arial"/>
          <w:b/>
          <w:bCs/>
        </w:rPr>
        <w:t xml:space="preserve">две роли</w:t>
      </w:r>
      <w:r>
        <w:rPr>
          <w:rFonts w:ascii="Arial" w:cs="Arial" w:eastAsia="Arial" w:hAnsi="Arial"/>
        </w:rPr>
        <w:t xml:space="preserve">: администратор и редактор.</w:t>
      </w:r>
    </w:p>
    <w:p>
      <w:pPr>
        <w:pStyle w:val="ListParagraph"/>
        <w:numPr>
          <w:ilvl w:val="0"/>
          <w:numId w:val="2"/>
        </w:numPr>
        <w:spacing w:after="60" w:line="290"/>
      </w:pPr>
      <w:r>
        <w:rPr>
          <w:rFonts w:ascii="Arial" w:cs="Arial" w:eastAsia="Arial" w:hAnsi="Arial"/>
          <w:b/>
          <w:bCs/>
        </w:rPr>
        <w:t xml:space="preserve">Вход и восстановление пароля по почте:</w:t>
      </w:r>
      <w:r>
        <w:rPr>
          <w:rFonts w:ascii="Arial" w:cs="Arial" w:eastAsia="Arial" w:hAnsi="Arial"/>
        </w:rPr>
        <w:t xml:space="preserve"> ссылка из письма действует один час и срабатывает один раз, после смены пароля человек выходит со всех устройств.</w:t>
      </w:r>
    </w:p>
    <w:p>
      <w:pPr>
        <w:pStyle w:val="ListParagraph"/>
        <w:numPr>
          <w:ilvl w:val="0"/>
          <w:numId w:val="2"/>
        </w:numPr>
        <w:spacing w:after="60" w:line="290"/>
      </w:pPr>
      <w:r>
        <w:rPr>
          <w:rFonts w:ascii="Arial" w:cs="Arial" w:eastAsia="Arial" w:hAnsi="Arial"/>
          <w:b/>
          <w:bCs/>
        </w:rPr>
        <w:t xml:space="preserve">Установщик для хостинга без SSH</w:t>
      </w:r>
      <w:r>
        <w:rPr>
          <w:rFonts w:ascii="Arial" w:cs="Arial" w:eastAsia="Arial" w:hAnsi="Arial"/>
        </w:rPr>
        <w:t xml:space="preserve"> на тот же дизайн: три шага, проверка среды, пароль и почта администратора.</w:t>
      </w:r>
    </w:p>
    <w:p>
      <w:pPr>
        <w:pStyle w:val="ListParagraph"/>
        <w:numPr>
          <w:ilvl w:val="0"/>
          <w:numId w:val="2"/>
        </w:numPr>
        <w:spacing w:after="60" w:line="290"/>
      </w:pPr>
      <w:r>
        <w:rPr>
          <w:rFonts w:ascii="Arial" w:cs="Arial" w:eastAsia="Arial" w:hAnsi="Arial"/>
          <w:b/>
          <w:bCs/>
        </w:rPr>
        <w:t xml:space="preserve">Для ИИ-агентов</w:t>
      </w:r>
      <w:r>
        <w:rPr>
          <w:rFonts w:ascii="Arial" w:cs="Arial" w:eastAsia="Arial" w:hAnsi="Arial"/>
        </w:rPr>
        <w:t xml:space="preserve"> добавлены инструменты удаления и восстановления страниц и загрузка картинки. Окончательное удаление агентам не дано.</w:t>
      </w:r>
    </w:p>
    <w:p>
      <w:pPr>
        <w:pStyle w:val="ListParagraph"/>
        <w:numPr>
          <w:ilvl w:val="0"/>
          <w:numId w:val="2"/>
        </w:numPr>
        <w:spacing w:after="60" w:line="290"/>
      </w:pPr>
      <w:r>
        <w:rPr>
          <w:rFonts w:ascii="Arial" w:cs="Arial" w:eastAsia="Arial" w:hAnsi="Arial"/>
          <w:b/>
          <w:bCs/>
        </w:rPr>
        <w:t xml:space="preserve">Проверка:</w:t>
      </w:r>
      <w:r>
        <w:rPr>
          <w:rFonts w:ascii="Arial" w:cs="Arial" w:eastAsia="Arial" w:hAnsi="Arial"/>
        </w:rPr>
        <w:t xml:space="preserve"> 113 автоматических тестов зелёные, плюс прогон всех сценариев в настоящем браузере. Результаты в разделе 14.</w:t>
      </w:r>
    </w:p>
    <w:p>
      <w:pPr>
        <w:pStyle w:val="Heading1"/>
        <w:keepNext/>
      </w:pPr>
      <w:r>
        <w:rPr>
          <w:rFonts w:ascii="Arial" w:cs="Arial" w:eastAsia="Arial" w:hAnsi="Arial"/>
        </w:rPr>
        <w:t xml:space="preserve">2. Как устроена админка</w:t>
      </w:r>
    </w:p>
    <w:p>
      <w:pPr>
        <w:spacing w:after="120" w:line="300"/>
      </w:pPr>
      <w:r>
        <w:rPr>
          <w:rFonts w:ascii="Arial" w:cs="Arial" w:eastAsia="Arial" w:hAnsi="Arial"/>
        </w:rPr>
        <w:t xml:space="preserve">Слева находится меню разделов. На телефоне оно превращается в горизонтальную полосу сверху. Внизу слева переключатель темы (светлая, авто, тёмная) и блок пользователя: нажатие на имя открывает смену пароля.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tblHeader/>
        </w:trPr>
        <w:tc>
          <w:tcPr>
            <w:tcW w:type="dxa" w:w="18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w:t>
            </w:r>
          </w:p>
        </w:tc>
        <w:tc>
          <w:tcPr>
            <w:tcW w:type="dxa" w:w="48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Для чего</w:t>
            </w:r>
          </w:p>
        </w:tc>
        <w:tc>
          <w:tcPr>
            <w:tcW w:type="dxa" w:w="3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Кто видит</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Обзор</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Просмотры, посетители, заявки за 7 дней, график, лента последних правок</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Страницы</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с поиском, создание, правка, перенос в корзину</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править может 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Медиа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картинок, галерея, копирование адреса, перенос неиспользуемых в корзину</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загружать и убирать в корзину 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Удалённые страницы и картинки: вернуть или удалить навсегда</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и администратор вернуть, навсегда только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Меню</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Верхнее и нижнее меню сайта с перетаскиванием пунктов</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и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История</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изменения с автором и временем, откат любой страницы</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Заявки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Обращения с форм сайта и посещаемость</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Пользователи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роли, создание, пароли, удаление</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только администратор (смена своего пароля доступна всем)</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Настройки</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Название и описание сайта, почта для писем</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только администратор</w:t>
            </w:r>
          </w:p>
        </w:tc>
      </w:tr>
      <w:tr>
        <w:trPr>
          <w:cantSplit/>
        </w:trPr>
        <w:tc>
          <w:tcPr>
            <w:tcW w:type="dxa" w:w="18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Система</w:t>
            </w:r>
          </w:p>
        </w:tc>
        <w:tc>
          <w:tcPr>
            <w:tcW w:type="dxa" w:w="48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Модули, токены для ИИ-агентов, бэкапы, очистка кэша</w:t>
            </w:r>
          </w:p>
        </w:tc>
        <w:tc>
          <w:tcPr>
            <w:tcW w:type="dxa" w:w="3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токены и бэкапы только администратор</w:t>
            </w:r>
          </w:p>
        </w:tc>
      </w:tr>
    </w:tbl>
    <w:p>
      <w:pPr>
        <w:spacing w:after="120"/>
      </w:pPr>
    </w:p>
    <w:p>
      <w:pPr>
        <w:pStyle w:val="Heading2"/>
        <w:keepNext/>
      </w:pPr>
      <w:r>
        <w:rPr>
          <w:rFonts w:ascii="Arial" w:cs="Arial" w:eastAsia="Arial" w:hAnsi="Arial"/>
        </w:rPr>
        <w:t xml:space="preserve">Роли</w:t>
      </w:r>
    </w:p>
    <w:p>
      <w:pPr>
        <w:spacing w:after="120" w:line="300"/>
      </w:pPr>
      <w:r>
        <w:rPr>
          <w:rFonts w:ascii="Arial" w:cs="Arial" w:eastAsia="Arial" w:hAnsi="Arial"/>
        </w:rPr>
        <w:t xml:space="preserve">Для людей два варианта, как вы и предложили: администратор и не администратор (редактор). Роль «только просмотр» осталась лишь для токенов ИИ-агентов, которым нужно читать сайт, но не менять его.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Роль</w:t>
            </w:r>
          </w:p>
        </w:tc>
        <w:tc>
          <w:tcPr>
            <w:tcW w:type="dxa" w:w="74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разрешено</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Администратор</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Всё: контент, пользователи, настройки, почта, токены, бэкапы, окончательное удаление из корзины, разморозка записи</w:t>
            </w:r>
          </w:p>
        </w:tc>
      </w:tr>
      <w:tr>
        <w:trPr>
          <w:cantSplit/>
        </w:trPr>
        <w:tc>
          <w:tcPr>
            <w:tcW w:type="dxa" w:w="22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(не администратор)</w:t>
            </w:r>
          </w:p>
        </w:tc>
        <w:tc>
          <w:tcPr>
            <w:tcW w:type="dxa" w:w="74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Страницы, меню, картинки, перенос в корзину и возврат из неё, очистка кэша</w:t>
            </w:r>
          </w:p>
        </w:tc>
      </w:tr>
    </w:tbl>
    <w:p>
      <w:pPr>
        <w:spacing w:after="120"/>
      </w:pPr>
    </w:p>
    <w:p>
      <w:pPr>
        <w:spacing w:after="120" w:line="300"/>
      </w:pPr>
      <w:r>
        <w:rPr>
          <w:rFonts w:ascii="Arial" w:cs="Arial" w:eastAsia="Arial" w:hAnsi="Arial"/>
        </w:rPr>
        <w:t xml:space="preserve">Любое изменение контента, в том числе удаление страницы, записывается в историю и проходит через предохранитель: если за один сеанс затронуто слишком много страниц, запись замораживается, и администратор снимает заморозку одной кнопкой.</w:t>
      </w:r>
    </w:p>
    <w:p>
      <w:pPr>
        <w:pStyle w:val="Heading1"/>
        <w:keepNext/>
      </w:pPr>
      <w:r>
        <w:rPr>
          <w:rFonts w:ascii="Arial" w:cs="Arial" w:eastAsia="Arial" w:hAnsi="Arial"/>
        </w:rPr>
        <w:t xml:space="preserve">3. Вход и обзор</w:t>
      </w:r>
    </w:p>
    <w:p>
      <w:pPr>
        <w:spacing w:after="120" w:line="300"/>
      </w:pPr>
      <w:r>
        <w:rPr>
          <w:rFonts w:ascii="Arial" w:cs="Arial" w:eastAsia="Arial" w:hAnsi="Arial"/>
          <w:b/>
          <w:bCs/>
        </w:rPr>
        <w:t xml:space="preserve">Где:</w:t>
      </w:r>
      <w:r>
        <w:rPr>
          <w:rFonts w:ascii="Arial" w:cs="Arial" w:eastAsia="Arial" w:hAnsi="Arial"/>
        </w:rPr>
        <w:t xml:space="preserve"> адрес `/admin/`. После входа открывается «Обзор».</w:t>
      </w:r>
    </w:p>
    <w:p>
      <w:pPr>
        <w:keepNext/>
        <w:spacing w:after="60" w:before="120"/>
        <w:jc w:val="center"/>
      </w:pPr>
      <w:r>
        <w:drawing>
          <wp:inline distT="0" distB="0" distL="0" distR="0">
            <wp:extent cx="5715000" cy="3533775"/>
            <wp:effectExtent t="0" r="0" b="0" l="0"/>
            <wp:docPr id="1" name="01-login" descr="Страница входа" title="Страница в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 Страница входа</w:t>
      </w:r>
    </w:p>
    <w:p>
      <w:pPr>
        <w:keepNext/>
        <w:spacing w:after="60" w:before="120"/>
        <w:jc w:val="center"/>
      </w:pPr>
      <w:r>
        <w:drawing>
          <wp:inline distT="0" distB="0" distL="0" distR="0">
            <wp:extent cx="5715000" cy="3533775"/>
            <wp:effectExtent t="0" r="0" b="0" l="0"/>
            <wp:docPr id="2" name="04-overview" descr="Обзор: показатели за 7 дней, график просмотров и лента правок (данные тестовые)" title="Обзор: показатели за 7 дней, график просмотров и лента правок (данные тестов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 Обзор: показатели за 7 дней, график просмотров и лента правок (данные тестовые)</w:t>
      </w:r>
    </w:p>
    <w:p>
      <w:pPr>
        <w:pStyle w:val="Heading1"/>
        <w:keepNext/>
      </w:pPr>
      <w:r>
        <w:rPr>
          <w:rFonts w:ascii="Arial" w:cs="Arial" w:eastAsia="Arial" w:hAnsi="Arial"/>
        </w:rPr>
        <w:t xml:space="preserve">4. Страницы и Корзина</w:t>
      </w:r>
    </w:p>
    <w:p>
      <w:pPr>
        <w:spacing w:after="120" w:line="300"/>
      </w:pPr>
      <w:r>
        <w:rPr>
          <w:rFonts w:ascii="Arial" w:cs="Arial" w:eastAsia="Arial" w:hAnsi="Arial"/>
          <w:b/>
          <w:bCs/>
        </w:rPr>
        <w:t xml:space="preserve">Где:</w:t>
      </w:r>
      <w:r>
        <w:rPr>
          <w:rFonts w:ascii="Arial" w:cs="Arial" w:eastAsia="Arial" w:hAnsi="Arial"/>
        </w:rPr>
        <w:t xml:space="preserve"> раздел «Страницы». Справа в каждой строке значки: править, открыть на сайте, история, удалить. Над списком поиск по названию и адресу, справа вверху кнопка «Корзина».</w:t>
      </w:r>
    </w:p>
    <w:p>
      <w:pPr>
        <w:keepNext/>
        <w:spacing w:after="60" w:before="120"/>
        <w:jc w:val="center"/>
      </w:pPr>
      <w:r>
        <w:drawing>
          <wp:inline distT="0" distB="0" distL="0" distR="0">
            <wp:extent cx="5715000" cy="3533775"/>
            <wp:effectExtent t="0" r="0" b="0" l="0"/>
            <wp:docPr id="3" name="05-pages" descr="Список страниц. У главной страницы значка «удалить» нет намеренно" title="Список страниц. У главной страницы значка «удалить» нет намерен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 Список страниц. У главной страницы значка «удалить» нет намеренно</w:t>
      </w:r>
    </w:p>
    <w:p>
      <w:pPr>
        <w:pStyle w:val="Heading2"/>
        <w:keepNext/>
      </w:pPr>
      <w:r>
        <w:rPr>
          <w:rFonts w:ascii="Arial" w:cs="Arial" w:eastAsia="Arial" w:hAnsi="Arial"/>
        </w:rPr>
        <w:t xml:space="preserve">Как удалить страницу</w:t>
      </w:r>
    </w:p>
    <w:p>
      <w:pPr>
        <w:pStyle w:val="ListParagraph"/>
        <w:numPr>
          <w:ilvl w:val="0"/>
          <w:numId w:val="3"/>
        </w:numPr>
        <w:spacing w:after="60" w:line="290"/>
      </w:pPr>
      <w:r>
        <w:rPr>
          <w:rFonts w:ascii="Arial" w:cs="Arial" w:eastAsia="Arial" w:hAnsi="Arial"/>
        </w:rPr>
        <w:t xml:space="preserve">Нажмите значок корзины в списке или кнопку «Удалить страницу» внизу правой колонки редактора.</w:t>
      </w:r>
    </w:p>
    <w:p>
      <w:pPr>
        <w:pStyle w:val="ListParagraph"/>
        <w:numPr>
          <w:ilvl w:val="0"/>
          <w:numId w:val="3"/>
        </w:numPr>
        <w:spacing w:after="60" w:line="290"/>
      </w:pPr>
      <w:r>
        <w:rPr>
          <w:rFonts w:ascii="Arial" w:cs="Arial" w:eastAsia="Arial" w:hAnsi="Arial"/>
        </w:rPr>
        <w:t xml:space="preserve">Подтвердите в окне. Страница сразу пропадает с сайта, её копия в кэше удаляется. </w:t>
      </w:r>
      <w:r>
        <w:rPr>
          <w:rFonts w:ascii="Arial" w:cs="Arial" w:eastAsia="Arial" w:hAnsi="Arial"/>
          <w:b/>
          <w:bCs/>
        </w:rPr>
        <w:t xml:space="preserve">Из системы она не стирается, а попадает в Корзину.</w:t>
      </w:r>
    </w:p>
    <w:p>
      <w:pPr>
        <w:pStyle w:val="ListParagraph"/>
        <w:numPr>
          <w:ilvl w:val="0"/>
          <w:numId w:val="3"/>
        </w:numPr>
        <w:spacing w:after="60" w:line="290"/>
      </w:pPr>
      <w:r>
        <w:rPr>
          <w:rFonts w:ascii="Arial" w:cs="Arial" w:eastAsia="Arial" w:hAnsi="Arial"/>
        </w:rPr>
        <w:t xml:space="preserve">В разделе «Корзина» нажмите «Восстановить», и страница вернётся в том виде, в каком её удалили.</w:t>
      </w:r>
    </w:p>
    <w:p>
      <w:pPr>
        <w:keepNext/>
        <w:spacing w:after="60" w:before="120"/>
        <w:jc w:val="center"/>
      </w:pPr>
      <w:r>
        <w:drawing>
          <wp:inline distT="0" distB="0" distL="0" distR="0">
            <wp:extent cx="5715000" cy="3533775"/>
            <wp:effectExtent t="0" r="0" b="0" l="0"/>
            <wp:docPr id="4" name="42-delete-confirm-editor" descr="Подтверждение переноса страницы в корзину" title="Подтверждение переноса страницы в корзин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 Подтверждение переноса страницы в корзину</w:t>
      </w:r>
    </w:p>
    <w:p>
      <w:pPr>
        <w:keepNext/>
        <w:spacing w:after="60" w:before="120"/>
        <w:jc w:val="center"/>
      </w:pPr>
      <w:r>
        <w:drawing>
          <wp:inline distT="0" distB="0" distL="0" distR="0">
            <wp:extent cx="5715000" cy="3533775"/>
            <wp:effectExtent t="0" r="0" b="0" l="0"/>
            <wp:docPr id="5" name="43-trash-editor" descr="Корзина глазами редактора: вернуть можно, кнопки «навсегда» нет" title="Корзина глазами редактора: вернуть можно, кнопки «навсегда» 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5. Корзина глазами редактора: вернуть можно, кнопки «навсегда» нет</w:t>
      </w:r>
    </w:p>
    <w:p>
      <w:pPr>
        <w:keepNext/>
        <w:spacing w:after="60" w:before="120"/>
        <w:jc w:val="center"/>
      </w:pPr>
      <w:r>
        <w:drawing>
          <wp:inline distT="0" distB="0" distL="0" distR="0">
            <wp:extent cx="5715000" cy="3533775"/>
            <wp:effectExtent t="0" r="0" b="0" l="0"/>
            <wp:docPr id="6" name="44-trash-admin" descr="Корзина глазами администратора: рядом с «Восстановить» значок «удалить навсегда»" title="Корзина глазами администратора: рядом с «Восстановить» значок «удалить навсег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6. Корзина глазами администратора: рядом с «Восстановить» значок «удалить навсегда»</w:t>
      </w:r>
    </w:p>
    <w:p>
      <w:pPr>
        <w:keepNext/>
        <w:spacing w:after="60" w:before="120"/>
        <w:jc w:val="center"/>
      </w:pPr>
      <w:r>
        <w:drawing>
          <wp:inline distT="0" distB="0" distL="0" distR="0">
            <wp:extent cx="5715000" cy="3533775"/>
            <wp:effectExtent t="0" r="0" b="0" l="0"/>
            <wp:docPr id="7" name="45-purge-confirm" descr="Окончательное удаление: отдельное подтверждение, только для администратора" title="Окончательное удаление: отдельное подтверждение, только для админист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7. Окончательное удаление: отдельное подтверждение, только для администратора</w:t>
      </w:r>
    </w:p>
    <w:p>
      <w:pPr>
        <w:keepNext/>
        <w:spacing w:after="60" w:before="120"/>
        <w:jc w:val="center"/>
      </w:pPr>
      <w:r>
        <w:drawing>
          <wp:inline distT="0" distB="0" distL="0" distR="0">
            <wp:extent cx="5715000" cy="3533775"/>
            <wp:effectExtent t="0" r="0" b="0" l="0"/>
            <wp:docPr id="8" name="18-page-restored" descr="Восстановленная страница возвращается в том виде, в каком её удалили" title="Восстановленная страница возвращается в том виде, в каком её удали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8. Восстановленная страница возвращается в том виде, в каком её удалили</w:t>
      </w:r>
    </w:p>
    <w:p>
      <w:pPr>
        <w:pStyle w:val="Heading2"/>
        <w:keepNext/>
      </w:pPr>
      <w:r>
        <w:rPr>
          <w:rFonts w:ascii="Arial" w:cs="Arial" w:eastAsia="Arial" w:hAnsi="Arial"/>
        </w:rPr>
        <w:t xml:space="preserve">Правила удаления</w:t>
      </w:r>
    </w:p>
    <w:p>
      <w:pPr>
        <w:pStyle w:val="ListParagraph"/>
        <w:numPr>
          <w:ilvl w:val="0"/>
          <w:numId w:val="2"/>
        </w:numPr>
        <w:spacing w:after="60" w:line="290"/>
      </w:pPr>
      <w:r>
        <w:rPr>
          <w:rFonts w:ascii="Arial" w:cs="Arial" w:eastAsia="Arial" w:hAnsi="Arial"/>
        </w:rPr>
        <w:t xml:space="preserve">Ничего не стирается сразу: и страницы, и картинки сначала попадают в Корзину. Автоматической очистки нет, как вы и сказали: удалять можно только вручную из самой Корзины.</w:t>
      </w:r>
    </w:p>
    <w:p>
      <w:pPr>
        <w:pStyle w:val="ListParagraph"/>
        <w:numPr>
          <w:ilvl w:val="0"/>
          <w:numId w:val="2"/>
        </w:numPr>
        <w:spacing w:after="60" w:line="290"/>
      </w:pPr>
      <w:r>
        <w:rPr>
          <w:rFonts w:ascii="Arial" w:cs="Arial" w:eastAsia="Arial" w:hAnsi="Arial"/>
        </w:rPr>
        <w:t xml:space="preserve">Окончательно удалять может только администратор. Редактор может убрать в Корзину и вернуть.</w:t>
      </w:r>
    </w:p>
    <w:p>
      <w:pPr>
        <w:pStyle w:val="ListParagraph"/>
        <w:numPr>
          <w:ilvl w:val="0"/>
          <w:numId w:val="2"/>
        </w:numPr>
        <w:spacing w:after="60" w:line="290"/>
      </w:pPr>
      <w:r>
        <w:rPr>
          <w:rFonts w:ascii="Arial" w:cs="Arial" w:eastAsia="Arial" w:hAnsi="Arial"/>
        </w:rPr>
        <w:t xml:space="preserve">Главную страницу удалить нельзя. Страницу, у которой есть дочерние, тоже: сначала удалите или переместите дочерние.</w:t>
      </w:r>
    </w:p>
    <w:p>
      <w:pPr>
        <w:pStyle w:val="ListParagraph"/>
        <w:numPr>
          <w:ilvl w:val="0"/>
          <w:numId w:val="2"/>
        </w:numPr>
        <w:spacing w:after="60" w:line="290"/>
      </w:pPr>
      <w:r>
        <w:rPr>
          <w:rFonts w:ascii="Arial" w:cs="Arial" w:eastAsia="Arial" w:hAnsi="Arial"/>
        </w:rPr>
        <w:t xml:space="preserve">«Удалить навсегда» убирает страницу из Корзины, и вернуть её через интерфейс уже нельзя. Журнал изменений при этом остаётся: он только дополняется, и его проверочная цепочка не должна ломаться (проверено тестом).</w:t>
      </w:r>
    </w:p>
    <w:p>
      <w:pPr>
        <w:pStyle w:val="ListParagraph"/>
        <w:numPr>
          <w:ilvl w:val="0"/>
          <w:numId w:val="2"/>
        </w:numPr>
        <w:spacing w:after="60" w:line="290"/>
      </w:pPr>
      <w:r>
        <w:rPr>
          <w:rFonts w:ascii="Arial" w:cs="Arial" w:eastAsia="Arial" w:hAnsi="Arial"/>
        </w:rPr>
        <w:t xml:space="preserve">Если у удалённой страницы родитель тем временем тоже удалён, она вернётся без родителя.</w:t>
      </w:r>
    </w:p>
    <w:p>
      <w:pPr>
        <w:pStyle w:val="Heading1"/>
        <w:keepNext/>
      </w:pPr>
      <w:r>
        <w:rPr>
          <w:rFonts w:ascii="Arial" w:cs="Arial" w:eastAsia="Arial" w:hAnsi="Arial"/>
        </w:rPr>
        <w:t xml:space="preserve">5. Редактор страницы и перетаскивание</w:t>
      </w:r>
    </w:p>
    <w:p>
      <w:pPr>
        <w:spacing w:after="120" w:line="300"/>
      </w:pPr>
      <w:r>
        <w:rPr>
          <w:rFonts w:ascii="Arial" w:cs="Arial" w:eastAsia="Arial" w:hAnsi="Arial"/>
          <w:b/>
          <w:bCs/>
        </w:rPr>
        <w:t xml:space="preserve">Где:</w:t>
      </w:r>
      <w:r>
        <w:rPr>
          <w:rFonts w:ascii="Arial" w:cs="Arial" w:eastAsia="Arial" w:hAnsi="Arial"/>
        </w:rPr>
        <w:t xml:space="preserve"> «Страницы» → значок «править» или название страницы. Слева блоки страницы, справа параметры страницы и блок SEO. Кнопка «Сохранить» закреплена сверху и работает по Ctrl+S (на Mac Cmd+S). Пока есть несохранённые правки, рядом появляется жёлтая пометка, а при попытке уйти со страницы браузер предупредит.</w:t>
      </w:r>
    </w:p>
    <w:p>
      <w:pPr>
        <w:keepNext/>
        <w:spacing w:after="60" w:before="120"/>
        <w:jc w:val="center"/>
      </w:pPr>
      <w:r>
        <w:drawing>
          <wp:inline distT="0" distB="0" distL="0" distR="0">
            <wp:extent cx="5715000" cy="3533775"/>
            <wp:effectExtent t="0" r="0" b="0" l="0"/>
            <wp:docPr id="9" name="06-editor" descr="Редактор: блок «Hero» раскрыт, справа параметры страницы" title="Редактор: блок «Hero» раскрыт, справа параметры стран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9. Редактор: блок «Hero» раскрыт, справа параметры страницы</w:t>
      </w:r>
    </w:p>
    <w:p>
      <w:pPr>
        <w:pStyle w:val="Heading2"/>
        <w:keepNext/>
      </w:pPr>
      <w:r>
        <w:rPr>
          <w:rFonts w:ascii="Arial" w:cs="Arial" w:eastAsia="Arial" w:hAnsi="Arial"/>
        </w:rPr>
        <w:t xml:space="preserve">Свернуть и перетащить</w:t>
      </w:r>
    </w:p>
    <w:p>
      <w:pPr>
        <w:spacing w:after="120" w:line="300"/>
      </w:pPr>
      <w:r>
        <w:rPr>
          <w:rFonts w:ascii="Arial" w:cs="Arial" w:eastAsia="Arial" w:hAnsi="Arial"/>
        </w:rPr>
        <w:t xml:space="preserve">Блоки сворачиваются стрелкой слева. У каждого блока слева значок из шести точек: за него блок можно перетащить мышью, пальцем или пером. Для клавиатуры сохранены кнопки «вверх» и «вниз». Список перемещается так же и внутри блока (например, пункты «Bento features» или вопросы FAQ).</w:t>
      </w:r>
    </w:p>
    <w:p>
      <w:pPr>
        <w:keepNext/>
        <w:spacing w:after="60" w:before="120"/>
        <w:jc w:val="center"/>
      </w:pPr>
      <w:r>
        <w:drawing>
          <wp:inline distT="0" distB="0" distL="0" distR="0">
            <wp:extent cx="5715000" cy="3533775"/>
            <wp:effectExtent t="0" r="0" b="0" l="0"/>
            <wp:docPr id="10" name="06b-editor-collapsed" descr="Свёрнутые блоки удобно переставлять" title="Свёрнутые блоки удобно переставля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10. Свёрнутые блоки удобно переставлять</w:t>
      </w:r>
    </w:p>
    <w:p>
      <w:pPr>
        <w:keepNext/>
        <w:spacing w:after="60" w:before="120"/>
        <w:jc w:val="center"/>
      </w:pPr>
      <w:r>
        <w:drawing>
          <wp:inline distT="0" distB="0" distL="0" distR="0">
            <wp:extent cx="5715000" cy="3533775"/>
            <wp:effectExtent t="0" r="0" b="0" l="0"/>
            <wp:docPr id="11" name="07-editor-dragging" descr="Момент перетаскивания: блок «Bento features» (оранжевая рамка) переносится выше блока FAQ" title="Момент перетаскивания: блок «Bento features» (оранжевая рамка) переносится выше блока 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11. Момент перетаскивания: блок «Bento features» (оранжевая рамка) переносится выше блока FAQ</w:t>
      </w:r>
    </w:p>
    <w:p>
      <w:pPr>
        <w:keepNext/>
        <w:spacing w:after="60" w:before="120"/>
        <w:jc w:val="center"/>
      </w:pPr>
      <w:r>
        <w:drawing>
          <wp:inline distT="0" distB="0" distL="0" distR="0">
            <wp:extent cx="5715000" cy="3533775"/>
            <wp:effectExtent t="0" r="0" b="0" l="0"/>
            <wp:docPr id="12" name="09-list-dragging" descr="Перетаскивание пункта списка внутри блока" title="Перетаскивание пункта списка внутри бло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12. Перетаскивание пункта списка внутри блока</w:t>
      </w:r>
    </w:p>
    <w:p>
      <w:pPr>
        <w:pStyle w:val="Heading2"/>
        <w:keepNext/>
      </w:pPr>
      <w:r>
        <w:rPr>
          <w:rFonts w:ascii="Arial" w:cs="Arial" w:eastAsia="Arial" w:hAnsi="Arial"/>
        </w:rPr>
        <w:t xml:space="preserve">Блок «Картинка» и выбор из медиатеки</w:t>
      </w:r>
    </w:p>
    <w:p>
      <w:pPr>
        <w:spacing w:after="120" w:line="300"/>
      </w:pPr>
      <w:r>
        <w:rPr>
          <w:rFonts w:ascii="Arial" w:cs="Arial" w:eastAsia="Arial" w:hAnsi="Arial"/>
        </w:rPr>
        <w:t xml:space="preserve">В список типов блоков добавлен «Image»: картинка, описание для доступности (alt, обязательно), подпись и переключатель «на всю ширину». Для поля картинки справа от адреса есть значок «выбрать из медиатеки». В окне можно взять готовую картинку или загрузить новую прямо оттуда: она сразу подставится в поле.</w:t>
      </w:r>
    </w:p>
    <w:p>
      <w:pPr>
        <w:keepNext/>
        <w:spacing w:after="60" w:before="120"/>
        <w:jc w:val="center"/>
      </w:pPr>
      <w:r>
        <w:drawing>
          <wp:inline distT="0" distB="0" distL="0" distR="0">
            <wp:extent cx="5715000" cy="3533775"/>
            <wp:effectExtent t="0" r="0" b="0" l="0"/>
            <wp:docPr id="13" name="10-media-picker" descr="Окно медиатеки в редакторе" title="Окно медиатеки в редакто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13. Окно медиатеки в редакторе</w:t>
      </w:r>
    </w:p>
    <w:p>
      <w:pPr>
        <w:keepNext/>
        <w:spacing w:after="60" w:before="120"/>
        <w:jc w:val="center"/>
      </w:pPr>
      <w:r>
        <w:drawing>
          <wp:inline distT="0" distB="0" distL="0" distR="0">
            <wp:extent cx="5715000" cy="3533775"/>
            <wp:effectExtent t="0" r="0" b="0" l="0"/>
            <wp:docPr id="14" name="11-image-block" descr="Заполненный блок «Картинка»" title="Заполненный блок «Карти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14. Заполненный блок «Картинка»</w:t>
      </w:r>
    </w:p>
    <w:p>
      <w:pPr>
        <w:spacing w:after="120" w:line="300"/>
      </w:pPr>
      <w:r>
        <w:rPr>
          <w:rFonts w:ascii="Arial" w:cs="Arial" w:eastAsia="Arial" w:hAnsi="Arial"/>
        </w:rPr>
        <w:t xml:space="preserve">Тем же выбором пользуется поле «Картинка для соцсетей» в блоке SEO.</w:t>
      </w:r>
    </w:p>
    <w:p>
      <w:pPr>
        <w:keepNext/>
        <w:spacing w:after="60" w:before="120"/>
        <w:jc w:val="center"/>
      </w:pPr>
      <w:r>
        <w:drawing>
          <wp:inline distT="0" distB="0" distL="0" distR="0">
            <wp:extent cx="3429000" cy="5143500"/>
            <wp:effectExtent t="0" r="0" b="0" l="0"/>
            <wp:docPr id="15" name="12-editor-sidebar-seo" descr="Правая колонка: параметры страницы, SEO, картинка для соцсетей и кнопка удаления" title="Правая колонка: параметры страницы, SEO, картинка для соцсетей и кнопка уда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5143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15. Правая колонка: параметры страницы, SEO, картинка для соцсетей и кнопка удаления</w:t>
      </w:r>
    </w:p>
    <w:p>
      <w:pPr>
        <w:keepNext/>
        <w:spacing w:after="60" w:before="120"/>
        <w:jc w:val="center"/>
      </w:pPr>
      <w:r>
        <w:drawing>
          <wp:inline distT="0" distB="0" distL="0" distR="0">
            <wp:extent cx="5715000" cy="3533775"/>
            <wp:effectExtent t="0" r="0" b="0" l="0"/>
            <wp:docPr id="16" name="13-public-image" descr="Так блок выглядит на сайте. Если рядом есть версия AVIF, браузеру отдаётся она" title="Так блок выглядит на сайте. Если рядом есть версия AVIF, браузеру отдаётся 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16. Так блок выглядит на сайте. Если рядом есть версия AVIF, браузеру отдаётся она</w:t>
      </w:r>
    </w:p>
    <w:p>
      <w:pPr>
        <w:pStyle w:val="Heading1"/>
        <w:keepNext/>
      </w:pPr>
      <w:r>
        <w:rPr>
          <w:rFonts w:ascii="Arial" w:cs="Arial" w:eastAsia="Arial" w:hAnsi="Arial"/>
        </w:rPr>
        <w:t xml:space="preserve">6. Медиа</w:t>
      </w:r>
    </w:p>
    <w:p>
      <w:pPr>
        <w:spacing w:after="120" w:line="300"/>
      </w:pPr>
      <w:r>
        <w:rPr>
          <w:rFonts w:ascii="Arial" w:cs="Arial" w:eastAsia="Arial" w:hAnsi="Arial"/>
          <w:b/>
          <w:bCs/>
        </w:rPr>
        <w:t xml:space="preserve">Где:</w:t>
      </w:r>
      <w:r>
        <w:rPr>
          <w:rFonts w:ascii="Arial" w:cs="Arial" w:eastAsia="Arial" w:hAnsi="Arial"/>
        </w:rPr>
        <w:t xml:space="preserve"> раздел «Медиа». Файлы можно перетащить на рамку или выбрать кнопкой, сразу несколько. Принимаются JPEG, PNG, GIF и WebP до 10 МБ. Каждая картинка сразу пережимается в WebP, а где сервер умеет, ещё и в AVIF, более новый и лёгкий формат (на тестовой копии на Mac он есть, на сервере zurih его нет, там остаётся WebP), лишние данные вроде геометок удаляются, ширина ограничивается 2400 пикселями. Исходный файл не хранится, поэтому подложить под видом картинки скрипт нельзя: это проверено тестом.</w:t>
      </w:r>
    </w:p>
    <w:p>
      <w:pPr>
        <w:keepNext/>
        <w:spacing w:after="60" w:before="120"/>
        <w:jc w:val="center"/>
      </w:pPr>
      <w:r>
        <w:drawing>
          <wp:inline distT="0" distB="0" distL="0" distR="0">
            <wp:extent cx="5715000" cy="3533775"/>
            <wp:effectExtent t="0" r="0" b="0" l="0"/>
            <wp:docPr id="17" name="02-media-empty-drop" descr="Пустая медиатека с областью загрузки" title="Пустая медиатека с областью з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17. Пустая медиатека с областью загрузки</w:t>
      </w:r>
    </w:p>
    <w:p>
      <w:pPr>
        <w:keepNext/>
        <w:spacing w:after="60" w:before="120"/>
        <w:jc w:val="center"/>
      </w:pPr>
      <w:r>
        <w:drawing>
          <wp:inline distT="0" distB="0" distL="0" distR="0">
            <wp:extent cx="5715000" cy="3533775"/>
            <wp:effectExtent t="0" r="0" b="0" l="0"/>
            <wp:docPr id="18" name="03-media-gallery" descr="После загрузки четырёх файлов: адрес, размер, использование" title="После загрузки четырёх файлов: адрес, размер, использ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18. После загрузки четырёх файлов: адрес, размер, использование</w:t>
      </w:r>
    </w:p>
    <w:p>
      <w:pPr>
        <w:keepNext/>
        <w:spacing w:after="60" w:before="120"/>
        <w:jc w:val="center"/>
      </w:pPr>
      <w:r>
        <w:drawing>
          <wp:inline distT="0" distB="0" distL="0" distR="0">
            <wp:extent cx="5715000" cy="3533775"/>
            <wp:effectExtent t="0" r="0" b="0" l="0"/>
            <wp:docPr id="19" name="14-media-used" descr="Картинка, которая стоит на странице, помечена, а кнопка удаления у неё неактивна" title="Картинка, которая стоит на странице, помечена, а кнопка удаления у неё неактив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19. Картинка, которая стоит на странице, помечена, а кнопка удаления у неё неактивна</w:t>
      </w:r>
    </w:p>
    <w:p>
      <w:pPr>
        <w:pStyle w:val="ListParagraph"/>
        <w:numPr>
          <w:ilvl w:val="0"/>
          <w:numId w:val="2"/>
        </w:numPr>
        <w:spacing w:after="60" w:line="290"/>
      </w:pPr>
      <w:r>
        <w:rPr>
          <w:rFonts w:ascii="Arial" w:cs="Arial" w:eastAsia="Arial" w:hAnsi="Arial"/>
        </w:rPr>
        <w:t xml:space="preserve">Кнопка «Адрес» копирует путь картинки, который можно вставить в любое поле.</w:t>
      </w:r>
    </w:p>
    <w:p>
      <w:pPr>
        <w:pStyle w:val="ListParagraph"/>
        <w:numPr>
          <w:ilvl w:val="0"/>
          <w:numId w:val="2"/>
        </w:numPr>
        <w:spacing w:after="60" w:line="290"/>
      </w:pPr>
      <w:r>
        <w:rPr>
          <w:rFonts w:ascii="Arial" w:cs="Arial" w:eastAsia="Arial" w:hAnsi="Arial"/>
        </w:rPr>
        <w:t xml:space="preserve">Картинку, которая используется на странице, убрать нельзя: сначала уберите её со страницы. Неиспользуемую можно убрать в Корзину, там её видно в миниатюре, можно вернуть (адрес снова заработает) или удалить навсегда, но это может только администратор.</w:t>
      </w:r>
    </w:p>
    <w:p>
      <w:pPr>
        <w:pStyle w:val="ListParagraph"/>
        <w:numPr>
          <w:ilvl w:val="0"/>
          <w:numId w:val="2"/>
        </w:numPr>
        <w:spacing w:after="60" w:line="290"/>
      </w:pPr>
      <w:r>
        <w:rPr>
          <w:rFonts w:ascii="Arial" w:cs="Arial" w:eastAsia="Arial" w:hAnsi="Arial"/>
        </w:rPr>
        <w:t xml:space="preserve">Если браузер без JavaScript, загрузка работает через обычную форму.</w:t>
      </w:r>
    </w:p>
    <w:p>
      <w:pPr>
        <w:pStyle w:val="Heading1"/>
        <w:keepNext/>
      </w:pPr>
      <w:r>
        <w:rPr>
          <w:rFonts w:ascii="Arial" w:cs="Arial" w:eastAsia="Arial" w:hAnsi="Arial"/>
        </w:rPr>
        <w:t xml:space="preserve">7. Меню</w:t>
      </w:r>
    </w:p>
    <w:p>
      <w:pPr>
        <w:spacing w:after="120" w:line="300"/>
      </w:pPr>
      <w:r>
        <w:rPr>
          <w:rFonts w:ascii="Arial" w:cs="Arial" w:eastAsia="Arial" w:hAnsi="Arial"/>
          <w:b/>
          <w:bCs/>
        </w:rPr>
        <w:t xml:space="preserve">Где:</w:t>
      </w:r>
      <w:r>
        <w:rPr>
          <w:rFonts w:ascii="Arial" w:cs="Arial" w:eastAsia="Arial" w:hAnsi="Arial"/>
        </w:rPr>
        <w:t xml:space="preserve"> раздел «Меню». Верхнее и нижнее меню правятся отдельно, у каждого своя кнопка «Сохранить». Пункты переставляются перетаскиванием за значок слева или стрелками. Для адреса есть подсказка со списком страниц сайта. До 30 пунктов, ссылки: путь на сайте, полный адрес или якорь.</w:t>
      </w:r>
    </w:p>
    <w:p>
      <w:pPr>
        <w:keepNext/>
        <w:spacing w:after="60" w:before="120"/>
        <w:jc w:val="center"/>
      </w:pPr>
      <w:r>
        <w:drawing>
          <wp:inline distT="0" distB="0" distL="0" distR="0">
            <wp:extent cx="5715000" cy="3533775"/>
            <wp:effectExtent t="0" r="0" b="0" l="0"/>
            <wp:docPr id="20" name="20-menus" descr="Редактор меню" title="Редактор мен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20. Редактор меню</w:t>
      </w:r>
    </w:p>
    <w:p>
      <w:pPr>
        <w:pStyle w:val="Heading1"/>
        <w:keepNext/>
      </w:pPr>
      <w:r>
        <w:rPr>
          <w:rFonts w:ascii="Arial" w:cs="Arial" w:eastAsia="Arial" w:hAnsi="Arial"/>
        </w:rPr>
        <w:t xml:space="preserve">8. Пользователи и пароли</w:t>
      </w:r>
    </w:p>
    <w:p>
      <w:pPr>
        <w:spacing w:after="120" w:line="300"/>
      </w:pPr>
      <w:r>
        <w:rPr>
          <w:rFonts w:ascii="Arial" w:cs="Arial" w:eastAsia="Arial" w:hAnsi="Arial"/>
          <w:b/>
          <w:bCs/>
        </w:rPr>
        <w:t xml:space="preserve">Где:</w:t>
      </w:r>
      <w:r>
        <w:rPr>
          <w:rFonts w:ascii="Arial" w:cs="Arial" w:eastAsia="Arial" w:hAnsi="Arial"/>
        </w:rPr>
        <w:t xml:space="preserve"> раздел «Пользователи» (только администратор). У остальных ролей на этом месте страница «Профиль» со сменой собственного пароля.</w:t>
      </w:r>
    </w:p>
    <w:p>
      <w:pPr>
        <w:keepNext/>
        <w:spacing w:after="60" w:before="120"/>
        <w:jc w:val="center"/>
      </w:pPr>
      <w:r>
        <w:drawing>
          <wp:inline distT="0" distB="0" distL="0" distR="0">
            <wp:extent cx="4953000" cy="4962525"/>
            <wp:effectExtent t="0" r="0" b="0" l="0"/>
            <wp:docPr id="21" name="47-users-email" descr="Список пользователей с почтой и ролью, создание, смена своего пароля и своей почты" title="Список пользователей с почтой и ролью, создание, смена своего пароля и своей поч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4962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21. Список пользователей с почтой и ролью, создание, смена своего пароля и своей почты</w:t>
      </w:r>
    </w:p>
    <w:p>
      <w:pPr>
        <w:pStyle w:val="ListParagraph"/>
        <w:numPr>
          <w:ilvl w:val="0"/>
          <w:numId w:val="2"/>
        </w:numPr>
        <w:spacing w:after="60" w:line="290"/>
      </w:pPr>
      <w:r>
        <w:rPr>
          <w:rFonts w:ascii="Arial" w:cs="Arial" w:eastAsia="Arial" w:hAnsi="Arial"/>
          <w:b/>
          <w:bCs/>
        </w:rPr>
        <w:t xml:space="preserve">Создание:</w:t>
      </w:r>
      <w:r>
        <w:rPr>
          <w:rFonts w:ascii="Arial" w:cs="Arial" w:eastAsia="Arial" w:hAnsi="Arial"/>
        </w:rPr>
        <w:t xml:space="preserve"> логин, почта (для восстановления пароля), роль и пароль. Пароль можно задать самому (от 10 символов) или поручить системе: она создаёт надёжный из 16 символов без путаницы вроде O и 0 и показывает его один раз с кнопкой «Копировать».</w:t>
      </w:r>
    </w:p>
    <w:p>
      <w:pPr>
        <w:pStyle w:val="ListParagraph"/>
        <w:numPr>
          <w:ilvl w:val="0"/>
          <w:numId w:val="2"/>
        </w:numPr>
        <w:spacing w:after="60" w:line="290"/>
      </w:pPr>
      <w:r>
        <w:rPr>
          <w:rFonts w:ascii="Arial" w:cs="Arial" w:eastAsia="Arial" w:hAnsi="Arial"/>
          <w:b/>
          <w:bCs/>
        </w:rPr>
        <w:t xml:space="preserve">Роль</w:t>
      </w:r>
      <w:r>
        <w:rPr>
          <w:rFonts w:ascii="Arial" w:cs="Arial" w:eastAsia="Arial" w:hAnsi="Arial"/>
        </w:rPr>
        <w:t xml:space="preserve"> (администратор или редактор) и </w:t>
      </w:r>
      <w:r>
        <w:rPr>
          <w:rFonts w:ascii="Arial" w:cs="Arial" w:eastAsia="Arial" w:hAnsi="Arial"/>
          <w:b/>
          <w:bCs/>
        </w:rPr>
        <w:t xml:space="preserve">почта</w:t>
      </w:r>
      <w:r>
        <w:rPr>
          <w:rFonts w:ascii="Arial" w:cs="Arial" w:eastAsia="Arial" w:hAnsi="Arial"/>
        </w:rPr>
        <w:t xml:space="preserve"> меняются прямо в списке, изменение действует сразу. Своя почта меняется в профиле с вводом текущего пароля.</w:t>
      </w:r>
    </w:p>
    <w:p>
      <w:pPr>
        <w:pStyle w:val="ListParagraph"/>
        <w:numPr>
          <w:ilvl w:val="0"/>
          <w:numId w:val="2"/>
        </w:numPr>
        <w:spacing w:after="60" w:line="290"/>
      </w:pPr>
      <w:r>
        <w:rPr>
          <w:rFonts w:ascii="Arial" w:cs="Arial" w:eastAsia="Arial" w:hAnsi="Arial"/>
          <w:b/>
          <w:bCs/>
        </w:rPr>
        <w:t xml:space="preserve">Новый пароль</w:t>
      </w:r>
      <w:r>
        <w:rPr>
          <w:rFonts w:ascii="Arial" w:cs="Arial" w:eastAsia="Arial" w:hAnsi="Arial"/>
        </w:rPr>
        <w:t xml:space="preserve"> для другого человека создаёт система и показывает один раз.</w:t>
      </w:r>
    </w:p>
    <w:p>
      <w:pPr>
        <w:pStyle w:val="ListParagraph"/>
        <w:numPr>
          <w:ilvl w:val="0"/>
          <w:numId w:val="2"/>
        </w:numPr>
        <w:spacing w:after="60" w:line="290"/>
      </w:pPr>
      <w:r>
        <w:rPr>
          <w:rFonts w:ascii="Arial" w:cs="Arial" w:eastAsia="Arial" w:hAnsi="Arial"/>
          <w:b/>
          <w:bCs/>
        </w:rPr>
        <w:t xml:space="preserve">Удаление</w:t>
      </w:r>
      <w:r>
        <w:rPr>
          <w:rFonts w:ascii="Arial" w:cs="Arial" w:eastAsia="Arial" w:hAnsi="Arial"/>
        </w:rPr>
        <w:t xml:space="preserve"> с подтверждением. Правки удалённого человека в истории остаются.</w:t>
      </w:r>
    </w:p>
    <w:p>
      <w:pPr>
        <w:pStyle w:val="ListParagraph"/>
        <w:numPr>
          <w:ilvl w:val="0"/>
          <w:numId w:val="2"/>
        </w:numPr>
        <w:spacing w:after="60" w:line="290"/>
      </w:pPr>
      <w:r>
        <w:rPr>
          <w:rFonts w:ascii="Arial" w:cs="Arial" w:eastAsia="Arial" w:hAnsi="Arial"/>
          <w:b/>
          <w:bCs/>
        </w:rPr>
        <w:t xml:space="preserve">Свой пароль</w:t>
      </w:r>
      <w:r>
        <w:rPr>
          <w:rFonts w:ascii="Arial" w:cs="Arial" w:eastAsia="Arial" w:hAnsi="Arial"/>
        </w:rPr>
        <w:t xml:space="preserve"> меняется с вводом текущего. После смены вы остаётесь в системе на этом устройстве, а на остальных придётся войти заново.</w:t>
      </w:r>
    </w:p>
    <w:p>
      <w:pPr>
        <w:keepNext/>
        <w:spacing w:after="60" w:before="120"/>
        <w:jc w:val="center"/>
      </w:pPr>
      <w:r>
        <w:drawing>
          <wp:inline distT="0" distB="0" distL="0" distR="0">
            <wp:extent cx="5715000" cy="3533775"/>
            <wp:effectExtent t="0" r="0" b="0" l="0"/>
            <wp:docPr id="22" name="22-user-created-password" descr="Пользователь создан, пароль показан один раз" title="Пользователь создан, пароль показан один ра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22. Пользователь создан, пароль показан один раз</w:t>
      </w:r>
    </w:p>
    <w:p>
      <w:pPr>
        <w:keepNext/>
        <w:spacing w:after="60" w:before="120"/>
        <w:jc w:val="center"/>
      </w:pPr>
      <w:r>
        <w:drawing>
          <wp:inline distT="0" distB="0" distL="0" distR="0">
            <wp:extent cx="5715000" cy="3533775"/>
            <wp:effectExtent t="0" r="0" b="0" l="0"/>
            <wp:docPr id="23" name="24-user-delete-confirm" descr="Подтверждение удаления пользователя" title="Подтверждение удале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23. Подтверждение удаления пользователя</w:t>
      </w:r>
    </w:p>
    <w:p>
      <w:pPr>
        <w:pStyle w:val="Heading2"/>
        <w:keepNext/>
      </w:pPr>
      <w:r>
        <w:rPr>
          <w:rFonts w:ascii="Arial" w:cs="Arial" w:eastAsia="Arial" w:hAnsi="Arial"/>
        </w:rPr>
        <w:t xml:space="preserve">Защита от потери доступа</w:t>
      </w:r>
    </w:p>
    <w:p>
      <w:pPr>
        <w:pStyle w:val="ListParagraph"/>
        <w:numPr>
          <w:ilvl w:val="0"/>
          <w:numId w:val="2"/>
        </w:numPr>
        <w:spacing w:after="60" w:line="290"/>
      </w:pPr>
      <w:r>
        <w:rPr>
          <w:rFonts w:ascii="Arial" w:cs="Arial" w:eastAsia="Arial" w:hAnsi="Arial"/>
        </w:rPr>
        <w:t xml:space="preserve">Нельзя изменить собственную роль и удалить собственную учётную запись.</w:t>
      </w:r>
    </w:p>
    <w:p>
      <w:pPr>
        <w:pStyle w:val="ListParagraph"/>
        <w:numPr>
          <w:ilvl w:val="0"/>
          <w:numId w:val="2"/>
        </w:numPr>
        <w:spacing w:after="60" w:line="290"/>
      </w:pPr>
      <w:r>
        <w:rPr>
          <w:rFonts w:ascii="Arial" w:cs="Arial" w:eastAsia="Arial" w:hAnsi="Arial"/>
        </w:rPr>
        <w:t xml:space="preserve">Нельзя понизить или удалить последнего администратора.</w:t>
      </w:r>
    </w:p>
    <w:p>
      <w:pPr>
        <w:pStyle w:val="ListParagraph"/>
        <w:numPr>
          <w:ilvl w:val="0"/>
          <w:numId w:val="2"/>
        </w:numPr>
        <w:spacing w:after="60" w:line="290"/>
      </w:pPr>
      <w:r>
        <w:rPr>
          <w:rFonts w:ascii="Arial" w:cs="Arial" w:eastAsia="Arial" w:hAnsi="Arial"/>
        </w:rPr>
        <w:t xml:space="preserve">Все изменения пользователей пишутся в журнал сервера.</w:t>
      </w:r>
    </w:p>
    <w:p>
      <w:pPr>
        <w:pStyle w:val="Heading1"/>
        <w:keepNext/>
      </w:pPr>
      <w:r>
        <w:rPr>
          <w:rFonts w:ascii="Arial" w:cs="Arial" w:eastAsia="Arial" w:hAnsi="Arial"/>
        </w:rPr>
        <w:t xml:space="preserve">9. Вход и восстановление пароля по почте</w:t>
      </w:r>
    </w:p>
    <w:p>
      <w:pPr>
        <w:spacing w:after="120" w:line="300"/>
      </w:pPr>
      <w:r>
        <w:rPr>
          <w:rFonts w:ascii="Arial" w:cs="Arial" w:eastAsia="Arial" w:hAnsi="Arial"/>
          <w:b/>
          <w:bCs/>
        </w:rPr>
        <w:t xml:space="preserve">Где:</w:t>
      </w:r>
      <w:r>
        <w:rPr>
          <w:rFonts w:ascii="Arial" w:cs="Arial" w:eastAsia="Arial" w:hAnsi="Arial"/>
        </w:rPr>
        <w:t xml:space="preserve"> на странице входа ссылка «Забыли пароль?». Работает, если у пользователя указана почта (раздел «Пользователи») и на сайте настроена отправка писем (раздел «Настройки», блок «Почта»).</w:t>
      </w:r>
    </w:p>
    <w:p>
      <w:pPr>
        <w:pStyle w:val="ListParagraph"/>
        <w:numPr>
          <w:ilvl w:val="0"/>
          <w:numId w:val="4"/>
        </w:numPr>
        <w:spacing w:after="60" w:line="290"/>
      </w:pPr>
      <w:r>
        <w:rPr>
          <w:rFonts w:ascii="Arial" w:cs="Arial" w:eastAsia="Arial" w:hAnsi="Arial"/>
        </w:rPr>
        <w:t xml:space="preserve">Человек вводит логин или почту и получает одинаковый ответ в любом случае, чтобы нельзя было выяснить, есть ли такой пользователь.</w:t>
      </w:r>
    </w:p>
    <w:p>
      <w:pPr>
        <w:pStyle w:val="ListParagraph"/>
        <w:numPr>
          <w:ilvl w:val="0"/>
          <w:numId w:val="4"/>
        </w:numPr>
        <w:spacing w:after="60" w:line="290"/>
      </w:pPr>
      <w:r>
        <w:rPr>
          <w:rFonts w:ascii="Arial" w:cs="Arial" w:eastAsia="Arial" w:hAnsi="Arial"/>
        </w:rPr>
        <w:t xml:space="preserve">На почту приходит письмо со ссылкой. Ссылка действует один час и срабатывает один раз, новая ссылка отменяет прежние.</w:t>
      </w:r>
    </w:p>
    <w:p>
      <w:pPr>
        <w:pStyle w:val="ListParagraph"/>
        <w:numPr>
          <w:ilvl w:val="0"/>
          <w:numId w:val="4"/>
        </w:numPr>
        <w:spacing w:after="60" w:line="290"/>
      </w:pPr>
      <w:r>
        <w:rPr>
          <w:rFonts w:ascii="Arial" w:cs="Arial" w:eastAsia="Arial" w:hAnsi="Arial"/>
        </w:rPr>
        <w:t xml:space="preserve">По ссылке открывается форма «Новый пароль». После сохранения человек выходит со всех устройств и входит уже с новым паролем.</w:t>
      </w:r>
    </w:p>
    <w:p>
      <w:pPr>
        <w:keepNext/>
        <w:spacing w:after="60" w:before="120"/>
        <w:jc w:val="center"/>
      </w:pPr>
      <w:r>
        <w:drawing>
          <wp:inline distT="0" distB="0" distL="0" distR="0">
            <wp:extent cx="5715000" cy="3533775"/>
            <wp:effectExtent t="0" r="0" b="0" l="0"/>
            <wp:docPr id="24" name="37-forgot" descr="Страница восстановления: ввести логин или почту" title="Страница восстановления: ввести логин или поч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24. Страница восстановления: ввести логин или почту</w:t>
      </w:r>
    </w:p>
    <w:p>
      <w:pPr>
        <w:keepNext/>
        <w:spacing w:after="60" w:before="120"/>
        <w:jc w:val="center"/>
      </w:pPr>
      <w:r>
        <w:drawing>
          <wp:inline distT="0" distB="0" distL="0" distR="0">
            <wp:extent cx="5715000" cy="3533775"/>
            <wp:effectExtent t="0" r="0" b="0" l="0"/>
            <wp:docPr id="25" name="38-forgot-sent" descr="Ответ одинаков для любого логина" title="Ответ одинаков для любого логи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25. Ответ одинаков для любого логина</w:t>
      </w:r>
    </w:p>
    <w:p>
      <w:pPr>
        <w:keepNext/>
        <w:spacing w:after="60" w:before="120"/>
        <w:jc w:val="center"/>
      </w:pPr>
      <w:r>
        <w:drawing>
          <wp:inline distT="0" distB="0" distL="0" distR="0">
            <wp:extent cx="5715000" cy="3533775"/>
            <wp:effectExtent t="0" r="0" b="0" l="0"/>
            <wp:docPr id="26" name="39-reset-form" descr="Форма нового пароля по ссылке из письма" title="Форма нового пароля по ссылке из пись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26. Форма нового пароля по ссылке из письма</w:t>
      </w:r>
    </w:p>
    <w:p>
      <w:pPr>
        <w:keepNext/>
        <w:spacing w:after="60" w:before="120"/>
        <w:jc w:val="center"/>
      </w:pPr>
      <w:r>
        <w:drawing>
          <wp:inline distT="0" distB="0" distL="0" distR="0">
            <wp:extent cx="5715000" cy="3533775"/>
            <wp:effectExtent t="0" r="0" b="0" l="0"/>
            <wp:docPr id="27" name="40-reset-done" descr="После смены пароля: вход с новым паролем" title="После смены пароля: вход с новым парол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27. После смены пароля: вход с новым паролем</w:t>
      </w:r>
    </w:p>
    <w:p>
      <w:pPr>
        <w:keepNext/>
        <w:spacing w:after="60" w:before="120"/>
        <w:jc w:val="center"/>
      </w:pPr>
      <w:r>
        <w:drawing>
          <wp:inline distT="0" distB="0" distL="0" distR="0">
            <wp:extent cx="5715000" cy="3533775"/>
            <wp:effectExtent t="0" r="0" b="0" l="0"/>
            <wp:docPr id="28" name="41-reset-link-used" descr="Использованная или устаревшая ссылка не работает" title="Использованная или устаревшая ссылка не работа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28. Использованная или устаревшая ссылка не работает</w:t>
      </w:r>
    </w:p>
    <w:p>
      <w:pPr>
        <w:spacing w:after="120" w:line="300"/>
      </w:pPr>
      <w:r>
        <w:rPr>
          <w:rFonts w:ascii="Arial" w:cs="Arial" w:eastAsia="Arial" w:hAnsi="Arial"/>
        </w:rPr>
        <w:t xml:space="preserve">Защита: не больше 3 писем в час на один аккаунт и 5 запросов в час с одного адреса, ссылка хранится на сервере только в виде отпечатка, страница со ссылкой не передаёт её дальше через заголовок Referer, слабый пароль не расходует ссылку.</w:t>
      </w:r>
    </w:p>
    <w:p>
      <w:pPr>
        <w:pStyle w:val="Heading2"/>
        <w:keepNext/>
      </w:pPr>
      <w:r>
        <w:rPr>
          <w:rFonts w:ascii="Arial" w:cs="Arial" w:eastAsia="Arial" w:hAnsi="Arial"/>
        </w:rPr>
        <w:t xml:space="preserve">Настройка почты</w:t>
      </w:r>
    </w:p>
    <w:p>
      <w:pPr>
        <w:spacing w:after="120" w:line="300"/>
      </w:pPr>
      <w:r>
        <w:rPr>
          <w:rFonts w:ascii="Arial" w:cs="Arial" w:eastAsia="Arial" w:hAnsi="Arial"/>
        </w:rPr>
        <w:t xml:space="preserve">Администратор открывает «Настройки», блок «Почта», выбирает способ: почта хостинга (PHP mail) или SMTP-сервер, и нажимает «Отправить тестовое письмо» на свою почту. Пароль SMTP хранится не в базе, а в закрытом файле настроек на сервере. Если письма не доходят, администратор всегда может создать новый пароль вручную в «Пользователях».</w:t>
      </w:r>
    </w:p>
    <w:p>
      <w:pPr>
        <w:keepNext/>
        <w:spacing w:after="60" w:before="120"/>
        <w:jc w:val="center"/>
      </w:pPr>
      <w:r>
        <w:drawing>
          <wp:inline distT="0" distB="0" distL="0" distR="0">
            <wp:extent cx="4953000" cy="5010150"/>
            <wp:effectExtent t="0" r="0" b="0" l="0"/>
            <wp:docPr id="29" name="48-settings-mail" descr="Настройки: блок «Почта» с тестовым письмом" title="Настройки: блок «Почта» с тестовым письм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5010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29. Настройки: блок «Почта» с тестовым письмом</w:t>
      </w:r>
    </w:p>
    <w:p>
      <w:pPr>
        <w:pStyle w:val="Heading1"/>
        <w:keepNext/>
      </w:pPr>
      <w:r>
        <w:rPr>
          <w:rFonts w:ascii="Arial" w:cs="Arial" w:eastAsia="Arial" w:hAnsi="Arial"/>
        </w:rPr>
        <w:t xml:space="preserve">10. История, заявки, настройки, система</w:t>
      </w:r>
    </w:p>
    <w:p>
      <w:pPr>
        <w:keepNext/>
        <w:spacing w:after="60" w:before="120"/>
        <w:jc w:val="center"/>
      </w:pPr>
      <w:r>
        <w:drawing>
          <wp:inline distT="0" distB="0" distL="0" distR="0">
            <wp:extent cx="5715000" cy="3533775"/>
            <wp:effectExtent t="0" r="0" b="0" l="0"/>
            <wp:docPr id="30" name="25-history" descr="История: кто, когда, что изменил. «Откатить» возвращает страницу к выбранной версии" title="История: кто, когда, что изменил. «Откатить» возвращает страницу к выбранной верс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30. История: кто, когда, что изменил. «Откатить» возвращает страницу к выбранной версии</w:t>
      </w:r>
    </w:p>
    <w:p>
      <w:pPr>
        <w:spacing w:after="120" w:line="300"/>
      </w:pPr>
      <w:r>
        <w:rPr>
          <w:rFonts w:ascii="Arial" w:cs="Arial" w:eastAsia="Arial" w:hAnsi="Arial"/>
        </w:rPr>
        <w:t xml:space="preserve">В истории видны и удаления, и восстановления. Откат делается и для удалённой страницы (она создаётся заново), но откатить «к самому удалению» нельзя: для такой записи кнопки нет.</w:t>
      </w:r>
    </w:p>
    <w:p>
      <w:pPr>
        <w:keepNext/>
        <w:spacing w:after="60" w:before="120"/>
        <w:jc w:val="center"/>
      </w:pPr>
      <w:r>
        <w:drawing>
          <wp:inline distT="0" distB="0" distL="0" distR="0">
            <wp:extent cx="5715000" cy="3533775"/>
            <wp:effectExtent t="0" r="0" b="0" l="0"/>
            <wp:docPr id="31" name="26-leads" descr="Заявки и посещаемость за 7 дней (данные тестовые)" title="Заявки и посещаемость за 7 дней (данные тестов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31. Заявки и посещаемость за 7 дней (данные тестовые)</w:t>
      </w:r>
    </w:p>
    <w:p>
      <w:pPr>
        <w:keepNext/>
        <w:spacing w:after="60" w:before="120"/>
        <w:jc w:val="center"/>
      </w:pPr>
      <w:r>
        <w:drawing>
          <wp:inline distT="0" distB="0" distL="0" distR="0">
            <wp:extent cx="5715000" cy="3533775"/>
            <wp:effectExtent t="0" r="0" b="0" l="0"/>
            <wp:docPr id="32" name="27-settings" descr="Настройки сайта: название и описание" title="Настройки сайта: название и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32. Настройки сайта: название и описание</w:t>
      </w:r>
    </w:p>
    <w:p>
      <w:pPr>
        <w:keepNext/>
        <w:spacing w:after="60" w:before="120"/>
        <w:jc w:val="center"/>
      </w:pPr>
      <w:r>
        <w:drawing>
          <wp:inline distT="0" distB="0" distL="0" distR="0">
            <wp:extent cx="5715000" cy="3533775"/>
            <wp:effectExtent t="0" r="0" b="0" l="0"/>
            <wp:docPr id="33" name="28-system" descr="Система: обслуживание, модули, токены для ИИ-агентов" title="Система: обслуживание, модули, токены для ИИ-аг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33. Система: обслуживание, модули, токены для ИИ-агентов</w:t>
      </w:r>
    </w:p>
    <w:p>
      <w:pPr>
        <w:pStyle w:val="Heading1"/>
        <w:keepNext/>
      </w:pPr>
      <w:r>
        <w:rPr>
          <w:rFonts w:ascii="Arial" w:cs="Arial" w:eastAsia="Arial" w:hAnsi="Arial"/>
        </w:rPr>
        <w:t xml:space="preserve">11. Установщик для хостинга без SSH</w:t>
      </w:r>
    </w:p>
    <w:p>
      <w:pPr>
        <w:spacing w:after="120" w:line="300"/>
      </w:pPr>
      <w:r>
        <w:rPr>
          <w:rFonts w:ascii="Arial" w:cs="Arial" w:eastAsia="Arial" w:hAnsi="Arial"/>
        </w:rPr>
        <w:t xml:space="preserve">Установщик открывается по адресу вида `/admin/install.php?key=…`, где ключ лежит в файле `data/install.key`, который владелец сайта загружает вручную. Без ключа страница отвечает «не найдено».</w:t>
      </w:r>
    </w:p>
    <w:p>
      <w:pPr>
        <w:pStyle w:val="ListParagraph"/>
        <w:numPr>
          <w:ilvl w:val="0"/>
          <w:numId w:val="5"/>
        </w:numPr>
        <w:spacing w:after="60" w:line="290"/>
      </w:pPr>
      <w:r>
        <w:rPr>
          <w:rFonts w:ascii="Arial" w:cs="Arial" w:eastAsia="Arial" w:hAnsi="Arial"/>
          <w:b/>
          <w:bCs/>
        </w:rPr>
        <w:t xml:space="preserve">Проверка среды:</w:t>
      </w:r>
      <w:r>
        <w:rPr>
          <w:rFonts w:ascii="Arial" w:cs="Arial" w:eastAsia="Arial" w:hAnsi="Arial"/>
        </w:rPr>
        <w:t xml:space="preserve"> версия PHP, нужные расширения, что обязательно, а что лишь желательно.</w:t>
      </w:r>
    </w:p>
    <w:p>
      <w:pPr>
        <w:pStyle w:val="ListParagraph"/>
        <w:numPr>
          <w:ilvl w:val="0"/>
          <w:numId w:val="5"/>
        </w:numPr>
        <w:spacing w:after="60" w:line="290"/>
      </w:pPr>
      <w:r>
        <w:rPr>
          <w:rFonts w:ascii="Arial" w:cs="Arial" w:eastAsia="Arial" w:hAnsi="Arial"/>
          <w:b/>
          <w:bCs/>
        </w:rPr>
        <w:t xml:space="preserve">Данные сайта:</w:t>
      </w:r>
      <w:r>
        <w:rPr>
          <w:rFonts w:ascii="Arial" w:cs="Arial" w:eastAsia="Arial" w:hAnsi="Arial"/>
        </w:rPr>
        <w:t xml:space="preserve"> адрес (подставляется автоматически, нужно подтвердить), название, логин, почта администратора, пароль (свой или созданный системой), демонстрационные страницы.</w:t>
      </w:r>
    </w:p>
    <w:p>
      <w:pPr>
        <w:pStyle w:val="ListParagraph"/>
        <w:numPr>
          <w:ilvl w:val="0"/>
          <w:numId w:val="5"/>
        </w:numPr>
        <w:spacing w:after="60" w:line="290"/>
      </w:pPr>
      <w:r>
        <w:rPr>
          <w:rFonts w:ascii="Arial" w:cs="Arial" w:eastAsia="Arial" w:hAnsi="Arial"/>
          <w:b/>
          <w:bCs/>
        </w:rPr>
        <w:t xml:space="preserve">Готово:</w:t>
      </w:r>
      <w:r>
        <w:rPr>
          <w:rFonts w:ascii="Arial" w:cs="Arial" w:eastAsia="Arial" w:hAnsi="Arial"/>
        </w:rPr>
        <w:t xml:space="preserve"> логин и пароль с кнопкой «Копировать» и готовая команда cron.</w:t>
      </w:r>
    </w:p>
    <w:p>
      <w:pPr>
        <w:keepNext/>
        <w:spacing w:after="60" w:before="120"/>
        <w:jc w:val="center"/>
      </w:pPr>
      <w:r>
        <w:drawing>
          <wp:inline distT="0" distB="0" distL="0" distR="0">
            <wp:extent cx="4381500" cy="3981450"/>
            <wp:effectExtent t="0" r="0" b="0" l="0"/>
            <wp:docPr id="34" name="34-install-1-check" descr="Шаг 1: проверка среды" title="Шаг 1: проверка сре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3981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34. Шаг 1: проверка среды</w:t>
      </w:r>
    </w:p>
    <w:p>
      <w:pPr>
        <w:keepNext/>
        <w:spacing w:after="60" w:before="120"/>
        <w:jc w:val="center"/>
      </w:pPr>
      <w:r>
        <w:drawing>
          <wp:inline distT="0" distB="0" distL="0" distR="0">
            <wp:extent cx="4381500" cy="3990975"/>
            <wp:effectExtent t="0" r="0" b="0" l="0"/>
            <wp:docPr id="35" name="35-install-2-form" descr="Шаг 2: данные сайта" title="Шаг 2: данные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990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35. Шаг 2: данные сайта</w:t>
      </w:r>
    </w:p>
    <w:p>
      <w:pPr>
        <w:keepNext/>
        <w:spacing w:after="60" w:before="120"/>
        <w:jc w:val="center"/>
      </w:pPr>
      <w:r>
        <w:drawing>
          <wp:inline distT="0" distB="0" distL="0" distR="0">
            <wp:extent cx="4381500" cy="3676650"/>
            <wp:effectExtent t="0" r="0" b="0" l="0"/>
            <wp:docPr id="36" name="36-install-3-done" descr="Шаг 3: готово (пароль на снимке одноразовый, тестовая копия)" title="Шаг 3: готово (пароль на снимке одноразовый, тестовая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36766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36. Шаг 3: готово (пароль на снимке одноразовый, тестовая копия)</w:t>
      </w:r>
    </w:p>
    <w:p>
      <w:pPr>
        <w:pStyle w:val="Heading1"/>
        <w:keepNext/>
      </w:pPr>
      <w:r>
        <w:rPr>
          <w:rFonts w:ascii="Arial" w:cs="Arial" w:eastAsia="Arial" w:hAnsi="Arial"/>
        </w:rPr>
        <w:t xml:space="preserve">12. Тёмная тема и телефон</w:t>
      </w:r>
    </w:p>
    <w:p>
      <w:pPr>
        <w:spacing w:after="120" w:line="300"/>
      </w:pPr>
      <w:r>
        <w:rPr>
          <w:rFonts w:ascii="Arial" w:cs="Arial" w:eastAsia="Arial" w:hAnsi="Arial"/>
        </w:rPr>
        <w:t xml:space="preserve">Тема выбирается переключателем внизу меню и запоминается в браузере. Режим «Авто» следует настройке системы.</w:t>
      </w:r>
    </w:p>
    <w:p>
      <w:pPr>
        <w:keepNext/>
        <w:spacing w:after="60" w:before="120"/>
        <w:jc w:val="center"/>
      </w:pPr>
      <w:r>
        <w:drawing>
          <wp:inline distT="0" distB="0" distL="0" distR="0">
            <wp:extent cx="5715000" cy="3533775"/>
            <wp:effectExtent t="0" r="0" b="0" l="0"/>
            <wp:docPr id="37" name="29-overview-dark" descr="Обзор в тёмной теме" title="Обзор в тёмной т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37. Обзор в тёмной теме</w:t>
      </w:r>
    </w:p>
    <w:p>
      <w:pPr>
        <w:keepNext/>
        <w:spacing w:after="60" w:before="120"/>
        <w:jc w:val="center"/>
      </w:pPr>
      <w:r>
        <w:drawing>
          <wp:inline distT="0" distB="0" distL="0" distR="0">
            <wp:extent cx="5715000" cy="3533775"/>
            <wp:effectExtent t="0" r="0" b="0" l="0"/>
            <wp:docPr id="38" name="30-editor-dark" descr="Редактор в тёмной теме" title="Редактор в тёмной т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38. Редактор в тёмной теме</w:t>
      </w:r>
    </w:p>
    <w:p>
      <w:pPr>
        <w:spacing w:after="120" w:line="300"/>
      </w:pPr>
      <w:r>
        <w:rPr>
          <w:rFonts w:ascii="Arial" w:cs="Arial" w:eastAsia="Arial" w:hAnsi="Arial"/>
        </w:rPr>
        <w:t xml:space="preserve">На телефоне меню превращается в полосу сверху, таблицы прокручиваются внутри своей рамки, страница не уезжает вбок.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39" name="31-mobile-pages" descr="Вид на телефоне" title="31-mobile-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09750" cy="39147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40" name="32-mobile-media" descr="Вид на телефоне" title="32-mobile-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09750" cy="39147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tcPr>
          <w:p>
            <w:pPr>
              <w:jc w:val="center"/>
            </w:pPr>
            <w:r>
              <w:drawing>
                <wp:inline distT="0" distB="0" distL="0" distR="0">
                  <wp:extent cx="1809750" cy="3914775"/>
                  <wp:effectExtent t="0" r="0" b="0" l="0"/>
                  <wp:docPr id="41" name="33-mobile-editor" descr="Вид на телефоне" title="33-mobile-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09750" cy="3914775"/>
                          </a:xfrm>
                          <a:prstGeom prst="rect">
                            <a:avLst/>
                          </a:prstGeom>
                        </pic:spPr>
                      </pic:pic>
                    </a:graphicData>
                  </a:graphic>
                </wp:inline>
              </w:drawing>
            </w:r>
          </w:p>
        </w:tc>
      </w:tr>
    </w:tbl>
    <w:p>
      <w:pPr>
        <w:spacing w:after="200" w:before="60"/>
        <w:jc w:val="center"/>
      </w:pPr>
      <w:r>
        <w:rPr>
          <w:rFonts w:ascii="Arial" w:cs="Arial" w:eastAsia="Arial" w:hAnsi="Arial"/>
          <w:i/>
          <w:iCs/>
          <w:color w:val="555555"/>
          <w:sz w:val="18"/>
          <w:szCs w:val="18"/>
        </w:rPr>
        <w:t xml:space="preserve">Рисунок 39. Телефон: страницы, медиа, редактор</w:t>
      </w:r>
    </w:p>
    <w:p>
      <w:pPr>
        <w:pStyle w:val="Heading1"/>
        <w:keepNext/>
      </w:pPr>
      <w:r>
        <w:rPr>
          <w:rFonts w:ascii="Arial" w:cs="Arial" w:eastAsia="Arial" w:hAnsi="Arial"/>
        </w:rPr>
        <w:t xml:space="preserve">13. Для ИИ-агентов</w:t>
      </w:r>
    </w:p>
    <w:p>
      <w:pPr>
        <w:spacing w:after="120" w:line="300"/>
      </w:pPr>
      <w:r>
        <w:rPr>
          <w:rFonts w:ascii="Arial" w:cs="Arial" w:eastAsia="Arial" w:hAnsi="Arial"/>
        </w:rPr>
        <w:t xml:space="preserve">Всё, что умеет человек в админке, доступно и агенту, с теми же проверками и записью в историю. Добавлено: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tblHeader/>
        </w:trPr>
        <w:tc>
          <w:tcPr>
            <w:tcW w:type="dxa" w:w="25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Инструмент</w:t>
            </w:r>
          </w:p>
        </w:tc>
        <w:tc>
          <w:tcPr>
            <w:tcW w:type="dxa" w:w="52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делает</w:t>
            </w:r>
          </w:p>
        </w:tc>
        <w:tc>
          <w:tcPr>
            <w:tcW w:type="dxa" w:w="19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Кому доступен</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delete_page</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Переносит страницу в корзину (не главную и не страницу с дочерними)</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restore_page</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Возвращает удалённую страницу</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list_deleted_pages</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Список удалённых страниц, которые можно вернуть</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роли</w:t>
            </w:r>
          </w:p>
        </w:tc>
      </w:tr>
      <w:tr>
        <w:trPr>
          <w:cantSplit/>
        </w:trPr>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POST /admin/upload.php</w:t>
            </w:r>
          </w:p>
        </w:tc>
        <w:tc>
          <w:tcPr>
            <w:tcW w:type="dxa" w:w="52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файла картинки (multipart, поле file, Bearer-токен), ответ с путём вида /assets/uploads/…</w:t>
            </w:r>
          </w:p>
        </w:tc>
        <w:tc>
          <w:tcPr>
            <w:tcW w:type="dxa" w:w="1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 администратор</w:t>
            </w:r>
          </w:p>
        </w:tc>
      </w:tr>
    </w:tbl>
    <w:p>
      <w:pPr>
        <w:spacing w:after="120"/>
      </w:pPr>
    </w:p>
    <w:p>
      <w:pPr>
        <w:spacing w:after="120" w:line="300"/>
      </w:pPr>
      <w:r>
        <w:rPr>
          <w:rFonts w:ascii="Arial" w:cs="Arial" w:eastAsia="Arial" w:hAnsi="Arial"/>
        </w:rPr>
        <w:t xml:space="preserve">Окончательного удаления из корзины у агентов нет: оно доступно только человеку-администратору в админке. Массовое удаление агентом ограничено предохранителем: если за сеанс затронуто больше 15 процентов страниц (но не меньше трёх), запись замораживается, а изменение откатывается. Инструкция для агента (файл AGENT.md) обновлена.</w:t>
      </w:r>
    </w:p>
    <w:p>
      <w:pPr>
        <w:pStyle w:val="Heading1"/>
        <w:keepNext/>
      </w:pPr>
      <w:r>
        <w:rPr>
          <w:rFonts w:ascii="Arial" w:cs="Arial" w:eastAsia="Arial" w:hAnsi="Arial"/>
        </w:rPr>
        <w:t xml:space="preserve">14. Что и как проверено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38"/>
        <w:gridCol w:w="2900"/>
      </w:tblGrid>
      <w:tr>
        <w:trPr>
          <w:tblHeader/>
        </w:trPr>
        <w:tc>
          <w:tcPr>
            <w:tcW w:type="dxa" w:w="24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проверялось</w:t>
            </w:r>
          </w:p>
        </w:tc>
        <w:tc>
          <w:tcPr>
            <w:tcW w:type="dxa" w:w="43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Как</w:t>
            </w:r>
          </w:p>
        </w:tc>
        <w:tc>
          <w:tcPr>
            <w:tcW w:type="dxa" w:w="29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Результат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Всё ядро и админка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113 автоматических тестов (основная часть и интеграционные через настоящий веб-сервер, включая проверку отправки писем на поддельный SMTP-сервер)</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зелёные на Mac (PHP 8.5); на сервере (PHP 8.3) прогон перед выкладкой</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 и окончательное удаление</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ядра и админки; сценарий в браузере под редактором и под администратором</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 корзину, возврат и защита главной и родителя работают; редактор не видит кнопок «навсегда», администратор видит; цепочка истории цела</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Восстановление пароля</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срок часа, одноразовость, лимиты, одинаковый ответ; сценарий в браузере с вторым устройством</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ссылка работает один раз, после смены пароля второе устройство выходит, старая ссылка отвергается</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картинок и корзина картинок</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настоящий файл, поддельный файл с расширением png, защита CSRF; сценарий в браузере с четырьмя файлами</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загрузка, показ на сайте, защита от удаления используемой картинки работают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Пользователи</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Тесты правил (последний администратор, своя роль, свой аккаунт, слабый пароль); сценарий в браузере</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работает, пароль показывается один раз</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Перетаскивание</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Сценарий в браузере: блок и пункт списка перенесены, сохранены, страница перезагружена</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порядок сохраняется после перезагрузки</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Установщик</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 трёх шагов и сценарий на чистой копии</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работает, после установки закрывается</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Ошибки в консоли браузера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Прогон всех экранов</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ошибок скриптов нет</w:t>
            </w:r>
          </w:p>
        </w:tc>
      </w:tr>
      <w:tr>
        <w:trPr>
          <w:cantSplit/>
        </w:trPr>
        <w:tc>
          <w:tcPr>
            <w:tcW w:type="dxa" w:w="2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Вёрстка</w:t>
            </w:r>
          </w:p>
        </w:tc>
        <w:tc>
          <w:tcPr>
            <w:tcW w:type="dxa" w:w="43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Светлая и тёмная темы, ширина телефона</w:t>
            </w:r>
          </w:p>
        </w:tc>
        <w:tc>
          <w:tcPr>
            <w:tcW w:type="dxa" w:w="2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горизонтальной прокрутки страницы</w:t>
            </w:r>
          </w:p>
        </w:tc>
      </w:tr>
    </w:tbl>
    <w:p>
      <w:pPr>
        <w:pStyle w:val="Heading1"/>
        <w:keepNext/>
      </w:pPr>
      <w:r>
        <w:rPr>
          <w:rFonts w:ascii="Arial" w:cs="Arial" w:eastAsia="Arial" w:hAnsi="Arial"/>
        </w:rPr>
        <w:t xml:space="preserve">15. Ограничения, о которых нужно знать</w:t>
      </w:r>
    </w:p>
    <w:p>
      <w:pPr>
        <w:pStyle w:val="ListParagraph"/>
        <w:numPr>
          <w:ilvl w:val="0"/>
          <w:numId w:val="2"/>
        </w:numPr>
        <w:spacing w:after="60" w:line="290"/>
      </w:pPr>
      <w:r>
        <w:rPr>
          <w:rFonts w:ascii="Arial" w:cs="Arial" w:eastAsia="Arial" w:hAnsi="Arial"/>
          <w:b/>
          <w:bCs/>
        </w:rPr>
        <w:t xml:space="preserve">PHP 8.1 и 8.2</w:t>
      </w:r>
      <w:r>
        <w:rPr>
          <w:rFonts w:ascii="Arial" w:cs="Arial" w:eastAsia="Arial" w:hAnsi="Arial"/>
        </w:rPr>
        <w:t xml:space="preserve"> автоматически не проверялись (код написан под них, прогон сделаю при первом удобном случае). Проверены 8.3 и 8.5.</w:t>
      </w:r>
    </w:p>
    <w:p>
      <w:pPr>
        <w:pStyle w:val="ListParagraph"/>
        <w:numPr>
          <w:ilvl w:val="0"/>
          <w:numId w:val="2"/>
        </w:numPr>
        <w:spacing w:after="60" w:line="290"/>
      </w:pPr>
      <w:r>
        <w:rPr>
          <w:rFonts w:ascii="Arial" w:cs="Arial" w:eastAsia="Arial" w:hAnsi="Arial"/>
          <w:b/>
          <w:bCs/>
        </w:rPr>
        <w:t xml:space="preserve">Загрузка картинок</w:t>
      </w:r>
      <w:r>
        <w:rPr>
          <w:rFonts w:ascii="Arial" w:cs="Arial" w:eastAsia="Arial" w:hAnsi="Arial"/>
        </w:rPr>
        <w:t xml:space="preserve"> требует на сервере расширение GD с поддержкой WebP. Установщик показывает его в проверке среды. AVIF сохраняется только там, где GD его умеет. Лимит 10 МБ задан файлом `.user.ini`; на Apache с mod_php те же значения (`upload_max_filesize`, `post_max_size`) нужно прописать в php.ini.</w:t>
      </w:r>
    </w:p>
    <w:p>
      <w:pPr>
        <w:pStyle w:val="ListParagraph"/>
        <w:numPr>
          <w:ilvl w:val="0"/>
          <w:numId w:val="2"/>
        </w:numPr>
        <w:spacing w:after="60" w:line="290"/>
      </w:pPr>
      <w:r>
        <w:rPr>
          <w:rFonts w:ascii="Arial" w:cs="Arial" w:eastAsia="Arial" w:hAnsi="Arial"/>
          <w:b/>
          <w:bCs/>
        </w:rPr>
        <w:t xml:space="preserve">Письма для восстановления пароля</w:t>
      </w:r>
      <w:r>
        <w:rPr>
          <w:rFonts w:ascii="Arial" w:cs="Arial" w:eastAsia="Arial" w:hAnsi="Arial"/>
        </w:rPr>
        <w:t xml:space="preserve"> проверены на тестовом SMTP-сервере и на записи в файл, но ни на одном настоящем почтовом сервере. Доходят ли они и не попадают ли в спам, зависит от хостинга и настройки домена (SPF, DKIM), поэтому после установки нужно один раз нажать «Отправить тестовое письмо».</w:t>
      </w:r>
    </w:p>
    <w:p>
      <w:pPr>
        <w:pStyle w:val="ListParagraph"/>
        <w:numPr>
          <w:ilvl w:val="0"/>
          <w:numId w:val="2"/>
        </w:numPr>
        <w:spacing w:after="60" w:line="290"/>
      </w:pPr>
      <w:r>
        <w:rPr>
          <w:rFonts w:ascii="Arial" w:cs="Arial" w:eastAsia="Arial" w:hAnsi="Arial"/>
          <w:b/>
          <w:bCs/>
        </w:rPr>
        <w:t xml:space="preserve">Окончательное удаление страницы</w:t>
      </w:r>
      <w:r>
        <w:rPr>
          <w:rFonts w:ascii="Arial" w:cs="Arial" w:eastAsia="Arial" w:hAnsi="Arial"/>
        </w:rPr>
        <w:t xml:space="preserve"> убирает её из корзины, но записи журнала остаются навсегда: на этом держится защита от подмены истории.</w:t>
      </w:r>
    </w:p>
    <w:p>
      <w:pPr>
        <w:pStyle w:val="ListParagraph"/>
        <w:numPr>
          <w:ilvl w:val="0"/>
          <w:numId w:val="2"/>
        </w:numPr>
        <w:spacing w:after="60" w:line="290"/>
      </w:pPr>
      <w:r>
        <w:rPr>
          <w:rFonts w:ascii="Arial" w:cs="Arial" w:eastAsia="Arial" w:hAnsi="Arial"/>
          <w:b/>
          <w:bCs/>
        </w:rPr>
        <w:t xml:space="preserve">Удалённые картинки</w:t>
      </w:r>
      <w:r>
        <w:rPr>
          <w:rFonts w:ascii="Arial" w:cs="Arial" w:eastAsia="Arial" w:hAnsi="Arial"/>
        </w:rPr>
        <w:t xml:space="preserve"> в корзине лежат вне публичной папки сайта и по адресу не открываются. Пока картинка в корзине, в старых версиях страниц на её месте пусто, после возврата адрес снова работает.</w:t>
      </w:r>
    </w:p>
    <w:p>
      <w:pPr>
        <w:pStyle w:val="ListParagraph"/>
        <w:numPr>
          <w:ilvl w:val="0"/>
          <w:numId w:val="2"/>
        </w:numPr>
        <w:spacing w:after="60" w:line="290"/>
      </w:pPr>
      <w:r>
        <w:rPr>
          <w:rFonts w:ascii="Arial" w:cs="Arial" w:eastAsia="Arial" w:hAnsi="Arial"/>
          <w:b/>
          <w:bCs/>
        </w:rPr>
        <w:t xml:space="preserve">Блокировки пользователя без удаления</w:t>
      </w:r>
      <w:r>
        <w:rPr>
          <w:rFonts w:ascii="Arial" w:cs="Arial" w:eastAsia="Arial" w:hAnsi="Arial"/>
        </w:rPr>
        <w:t xml:space="preserve"> пока нет (вы не определились, см. раздел 16).</w:t>
      </w:r>
    </w:p>
    <w:p>
      <w:pPr>
        <w:pStyle w:val="ListParagraph"/>
        <w:numPr>
          <w:ilvl w:val="0"/>
          <w:numId w:val="2"/>
        </w:numPr>
        <w:spacing w:after="60" w:line="290"/>
      </w:pPr>
      <w:r>
        <w:rPr>
          <w:rFonts w:ascii="Arial" w:cs="Arial" w:eastAsia="Arial" w:hAnsi="Arial"/>
          <w:b/>
          <w:bCs/>
        </w:rPr>
        <w:t xml:space="preserve">Перетаскивание между разными блоками</w:t>
      </w:r>
      <w:r>
        <w:rPr>
          <w:rFonts w:ascii="Arial" w:cs="Arial" w:eastAsia="Arial" w:hAnsi="Arial"/>
        </w:rPr>
        <w:t xml:space="preserve"> (например, пункт из одного списка в другой) не поддерживается, внутри списка и среди блоков работает.</w:t>
      </w:r>
    </w:p>
    <w:p>
      <w:pPr>
        <w:pStyle w:val="ListParagraph"/>
        <w:numPr>
          <w:ilvl w:val="0"/>
          <w:numId w:val="2"/>
        </w:numPr>
        <w:spacing w:after="60" w:line="290"/>
      </w:pPr>
      <w:r>
        <w:rPr>
          <w:rFonts w:ascii="Arial" w:cs="Arial" w:eastAsia="Arial" w:hAnsi="Arial"/>
          <w:b/>
          <w:bCs/>
        </w:rPr>
        <w:t xml:space="preserve">Тестовая копия</w:t>
      </w:r>
      <w:r>
        <w:rPr>
          <w:rFonts w:ascii="Arial" w:cs="Arial" w:eastAsia="Arial" w:hAnsi="Arial"/>
        </w:rPr>
        <w:t xml:space="preserve"> на нашем сервере закрыта снаружи. Доступ покажу по запросу.</w:t>
      </w:r>
    </w:p>
    <w:p>
      <w:pPr>
        <w:pStyle w:val="Heading1"/>
        <w:keepNext/>
      </w:pPr>
      <w:r>
        <w:rPr>
          <w:rFonts w:ascii="Arial" w:cs="Arial" w:eastAsia="Arial" w:hAnsi="Arial"/>
        </w:rPr>
        <w:t xml:space="preserve">16. Что решено по вашим ответам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Ваш ответ</w:t>
            </w:r>
          </w:p>
        </w:tc>
        <w:tc>
          <w:tcPr>
            <w:tcW w:type="dxa" w:w="56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сделано</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Редакторы удаляют страницы? «Нельзя ничего удалять, всё в корзину»</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Удаление страницы и картинки теперь только переносит их в Корзину. Вернуть может и редактор, и администратор.</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 с автоочисткой? «Не нужно, но в самой корзине можно удалить»</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Автоочистки нет. В Корзине у каждой записи есть «Удалить навсегда», только для администратора, с отдельным подтверждением.</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Трёх ролей достаточно? «Всегда одна роль, администратор и не администратор»</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 интерфейсе две роли: Администратор и Редактор. Роль «только просмотр» осталась лишь для токенов агентов.</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Лимит 10 МБ и перевод в WebP или круче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Лимит оставлен. Картинки сразу переводятся в WebP, а где сервер умеет, ещё и в AVIF.</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Папки в медиатеке? «Не существенно, если загрузка в редакторе»</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Папок нет. Загрузка и выбор картинки доступны прямо в редакторе, в поле картинки.</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Вход и сброс пароля по почте: «Нужен»</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Сделано: «Забыли пароль?» на странице входа, письмо со ссылкой на один час, настройка почты и тестовое письмо в «Настройках».</w:t>
            </w:r>
          </w:p>
        </w:tc>
      </w:tr>
      <w:tr>
        <w:trPr>
          <w:cantSplit/>
        </w:trPr>
        <w:tc>
          <w:tcPr>
            <w:tcW w:type="dxa" w:w="4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Блокировка пользователя: «Не знаю, зачем роли»</w:t>
            </w:r>
          </w:p>
        </w:tc>
        <w:tc>
          <w:tcPr>
            <w:tcW w:type="dxa" w:w="56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Не делалась. Остаётся вопрос ниже.</w:t>
            </w:r>
          </w:p>
        </w:tc>
      </w:tr>
    </w:tbl>
    <w:p>
      <w:pPr>
        <w:spacing w:after="120"/>
      </w:pPr>
    </w:p>
    <w:p>
      <w:pPr>
        <w:pStyle w:val="Heading2"/>
        <w:keepNext/>
      </w:pPr>
      <w:r>
        <w:rPr>
          <w:rFonts w:ascii="Arial" w:cs="Arial" w:eastAsia="Arial" w:hAnsi="Arial"/>
        </w:rPr>
        <w:t xml:space="preserve">Что остаётся решить</w:t>
      </w:r>
    </w:p>
    <w:p>
      <w:pPr>
        <w:pStyle w:val="ListParagraph"/>
        <w:numPr>
          <w:ilvl w:val="0"/>
          <w:numId w:val="6"/>
        </w:numPr>
        <w:spacing w:after="60" w:line="290"/>
      </w:pPr>
      <w:r>
        <w:rPr>
          <w:rFonts w:ascii="Arial" w:cs="Arial" w:eastAsia="Arial" w:hAnsi="Arial"/>
        </w:rPr>
        <w:t xml:space="preserve">Нужна ли </w:t>
      </w:r>
      <w:r>
        <w:rPr>
          <w:rFonts w:ascii="Arial" w:cs="Arial" w:eastAsia="Arial" w:hAnsi="Arial"/>
          <w:b/>
          <w:bCs/>
        </w:rPr>
        <w:t xml:space="preserve">блокировка пользователя без удаления</w:t>
      </w:r>
      <w:r>
        <w:rPr>
          <w:rFonts w:ascii="Arial" w:cs="Arial" w:eastAsia="Arial" w:hAnsi="Arial"/>
        </w:rPr>
        <w:t xml:space="preserve"> (человек не может войти, но его правки и имя остаются)? Удаление пользователя сейчас есть, история его правок при этом сохраняется.</w:t>
      </w:r>
    </w:p>
    <w:p>
      <w:pPr>
        <w:pStyle w:val="ListParagraph"/>
        <w:numPr>
          <w:ilvl w:val="0"/>
          <w:numId w:val="6"/>
        </w:numPr>
        <w:spacing w:after="60" w:line="290"/>
      </w:pPr>
      <w:r>
        <w:rPr>
          <w:rFonts w:ascii="Arial" w:cs="Arial" w:eastAsia="Arial" w:hAnsi="Arial"/>
        </w:rPr>
        <w:t xml:space="preserve">Через какой </w:t>
      </w:r>
      <w:r>
        <w:rPr>
          <w:rFonts w:ascii="Arial" w:cs="Arial" w:eastAsia="Arial" w:hAnsi="Arial"/>
          <w:b/>
          <w:bCs/>
        </w:rPr>
        <w:t xml:space="preserve">почтовый ящик</w:t>
      </w:r>
      <w:r>
        <w:rPr>
          <w:rFonts w:ascii="Arial" w:cs="Arial" w:eastAsia="Arial" w:hAnsi="Arial"/>
        </w:rPr>
        <w:t xml:space="preserve"> отправлять письма с сайта? Подойдёт ящик на домене сайта (например noreply@) и его SMTP-данные от хостинга.</w:t>
      </w:r>
    </w:p>
    <w:p>
      <w:pPr>
        <w:pStyle w:val="ListParagraph"/>
        <w:numPr>
          <w:ilvl w:val="0"/>
          <w:numId w:val="6"/>
        </w:numPr>
        <w:spacing w:after="60" w:line="290"/>
      </w:pPr>
      <w:r>
        <w:rPr>
          <w:rFonts w:ascii="Arial" w:cs="Arial" w:eastAsia="Arial" w:hAnsi="Arial"/>
        </w:rPr>
        <w:t xml:space="preserve">Какую </w:t>
      </w:r>
      <w:r>
        <w:rPr>
          <w:rFonts w:ascii="Arial" w:cs="Arial" w:eastAsia="Arial" w:hAnsi="Arial"/>
          <w:b/>
          <w:bCs/>
        </w:rPr>
        <w:t xml:space="preserve">подпись письма</w:t>
      </w:r>
      <w:r>
        <w:rPr>
          <w:rFonts w:ascii="Arial" w:cs="Arial" w:eastAsia="Arial" w:hAnsi="Arial"/>
        </w:rPr>
        <w:t xml:space="preserve"> и имя отправителя поставить?</w:t>
      </w:r>
    </w:p>
    <w:p>
      <w:pPr>
        <w:pStyle w:val="Heading1"/>
        <w:keepNext/>
      </w:pPr>
      <w:r>
        <w:rPr>
          <w:rFonts w:ascii="Arial" w:cs="Arial" w:eastAsia="Arial" w:hAnsi="Arial"/>
        </w:rPr>
        <w:t xml:space="preserve">17. Лист правок</w:t>
      </w:r>
    </w:p>
    <w:p>
      <w:pPr>
        <w:spacing w:after="120" w:line="300"/>
      </w:pPr>
      <w:r>
        <w:rPr>
          <w:rFonts w:ascii="Arial" w:cs="Arial" w:eastAsia="Arial" w:hAnsi="Arial"/>
        </w:rPr>
        <w:t xml:space="preserve">Впишите замечания сюда или пришлите списком. Приоритет: 1 мешает работе, 2 желательно, 3 пожелание.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138"/>
        <w:gridCol w:w="1400"/>
      </w:tblGrid>
      <w:tr>
        <w:trPr>
          <w:tblHeader/>
        </w:trPr>
        <w:tc>
          <w:tcPr>
            <w:tcW w:type="dxa" w:w="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w:t>
            </w:r>
          </w:p>
        </w:tc>
        <w:tc>
          <w:tcPr>
            <w:tcW w:type="dxa" w:w="25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 или рисунок</w:t>
            </w:r>
          </w:p>
        </w:tc>
        <w:tc>
          <w:tcPr>
            <w:tcW w:type="dxa" w:w="51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изменить</w:t>
            </w:r>
          </w:p>
        </w:tc>
        <w:tc>
          <w:tcPr>
            <w:tcW w:type="dxa" w:w="14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Приоритет</w:t>
            </w: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4</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5</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6</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7</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r>
        <w:trPr>
          <w:cantSplit/>
        </w:trPr>
        <w:tc>
          <w:tcPr>
            <w:tcW w:type="dxa" w:w="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8</w:t>
            </w:r>
          </w:p>
        </w:tc>
        <w:tc>
          <w:tcPr>
            <w:tcW w:type="dxa" w:w="2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5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4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AgeCMS, отчёт по админке и установщику. Страница </w:t>
    </w:r>
    <w:r>
      <w:rPr>
        <w:rFonts w:ascii="Arial" w:cs="Arial" w:eastAsia="Arial" w:hAnsi="Arial"/>
        <w:color w:val="777777"/>
        <w:sz w:val="17"/>
        <w:szCs w:val="17"/>
      </w:rPr>
      <w:fldChar w:fldCharType="begin"/>
    </w:r>
    <w:r>
      <w:rPr>
        <w:rFonts w:ascii="Arial" w:cs="Arial" w:eastAsia="Arial" w:hAnsi="Arial"/>
        <w:color w:val="777777"/>
        <w:sz w:val="17"/>
        <w:szCs w:val="17"/>
      </w:rPr>
      <w:instrText xml:space="preserve">PAGE</w:instrText>
    </w:r>
    <w:r>
      <w:rPr>
        <w:rFonts w:ascii="Arial" w:cs="Arial" w:eastAsia="Arial" w:hAnsi="Arial"/>
        <w:color w:val="777777"/>
        <w:sz w:val="17"/>
        <w:szCs w:val="17"/>
      </w:rPr>
      <w:fldChar w:fldCharType="separate"/>
    </w:r>
    <w:r>
      <w:rPr>
        <w:rFonts w:ascii="Arial" w:cs="Arial" w:eastAsia="Arial" w:hAnsi="Arial"/>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B1B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F4A1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81f54eb176876eb55724955956ab79756b7176a.jpg"/><Relationship Id="rId9" Type="http://schemas.openxmlformats.org/officeDocument/2006/relationships/image" Target="media/654ff4a9334162821fa335337361f3e624451497.jpg"/><Relationship Id="rId10" Type="http://schemas.openxmlformats.org/officeDocument/2006/relationships/image" Target="media/11129f58c960df40a0afaee1b48b848e6a65f52b.jpg"/><Relationship Id="rId11" Type="http://schemas.openxmlformats.org/officeDocument/2006/relationships/image" Target="media/b5c2c9c94bd87d8da16ababad539d561923ac785.jpg"/><Relationship Id="rId12" Type="http://schemas.openxmlformats.org/officeDocument/2006/relationships/image" Target="media/5395642d33720e7440920360f6096875a8517fe3.jpg"/><Relationship Id="rId13" Type="http://schemas.openxmlformats.org/officeDocument/2006/relationships/image" Target="media/f0dbda126aeacea2f631ed7914b81558bcc7af5b.jpg"/><Relationship Id="rId14" Type="http://schemas.openxmlformats.org/officeDocument/2006/relationships/image" Target="media/1c79c97bbcedee78ceb4eda62e36a2ac4462ecac.jpg"/><Relationship Id="rId15" Type="http://schemas.openxmlformats.org/officeDocument/2006/relationships/image" Target="media/4c71bb9f7b6a7dd53f5f6d38c1a56c955cb48168.jpg"/><Relationship Id="rId16" Type="http://schemas.openxmlformats.org/officeDocument/2006/relationships/image" Target="media/023e16c519a59d1f6a9a22fdcb27497adf078b33.jpg"/><Relationship Id="rId17" Type="http://schemas.openxmlformats.org/officeDocument/2006/relationships/image" Target="media/2653163b93347003f36e34ca0efe270514260262.jpg"/><Relationship Id="rId18" Type="http://schemas.openxmlformats.org/officeDocument/2006/relationships/image" Target="media/98d05f75bc83f2c375eeafccf2274c06d29b832f.jpg"/><Relationship Id="rId19" Type="http://schemas.openxmlformats.org/officeDocument/2006/relationships/image" Target="media/aeb20b073b6989b664242e66ee6629ef33de0ef6.jpg"/><Relationship Id="rId20" Type="http://schemas.openxmlformats.org/officeDocument/2006/relationships/image" Target="media/e8d7b56fcd08fe8cabb11ffa04cb4ff8cea669ee.jpg"/><Relationship Id="rId21" Type="http://schemas.openxmlformats.org/officeDocument/2006/relationships/image" Target="media/2b46f624eaaa3f838ea9bef6f11b2212c30bb5a8.jpg"/><Relationship Id="rId22" Type="http://schemas.openxmlformats.org/officeDocument/2006/relationships/image" Target="media/e1ad944a15fca0173a762dc03b346b447375853a.jpg"/><Relationship Id="rId23" Type="http://schemas.openxmlformats.org/officeDocument/2006/relationships/image" Target="media/1257652397ff86bbd008d6608ff62e6e8f3c9587.jpg"/><Relationship Id="rId24" Type="http://schemas.openxmlformats.org/officeDocument/2006/relationships/image" Target="media/fca0621ad5f29f28b7d1b72b0ed5eaaa328a80a1.jpg"/><Relationship Id="rId25" Type="http://schemas.openxmlformats.org/officeDocument/2006/relationships/image" Target="media/b121d6be453eb16a88a7f4fe42c47441d17b1624.jpg"/><Relationship Id="rId26" Type="http://schemas.openxmlformats.org/officeDocument/2006/relationships/image" Target="media/f48f86f9f8c1176f043fc900980989022f754232.jpg"/><Relationship Id="rId27" Type="http://schemas.openxmlformats.org/officeDocument/2006/relationships/image" Target="media/2e892d51807ef8c264807418382c5d72bcf38fae.jpg"/><Relationship Id="rId28" Type="http://schemas.openxmlformats.org/officeDocument/2006/relationships/image" Target="media/f6ba0e83d5b13db1c50a1e845d0a9b00c9a68379.jpg"/><Relationship Id="rId29" Type="http://schemas.openxmlformats.org/officeDocument/2006/relationships/image" Target="media/43ac6086dc792dfe578e7244f94b2ca3abd4ac5a.jpg"/><Relationship Id="rId30" Type="http://schemas.openxmlformats.org/officeDocument/2006/relationships/image" Target="media/e57e0c61946b3b4b757735b9a2ee04aaedc28afc.jpg"/><Relationship Id="rId31" Type="http://schemas.openxmlformats.org/officeDocument/2006/relationships/image" Target="media/d046436d72b1b1f35e6eeb45b1173b34c4e04228.jpg"/><Relationship Id="rId32" Type="http://schemas.openxmlformats.org/officeDocument/2006/relationships/image" Target="media/8cf35b4196aad35cf19a83c5bf4f8efdde339a43.jpg"/><Relationship Id="rId33" Type="http://schemas.openxmlformats.org/officeDocument/2006/relationships/image" Target="media/c7ef5688962693a3ec53d6d5b823f59b900c83c8.jpg"/><Relationship Id="rId34" Type="http://schemas.openxmlformats.org/officeDocument/2006/relationships/image" Target="media/1b37a77917e3148b35e9cdb9492335155fe77b9b.jpg"/><Relationship Id="rId35" Type="http://schemas.openxmlformats.org/officeDocument/2006/relationships/image" Target="media/3b8be0e509788d13ee027795d5aab3d790e3327f.jpg"/><Relationship Id="rId36" Type="http://schemas.openxmlformats.org/officeDocument/2006/relationships/image" Target="media/f14991ad847575b09f0f09ad2177ee26b7ffc8c2.jpg"/><Relationship Id="rId37" Type="http://schemas.openxmlformats.org/officeDocument/2006/relationships/image" Target="media/985ec8f3feb53874c38a062c207f9a4652334213.jpg"/><Relationship Id="rId38" Type="http://schemas.openxmlformats.org/officeDocument/2006/relationships/image" Target="media/a0b6a77cafd0b906ed37106e6b2de22d253505aa.jpg"/><Relationship Id="rId39" Type="http://schemas.openxmlformats.org/officeDocument/2006/relationships/image" Target="media/fdb6bad632ffb922fccdf0bd39e869218606a9fd.jpg"/><Relationship Id="rId40" Type="http://schemas.openxmlformats.org/officeDocument/2006/relationships/image" Target="media/6b026a3abd3e0f0556c6f90d8b88cdfbd3c32012.jpg"/><Relationship Id="rId41" Type="http://schemas.openxmlformats.org/officeDocument/2006/relationships/image" Target="media/e0e2e393b70acc736825fbcb4077c48570715d8d.jpg"/><Relationship Id="rId42" Type="http://schemas.openxmlformats.org/officeDocument/2006/relationships/image" Target="media/d89723ed4b6ae57311e6e08127da2c9509d1d65b.jpg"/><Relationship Id="rId43" Type="http://schemas.openxmlformats.org/officeDocument/2006/relationships/image" Target="media/572b825ac06aa8f0a41b093d9e5e6d45030fc655.jpg"/><Relationship Id="rId44" Type="http://schemas.openxmlformats.org/officeDocument/2006/relationships/image" Target="media/8da7261347ba57490c51b34fa5619febd588e415.jpg"/><Relationship Id="rId45" Type="http://schemas.openxmlformats.org/officeDocument/2006/relationships/image" Target="media/4264dc18105bb1dedfb09cdfeea7161b10793a12.jpg"/><Relationship Id="rId46" Type="http://schemas.openxmlformats.org/officeDocument/2006/relationships/image" Target="media/d4d0de878890e34fb913da269b4ab275064f999b.jpg"/><Relationship Id="rId47" Type="http://schemas.openxmlformats.org/officeDocument/2006/relationships/image" Target="media/587ff7bc81a86ec112e0861cf0e36d86814ffdb2.jpg"/><Relationship Id="rId48" Type="http://schemas.openxmlformats.org/officeDocument/2006/relationships/image" Target="media/4cae3920a2d09a5806b58db5d07e49cd8074e8f6.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AgeCMS: админка и установщик, отчёт</dc:title>
  <dc:creator>Tabson.ru Studio</dc:creator>
  <cp:lastModifiedBy>Un-named</cp:lastModifiedBy>
  <cp:revision>1</cp:revision>
  <dcterms:created xsi:type="dcterms:W3CDTF">2026-10-27T11:44:06.625Z</dcterms:created>
  <dcterms:modified xsi:type="dcterms:W3CDTF">2026-10-27T11:44:06.626Z</dcterms:modified>
</cp:coreProperties>
</file>

<file path=docProps/custom.xml><?xml version="1.0" encoding="utf-8"?>
<Properties xmlns="http://schemas.openxmlformats.org/officeDocument/2006/custom-properties" xmlns:vt="http://schemas.openxmlformats.org/officeDocument/2006/docPropsVTypes"/>
</file>