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39B39">
      <w:pPr>
        <w:spacing w:line="720" w:lineRule="auto"/>
        <w:jc w:val="center"/>
        <w:rPr>
          <w:b/>
          <w:sz w:val="36"/>
          <w:szCs w:val="36"/>
        </w:rPr>
      </w:pPr>
      <w:bookmarkStart w:id="28" w:name="_GoBack"/>
      <w:bookmarkEnd w:id="28"/>
    </w:p>
    <w:p w14:paraId="4633D09E">
      <w:pPr>
        <w:spacing w:line="600" w:lineRule="auto"/>
        <w:ind w:left="2643" w:leftChars="341" w:hanging="1825" w:hangingChars="505"/>
        <w:jc w:val="left"/>
        <w:rPr>
          <w:b/>
          <w:sz w:val="36"/>
          <w:szCs w:val="36"/>
          <w:u w:val="single"/>
        </w:rPr>
      </w:pPr>
      <w:r>
        <w:rPr>
          <w:rFonts w:hint="eastAsia"/>
          <w:b/>
          <w:sz w:val="36"/>
          <w:szCs w:val="36"/>
        </w:rPr>
        <w:t>论文</w:t>
      </w:r>
      <w:r>
        <w:rPr>
          <w:b/>
          <w:sz w:val="36"/>
          <w:szCs w:val="36"/>
        </w:rPr>
        <w:t>题目：</w:t>
      </w:r>
      <w:r>
        <w:rPr>
          <w:rFonts w:hint="eastAsia"/>
          <w:b/>
          <w:sz w:val="36"/>
          <w:szCs w:val="36"/>
          <w:u w:val="single"/>
          <w:lang w:val="en-US" w:eastAsia="zh-CN"/>
        </w:rPr>
        <w:t xml:space="preserve">基于AES的可搜索加密方案设计与应用 </w:t>
      </w:r>
      <w:r>
        <w:rPr>
          <w:b/>
          <w:sz w:val="36"/>
          <w:szCs w:val="36"/>
          <w:u w:val="single"/>
        </w:rPr>
        <w:t xml:space="preserve">                              </w:t>
      </w:r>
    </w:p>
    <w:p w14:paraId="191E220B"/>
    <w:p w14:paraId="54CF58E6">
      <w:pPr>
        <w:sectPr>
          <w:headerReference r:id="rId5" w:type="default"/>
          <w:footerReference r:id="rId6" w:type="default"/>
          <w:pgSz w:w="11906" w:h="16838"/>
          <w:pgMar w:top="1440" w:right="1800" w:bottom="1440" w:left="1800" w:header="851" w:footer="992" w:gutter="0"/>
          <w:cols w:space="425" w:num="1"/>
          <w:titlePg/>
          <w:docGrid w:type="lines" w:linePitch="312" w:charSpace="0"/>
        </w:sectPr>
      </w:pPr>
    </w:p>
    <w:p w14:paraId="5E62DCFE">
      <w:pPr>
        <w:spacing w:line="360" w:lineRule="auto"/>
        <w:jc w:val="center"/>
        <w:rPr>
          <w:rFonts w:ascii="Times New Roman" w:hAnsi="Times New Roman" w:eastAsia="宋体"/>
          <w:b/>
          <w:bCs/>
          <w:sz w:val="32"/>
          <w:szCs w:val="32"/>
        </w:rPr>
      </w:pPr>
      <w:r>
        <w:rPr>
          <w:rFonts w:hint="eastAsia" w:ascii="Times New Roman" w:hAnsi="Times New Roman" w:eastAsia="宋体"/>
          <w:b/>
          <w:bCs/>
          <w:sz w:val="32"/>
          <w:szCs w:val="32"/>
        </w:rPr>
        <w:t>摘要</w:t>
      </w:r>
    </w:p>
    <w:p w14:paraId="49F789F2">
      <w:pPr>
        <w:spacing w:line="360" w:lineRule="auto"/>
        <w:ind w:firstLine="420" w:firstLineChars="0"/>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随着数字化进程推进，数据安全与隐私保护至关重要。传统加密方式在数据检索时面临风险，云计算与大数据环境也对加密数据搜索提出新需求。本课程设计基于AES算法，利用OCB模式加密文件、</w:t>
      </w:r>
      <w:r>
        <w:rPr>
          <w:rFonts w:hint="eastAsia" w:ascii="宋体" w:hAnsi="宋体" w:cs="宋体"/>
          <w:i w:val="0"/>
          <w:iCs w:val="0"/>
          <w:caps w:val="0"/>
          <w:spacing w:val="0"/>
          <w:sz w:val="24"/>
          <w:szCs w:val="24"/>
          <w:shd w:val="clear" w:fill="FFFFFF"/>
          <w:lang w:val="en-US" w:eastAsia="zh-CN"/>
        </w:rPr>
        <w:t>用CBC模式和HMAC加密关键词生成</w:t>
      </w:r>
      <w:r>
        <w:rPr>
          <w:rFonts w:hint="eastAsia" w:ascii="宋体" w:hAnsi="宋体" w:eastAsia="宋体" w:cs="宋体"/>
          <w:i w:val="0"/>
          <w:iCs w:val="0"/>
          <w:caps w:val="0"/>
          <w:spacing w:val="0"/>
          <w:sz w:val="24"/>
          <w:szCs w:val="24"/>
          <w:shd w:val="clear" w:fill="FFFFFF"/>
        </w:rPr>
        <w:t>陷门关键词</w:t>
      </w:r>
      <w:r>
        <w:rPr>
          <w:rFonts w:hint="eastAsia" w:ascii="宋体" w:hAnsi="宋体" w:cs="宋体"/>
          <w:i w:val="0"/>
          <w:iCs w:val="0"/>
          <w:caps w:val="0"/>
          <w:spacing w:val="0"/>
          <w:sz w:val="24"/>
          <w:szCs w:val="24"/>
          <w:shd w:val="clear" w:fill="FFFFFF"/>
          <w:lang w:val="en-US" w:eastAsia="zh-CN"/>
        </w:rPr>
        <w:t>以</w:t>
      </w:r>
      <w:r>
        <w:rPr>
          <w:rFonts w:hint="eastAsia" w:ascii="宋体" w:hAnsi="宋体" w:eastAsia="宋体" w:cs="宋体"/>
          <w:i w:val="0"/>
          <w:iCs w:val="0"/>
          <w:caps w:val="0"/>
          <w:spacing w:val="0"/>
          <w:sz w:val="24"/>
          <w:szCs w:val="24"/>
          <w:shd w:val="clear" w:fill="FFFFFF"/>
        </w:rPr>
        <w:t>及</w:t>
      </w:r>
      <w:r>
        <w:rPr>
          <w:rFonts w:hint="eastAsia" w:ascii="宋体" w:hAnsi="宋体" w:cs="宋体"/>
          <w:i w:val="0"/>
          <w:iCs w:val="0"/>
          <w:caps w:val="0"/>
          <w:spacing w:val="0"/>
          <w:sz w:val="24"/>
          <w:szCs w:val="24"/>
          <w:shd w:val="clear" w:fill="FFFFFF"/>
          <w:lang w:val="en-US" w:eastAsia="zh-CN"/>
        </w:rPr>
        <w:t>用</w:t>
      </w:r>
      <w:r>
        <w:rPr>
          <w:rFonts w:hint="eastAsia" w:ascii="宋体" w:hAnsi="宋体" w:eastAsia="宋体" w:cs="宋体"/>
          <w:i w:val="0"/>
          <w:iCs w:val="0"/>
          <w:caps w:val="0"/>
          <w:spacing w:val="0"/>
          <w:sz w:val="24"/>
          <w:szCs w:val="24"/>
          <w:shd w:val="clear" w:fill="FFFFFF"/>
        </w:rPr>
        <w:t>HMAC保障数据完整性，实现了上传与检索文件功能。系统测试表明，功能运行正常，生成陷门关键字与匹配算法性能良好。该方案有效解决加密数据搜索问题，提升数据安全性与可用性，具有一定实用价值与可扩展性。</w:t>
      </w:r>
    </w:p>
    <w:p w14:paraId="4FF4619D">
      <w:pPr>
        <w:spacing w:line="360" w:lineRule="auto"/>
        <w:rPr>
          <w:rFonts w:ascii="Times New Roman" w:hAnsi="Times New Roman" w:eastAsia="宋体"/>
          <w:sz w:val="24"/>
        </w:rPr>
      </w:pPr>
    </w:p>
    <w:p w14:paraId="5DA91A0A">
      <w:pPr>
        <w:spacing w:line="360" w:lineRule="auto"/>
        <w:rPr>
          <w:rFonts w:ascii="Times New Roman" w:hAnsi="Times New Roman" w:eastAsia="宋体"/>
          <w:sz w:val="24"/>
        </w:rPr>
      </w:pPr>
    </w:p>
    <w:p w14:paraId="20DEADAB">
      <w:pPr>
        <w:spacing w:line="360" w:lineRule="auto"/>
        <w:rPr>
          <w:rFonts w:ascii="Times New Roman" w:hAnsi="Times New Roman" w:eastAsia="宋体"/>
          <w:sz w:val="24"/>
        </w:rPr>
      </w:pPr>
    </w:p>
    <w:p w14:paraId="083C3546">
      <w:pPr>
        <w:spacing w:line="360" w:lineRule="auto"/>
        <w:rPr>
          <w:rFonts w:ascii="Times New Roman" w:hAnsi="Times New Roman" w:eastAsia="宋体"/>
          <w:sz w:val="24"/>
        </w:rPr>
      </w:pPr>
    </w:p>
    <w:p w14:paraId="650D3AF9">
      <w:pPr>
        <w:spacing w:line="360" w:lineRule="auto"/>
        <w:rPr>
          <w:rFonts w:ascii="Times New Roman" w:hAnsi="Times New Roman" w:eastAsia="宋体"/>
          <w:sz w:val="24"/>
        </w:rPr>
      </w:pPr>
    </w:p>
    <w:p w14:paraId="7E4A0BDD">
      <w:pPr>
        <w:spacing w:line="360" w:lineRule="auto"/>
        <w:rPr>
          <w:rFonts w:ascii="Times New Roman" w:hAnsi="Times New Roman" w:eastAsia="宋体"/>
          <w:sz w:val="24"/>
        </w:rPr>
      </w:pPr>
    </w:p>
    <w:p w14:paraId="172226FC">
      <w:pPr>
        <w:spacing w:line="360" w:lineRule="auto"/>
        <w:rPr>
          <w:rFonts w:ascii="Times New Roman" w:hAnsi="Times New Roman" w:eastAsia="宋体"/>
          <w:sz w:val="24"/>
        </w:rPr>
      </w:pPr>
    </w:p>
    <w:p w14:paraId="7F147A25">
      <w:pPr>
        <w:spacing w:line="360" w:lineRule="auto"/>
        <w:rPr>
          <w:rFonts w:ascii="Times New Roman" w:hAnsi="Times New Roman" w:eastAsia="宋体"/>
          <w:sz w:val="24"/>
        </w:rPr>
      </w:pPr>
    </w:p>
    <w:p w14:paraId="7F9CE0AC">
      <w:pPr>
        <w:spacing w:line="360" w:lineRule="auto"/>
        <w:rPr>
          <w:rFonts w:ascii="Times New Roman" w:hAnsi="Times New Roman" w:eastAsia="宋体"/>
          <w:sz w:val="24"/>
        </w:rPr>
      </w:pPr>
    </w:p>
    <w:p w14:paraId="4337322D">
      <w:pPr>
        <w:spacing w:line="360" w:lineRule="auto"/>
        <w:rPr>
          <w:rFonts w:ascii="Times New Roman" w:hAnsi="Times New Roman" w:eastAsia="宋体"/>
          <w:sz w:val="24"/>
        </w:rPr>
      </w:pPr>
    </w:p>
    <w:p w14:paraId="3BDF3342">
      <w:pPr>
        <w:spacing w:line="360" w:lineRule="auto"/>
        <w:rPr>
          <w:rFonts w:ascii="Times New Roman" w:hAnsi="Times New Roman" w:eastAsia="宋体"/>
          <w:sz w:val="24"/>
        </w:rPr>
      </w:pPr>
    </w:p>
    <w:p w14:paraId="3076F007">
      <w:pPr>
        <w:spacing w:line="360" w:lineRule="auto"/>
        <w:rPr>
          <w:rFonts w:ascii="Times New Roman" w:hAnsi="Times New Roman" w:eastAsia="宋体"/>
          <w:sz w:val="24"/>
        </w:rPr>
      </w:pPr>
    </w:p>
    <w:p w14:paraId="5AAB1C4A">
      <w:pPr>
        <w:spacing w:line="360" w:lineRule="auto"/>
        <w:rPr>
          <w:rFonts w:ascii="Times New Roman" w:hAnsi="Times New Roman" w:eastAsia="宋体"/>
          <w:sz w:val="24"/>
        </w:rPr>
      </w:pPr>
    </w:p>
    <w:p w14:paraId="46624E16">
      <w:pPr>
        <w:spacing w:line="360" w:lineRule="auto"/>
        <w:rPr>
          <w:rFonts w:ascii="Times New Roman" w:hAnsi="Times New Roman" w:eastAsia="宋体"/>
          <w:sz w:val="24"/>
        </w:rPr>
      </w:pPr>
    </w:p>
    <w:p w14:paraId="1D5784AD">
      <w:pPr>
        <w:spacing w:line="360" w:lineRule="auto"/>
        <w:rPr>
          <w:rFonts w:ascii="Times New Roman" w:hAnsi="Times New Roman" w:eastAsia="宋体"/>
          <w:sz w:val="24"/>
        </w:rPr>
      </w:pPr>
    </w:p>
    <w:p w14:paraId="16E90CB5">
      <w:pPr>
        <w:spacing w:line="360" w:lineRule="auto"/>
        <w:rPr>
          <w:rFonts w:ascii="Times New Roman" w:hAnsi="Times New Roman" w:eastAsia="宋体"/>
          <w:sz w:val="24"/>
        </w:rPr>
      </w:pPr>
    </w:p>
    <w:p w14:paraId="22175AFD">
      <w:pPr>
        <w:spacing w:line="360" w:lineRule="auto"/>
        <w:rPr>
          <w:rFonts w:ascii="Times New Roman" w:hAnsi="Times New Roman" w:eastAsia="宋体"/>
          <w:sz w:val="24"/>
        </w:rPr>
      </w:pPr>
    </w:p>
    <w:p w14:paraId="3136E31E">
      <w:pPr>
        <w:spacing w:line="360" w:lineRule="auto"/>
        <w:rPr>
          <w:rFonts w:ascii="Times New Roman" w:hAnsi="Times New Roman" w:eastAsia="宋体"/>
          <w:sz w:val="24"/>
        </w:rPr>
      </w:pPr>
    </w:p>
    <w:p w14:paraId="3B4FFC94">
      <w:pPr>
        <w:spacing w:line="360" w:lineRule="auto"/>
        <w:rPr>
          <w:rFonts w:ascii="Times New Roman" w:hAnsi="Times New Roman" w:eastAsia="宋体"/>
          <w:sz w:val="24"/>
        </w:rPr>
      </w:pPr>
    </w:p>
    <w:p w14:paraId="5CE39B8E">
      <w:pPr>
        <w:spacing w:line="360" w:lineRule="auto"/>
        <w:rPr>
          <w:rFonts w:ascii="Times New Roman" w:hAnsi="Times New Roman" w:eastAsia="宋体"/>
          <w:sz w:val="24"/>
        </w:rPr>
      </w:pPr>
    </w:p>
    <w:p w14:paraId="5656A495">
      <w:pPr>
        <w:spacing w:line="360" w:lineRule="auto"/>
        <w:rPr>
          <w:rFonts w:hint="eastAsia" w:ascii="Times New Roman" w:hAnsi="Times New Roman" w:eastAsia="宋体"/>
          <w:b/>
          <w:bCs/>
          <w:sz w:val="24"/>
        </w:rPr>
      </w:pPr>
    </w:p>
    <w:p w14:paraId="13C69150">
      <w:pPr>
        <w:spacing w:line="360" w:lineRule="auto"/>
        <w:rPr>
          <w:rFonts w:hint="eastAsia"/>
          <w:b/>
          <w:bCs/>
          <w:sz w:val="24"/>
          <w:lang w:val="en-US" w:eastAsia="zh-CN"/>
        </w:rPr>
      </w:pPr>
      <w:r>
        <w:rPr>
          <w:rFonts w:hint="eastAsia" w:ascii="Times New Roman" w:hAnsi="Times New Roman" w:eastAsia="宋体"/>
          <w:b/>
          <w:bCs/>
          <w:sz w:val="24"/>
        </w:rPr>
        <w:t>关键词</w:t>
      </w:r>
      <w:r>
        <w:rPr>
          <w:rFonts w:hint="eastAsia"/>
          <w:b w:val="0"/>
          <w:bCs w:val="0"/>
          <w:sz w:val="24"/>
          <w:lang w:eastAsia="zh-CN"/>
        </w:rPr>
        <w:t>：</w:t>
      </w:r>
      <w:r>
        <w:rPr>
          <w:rFonts w:hint="eastAsia" w:ascii="宋体" w:hAnsi="宋体" w:eastAsia="宋体" w:cs="宋体"/>
          <w:b w:val="0"/>
          <w:bCs w:val="0"/>
          <w:sz w:val="24"/>
          <w:lang w:val="en-US" w:eastAsia="zh-CN"/>
        </w:rPr>
        <w:t>可加密搜索；</w:t>
      </w:r>
      <w:r>
        <w:rPr>
          <w:rFonts w:hint="eastAsia" w:ascii="宋体" w:hAnsi="宋体" w:cs="宋体"/>
          <w:b w:val="0"/>
          <w:bCs w:val="0"/>
          <w:sz w:val="24"/>
          <w:lang w:val="en-US" w:eastAsia="zh-CN"/>
        </w:rPr>
        <w:t>数据安全；</w:t>
      </w:r>
      <w:r>
        <w:rPr>
          <w:rFonts w:hint="eastAsia" w:ascii="宋体" w:hAnsi="宋体" w:eastAsia="宋体" w:cs="宋体"/>
          <w:b w:val="0"/>
          <w:bCs w:val="0"/>
          <w:sz w:val="24"/>
          <w:lang w:val="en-US" w:eastAsia="zh-CN"/>
        </w:rPr>
        <w:t xml:space="preserve">AES；HMAC    </w:t>
      </w:r>
      <w:r>
        <w:rPr>
          <w:rFonts w:hint="eastAsia"/>
          <w:b/>
          <w:bCs/>
          <w:sz w:val="24"/>
          <w:lang w:val="en-US" w:eastAsia="zh-CN"/>
        </w:rPr>
        <w:t xml:space="preserve">     </w:t>
      </w:r>
    </w:p>
    <w:p w14:paraId="38A37F2B">
      <w:pPr>
        <w:spacing w:line="360" w:lineRule="auto"/>
        <w:jc w:val="center"/>
        <w:rPr>
          <w:rFonts w:hint="eastAsia"/>
          <w:b/>
          <w:bCs/>
          <w:sz w:val="32"/>
          <w:szCs w:val="32"/>
          <w:lang w:val="en-US" w:eastAsia="zh-CN"/>
        </w:rPr>
      </w:pPr>
      <w:r>
        <w:rPr>
          <w:rFonts w:hint="eastAsia"/>
          <w:b/>
          <w:bCs/>
          <w:sz w:val="32"/>
          <w:szCs w:val="32"/>
          <w:lang w:val="en-US" w:eastAsia="zh-CN"/>
        </w:rPr>
        <w:t>abstract</w:t>
      </w:r>
    </w:p>
    <w:p w14:paraId="79AEA433">
      <w:pPr>
        <w:spacing w:line="360" w:lineRule="auto"/>
        <w:ind w:firstLine="420" w:firstLineChars="0"/>
        <w:rPr>
          <w:rFonts w:hint="eastAsia"/>
          <w:b/>
          <w:bCs/>
          <w:sz w:val="24"/>
          <w:lang w:val="en-US" w:eastAsia="zh-CN"/>
        </w:rPr>
      </w:pPr>
      <w:r>
        <w:rPr>
          <w:rFonts w:hint="eastAsia"/>
          <w:b w:val="0"/>
          <w:bCs w:val="0"/>
          <w:sz w:val="24"/>
          <w:lang w:val="en-US" w:eastAsia="zh-CN"/>
        </w:rPr>
        <w:t>With the advancement of digitalization, data security and privacy protection are crucial. Traditional encryption methods face risks in data retrieval, and cloud computing and big data environments also pose new demands for encrypted data search. This course design is based on the AES algorithm, using OCB mode to encrypt files, CBC mode and IASC to encrypt keywords to generate trapdoor keywords, and using IASC to ensure data integrity, achieving the functions of uploading and retrieving files. System testing shows that the function runs normally, and the performance of generating trapdoor keywords and matching algorithms is good. This solution effectively solves the problem of encrypted data search, improves data security and availability, and has certain practical value and scalability.</w:t>
      </w:r>
    </w:p>
    <w:p w14:paraId="56EE706D">
      <w:pPr>
        <w:spacing w:line="360" w:lineRule="auto"/>
        <w:rPr>
          <w:rFonts w:hint="eastAsia"/>
          <w:b/>
          <w:bCs/>
          <w:sz w:val="24"/>
          <w:lang w:val="en-US" w:eastAsia="zh-CN"/>
        </w:rPr>
      </w:pPr>
    </w:p>
    <w:p w14:paraId="6C08C1CF">
      <w:pPr>
        <w:spacing w:line="360" w:lineRule="auto"/>
        <w:rPr>
          <w:rFonts w:hint="eastAsia"/>
          <w:b/>
          <w:bCs/>
          <w:sz w:val="24"/>
          <w:lang w:val="en-US" w:eastAsia="zh-CN"/>
        </w:rPr>
      </w:pPr>
    </w:p>
    <w:p w14:paraId="4132A6B3">
      <w:pPr>
        <w:spacing w:line="360" w:lineRule="auto"/>
        <w:rPr>
          <w:rFonts w:hint="eastAsia"/>
          <w:b/>
          <w:bCs/>
          <w:sz w:val="24"/>
          <w:lang w:val="en-US" w:eastAsia="zh-CN"/>
        </w:rPr>
      </w:pPr>
    </w:p>
    <w:p w14:paraId="3F75FD4F">
      <w:pPr>
        <w:spacing w:line="360" w:lineRule="auto"/>
        <w:rPr>
          <w:rFonts w:hint="eastAsia"/>
          <w:b/>
          <w:bCs/>
          <w:sz w:val="24"/>
          <w:lang w:val="en-US" w:eastAsia="zh-CN"/>
        </w:rPr>
      </w:pPr>
    </w:p>
    <w:p w14:paraId="1FF06609">
      <w:pPr>
        <w:spacing w:line="360" w:lineRule="auto"/>
        <w:rPr>
          <w:rFonts w:hint="eastAsia"/>
          <w:b/>
          <w:bCs/>
          <w:sz w:val="24"/>
          <w:lang w:val="en-US" w:eastAsia="zh-CN"/>
        </w:rPr>
      </w:pPr>
    </w:p>
    <w:p w14:paraId="6C202ABB">
      <w:pPr>
        <w:spacing w:line="360" w:lineRule="auto"/>
        <w:rPr>
          <w:rFonts w:hint="eastAsia"/>
          <w:b/>
          <w:bCs/>
          <w:sz w:val="24"/>
          <w:lang w:val="en-US" w:eastAsia="zh-CN"/>
        </w:rPr>
      </w:pPr>
    </w:p>
    <w:p w14:paraId="5A90D5DD">
      <w:pPr>
        <w:spacing w:line="360" w:lineRule="auto"/>
        <w:rPr>
          <w:rFonts w:hint="eastAsia"/>
          <w:b/>
          <w:bCs/>
          <w:sz w:val="24"/>
          <w:lang w:val="en-US" w:eastAsia="zh-CN"/>
        </w:rPr>
      </w:pPr>
    </w:p>
    <w:p w14:paraId="1DE732C6">
      <w:pPr>
        <w:spacing w:line="360" w:lineRule="auto"/>
        <w:rPr>
          <w:rFonts w:hint="eastAsia"/>
          <w:b/>
          <w:bCs/>
          <w:sz w:val="24"/>
          <w:lang w:val="en-US" w:eastAsia="zh-CN"/>
        </w:rPr>
      </w:pPr>
    </w:p>
    <w:p w14:paraId="0E7953F4">
      <w:pPr>
        <w:spacing w:line="360" w:lineRule="auto"/>
        <w:rPr>
          <w:rFonts w:hint="eastAsia"/>
          <w:b/>
          <w:bCs/>
          <w:sz w:val="24"/>
          <w:lang w:val="en-US" w:eastAsia="zh-CN"/>
        </w:rPr>
      </w:pPr>
    </w:p>
    <w:p w14:paraId="69471C1F">
      <w:pPr>
        <w:spacing w:line="360" w:lineRule="auto"/>
        <w:rPr>
          <w:rFonts w:hint="eastAsia"/>
          <w:b/>
          <w:bCs/>
          <w:sz w:val="24"/>
          <w:lang w:val="en-US" w:eastAsia="zh-CN"/>
        </w:rPr>
      </w:pPr>
    </w:p>
    <w:p w14:paraId="0CD30097">
      <w:pPr>
        <w:spacing w:line="360" w:lineRule="auto"/>
        <w:rPr>
          <w:rFonts w:hint="eastAsia"/>
          <w:b/>
          <w:bCs/>
          <w:sz w:val="24"/>
          <w:lang w:val="en-US" w:eastAsia="zh-CN"/>
        </w:rPr>
      </w:pPr>
    </w:p>
    <w:p w14:paraId="1BB2A328">
      <w:pPr>
        <w:spacing w:line="360" w:lineRule="auto"/>
        <w:rPr>
          <w:rFonts w:hint="eastAsia"/>
          <w:b/>
          <w:bCs/>
          <w:sz w:val="24"/>
          <w:lang w:val="en-US" w:eastAsia="zh-CN"/>
        </w:rPr>
      </w:pPr>
    </w:p>
    <w:p w14:paraId="0DBE5AFD">
      <w:pPr>
        <w:spacing w:line="360" w:lineRule="auto"/>
        <w:rPr>
          <w:rFonts w:hint="eastAsia"/>
          <w:b/>
          <w:bCs/>
          <w:sz w:val="24"/>
          <w:lang w:val="en-US" w:eastAsia="zh-CN"/>
        </w:rPr>
      </w:pPr>
    </w:p>
    <w:p w14:paraId="469D7BE9">
      <w:pPr>
        <w:spacing w:line="360" w:lineRule="auto"/>
        <w:rPr>
          <w:rFonts w:hint="eastAsia"/>
          <w:b/>
          <w:bCs/>
          <w:sz w:val="24"/>
          <w:lang w:val="en-US" w:eastAsia="zh-CN"/>
        </w:rPr>
      </w:pPr>
    </w:p>
    <w:p w14:paraId="1B1F9608">
      <w:pPr>
        <w:spacing w:line="360" w:lineRule="auto"/>
        <w:rPr>
          <w:rFonts w:hint="eastAsia"/>
          <w:b/>
          <w:bCs/>
          <w:sz w:val="24"/>
          <w:lang w:val="en-US" w:eastAsia="zh-CN"/>
        </w:rPr>
      </w:pPr>
    </w:p>
    <w:p w14:paraId="2613C4B2">
      <w:pPr>
        <w:spacing w:line="360" w:lineRule="auto"/>
        <w:rPr>
          <w:rFonts w:hint="eastAsia"/>
          <w:b/>
          <w:bCs/>
          <w:sz w:val="24"/>
          <w:lang w:val="en-US" w:eastAsia="zh-CN"/>
        </w:rPr>
      </w:pPr>
    </w:p>
    <w:p w14:paraId="5ABAAD3A">
      <w:pPr>
        <w:spacing w:line="360" w:lineRule="auto"/>
        <w:rPr>
          <w:rFonts w:hint="eastAsia"/>
          <w:b/>
          <w:bCs/>
          <w:sz w:val="24"/>
          <w:lang w:val="en-US" w:eastAsia="zh-CN"/>
        </w:rPr>
      </w:pPr>
    </w:p>
    <w:p w14:paraId="7C40C076">
      <w:pPr>
        <w:spacing w:line="360" w:lineRule="auto"/>
        <w:rPr>
          <w:rFonts w:hint="default" w:ascii="Times New Roman" w:hAnsi="Times New Roman" w:eastAsia="宋体"/>
          <w:sz w:val="24"/>
          <w:lang w:val="en-US" w:eastAsia="zh-CN"/>
        </w:rPr>
        <w:sectPr>
          <w:pgSz w:w="11906" w:h="16838"/>
          <w:pgMar w:top="1440" w:right="1800" w:bottom="1440" w:left="1800" w:header="851" w:footer="992" w:gutter="0"/>
          <w:cols w:space="425" w:num="1"/>
          <w:docGrid w:type="lines" w:linePitch="312" w:charSpace="0"/>
        </w:sectPr>
      </w:pPr>
      <w:r>
        <w:rPr>
          <w:rFonts w:hint="eastAsia"/>
          <w:b/>
          <w:bCs/>
          <w:sz w:val="24"/>
          <w:lang w:val="en-US" w:eastAsia="zh-CN"/>
        </w:rPr>
        <w:t xml:space="preserve">Keywords: </w:t>
      </w:r>
      <w:r>
        <w:rPr>
          <w:rFonts w:hint="default" w:ascii="Times New Roman" w:hAnsi="Times New Roman" w:cs="Times New Roman"/>
          <w:b w:val="0"/>
          <w:bCs w:val="0"/>
          <w:sz w:val="24"/>
          <w:lang w:val="en-US" w:eastAsia="zh-CN"/>
        </w:rPr>
        <w:t>encrypted search</w:t>
      </w:r>
      <w:r>
        <w:rPr>
          <w:rFonts w:hint="eastAsia" w:cs="Times New Roman"/>
          <w:b w:val="0"/>
          <w:bCs w:val="0"/>
          <w:sz w:val="24"/>
          <w:lang w:val="en-US" w:eastAsia="zh-CN"/>
        </w:rPr>
        <w:t>；</w:t>
      </w:r>
      <w:r>
        <w:rPr>
          <w:rFonts w:hint="default" w:ascii="Times New Roman" w:hAnsi="Times New Roman" w:cs="Times New Roman"/>
          <w:b w:val="0"/>
          <w:bCs w:val="0"/>
          <w:sz w:val="24"/>
          <w:lang w:val="en-US" w:eastAsia="zh-CN"/>
        </w:rPr>
        <w:t>Data security</w:t>
      </w:r>
      <w:r>
        <w:rPr>
          <w:rFonts w:hint="eastAsia" w:cs="Times New Roman"/>
          <w:b w:val="0"/>
          <w:bCs w:val="0"/>
          <w:sz w:val="24"/>
          <w:lang w:val="en-US" w:eastAsia="zh-CN"/>
        </w:rPr>
        <w:t>；</w:t>
      </w:r>
      <w:r>
        <w:rPr>
          <w:rFonts w:hint="default" w:ascii="Times New Roman" w:hAnsi="Times New Roman" w:cs="Times New Roman"/>
          <w:b w:val="0"/>
          <w:bCs w:val="0"/>
          <w:sz w:val="24"/>
          <w:lang w:val="en-US" w:eastAsia="zh-CN"/>
        </w:rPr>
        <w:t>AES</w:t>
      </w:r>
      <w:r>
        <w:rPr>
          <w:rFonts w:hint="eastAsia" w:cs="Times New Roman"/>
          <w:b w:val="0"/>
          <w:bCs w:val="0"/>
          <w:sz w:val="24"/>
          <w:lang w:val="en-US" w:eastAsia="zh-CN"/>
        </w:rPr>
        <w:t>；</w:t>
      </w:r>
      <w:r>
        <w:rPr>
          <w:rFonts w:hint="default" w:ascii="Times New Roman" w:hAnsi="Times New Roman" w:cs="Times New Roman"/>
          <w:b w:val="0"/>
          <w:bCs w:val="0"/>
          <w:sz w:val="24"/>
          <w:lang w:val="en-US" w:eastAsia="zh-CN"/>
        </w:rPr>
        <w:t>HMAC</w:t>
      </w:r>
      <w:r>
        <w:rPr>
          <w:rFonts w:hint="eastAsia"/>
          <w:b/>
          <w:bCs/>
          <w:sz w:val="24"/>
          <w:lang w:val="en-US" w:eastAsia="zh-CN"/>
        </w:rPr>
        <w:t xml:space="preserve">                 </w:t>
      </w:r>
    </w:p>
    <w:sdt>
      <w:sdtPr>
        <w:rPr>
          <w:rFonts w:ascii="宋体" w:hAnsi="宋体" w:eastAsia="宋体" w:cstheme="minorBidi"/>
          <w:b/>
          <w:bCs/>
          <w:kern w:val="2"/>
          <w:sz w:val="32"/>
          <w:szCs w:val="32"/>
          <w:lang w:val="en-US" w:eastAsia="zh-CN" w:bidi="ar-SA"/>
        </w:rPr>
        <w:id w:val="147473190"/>
        <w15:color w:val="DBDBDB"/>
        <w:docPartObj>
          <w:docPartGallery w:val="Table of Contents"/>
          <w:docPartUnique/>
        </w:docPartObj>
      </w:sdtPr>
      <w:sdtEndPr>
        <w:rPr>
          <w:rFonts w:ascii="Times New Roman" w:hAnsi="Times New Roman" w:eastAsia="宋体" w:cstheme="minorBidi"/>
          <w:b/>
          <w:bCs/>
          <w:kern w:val="2"/>
          <w:sz w:val="24"/>
          <w:szCs w:val="22"/>
          <w:lang w:val="en-US" w:eastAsia="zh-CN" w:bidi="ar-SA"/>
        </w:rPr>
      </w:sdtEndPr>
      <w:sdtContent>
        <w:p w14:paraId="3C7300AF">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14:paraId="29B9EB11">
          <w:pPr>
            <w:pStyle w:val="16"/>
            <w:tabs>
              <w:tab w:val="right" w:leader="dot" w:pos="8306"/>
            </w:tabs>
          </w:pPr>
          <w:r>
            <w:rPr>
              <w:rFonts w:ascii="Times New Roman" w:hAnsi="Times New Roman" w:eastAsia="宋体"/>
              <w:sz w:val="24"/>
            </w:rPr>
            <w:fldChar w:fldCharType="begin"/>
          </w:r>
          <w:r>
            <w:rPr>
              <w:rFonts w:ascii="Times New Roman" w:hAnsi="Times New Roman" w:eastAsia="宋体"/>
              <w:sz w:val="24"/>
            </w:rPr>
            <w:instrText xml:space="preserve">TOC \o "1-3" \h \u </w:instrText>
          </w:r>
          <w:r>
            <w:rPr>
              <w:rFonts w:ascii="Times New Roman" w:hAnsi="Times New Roman" w:eastAsia="宋体"/>
              <w:sz w:val="24"/>
            </w:rPr>
            <w:fldChar w:fldCharType="separate"/>
          </w:r>
          <w:r>
            <w:rPr>
              <w:rFonts w:ascii="Times New Roman" w:hAnsi="Times New Roman" w:eastAsia="宋体"/>
            </w:rPr>
            <w:fldChar w:fldCharType="begin"/>
          </w:r>
          <w:r>
            <w:rPr>
              <w:rFonts w:ascii="Times New Roman" w:hAnsi="Times New Roman" w:eastAsia="宋体"/>
            </w:rPr>
            <w:instrText xml:space="preserve"> HYPERLINK \l _Toc25164 </w:instrText>
          </w:r>
          <w:r>
            <w:rPr>
              <w:rFonts w:ascii="Times New Roman" w:hAnsi="Times New Roman" w:eastAsia="宋体"/>
            </w:rPr>
            <w:fldChar w:fldCharType="separate"/>
          </w:r>
          <w:r>
            <w:rPr>
              <w:rFonts w:hint="default"/>
            </w:rPr>
            <w:t xml:space="preserve">1 </w:t>
          </w:r>
          <w:r>
            <w:rPr>
              <w:rFonts w:hint="eastAsia"/>
            </w:rPr>
            <w:t>课设背景</w:t>
          </w:r>
          <w:r>
            <w:tab/>
          </w:r>
          <w:r>
            <w:fldChar w:fldCharType="begin"/>
          </w:r>
          <w:r>
            <w:instrText xml:space="preserve"> PAGEREF _Toc25164 \h </w:instrText>
          </w:r>
          <w:r>
            <w:fldChar w:fldCharType="separate"/>
          </w:r>
          <w:r>
            <w:t>5</w:t>
          </w:r>
          <w:r>
            <w:fldChar w:fldCharType="end"/>
          </w:r>
          <w:r>
            <w:rPr>
              <w:rFonts w:ascii="Times New Roman" w:hAnsi="Times New Roman" w:eastAsia="宋体"/>
            </w:rPr>
            <w:fldChar w:fldCharType="end"/>
          </w:r>
        </w:p>
        <w:p w14:paraId="417169B7">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_Toc695 </w:instrText>
          </w:r>
          <w:r>
            <w:rPr>
              <w:rFonts w:ascii="Times New Roman" w:hAnsi="Times New Roman" w:eastAsia="宋体"/>
            </w:rPr>
            <w:fldChar w:fldCharType="separate"/>
          </w:r>
          <w:r>
            <w:rPr>
              <w:rFonts w:hint="default"/>
            </w:rPr>
            <w:t xml:space="preserve">1.1 </w:t>
          </w:r>
          <w:r>
            <w:rPr>
              <w:rFonts w:hint="eastAsia"/>
              <w:lang w:val="en-US" w:eastAsia="zh-CN"/>
            </w:rPr>
            <w:t>设计背景</w:t>
          </w:r>
          <w:r>
            <w:tab/>
          </w:r>
          <w:r>
            <w:fldChar w:fldCharType="begin"/>
          </w:r>
          <w:r>
            <w:instrText xml:space="preserve"> PAGEREF _Toc695 \h </w:instrText>
          </w:r>
          <w:r>
            <w:fldChar w:fldCharType="separate"/>
          </w:r>
          <w:r>
            <w:t>5</w:t>
          </w:r>
          <w:r>
            <w:fldChar w:fldCharType="end"/>
          </w:r>
          <w:r>
            <w:rPr>
              <w:rFonts w:ascii="Times New Roman" w:hAnsi="Times New Roman" w:eastAsia="宋体"/>
            </w:rPr>
            <w:fldChar w:fldCharType="end"/>
          </w:r>
        </w:p>
        <w:p w14:paraId="39466092">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_Toc28532 </w:instrText>
          </w:r>
          <w:r>
            <w:rPr>
              <w:rFonts w:ascii="Times New Roman" w:hAnsi="Times New Roman" w:eastAsia="宋体"/>
            </w:rPr>
            <w:fldChar w:fldCharType="separate"/>
          </w:r>
          <w:r>
            <w:rPr>
              <w:rFonts w:hint="default"/>
            </w:rPr>
            <w:t xml:space="preserve">1.2 </w:t>
          </w:r>
          <w:r>
            <w:rPr>
              <w:rFonts w:hint="eastAsia"/>
              <w:lang w:val="en-US" w:eastAsia="zh-CN"/>
            </w:rPr>
            <w:t>课设要求的实现</w:t>
          </w:r>
          <w:r>
            <w:tab/>
          </w:r>
          <w:r>
            <w:fldChar w:fldCharType="begin"/>
          </w:r>
          <w:r>
            <w:instrText xml:space="preserve"> PAGEREF _Toc28532 \h </w:instrText>
          </w:r>
          <w:r>
            <w:fldChar w:fldCharType="separate"/>
          </w:r>
          <w:r>
            <w:t>5</w:t>
          </w:r>
          <w:r>
            <w:fldChar w:fldCharType="end"/>
          </w:r>
          <w:r>
            <w:rPr>
              <w:rFonts w:ascii="Times New Roman" w:hAnsi="Times New Roman" w:eastAsia="宋体"/>
            </w:rPr>
            <w:fldChar w:fldCharType="end"/>
          </w:r>
        </w:p>
        <w:p w14:paraId="17635829">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_Toc21491 </w:instrText>
          </w:r>
          <w:r>
            <w:rPr>
              <w:rFonts w:ascii="Times New Roman" w:hAnsi="Times New Roman" w:eastAsia="宋体"/>
            </w:rPr>
            <w:fldChar w:fldCharType="separate"/>
          </w:r>
          <w:r>
            <w:rPr>
              <w:rFonts w:hint="default"/>
            </w:rPr>
            <w:t xml:space="preserve">1.3 </w:t>
          </w:r>
          <w:r>
            <w:rPr>
              <w:rFonts w:hint="eastAsia"/>
              <w:lang w:val="en-US" w:eastAsia="zh-CN"/>
            </w:rPr>
            <w:t>课设内容</w:t>
          </w:r>
          <w:r>
            <w:tab/>
          </w:r>
          <w:r>
            <w:fldChar w:fldCharType="begin"/>
          </w:r>
          <w:r>
            <w:instrText xml:space="preserve"> PAGEREF _Toc21491 \h </w:instrText>
          </w:r>
          <w:r>
            <w:fldChar w:fldCharType="separate"/>
          </w:r>
          <w:r>
            <w:t>6</w:t>
          </w:r>
          <w:r>
            <w:fldChar w:fldCharType="end"/>
          </w:r>
          <w:r>
            <w:rPr>
              <w:rFonts w:ascii="Times New Roman" w:hAnsi="Times New Roman" w:eastAsia="宋体"/>
            </w:rPr>
            <w:fldChar w:fldCharType="end"/>
          </w:r>
        </w:p>
        <w:p w14:paraId="36616744">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_Toc10302 </w:instrText>
          </w:r>
          <w:r>
            <w:rPr>
              <w:rFonts w:ascii="Times New Roman" w:hAnsi="Times New Roman" w:eastAsia="宋体"/>
            </w:rPr>
            <w:fldChar w:fldCharType="separate"/>
          </w:r>
          <w:r>
            <w:rPr>
              <w:rFonts w:hint="default"/>
            </w:rPr>
            <w:t xml:space="preserve">1.4 </w:t>
          </w:r>
          <w:r>
            <w:rPr>
              <w:rFonts w:hint="eastAsia"/>
              <w:lang w:val="en-US" w:eastAsia="zh-CN"/>
            </w:rPr>
            <w:t>课设功能</w:t>
          </w:r>
          <w:r>
            <w:tab/>
          </w:r>
          <w:r>
            <w:fldChar w:fldCharType="begin"/>
          </w:r>
          <w:r>
            <w:instrText xml:space="preserve"> PAGEREF _Toc10302 \h </w:instrText>
          </w:r>
          <w:r>
            <w:fldChar w:fldCharType="separate"/>
          </w:r>
          <w:r>
            <w:t>6</w:t>
          </w:r>
          <w:r>
            <w:fldChar w:fldCharType="end"/>
          </w:r>
          <w:r>
            <w:rPr>
              <w:rFonts w:ascii="Times New Roman" w:hAnsi="Times New Roman" w:eastAsia="宋体"/>
            </w:rPr>
            <w:fldChar w:fldCharType="end"/>
          </w:r>
        </w:p>
        <w:p w14:paraId="5A638C22">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_Toc24628 </w:instrText>
          </w:r>
          <w:r>
            <w:rPr>
              <w:rFonts w:ascii="Times New Roman" w:hAnsi="Times New Roman" w:eastAsia="宋体"/>
            </w:rPr>
            <w:fldChar w:fldCharType="separate"/>
          </w:r>
          <w:r>
            <w:rPr>
              <w:rFonts w:hint="default"/>
              <w:lang w:val="en-US" w:eastAsia="zh-CN"/>
            </w:rPr>
            <w:t xml:space="preserve">1.4.1 </w:t>
          </w:r>
          <w:r>
            <w:rPr>
              <w:rFonts w:hint="eastAsia"/>
              <w:lang w:val="en-US" w:eastAsia="zh-CN"/>
            </w:rPr>
            <w:t>上传文件</w:t>
          </w:r>
          <w:r>
            <w:tab/>
          </w:r>
          <w:r>
            <w:fldChar w:fldCharType="begin"/>
          </w:r>
          <w:r>
            <w:instrText xml:space="preserve"> PAGEREF _Toc24628 \h </w:instrText>
          </w:r>
          <w:r>
            <w:fldChar w:fldCharType="separate"/>
          </w:r>
          <w:r>
            <w:t>6</w:t>
          </w:r>
          <w:r>
            <w:fldChar w:fldCharType="end"/>
          </w:r>
          <w:r>
            <w:rPr>
              <w:rFonts w:ascii="Times New Roman" w:hAnsi="Times New Roman" w:eastAsia="宋体"/>
            </w:rPr>
            <w:fldChar w:fldCharType="end"/>
          </w:r>
        </w:p>
        <w:p w14:paraId="7A20E69A">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_Toc11074 </w:instrText>
          </w:r>
          <w:r>
            <w:rPr>
              <w:rFonts w:ascii="Times New Roman" w:hAnsi="Times New Roman" w:eastAsia="宋体"/>
            </w:rPr>
            <w:fldChar w:fldCharType="separate"/>
          </w:r>
          <w:r>
            <w:rPr>
              <w:rFonts w:hint="default"/>
              <w:lang w:val="en-US" w:eastAsia="zh-CN"/>
            </w:rPr>
            <w:t xml:space="preserve">1.4.2 </w:t>
          </w:r>
          <w:r>
            <w:rPr>
              <w:rFonts w:hint="eastAsia"/>
              <w:lang w:val="en-US" w:eastAsia="zh-CN"/>
            </w:rPr>
            <w:t>检索文件</w:t>
          </w:r>
          <w:r>
            <w:tab/>
          </w:r>
          <w:r>
            <w:fldChar w:fldCharType="begin"/>
          </w:r>
          <w:r>
            <w:instrText xml:space="preserve"> PAGEREF _Toc11074 \h </w:instrText>
          </w:r>
          <w:r>
            <w:fldChar w:fldCharType="separate"/>
          </w:r>
          <w:r>
            <w:t>6</w:t>
          </w:r>
          <w:r>
            <w:fldChar w:fldCharType="end"/>
          </w:r>
          <w:r>
            <w:rPr>
              <w:rFonts w:ascii="Times New Roman" w:hAnsi="Times New Roman" w:eastAsia="宋体"/>
            </w:rPr>
            <w:fldChar w:fldCharType="end"/>
          </w:r>
        </w:p>
        <w:p w14:paraId="516CEE17">
          <w:pPr>
            <w:pStyle w:val="16"/>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_Toc31994 </w:instrText>
          </w:r>
          <w:r>
            <w:rPr>
              <w:rFonts w:ascii="Times New Roman" w:hAnsi="Times New Roman" w:eastAsia="宋体"/>
            </w:rPr>
            <w:fldChar w:fldCharType="separate"/>
          </w:r>
          <w:r>
            <w:rPr>
              <w:rFonts w:hint="default"/>
              <w:lang w:val="en-US" w:eastAsia="zh-CN"/>
            </w:rPr>
            <w:t xml:space="preserve">2 </w:t>
          </w:r>
          <w:r>
            <w:rPr>
              <w:rFonts w:hint="eastAsia"/>
            </w:rPr>
            <w:t>实现方案</w:t>
          </w:r>
          <w:r>
            <w:tab/>
          </w:r>
          <w:r>
            <w:fldChar w:fldCharType="begin"/>
          </w:r>
          <w:r>
            <w:instrText xml:space="preserve"> PAGEREF _Toc31994 \h </w:instrText>
          </w:r>
          <w:r>
            <w:fldChar w:fldCharType="separate"/>
          </w:r>
          <w:r>
            <w:t>7</w:t>
          </w:r>
          <w:r>
            <w:fldChar w:fldCharType="end"/>
          </w:r>
          <w:r>
            <w:rPr>
              <w:rFonts w:ascii="Times New Roman" w:hAnsi="Times New Roman" w:eastAsia="宋体"/>
            </w:rPr>
            <w:fldChar w:fldCharType="end"/>
          </w:r>
        </w:p>
        <w:p w14:paraId="1A7E5B8A">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_Toc3097 </w:instrText>
          </w:r>
          <w:r>
            <w:rPr>
              <w:rFonts w:ascii="Times New Roman" w:hAnsi="Times New Roman" w:eastAsia="宋体"/>
            </w:rPr>
            <w:fldChar w:fldCharType="separate"/>
          </w:r>
          <w:r>
            <w:rPr>
              <w:rFonts w:hint="default"/>
              <w:lang w:val="en-US" w:eastAsia="zh-CN"/>
            </w:rPr>
            <w:t xml:space="preserve">2.1 </w:t>
          </w:r>
          <w:r>
            <w:rPr>
              <w:rFonts w:hint="eastAsia"/>
              <w:lang w:val="en-US" w:eastAsia="zh-CN"/>
            </w:rPr>
            <w:t>可加密搜索流程</w:t>
          </w:r>
          <w:r>
            <w:tab/>
          </w:r>
          <w:r>
            <w:fldChar w:fldCharType="begin"/>
          </w:r>
          <w:r>
            <w:instrText xml:space="preserve"> PAGEREF _Toc3097 \h </w:instrText>
          </w:r>
          <w:r>
            <w:fldChar w:fldCharType="separate"/>
          </w:r>
          <w:r>
            <w:t>7</w:t>
          </w:r>
          <w:r>
            <w:fldChar w:fldCharType="end"/>
          </w:r>
          <w:r>
            <w:rPr>
              <w:rFonts w:ascii="Times New Roman" w:hAnsi="Times New Roman" w:eastAsia="宋体"/>
            </w:rPr>
            <w:fldChar w:fldCharType="end"/>
          </w:r>
        </w:p>
        <w:p w14:paraId="0ABD6E45">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_Toc15123 </w:instrText>
          </w:r>
          <w:r>
            <w:rPr>
              <w:rFonts w:ascii="Times New Roman" w:hAnsi="Times New Roman" w:eastAsia="宋体"/>
            </w:rPr>
            <w:fldChar w:fldCharType="separate"/>
          </w:r>
          <w:r>
            <w:rPr>
              <w:rFonts w:hint="default"/>
              <w:lang w:val="en-US" w:eastAsia="zh-CN"/>
            </w:rPr>
            <w:t xml:space="preserve">2.1.1 </w:t>
          </w:r>
          <w:r>
            <w:rPr>
              <w:rFonts w:hint="eastAsia"/>
              <w:lang w:val="en-US" w:eastAsia="zh-CN"/>
            </w:rPr>
            <w:t>生成陷门关键词</w:t>
          </w:r>
          <w:r>
            <w:tab/>
          </w:r>
          <w:r>
            <w:fldChar w:fldCharType="begin"/>
          </w:r>
          <w:r>
            <w:instrText xml:space="preserve"> PAGEREF _Toc15123 \h </w:instrText>
          </w:r>
          <w:r>
            <w:fldChar w:fldCharType="separate"/>
          </w:r>
          <w:r>
            <w:t>7</w:t>
          </w:r>
          <w:r>
            <w:fldChar w:fldCharType="end"/>
          </w:r>
          <w:r>
            <w:rPr>
              <w:rFonts w:ascii="Times New Roman" w:hAnsi="Times New Roman" w:eastAsia="宋体"/>
            </w:rPr>
            <w:fldChar w:fldCharType="end"/>
          </w:r>
        </w:p>
        <w:p w14:paraId="23B8E277">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_Toc7572 </w:instrText>
          </w:r>
          <w:r>
            <w:rPr>
              <w:rFonts w:ascii="Times New Roman" w:hAnsi="Times New Roman" w:eastAsia="宋体"/>
            </w:rPr>
            <w:fldChar w:fldCharType="separate"/>
          </w:r>
          <w:r>
            <w:rPr>
              <w:rFonts w:hint="default"/>
              <w:lang w:val="en-US" w:eastAsia="zh-CN"/>
            </w:rPr>
            <w:t xml:space="preserve">2.1.2 </w:t>
          </w:r>
          <w:r>
            <w:rPr>
              <w:rFonts w:hint="eastAsia"/>
              <w:lang w:val="en-US" w:eastAsia="zh-CN"/>
            </w:rPr>
            <w:t>对陷门关键词检索匹配</w:t>
          </w:r>
          <w:r>
            <w:tab/>
          </w:r>
          <w:r>
            <w:fldChar w:fldCharType="begin"/>
          </w:r>
          <w:r>
            <w:instrText xml:space="preserve"> PAGEREF _Toc7572 \h </w:instrText>
          </w:r>
          <w:r>
            <w:fldChar w:fldCharType="separate"/>
          </w:r>
          <w:r>
            <w:t>8</w:t>
          </w:r>
          <w:r>
            <w:fldChar w:fldCharType="end"/>
          </w:r>
          <w:r>
            <w:rPr>
              <w:rFonts w:ascii="Times New Roman" w:hAnsi="Times New Roman" w:eastAsia="宋体"/>
            </w:rPr>
            <w:fldChar w:fldCharType="end"/>
          </w:r>
        </w:p>
        <w:p w14:paraId="607751E5">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_Toc23161 </w:instrText>
          </w:r>
          <w:r>
            <w:rPr>
              <w:rFonts w:ascii="Times New Roman" w:hAnsi="Times New Roman" w:eastAsia="宋体"/>
            </w:rPr>
            <w:fldChar w:fldCharType="separate"/>
          </w:r>
          <w:r>
            <w:rPr>
              <w:rFonts w:hint="default"/>
              <w:lang w:val="en-US" w:eastAsia="zh-CN"/>
            </w:rPr>
            <w:t xml:space="preserve">2.2 </w:t>
          </w:r>
          <w:r>
            <w:rPr>
              <w:rFonts w:hint="eastAsia"/>
              <w:lang w:val="en-US" w:eastAsia="zh-CN"/>
            </w:rPr>
            <w:t>可加密搜索平台流程</w:t>
          </w:r>
          <w:r>
            <w:tab/>
          </w:r>
          <w:r>
            <w:fldChar w:fldCharType="begin"/>
          </w:r>
          <w:r>
            <w:instrText xml:space="preserve"> PAGEREF _Toc23161 \h </w:instrText>
          </w:r>
          <w:r>
            <w:fldChar w:fldCharType="separate"/>
          </w:r>
          <w:r>
            <w:t>9</w:t>
          </w:r>
          <w:r>
            <w:fldChar w:fldCharType="end"/>
          </w:r>
          <w:r>
            <w:rPr>
              <w:rFonts w:ascii="Times New Roman" w:hAnsi="Times New Roman" w:eastAsia="宋体"/>
            </w:rPr>
            <w:fldChar w:fldCharType="end"/>
          </w:r>
        </w:p>
        <w:p w14:paraId="1409F4F3">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_Toc7805 </w:instrText>
          </w:r>
          <w:r>
            <w:rPr>
              <w:rFonts w:ascii="Times New Roman" w:hAnsi="Times New Roman" w:eastAsia="宋体"/>
            </w:rPr>
            <w:fldChar w:fldCharType="separate"/>
          </w:r>
          <w:r>
            <w:rPr>
              <w:rFonts w:hint="default"/>
              <w:lang w:val="en-US" w:eastAsia="zh-CN"/>
            </w:rPr>
            <w:t xml:space="preserve">2.2.1 </w:t>
          </w:r>
          <w:r>
            <w:rPr>
              <w:rFonts w:hint="eastAsia"/>
              <w:lang w:val="en-US" w:eastAsia="zh-CN"/>
            </w:rPr>
            <w:t>上传文件</w:t>
          </w:r>
          <w:r>
            <w:tab/>
          </w:r>
          <w:r>
            <w:fldChar w:fldCharType="begin"/>
          </w:r>
          <w:r>
            <w:instrText xml:space="preserve"> PAGEREF _Toc7805 \h </w:instrText>
          </w:r>
          <w:r>
            <w:fldChar w:fldCharType="separate"/>
          </w:r>
          <w:r>
            <w:t>9</w:t>
          </w:r>
          <w:r>
            <w:fldChar w:fldCharType="end"/>
          </w:r>
          <w:r>
            <w:rPr>
              <w:rFonts w:ascii="Times New Roman" w:hAnsi="Times New Roman" w:eastAsia="宋体"/>
            </w:rPr>
            <w:fldChar w:fldCharType="end"/>
          </w:r>
        </w:p>
        <w:p w14:paraId="30E4CC31">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_Toc10886 </w:instrText>
          </w:r>
          <w:r>
            <w:rPr>
              <w:rFonts w:ascii="Times New Roman" w:hAnsi="Times New Roman" w:eastAsia="宋体"/>
            </w:rPr>
            <w:fldChar w:fldCharType="separate"/>
          </w:r>
          <w:r>
            <w:rPr>
              <w:rFonts w:hint="default"/>
              <w:lang w:val="en-US" w:eastAsia="zh-CN"/>
            </w:rPr>
            <w:t xml:space="preserve">2.2.2 </w:t>
          </w:r>
          <w:r>
            <w:rPr>
              <w:rFonts w:hint="eastAsia"/>
              <w:lang w:val="en-US" w:eastAsia="zh-CN"/>
            </w:rPr>
            <w:t>检索文件</w:t>
          </w:r>
          <w:r>
            <w:tab/>
          </w:r>
          <w:r>
            <w:fldChar w:fldCharType="begin"/>
          </w:r>
          <w:r>
            <w:instrText xml:space="preserve"> PAGEREF _Toc10886 \h </w:instrText>
          </w:r>
          <w:r>
            <w:fldChar w:fldCharType="separate"/>
          </w:r>
          <w:r>
            <w:t>10</w:t>
          </w:r>
          <w:r>
            <w:fldChar w:fldCharType="end"/>
          </w:r>
          <w:r>
            <w:rPr>
              <w:rFonts w:ascii="Times New Roman" w:hAnsi="Times New Roman" w:eastAsia="宋体"/>
            </w:rPr>
            <w:fldChar w:fldCharType="end"/>
          </w:r>
        </w:p>
        <w:p w14:paraId="4B60A764">
          <w:pPr>
            <w:pStyle w:val="16"/>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_Toc26017 </w:instrText>
          </w:r>
          <w:r>
            <w:rPr>
              <w:rFonts w:ascii="Times New Roman" w:hAnsi="Times New Roman" w:eastAsia="宋体"/>
            </w:rPr>
            <w:fldChar w:fldCharType="separate"/>
          </w:r>
          <w:r>
            <w:rPr>
              <w:rFonts w:hint="default"/>
            </w:rPr>
            <w:t xml:space="preserve">3 </w:t>
          </w:r>
          <w:r>
            <w:rPr>
              <w:rFonts w:hint="eastAsia"/>
            </w:rPr>
            <w:t>系统测试</w:t>
          </w:r>
          <w:r>
            <w:tab/>
          </w:r>
          <w:r>
            <w:fldChar w:fldCharType="begin"/>
          </w:r>
          <w:r>
            <w:instrText xml:space="preserve"> PAGEREF _Toc26017 \h </w:instrText>
          </w:r>
          <w:r>
            <w:fldChar w:fldCharType="separate"/>
          </w:r>
          <w:r>
            <w:t>11</w:t>
          </w:r>
          <w:r>
            <w:fldChar w:fldCharType="end"/>
          </w:r>
          <w:r>
            <w:rPr>
              <w:rFonts w:ascii="Times New Roman" w:hAnsi="Times New Roman" w:eastAsia="宋体"/>
            </w:rPr>
            <w:fldChar w:fldCharType="end"/>
          </w:r>
        </w:p>
        <w:p w14:paraId="21CD5452">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_Toc8283 </w:instrText>
          </w:r>
          <w:r>
            <w:rPr>
              <w:rFonts w:ascii="Times New Roman" w:hAnsi="Times New Roman" w:eastAsia="宋体"/>
            </w:rPr>
            <w:fldChar w:fldCharType="separate"/>
          </w:r>
          <w:r>
            <w:rPr>
              <w:rFonts w:hint="default"/>
              <w:lang w:val="en-US" w:eastAsia="zh-CN"/>
            </w:rPr>
            <w:t xml:space="preserve">3.1 </w:t>
          </w:r>
          <w:r>
            <w:rPr>
              <w:rFonts w:hint="eastAsia"/>
              <w:lang w:val="en-US" w:eastAsia="zh-CN"/>
            </w:rPr>
            <w:t>运行结果</w:t>
          </w:r>
          <w:r>
            <w:tab/>
          </w:r>
          <w:r>
            <w:fldChar w:fldCharType="begin"/>
          </w:r>
          <w:r>
            <w:instrText xml:space="preserve"> PAGEREF _Toc8283 \h </w:instrText>
          </w:r>
          <w:r>
            <w:fldChar w:fldCharType="separate"/>
          </w:r>
          <w:r>
            <w:t>11</w:t>
          </w:r>
          <w:r>
            <w:fldChar w:fldCharType="end"/>
          </w:r>
          <w:r>
            <w:rPr>
              <w:rFonts w:ascii="Times New Roman" w:hAnsi="Times New Roman" w:eastAsia="宋体"/>
            </w:rPr>
            <w:fldChar w:fldCharType="end"/>
          </w:r>
        </w:p>
        <w:p w14:paraId="7B4DC6D6">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_Toc20217 </w:instrText>
          </w:r>
          <w:r>
            <w:rPr>
              <w:rFonts w:ascii="Times New Roman" w:hAnsi="Times New Roman" w:eastAsia="宋体"/>
            </w:rPr>
            <w:fldChar w:fldCharType="separate"/>
          </w:r>
          <w:r>
            <w:rPr>
              <w:rFonts w:hint="default"/>
              <w:lang w:val="en-US" w:eastAsia="zh-CN"/>
            </w:rPr>
            <w:t xml:space="preserve">3.1.1 </w:t>
          </w:r>
          <w:r>
            <w:rPr>
              <w:rFonts w:hint="eastAsia"/>
              <w:lang w:val="en-US" w:eastAsia="zh-CN"/>
            </w:rPr>
            <w:t>功能选择</w:t>
          </w:r>
          <w:r>
            <w:tab/>
          </w:r>
          <w:r>
            <w:fldChar w:fldCharType="begin"/>
          </w:r>
          <w:r>
            <w:instrText xml:space="preserve"> PAGEREF _Toc20217 \h </w:instrText>
          </w:r>
          <w:r>
            <w:fldChar w:fldCharType="separate"/>
          </w:r>
          <w:r>
            <w:t>11</w:t>
          </w:r>
          <w:r>
            <w:fldChar w:fldCharType="end"/>
          </w:r>
          <w:r>
            <w:rPr>
              <w:rFonts w:ascii="Times New Roman" w:hAnsi="Times New Roman" w:eastAsia="宋体"/>
            </w:rPr>
            <w:fldChar w:fldCharType="end"/>
          </w:r>
        </w:p>
        <w:p w14:paraId="7333347F">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_Toc32237 </w:instrText>
          </w:r>
          <w:r>
            <w:rPr>
              <w:rFonts w:ascii="Times New Roman" w:hAnsi="Times New Roman" w:eastAsia="宋体"/>
            </w:rPr>
            <w:fldChar w:fldCharType="separate"/>
          </w:r>
          <w:r>
            <w:rPr>
              <w:rFonts w:hint="default"/>
              <w:lang w:val="en-US" w:eastAsia="zh-CN"/>
            </w:rPr>
            <w:t xml:space="preserve">3.1.2 </w:t>
          </w:r>
          <w:r>
            <w:rPr>
              <w:rFonts w:hint="eastAsia"/>
              <w:lang w:val="en-US" w:eastAsia="zh-CN"/>
            </w:rPr>
            <w:t>上传文件</w:t>
          </w:r>
          <w:r>
            <w:tab/>
          </w:r>
          <w:r>
            <w:fldChar w:fldCharType="begin"/>
          </w:r>
          <w:r>
            <w:instrText xml:space="preserve"> PAGEREF _Toc32237 \h </w:instrText>
          </w:r>
          <w:r>
            <w:fldChar w:fldCharType="separate"/>
          </w:r>
          <w:r>
            <w:t>11</w:t>
          </w:r>
          <w:r>
            <w:fldChar w:fldCharType="end"/>
          </w:r>
          <w:r>
            <w:rPr>
              <w:rFonts w:ascii="Times New Roman" w:hAnsi="Times New Roman" w:eastAsia="宋体"/>
            </w:rPr>
            <w:fldChar w:fldCharType="end"/>
          </w:r>
        </w:p>
        <w:p w14:paraId="15ACC904">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_Toc31516 </w:instrText>
          </w:r>
          <w:r>
            <w:rPr>
              <w:rFonts w:ascii="Times New Roman" w:hAnsi="Times New Roman" w:eastAsia="宋体"/>
            </w:rPr>
            <w:fldChar w:fldCharType="separate"/>
          </w:r>
          <w:r>
            <w:rPr>
              <w:rFonts w:hint="default"/>
              <w:lang w:val="en-US" w:eastAsia="zh-CN"/>
            </w:rPr>
            <w:t xml:space="preserve">3.1.3 </w:t>
          </w:r>
          <w:r>
            <w:rPr>
              <w:rFonts w:hint="eastAsia"/>
              <w:lang w:val="en-US" w:eastAsia="zh-CN"/>
            </w:rPr>
            <w:t>检索文件</w:t>
          </w:r>
          <w:r>
            <w:tab/>
          </w:r>
          <w:r>
            <w:fldChar w:fldCharType="begin"/>
          </w:r>
          <w:r>
            <w:instrText xml:space="preserve"> PAGEREF _Toc31516 \h </w:instrText>
          </w:r>
          <w:r>
            <w:fldChar w:fldCharType="separate"/>
          </w:r>
          <w:r>
            <w:t>12</w:t>
          </w:r>
          <w:r>
            <w:fldChar w:fldCharType="end"/>
          </w:r>
          <w:r>
            <w:rPr>
              <w:rFonts w:ascii="Times New Roman" w:hAnsi="Times New Roman" w:eastAsia="宋体"/>
            </w:rPr>
            <w:fldChar w:fldCharType="end"/>
          </w:r>
        </w:p>
        <w:p w14:paraId="3CCBC6FA">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_Toc30233 </w:instrText>
          </w:r>
          <w:r>
            <w:rPr>
              <w:rFonts w:ascii="Times New Roman" w:hAnsi="Times New Roman" w:eastAsia="宋体"/>
            </w:rPr>
            <w:fldChar w:fldCharType="separate"/>
          </w:r>
          <w:r>
            <w:rPr>
              <w:rFonts w:hint="default"/>
              <w:lang w:val="en-US" w:eastAsia="zh-CN"/>
            </w:rPr>
            <w:t xml:space="preserve">3.2 </w:t>
          </w:r>
          <w:r>
            <w:rPr>
              <w:rFonts w:hint="eastAsia"/>
              <w:lang w:val="en-US" w:eastAsia="zh-CN"/>
            </w:rPr>
            <w:t>性能测试</w:t>
          </w:r>
          <w:r>
            <w:tab/>
          </w:r>
          <w:r>
            <w:fldChar w:fldCharType="begin"/>
          </w:r>
          <w:r>
            <w:instrText xml:space="preserve"> PAGEREF _Toc30233 \h </w:instrText>
          </w:r>
          <w:r>
            <w:fldChar w:fldCharType="separate"/>
          </w:r>
          <w:r>
            <w:t>13</w:t>
          </w:r>
          <w:r>
            <w:fldChar w:fldCharType="end"/>
          </w:r>
          <w:r>
            <w:rPr>
              <w:rFonts w:ascii="Times New Roman" w:hAnsi="Times New Roman" w:eastAsia="宋体"/>
            </w:rPr>
            <w:fldChar w:fldCharType="end"/>
          </w:r>
        </w:p>
        <w:p w14:paraId="3289FFC4">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_Toc15218 </w:instrText>
          </w:r>
          <w:r>
            <w:rPr>
              <w:rFonts w:ascii="Times New Roman" w:hAnsi="Times New Roman" w:eastAsia="宋体"/>
            </w:rPr>
            <w:fldChar w:fldCharType="separate"/>
          </w:r>
          <w:r>
            <w:rPr>
              <w:rFonts w:hint="default"/>
              <w:lang w:val="en-US" w:eastAsia="zh-CN"/>
            </w:rPr>
            <w:t xml:space="preserve">3.2.1 </w:t>
          </w:r>
          <w:r>
            <w:rPr>
              <w:rFonts w:hint="eastAsia"/>
              <w:lang w:val="en-US" w:eastAsia="zh-CN"/>
            </w:rPr>
            <w:t>对生成陷门关键字进行测速</w:t>
          </w:r>
          <w:r>
            <w:tab/>
          </w:r>
          <w:r>
            <w:fldChar w:fldCharType="begin"/>
          </w:r>
          <w:r>
            <w:instrText xml:space="preserve"> PAGEREF _Toc15218 \h </w:instrText>
          </w:r>
          <w:r>
            <w:fldChar w:fldCharType="separate"/>
          </w:r>
          <w:r>
            <w:t>13</w:t>
          </w:r>
          <w:r>
            <w:fldChar w:fldCharType="end"/>
          </w:r>
          <w:r>
            <w:rPr>
              <w:rFonts w:ascii="Times New Roman" w:hAnsi="Times New Roman" w:eastAsia="宋体"/>
            </w:rPr>
            <w:fldChar w:fldCharType="end"/>
          </w:r>
        </w:p>
        <w:p w14:paraId="1BBCF842">
          <w:pPr>
            <w:pStyle w:val="13"/>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_Toc24231 </w:instrText>
          </w:r>
          <w:r>
            <w:rPr>
              <w:rFonts w:ascii="Times New Roman" w:hAnsi="Times New Roman" w:eastAsia="宋体"/>
            </w:rPr>
            <w:fldChar w:fldCharType="separate"/>
          </w:r>
          <w:r>
            <w:rPr>
              <w:rFonts w:hint="default"/>
              <w:lang w:val="en-US" w:eastAsia="zh-CN"/>
            </w:rPr>
            <w:t xml:space="preserve">3.2.2 </w:t>
          </w:r>
          <w:r>
            <w:rPr>
              <w:rFonts w:hint="eastAsia"/>
              <w:lang w:val="en-US" w:eastAsia="zh-CN"/>
            </w:rPr>
            <w:t>对匹配算法进行测速</w:t>
          </w:r>
          <w:r>
            <w:tab/>
          </w:r>
          <w:r>
            <w:fldChar w:fldCharType="begin"/>
          </w:r>
          <w:r>
            <w:instrText xml:space="preserve"> PAGEREF _Toc24231 \h </w:instrText>
          </w:r>
          <w:r>
            <w:fldChar w:fldCharType="separate"/>
          </w:r>
          <w:r>
            <w:t>13</w:t>
          </w:r>
          <w:r>
            <w:fldChar w:fldCharType="end"/>
          </w:r>
          <w:r>
            <w:rPr>
              <w:rFonts w:ascii="Times New Roman" w:hAnsi="Times New Roman" w:eastAsia="宋体"/>
            </w:rPr>
            <w:fldChar w:fldCharType="end"/>
          </w:r>
        </w:p>
        <w:p w14:paraId="7948ED1B">
          <w:pPr>
            <w:pStyle w:val="16"/>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_Toc6327 </w:instrText>
          </w:r>
          <w:r>
            <w:rPr>
              <w:rFonts w:ascii="Times New Roman" w:hAnsi="Times New Roman" w:eastAsia="宋体"/>
            </w:rPr>
            <w:fldChar w:fldCharType="separate"/>
          </w:r>
          <w:r>
            <w:rPr>
              <w:rFonts w:hint="default" w:ascii="Times New Roman" w:hAnsi="Times New Roman" w:eastAsia="宋体"/>
            </w:rPr>
            <w:t xml:space="preserve">4 </w:t>
          </w:r>
          <w:r>
            <w:rPr>
              <w:rFonts w:hint="eastAsia"/>
            </w:rPr>
            <w:t>总结及展望</w:t>
          </w:r>
          <w:r>
            <w:tab/>
          </w:r>
          <w:r>
            <w:fldChar w:fldCharType="begin"/>
          </w:r>
          <w:r>
            <w:instrText xml:space="preserve"> PAGEREF _Toc6327 \h </w:instrText>
          </w:r>
          <w:r>
            <w:fldChar w:fldCharType="separate"/>
          </w:r>
          <w:r>
            <w:t>13</w:t>
          </w:r>
          <w:r>
            <w:fldChar w:fldCharType="end"/>
          </w:r>
          <w:r>
            <w:rPr>
              <w:rFonts w:ascii="Times New Roman" w:hAnsi="Times New Roman" w:eastAsia="宋体"/>
            </w:rPr>
            <w:fldChar w:fldCharType="end"/>
          </w:r>
        </w:p>
        <w:p w14:paraId="7FAA7D74">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_Toc18222 </w:instrText>
          </w:r>
          <w:r>
            <w:rPr>
              <w:rFonts w:ascii="Times New Roman" w:hAnsi="Times New Roman" w:eastAsia="宋体"/>
            </w:rPr>
            <w:fldChar w:fldCharType="separate"/>
          </w:r>
          <w:r>
            <w:rPr>
              <w:rFonts w:hint="default" w:ascii="Times New Roman" w:hAnsi="Times New Roman" w:eastAsia="宋体"/>
            </w:rPr>
            <w:t xml:space="preserve">4.1 </w:t>
          </w:r>
          <w:r>
            <w:rPr>
              <w:rFonts w:hint="default"/>
              <w:lang w:val="en-US" w:eastAsia="zh-CN"/>
            </w:rPr>
            <w:t>总结</w:t>
          </w:r>
          <w:r>
            <w:tab/>
          </w:r>
          <w:r>
            <w:fldChar w:fldCharType="begin"/>
          </w:r>
          <w:r>
            <w:instrText xml:space="preserve"> PAGEREF _Toc18222 \h </w:instrText>
          </w:r>
          <w:r>
            <w:fldChar w:fldCharType="separate"/>
          </w:r>
          <w:r>
            <w:t>13</w:t>
          </w:r>
          <w:r>
            <w:fldChar w:fldCharType="end"/>
          </w:r>
          <w:r>
            <w:rPr>
              <w:rFonts w:ascii="Times New Roman" w:hAnsi="Times New Roman" w:eastAsia="宋体"/>
            </w:rPr>
            <w:fldChar w:fldCharType="end"/>
          </w:r>
        </w:p>
        <w:p w14:paraId="02FE9371">
          <w:pPr>
            <w:pStyle w:val="18"/>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_Toc3785 </w:instrText>
          </w:r>
          <w:r>
            <w:rPr>
              <w:rFonts w:ascii="Times New Roman" w:hAnsi="Times New Roman" w:eastAsia="宋体"/>
            </w:rPr>
            <w:fldChar w:fldCharType="separate"/>
          </w:r>
          <w:r>
            <w:rPr>
              <w:rFonts w:hint="default" w:ascii="Times New Roman" w:hAnsi="Times New Roman" w:eastAsia="宋体"/>
            </w:rPr>
            <w:t xml:space="preserve">4.2 </w:t>
          </w:r>
          <w:r>
            <w:rPr>
              <w:rFonts w:hint="default"/>
              <w:lang w:val="en-US" w:eastAsia="zh-CN"/>
            </w:rPr>
            <w:t>展望</w:t>
          </w:r>
          <w:r>
            <w:tab/>
          </w:r>
          <w:r>
            <w:fldChar w:fldCharType="begin"/>
          </w:r>
          <w:r>
            <w:instrText xml:space="preserve"> PAGEREF _Toc3785 \h </w:instrText>
          </w:r>
          <w:r>
            <w:fldChar w:fldCharType="separate"/>
          </w:r>
          <w:r>
            <w:t>14</w:t>
          </w:r>
          <w:r>
            <w:fldChar w:fldCharType="end"/>
          </w:r>
          <w:r>
            <w:rPr>
              <w:rFonts w:ascii="Times New Roman" w:hAnsi="Times New Roman" w:eastAsia="宋体"/>
            </w:rPr>
            <w:fldChar w:fldCharType="end"/>
          </w:r>
        </w:p>
        <w:p w14:paraId="7CDCBFD2">
          <w:pPr>
            <w:pStyle w:val="16"/>
            <w:tabs>
              <w:tab w:val="right" w:leader="dot" w:pos="8306"/>
            </w:tabs>
          </w:pPr>
          <w:r>
            <w:rPr>
              <w:rFonts w:ascii="Times New Roman" w:hAnsi="Times New Roman" w:eastAsia="宋体"/>
            </w:rPr>
            <w:fldChar w:fldCharType="begin"/>
          </w:r>
          <w:r>
            <w:rPr>
              <w:rFonts w:ascii="Times New Roman" w:hAnsi="Times New Roman" w:eastAsia="宋体"/>
            </w:rPr>
            <w:instrText xml:space="preserve"> HYPERLINK \l _Toc17448 </w:instrText>
          </w:r>
          <w:r>
            <w:rPr>
              <w:rFonts w:ascii="Times New Roman" w:hAnsi="Times New Roman" w:eastAsia="宋体"/>
            </w:rPr>
            <w:fldChar w:fldCharType="separate"/>
          </w:r>
          <w:r>
            <w:rPr>
              <w:rFonts w:hint="eastAsia" w:ascii="Times New Roman" w:hAnsi="Times New Roman" w:eastAsia="宋体"/>
              <w:bCs/>
              <w:szCs w:val="32"/>
            </w:rPr>
            <w:t>参考文献</w:t>
          </w:r>
          <w:r>
            <w:tab/>
          </w:r>
          <w:r>
            <w:fldChar w:fldCharType="begin"/>
          </w:r>
          <w:r>
            <w:instrText xml:space="preserve"> PAGEREF _Toc17448 \h </w:instrText>
          </w:r>
          <w:r>
            <w:fldChar w:fldCharType="separate"/>
          </w:r>
          <w:r>
            <w:t>15</w:t>
          </w:r>
          <w:r>
            <w:fldChar w:fldCharType="end"/>
          </w:r>
          <w:r>
            <w:rPr>
              <w:rFonts w:ascii="Times New Roman" w:hAnsi="Times New Roman" w:eastAsia="宋体"/>
            </w:rPr>
            <w:fldChar w:fldCharType="end"/>
          </w:r>
        </w:p>
        <w:p w14:paraId="473AFA10">
          <w:pPr>
            <w:spacing w:line="360" w:lineRule="auto"/>
            <w:rPr>
              <w:rFonts w:ascii="Times New Roman" w:hAnsi="Times New Roman" w:eastAsia="宋体" w:cstheme="minorBidi"/>
              <w:kern w:val="2"/>
              <w:sz w:val="24"/>
              <w:szCs w:val="22"/>
              <w:lang w:val="en-US" w:eastAsia="zh-CN" w:bidi="ar-SA"/>
            </w:rPr>
            <w:sectPr>
              <w:pgSz w:w="11906" w:h="16838"/>
              <w:pgMar w:top="1440" w:right="1800" w:bottom="1440" w:left="1800" w:header="851" w:footer="992" w:gutter="0"/>
              <w:cols w:space="425" w:num="1"/>
              <w:docGrid w:type="lines" w:linePitch="312" w:charSpace="0"/>
            </w:sectPr>
          </w:pPr>
          <w:r>
            <w:rPr>
              <w:rFonts w:ascii="Times New Roman" w:hAnsi="Times New Roman" w:eastAsia="宋体"/>
            </w:rPr>
            <w:fldChar w:fldCharType="end"/>
          </w:r>
        </w:p>
      </w:sdtContent>
    </w:sdt>
    <w:p w14:paraId="69394C8D">
      <w:pPr>
        <w:pStyle w:val="2"/>
        <w:numPr>
          <w:ilvl w:val="0"/>
          <w:numId w:val="3"/>
        </w:numPr>
        <w:bidi w:val="0"/>
        <w:ind w:left="425" w:leftChars="0" w:hanging="425" w:firstLineChars="0"/>
      </w:pPr>
      <w:bookmarkStart w:id="0" w:name="_Toc25164"/>
      <w:r>
        <w:rPr>
          <w:rFonts w:hint="eastAsia"/>
        </w:rPr>
        <w:t>课设背景</w:t>
      </w:r>
      <w:bookmarkEnd w:id="0"/>
    </w:p>
    <w:p w14:paraId="16CA38F4">
      <w:pPr>
        <w:pStyle w:val="3"/>
        <w:numPr>
          <w:ilvl w:val="1"/>
          <w:numId w:val="3"/>
        </w:numPr>
        <w:bidi w:val="0"/>
        <w:ind w:left="567" w:leftChars="0" w:hanging="567" w:firstLineChars="0"/>
      </w:pPr>
      <w:bookmarkStart w:id="1" w:name="_Toc695"/>
      <w:r>
        <w:rPr>
          <w:rFonts w:hint="eastAsia"/>
          <w:lang w:val="en-US" w:eastAsia="zh-CN"/>
        </w:rPr>
        <w:t>设计背景</w:t>
      </w:r>
      <w:bookmarkEnd w:id="1"/>
    </w:p>
    <w:p w14:paraId="2AC5A5C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在数字化进程加速的当下，数据安全与隐私保护的重要性愈发凸显。一方面，随着各类敏感信息的电子存储与传输愈发频繁，数据泄露事件频发，人们对数据安全和隐私的关注度不断攀升。传统加密方式虽能保障数据存储和传输时的保密性，但在数据检索时需解密，这使数据面临风险，可加密搜索方案因此应运而生。 </w:t>
      </w:r>
    </w:p>
    <w:p w14:paraId="2A768CB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i w:val="0"/>
          <w:iCs w:val="0"/>
          <w:caps w:val="0"/>
          <w:color w:val="1F2329"/>
          <w:spacing w:val="0"/>
          <w:sz w:val="24"/>
          <w:szCs w:val="24"/>
          <w:shd w:val="clear" w:fill="FFFFFF"/>
        </w:rPr>
        <w:t>另一方面，云计算与大数据环境蓬勃发展，大量数据存储于云端服务器，数据所有者对数据物理存储介质失去直接控制，同时大数据需要高效检索机制。而传统加密技术在加密数据搜索方面存在局限，无法满足需求。基于AES的可加密搜索方案恰能解决这些问题，用户可在不信任云服务提供商的情况下对加密数据进行搜索，既利用了云计算资源，又保障了数据安全。此外，众多行业受严格法规和标准约束，如医疗保健、金融等行业。这些法规要求企业保障客户数据在处理和检索过程中的安全，基于AES的可加密搜索方案有助于企业满足合规性要求，避免违规带来的严重后果。综上，基于AES的可加密搜索方案的研究具有重要意义。</w:t>
      </w:r>
    </w:p>
    <w:p w14:paraId="1FDF428B">
      <w:pPr>
        <w:pStyle w:val="3"/>
        <w:numPr>
          <w:ilvl w:val="1"/>
          <w:numId w:val="3"/>
        </w:numPr>
        <w:bidi w:val="0"/>
        <w:ind w:left="567" w:leftChars="0" w:hanging="567" w:firstLineChars="0"/>
      </w:pPr>
      <w:bookmarkStart w:id="2" w:name="_Toc28532"/>
      <w:r>
        <w:rPr>
          <w:rFonts w:hint="eastAsia"/>
          <w:lang w:val="en-US" w:eastAsia="zh-CN"/>
        </w:rPr>
        <w:t>课设要求的实现</w:t>
      </w:r>
      <w:bookmarkEnd w:id="2"/>
    </w:p>
    <w:p w14:paraId="67602AF3">
      <w:pPr>
        <w:numPr>
          <w:ilvl w:val="0"/>
          <w:numId w:val="4"/>
        </w:numPr>
        <w:ind w:firstLine="420" w:firstLineChars="0"/>
        <w:rPr>
          <w:rFonts w:hint="eastAsia"/>
          <w:lang w:val="en-US" w:eastAsia="zh-CN"/>
        </w:rPr>
      </w:pPr>
      <w:r>
        <w:rPr>
          <w:rFonts w:hint="eastAsia"/>
          <w:lang w:val="en-US" w:eastAsia="zh-CN"/>
        </w:rPr>
        <w:t>在可搜索加密方案上，通过密钥生成的iv和key来使用AES的OCB模式加密存储文件，保障了数据的机密性；用加密后的信息通过陷门进行关键词检索保障</w:t>
      </w:r>
      <w:r>
        <w:rPr>
          <w:rFonts w:hint="eastAsia" w:ascii="Times New Roman" w:hAnsi="Times New Roman" w:eastAsia="宋体"/>
        </w:rPr>
        <w:t>搜索的隐私性</w:t>
      </w:r>
      <w:r>
        <w:rPr>
          <w:rFonts w:hint="eastAsia"/>
          <w:lang w:eastAsia="zh-CN"/>
        </w:rPr>
        <w:t>；</w:t>
      </w:r>
      <w:r>
        <w:rPr>
          <w:rFonts w:hint="eastAsia"/>
          <w:lang w:val="en-US" w:eastAsia="zh-CN"/>
        </w:rPr>
        <w:t>用HMAC保障了数据的完整性。</w:t>
      </w:r>
    </w:p>
    <w:p w14:paraId="68FFC904">
      <w:pPr>
        <w:numPr>
          <w:ilvl w:val="0"/>
          <w:numId w:val="4"/>
        </w:numPr>
        <w:ind w:firstLine="420" w:firstLineChars="0"/>
        <w:rPr>
          <w:rFonts w:hint="default"/>
          <w:lang w:val="en-US" w:eastAsia="zh-CN"/>
        </w:rPr>
      </w:pPr>
      <w:r>
        <w:rPr>
          <w:rFonts w:hint="eastAsia"/>
          <w:lang w:val="en-US" w:eastAsia="zh-CN"/>
        </w:rPr>
        <w:t>在方案的正确性和安全性上，</w:t>
      </w:r>
      <w:r>
        <w:rPr>
          <w:rFonts w:hint="eastAsia" w:ascii="Times New Roman" w:hAnsi="Times New Roman" w:eastAsia="宋体"/>
        </w:rPr>
        <w:t>使用</w:t>
      </w:r>
      <w:r>
        <w:rPr>
          <w:rFonts w:hint="default"/>
        </w:rPr>
        <w:t>AES</w:t>
      </w:r>
      <w:r>
        <w:rPr>
          <w:rFonts w:hint="eastAsia" w:ascii="Times New Roman" w:hAnsi="Times New Roman" w:eastAsia="宋体"/>
        </w:rPr>
        <w:t>算法</w:t>
      </w:r>
      <w:r>
        <w:rPr>
          <w:rFonts w:hint="default"/>
        </w:rPr>
        <w:t>结合HMAC和伪随机函数</w:t>
      </w:r>
      <w:r>
        <w:rPr>
          <w:rFonts w:hint="eastAsia"/>
          <w:lang w:val="en-US" w:eastAsia="zh-CN"/>
        </w:rPr>
        <w:t>构建了安全的陷门</w:t>
      </w:r>
      <w:r>
        <w:rPr>
          <w:rFonts w:hint="eastAsia" w:ascii="Times New Roman" w:hAnsi="Times New Roman" w:eastAsia="宋体"/>
        </w:rPr>
        <w:t>，实现</w:t>
      </w:r>
      <w:r>
        <w:rPr>
          <w:rFonts w:hint="default"/>
        </w:rPr>
        <w:t>了基于陷门的</w:t>
      </w:r>
      <w:r>
        <w:rPr>
          <w:rFonts w:hint="eastAsia" w:ascii="Times New Roman" w:hAnsi="Times New Roman" w:eastAsia="宋体"/>
        </w:rPr>
        <w:t>可搜索加密方案。确保</w:t>
      </w:r>
      <w:r>
        <w:rPr>
          <w:rFonts w:hint="default"/>
        </w:rPr>
        <w:t>了</w:t>
      </w:r>
      <w:r>
        <w:rPr>
          <w:rFonts w:hint="eastAsia" w:ascii="Times New Roman" w:hAnsi="Times New Roman" w:eastAsia="宋体"/>
        </w:rPr>
        <w:t>方案的正确性和安全性</w:t>
      </w:r>
      <w:r>
        <w:rPr>
          <w:rFonts w:hint="default"/>
        </w:rPr>
        <w:t>。</w:t>
      </w:r>
    </w:p>
    <w:p w14:paraId="1C7A7DFC">
      <w:pPr>
        <w:numPr>
          <w:ilvl w:val="0"/>
          <w:numId w:val="4"/>
        </w:numPr>
        <w:ind w:firstLine="420" w:firstLineChars="0"/>
        <w:rPr>
          <w:rFonts w:hint="default"/>
          <w:lang w:val="en-US" w:eastAsia="zh-CN"/>
        </w:rPr>
      </w:pPr>
      <w:r>
        <w:rPr>
          <w:rFonts w:hint="eastAsia"/>
          <w:lang w:val="en-US" w:eastAsia="zh-CN"/>
        </w:rPr>
        <w:t>该方案中，存储数据用AES的OBC模式加密保障了数据机密性；通过陷门函数对关键词的加密实现了CPA攻击下的语义安全（加密时参入了随机值，即使是相同密钥和关键词的情况下生成的陷门关键词也不相同），以此实现了查询隔离，服务器在执行搜索时无法得知被搜索的关键词以及对应文件的内容保障了搜索隐私性；通过HMAC保障了数据完整性。潜在漏洞与攻击方式上，如果私人密钥泄露，则会导致数据机密性完全丧失，还有侧信道攻击也有可能获取敏感信息或者密钥。在关键词提取上，除了人为添加关键词，还可以通过布隆过滤器或者机器学习来提取关键词。</w:t>
      </w:r>
    </w:p>
    <w:p w14:paraId="7A908902">
      <w:pPr>
        <w:numPr>
          <w:ilvl w:val="0"/>
          <w:numId w:val="4"/>
        </w:numPr>
        <w:ind w:firstLine="420" w:firstLineChars="0"/>
        <w:rPr>
          <w:rFonts w:hint="default"/>
          <w:lang w:val="en-US" w:eastAsia="zh-CN"/>
        </w:rPr>
      </w:pPr>
      <w:r>
        <w:rPr>
          <w:rFonts w:hint="eastAsia"/>
          <w:lang w:val="en-US" w:eastAsia="zh-CN"/>
        </w:rPr>
        <w:t>在搜索和用户体验上，通过建立关键词和加密后文件名的索引连接，实现通过关键词快速检索匹配加密后的文件名，再通过加密后的文件名匹配存储的加密文件。</w:t>
      </w:r>
    </w:p>
    <w:p w14:paraId="5A43B9EE">
      <w:pPr>
        <w:numPr>
          <w:ilvl w:val="0"/>
          <w:numId w:val="4"/>
        </w:numPr>
        <w:ind w:firstLine="420" w:firstLineChars="0"/>
        <w:rPr>
          <w:rFonts w:hint="default"/>
          <w:lang w:val="en-US" w:eastAsia="zh-CN"/>
        </w:rPr>
      </w:pPr>
      <w:r>
        <w:rPr>
          <w:rFonts w:hint="eastAsia"/>
          <w:lang w:val="en-US" w:eastAsia="zh-CN"/>
        </w:rPr>
        <w:t>通过多次对文件的关键词进行检索验证了该方案检索的准确性并求出了其检索效率，实现了性能评估。在检索时无需明文关键词保证了其安全性。这个方案可以用在多种云存储的场景中，体现了其较高的可扩展性</w:t>
      </w:r>
    </w:p>
    <w:p w14:paraId="47DC5C3F">
      <w:pPr>
        <w:pStyle w:val="3"/>
        <w:numPr>
          <w:ilvl w:val="1"/>
          <w:numId w:val="3"/>
        </w:numPr>
        <w:bidi w:val="0"/>
        <w:ind w:left="567" w:leftChars="0" w:hanging="567" w:firstLineChars="0"/>
      </w:pPr>
      <w:bookmarkStart w:id="3" w:name="_Toc21491"/>
      <w:r>
        <w:rPr>
          <w:rFonts w:hint="eastAsia"/>
          <w:lang w:val="en-US" w:eastAsia="zh-CN"/>
        </w:rPr>
        <w:t>课设内容</w:t>
      </w:r>
      <w:bookmarkEnd w:id="3"/>
    </w:p>
    <w:p w14:paraId="2558DE5D">
      <w:pPr>
        <w:ind w:firstLine="420" w:firstLineChars="0"/>
        <w:rPr>
          <w:rFonts w:hint="default" w:eastAsia="宋体"/>
          <w:lang w:val="en-US" w:eastAsia="zh-CN"/>
        </w:rPr>
      </w:pPr>
      <w:r>
        <w:rPr>
          <w:rFonts w:hint="eastAsia"/>
          <w:lang w:val="en-US" w:eastAsia="zh-CN"/>
        </w:rPr>
        <w:t>本课设是基于Practical Techniques for Searches on Encrypted Data论文</w:t>
      </w:r>
      <w:r>
        <w:rPr>
          <w:rFonts w:hint="eastAsia"/>
          <w:vertAlign w:val="superscript"/>
          <w:lang w:val="en-US" w:eastAsia="zh-CN"/>
        </w:rPr>
        <w:fldChar w:fldCharType="begin"/>
      </w:r>
      <w:r>
        <w:rPr>
          <w:rFonts w:hint="eastAsia"/>
          <w:vertAlign w:val="superscript"/>
          <w:lang w:val="en-US" w:eastAsia="zh-CN"/>
        </w:rPr>
        <w:instrText xml:space="preserve"> REF _Ref30574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vertAlign w:val="baseline"/>
          <w:lang w:val="en-US" w:eastAsia="zh-CN"/>
        </w:rPr>
        <w:t>中的可加密搜索方案实现的，在这篇论文的基础上做出了修改和创新。本课设使用论文中的可加密搜索方案对上传文件的关键词进行处理，并将得到的陷门关键词和对应的文件建立索引以此来实现可加密搜索，同时对密文生成HMAC以保护数据的完整性。</w:t>
      </w:r>
    </w:p>
    <w:p w14:paraId="0E3D288E">
      <w:pPr>
        <w:pStyle w:val="3"/>
        <w:numPr>
          <w:ilvl w:val="1"/>
          <w:numId w:val="3"/>
        </w:numPr>
        <w:bidi w:val="0"/>
        <w:ind w:left="567" w:leftChars="0" w:hanging="567" w:firstLineChars="0"/>
      </w:pPr>
      <w:bookmarkStart w:id="4" w:name="_Toc10302"/>
      <w:r>
        <w:rPr>
          <w:rFonts w:hint="eastAsia"/>
          <w:lang w:val="en-US" w:eastAsia="zh-CN"/>
        </w:rPr>
        <w:t>课设功能</w:t>
      </w:r>
      <w:bookmarkEnd w:id="4"/>
    </w:p>
    <w:p w14:paraId="45AF16BF">
      <w:pPr>
        <w:ind w:firstLine="420" w:firstLineChars="0"/>
      </w:pPr>
      <w:r>
        <w:rPr>
          <w:rFonts w:hint="eastAsia"/>
          <w:lang w:val="en-US" w:eastAsia="zh-CN"/>
        </w:rPr>
        <w:t>本课设实现了两个功能，分别是上传文件和检索文件。</w:t>
      </w:r>
    </w:p>
    <w:p w14:paraId="6466971F">
      <w:pPr>
        <w:pStyle w:val="4"/>
        <w:numPr>
          <w:ilvl w:val="2"/>
          <w:numId w:val="3"/>
        </w:numPr>
        <w:bidi w:val="0"/>
        <w:ind w:left="709" w:leftChars="0" w:hanging="709" w:firstLineChars="0"/>
        <w:rPr>
          <w:rFonts w:hint="eastAsia"/>
          <w:lang w:val="en-US" w:eastAsia="zh-CN"/>
        </w:rPr>
      </w:pPr>
      <w:bookmarkStart w:id="5" w:name="_Toc24628"/>
      <w:r>
        <w:rPr>
          <w:rFonts w:hint="eastAsia"/>
          <w:lang w:val="en-US" w:eastAsia="zh-CN"/>
        </w:rPr>
        <w:t>上传文件</w:t>
      </w:r>
      <w:bookmarkEnd w:id="5"/>
    </w:p>
    <w:p w14:paraId="1B38E7F7">
      <w:pPr>
        <w:numPr>
          <w:ilvl w:val="0"/>
          <w:numId w:val="0"/>
        </w:numPr>
        <w:ind w:leftChars="0" w:firstLine="420" w:firstLineChars="0"/>
        <w:rPr>
          <w:rFonts w:hint="eastAsia"/>
          <w:lang w:val="en-US" w:eastAsia="zh-CN"/>
        </w:rPr>
      </w:pPr>
      <w:r>
        <w:rPr>
          <w:rFonts w:hint="eastAsia"/>
          <w:lang w:val="en-US" w:eastAsia="zh-CN"/>
        </w:rPr>
        <w:t>上传文件时，可以上传各种文件，然后输入个人密钥和该文件对应的关键词，关键词不超过五个，每个关键词的中文长度不超过15。上传文件功能实现了对各种文件的加密上传存储，并保留其陷门关键词和文件名建立的索引，方便后面的搜索</w:t>
      </w:r>
    </w:p>
    <w:p w14:paraId="2253DBE8">
      <w:pPr>
        <w:pStyle w:val="4"/>
        <w:numPr>
          <w:ilvl w:val="2"/>
          <w:numId w:val="3"/>
        </w:numPr>
        <w:bidi w:val="0"/>
        <w:ind w:left="709" w:leftChars="0" w:hanging="709" w:firstLineChars="0"/>
        <w:rPr>
          <w:rFonts w:hint="eastAsia"/>
          <w:lang w:val="en-US" w:eastAsia="zh-CN"/>
        </w:rPr>
      </w:pPr>
      <w:bookmarkStart w:id="6" w:name="_Toc11074"/>
      <w:r>
        <w:rPr>
          <w:rFonts w:hint="eastAsia"/>
          <w:lang w:val="en-US" w:eastAsia="zh-CN"/>
        </w:rPr>
        <w:t>检索文件</w:t>
      </w:r>
      <w:bookmarkEnd w:id="6"/>
    </w:p>
    <w:p w14:paraId="55D42F21">
      <w:pPr>
        <w:bidi w:val="0"/>
        <w:rPr>
          <w:rFonts w:hint="default"/>
          <w:lang w:val="en-US" w:eastAsia="zh-CN"/>
        </w:rPr>
      </w:pPr>
      <w:r>
        <w:rPr>
          <w:rFonts w:hint="eastAsia"/>
          <w:lang w:val="en-US" w:eastAsia="zh-CN"/>
        </w:rPr>
        <w:tab/>
      </w:r>
      <w:r>
        <w:rPr>
          <w:rFonts w:hint="eastAsia"/>
          <w:lang w:val="en-US" w:eastAsia="zh-CN"/>
        </w:rPr>
        <w:t>检索文件时，输入关键词和个人密钥进行检索文件，如果该关键词有对应的文件时，则显示出检索的文件名，同时提供下载文件的链接，如果上传的文件被篡改过则显示文件被篡改</w:t>
      </w:r>
    </w:p>
    <w:p w14:paraId="6F75C21F">
      <w:pPr>
        <w:bidi w:val="0"/>
        <w:rPr>
          <w:rFonts w:ascii="Times New Roman" w:hAnsi="Times New Roman" w:eastAsia="宋体"/>
          <w:sz w:val="24"/>
        </w:rPr>
        <w:sectPr>
          <w:pgSz w:w="11906" w:h="16838"/>
          <w:pgMar w:top="1440" w:right="1800" w:bottom="1440" w:left="1797" w:header="851" w:footer="992" w:gutter="0"/>
          <w:cols w:space="425" w:num="1"/>
          <w:docGrid w:type="lines" w:linePitch="312" w:charSpace="0"/>
        </w:sectPr>
      </w:pPr>
    </w:p>
    <w:p w14:paraId="066C841F">
      <w:pPr>
        <w:pStyle w:val="2"/>
        <w:numPr>
          <w:ilvl w:val="0"/>
          <w:numId w:val="3"/>
        </w:numPr>
        <w:bidi w:val="0"/>
        <w:ind w:left="425" w:leftChars="0" w:hanging="425" w:firstLineChars="0"/>
        <w:rPr>
          <w:rFonts w:hint="default"/>
          <w:lang w:val="en-US" w:eastAsia="zh-CN"/>
        </w:rPr>
      </w:pPr>
      <w:bookmarkStart w:id="7" w:name="_Toc31994"/>
      <w:r>
        <w:rPr>
          <w:rFonts w:hint="eastAsia"/>
        </w:rPr>
        <w:t>实现方案</w:t>
      </w:r>
      <w:bookmarkEnd w:id="7"/>
    </w:p>
    <w:p w14:paraId="4F6E2097">
      <w:pPr>
        <w:pStyle w:val="3"/>
        <w:numPr>
          <w:ilvl w:val="1"/>
          <w:numId w:val="3"/>
        </w:numPr>
        <w:bidi w:val="0"/>
        <w:ind w:left="567" w:leftChars="0" w:hanging="567" w:firstLineChars="0"/>
        <w:rPr>
          <w:rFonts w:hint="default"/>
          <w:lang w:val="en-US" w:eastAsia="zh-CN"/>
        </w:rPr>
      </w:pPr>
      <w:bookmarkStart w:id="8" w:name="_Toc3097"/>
      <w:r>
        <w:rPr>
          <w:rFonts w:hint="eastAsia"/>
          <w:lang w:val="en-US" w:eastAsia="zh-CN"/>
        </w:rPr>
        <w:t>可加密搜索流程</w:t>
      </w:r>
      <w:bookmarkEnd w:id="8"/>
    </w:p>
    <w:p w14:paraId="321C6F5E">
      <w:pPr>
        <w:pStyle w:val="4"/>
        <w:numPr>
          <w:ilvl w:val="2"/>
          <w:numId w:val="3"/>
        </w:numPr>
        <w:bidi w:val="0"/>
        <w:ind w:left="709" w:leftChars="0" w:hanging="709" w:firstLineChars="0"/>
        <w:rPr>
          <w:rFonts w:hint="default"/>
          <w:lang w:val="en-US" w:eastAsia="zh-CN"/>
        </w:rPr>
      </w:pPr>
      <w:bookmarkStart w:id="9" w:name="_Toc15123"/>
      <w:r>
        <w:rPr>
          <w:rFonts w:hint="eastAsia"/>
          <w:lang w:val="en-US" w:eastAsia="zh-CN"/>
        </w:rPr>
        <w:t>生成陷门关键词</w:t>
      </w:r>
      <w:bookmarkEnd w:id="9"/>
    </w:p>
    <w:p w14:paraId="7F68DEEC">
      <w:pPr>
        <w:ind w:firstLine="420" w:firstLineChars="0"/>
        <w:rPr>
          <w:rFonts w:hint="default"/>
          <w:lang w:val="en-US" w:eastAsia="zh-CN"/>
        </w:rPr>
      </w:pPr>
      <w:r>
        <w:rPr>
          <w:rFonts w:hint="eastAsia"/>
          <w:lang w:val="en-US" w:eastAsia="zh-CN"/>
        </w:rPr>
        <w:t>首先对文章的关键字</w:t>
      </w:r>
      <w:r>
        <w:rPr>
          <w:rFonts w:hint="eastAsia"/>
          <w:position w:val="-6"/>
          <w:lang w:val="en-US" w:eastAsia="zh-CN"/>
        </w:rPr>
        <w:object>
          <v:shape id="_x0000_i1025" o:spt="75" type="#_x0000_t75" style="height:13.95pt;width:13.9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进行填充到48字节，不足48字节时填充0补齐。用AES的CBC模式对填充后的关键词进行加密得到</w:t>
      </w:r>
      <w:r>
        <w:rPr>
          <w:rFonts w:hint="eastAsia"/>
          <w:position w:val="-12"/>
          <w:lang w:val="en-US" w:eastAsia="zh-CN"/>
        </w:rPr>
        <w:object>
          <v:shape id="_x0000_i1026" o:spt="75" type="#_x0000_t75" style="height:18pt;width:1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（长度为48字节），加密密钥为hashkey（长度为16个字符，保密），将</w:t>
      </w:r>
      <w:r>
        <w:rPr>
          <w:rFonts w:hint="eastAsia"/>
          <w:position w:val="-12"/>
          <w:lang w:val="en-US" w:eastAsia="zh-CN"/>
        </w:rPr>
        <w:object>
          <v:shape id="_x0000_i1027" o:spt="75" type="#_x0000_t75" style="height:18pt;width:1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划分为左右两部分</w:t>
      </w:r>
      <w:r>
        <w:rPr>
          <w:rFonts w:hint="eastAsia"/>
          <w:position w:val="-10"/>
          <w:lang w:val="en-US" w:eastAsia="zh-CN"/>
        </w:rPr>
        <w:object>
          <v:shape id="_x0000_i1028" o:spt="75" type="#_x0000_t75" style="height:17pt;width:13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(长度为16个字符)和</w:t>
      </w:r>
      <w:r>
        <w:rPr>
          <w:rFonts w:hint="eastAsia"/>
          <w:position w:val="-12"/>
          <w:lang w:val="en-US" w:eastAsia="zh-CN"/>
        </w:rPr>
        <w:object>
          <v:shape id="_x0000_i1029" o:spt="75" type="#_x0000_t75" style="height:18pt;width:1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lang w:val="en-US" w:eastAsia="zh-CN"/>
        </w:rPr>
        <w:t>（长度为32个字符）。使用HMAC-SHA256以hashkey为固定密钥对</w:t>
      </w:r>
      <w:r>
        <w:rPr>
          <w:rFonts w:hint="eastAsia"/>
          <w:position w:val="-10"/>
          <w:lang w:val="en-US" w:eastAsia="zh-CN"/>
        </w:rPr>
        <w:object>
          <v:shape id="_x0000_i1030" o:spt="75" type="#_x0000_t75" style="height:17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8">
            <o:LockedField>false</o:LockedField>
          </o:OLEObject>
        </w:object>
      </w:r>
      <w:r>
        <w:rPr>
          <w:rFonts w:hint="eastAsia"/>
          <w:lang w:val="en-US" w:eastAsia="zh-CN"/>
        </w:rPr>
        <w:t>进行加密得到新的密钥</w:t>
      </w:r>
      <w:r>
        <w:rPr>
          <w:rFonts w:hint="eastAsia"/>
          <w:position w:val="-10"/>
          <w:lang w:val="en-US" w:eastAsia="zh-CN"/>
        </w:rPr>
        <w:object>
          <v:shape id="_x0000_i1031"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（长度为32个字符）。使用为随机函数Random，输入随机种子seed，得到伪随机序列</w:t>
      </w:r>
      <w:r>
        <w:rPr>
          <w:rFonts w:hint="eastAsia"/>
          <w:position w:val="-10"/>
          <w:lang w:val="en-US" w:eastAsia="zh-CN"/>
        </w:rPr>
        <w:object>
          <v:shape id="_x0000_i1032" o:spt="75" type="#_x0000_t75" style="height:17pt;width:1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（长度为16个字符）。使用HMAC-SHA256以</w:t>
      </w:r>
      <w:r>
        <w:rPr>
          <w:rFonts w:hint="eastAsia"/>
          <w:position w:val="-10"/>
          <w:lang w:val="en-US" w:eastAsia="zh-CN"/>
        </w:rPr>
        <w:object>
          <v:shape id="_x0000_i1033"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作为密钥对</w:t>
      </w:r>
      <w:r>
        <w:rPr>
          <w:rFonts w:hint="eastAsia"/>
          <w:position w:val="-10"/>
          <w:lang w:val="en-US" w:eastAsia="zh-CN"/>
        </w:rPr>
        <w:object>
          <v:shape id="_x0000_i1034" o:spt="75" type="#_x0000_t75" style="height:17pt;width:13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进行加密得到</w:t>
      </w:r>
      <w:r>
        <w:rPr>
          <w:rFonts w:hint="eastAsia"/>
          <w:position w:val="-10"/>
          <w:lang w:val="en-US" w:eastAsia="zh-CN"/>
        </w:rPr>
        <w:object>
          <v:shape id="_x0000_i1035" o:spt="75" type="#_x0000_t75" style="height:17pt;width:22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（长度为32个字符）。将</w:t>
      </w:r>
      <w:r>
        <w:rPr>
          <w:rFonts w:hint="eastAsia"/>
          <w:position w:val="-10"/>
          <w:lang w:val="en-US" w:eastAsia="zh-CN"/>
        </w:rPr>
        <w:object>
          <v:shape id="_x0000_i1036" o:spt="75" type="#_x0000_t75" style="height:17pt;width:13pt;" o:ole="t" filled="f" o:preferrelative="t" stroked="f" coordsize="21600,21600">
            <v:path/>
            <v:fill on="f" focussize="0,0"/>
            <v:stroke on="f"/>
            <v:imagedata r:id="rId22"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和</w:t>
      </w:r>
      <w:r>
        <w:rPr>
          <w:rFonts w:hint="eastAsia"/>
          <w:position w:val="-10"/>
          <w:lang w:val="en-US" w:eastAsia="zh-CN"/>
        </w:rPr>
        <w:object>
          <v:shape id="_x0000_i1037" o:spt="75" type="#_x0000_t75" style="height:17pt;width:22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拼接起来得到</w:t>
      </w:r>
      <w:r>
        <w:rPr>
          <w:rFonts w:hint="eastAsia"/>
          <w:position w:val="-10"/>
          <w:lang w:val="en-US" w:eastAsia="zh-CN"/>
        </w:rPr>
        <w:object>
          <v:shape id="_x0000_i1038" o:spt="75" type="#_x0000_t75" style="height:17pt;width:11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，最后用</w:t>
      </w:r>
      <w:r>
        <w:rPr>
          <w:rFonts w:hint="eastAsia"/>
          <w:position w:val="-10"/>
          <w:lang w:val="en-US" w:eastAsia="zh-CN"/>
        </w:rPr>
        <w:object>
          <v:shape id="_x0000_i1039" o:spt="75" type="#_x0000_t75" style="height:17pt;width:11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和</w:t>
      </w:r>
      <w:r>
        <w:rPr>
          <w:rFonts w:hint="eastAsia"/>
          <w:position w:val="-12"/>
          <w:lang w:val="en-US" w:eastAsia="zh-CN"/>
        </w:rPr>
        <w:object>
          <v:shape id="_x0000_i1040" o:spt="75" type="#_x0000_t75" style="height:18pt;width:16pt;" o:ole="t" filled="f" o:preferrelative="t" stroked="f" coordsize="21600,21600">
            <v:path/>
            <v:fill on="f" focussize="0,0"/>
            <v:stroke on="f"/>
            <v:imagedata r:id="rId11"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异或得到陷门关键词</w:t>
      </w:r>
      <w:r>
        <w:rPr>
          <w:rFonts w:hint="eastAsia"/>
          <w:position w:val="-12"/>
          <w:lang w:val="en-US" w:eastAsia="zh-CN"/>
        </w:rPr>
        <w:object>
          <v:shape id="_x0000_i1041" o:spt="75" type="#_x0000_t75" style="height:18pt;width:13.95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position w:val="-12"/>
          <w:lang w:val="en-US" w:eastAsia="zh-CN"/>
        </w:rPr>
        <w:t>，</w:t>
      </w:r>
      <w:r>
        <w:rPr>
          <w:rFonts w:hint="eastAsia"/>
          <w:lang w:val="en-US" w:eastAsia="zh-CN"/>
        </w:rPr>
        <w:t>最后将</w:t>
      </w:r>
      <w:r>
        <w:rPr>
          <w:rFonts w:hint="eastAsia"/>
          <w:position w:val="-12"/>
          <w:lang w:val="en-US" w:eastAsia="zh-CN"/>
        </w:rPr>
        <w:object>
          <v:shape id="_x0000_i1042" o:spt="75" type="#_x0000_t75" style="height:18pt;width:13.95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2" r:id="rId35">
            <o:LockedField>false</o:LockedField>
          </o:OLEObject>
        </w:object>
      </w:r>
      <w:r>
        <w:rPr>
          <w:rFonts w:hint="eastAsia"/>
          <w:lang w:val="en-US" w:eastAsia="zh-CN"/>
        </w:rPr>
        <w:t>上传到不可信服务器即可。关键代码，如图1所示</w:t>
      </w:r>
    </w:p>
    <w:p w14:paraId="74F1DDAD">
      <w:pPr>
        <w:ind w:firstLine="420" w:firstLineChars="0"/>
        <w:jc w:val="center"/>
      </w:pPr>
      <w:r>
        <w:drawing>
          <wp:inline distT="0" distB="0" distL="114300" distR="114300">
            <wp:extent cx="3787140" cy="3413760"/>
            <wp:effectExtent l="0" t="0" r="7620" b="0"/>
            <wp:docPr id="1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8"/>
                    <pic:cNvPicPr>
                      <a:picLocks noChangeAspect="1"/>
                    </pic:cNvPicPr>
                  </pic:nvPicPr>
                  <pic:blipFill>
                    <a:blip r:embed="rId36"/>
                    <a:stretch>
                      <a:fillRect/>
                    </a:stretch>
                  </pic:blipFill>
                  <pic:spPr>
                    <a:xfrm>
                      <a:off x="0" y="0"/>
                      <a:ext cx="3787140" cy="3413760"/>
                    </a:xfrm>
                    <a:prstGeom prst="rect">
                      <a:avLst/>
                    </a:prstGeom>
                    <a:noFill/>
                    <a:ln>
                      <a:noFill/>
                    </a:ln>
                  </pic:spPr>
                </pic:pic>
              </a:graphicData>
            </a:graphic>
          </wp:inline>
        </w:drawing>
      </w:r>
    </w:p>
    <w:p w14:paraId="501D1817">
      <w:pPr>
        <w:pStyle w:val="11"/>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p>
    <w:p w14:paraId="12C3C272">
      <w:pPr>
        <w:ind w:firstLine="420" w:firstLineChars="0"/>
        <w:rPr>
          <w:rFonts w:hint="default"/>
          <w:lang w:val="en-US" w:eastAsia="zh-CN"/>
        </w:rPr>
      </w:pPr>
      <w:r>
        <w:rPr>
          <w:rFonts w:hint="eastAsia"/>
          <w:lang w:val="en-US" w:eastAsia="zh-CN"/>
        </w:rPr>
        <w:t>生成陷门关键词的流程如图2所示</w:t>
      </w:r>
    </w:p>
    <w:p w14:paraId="4E7E3E1E">
      <w:pPr>
        <w:ind w:firstLine="420" w:firstLineChars="0"/>
        <w:jc w:val="center"/>
        <w:rPr>
          <w:rFonts w:hint="default"/>
          <w:lang w:val="en-US" w:eastAsia="zh-CN"/>
        </w:rPr>
      </w:pPr>
      <w:r>
        <w:rPr>
          <w:rFonts w:hint="default"/>
          <w:lang w:val="en-US" w:eastAsia="zh-CN"/>
        </w:rPr>
        <w:drawing>
          <wp:inline distT="0" distB="0" distL="114300" distR="114300">
            <wp:extent cx="3179445" cy="3745230"/>
            <wp:effectExtent l="0" t="0" r="5715" b="3810"/>
            <wp:docPr id="2" name="图片 2"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drawio (1)"/>
                    <pic:cNvPicPr>
                      <a:picLocks noChangeAspect="1"/>
                    </pic:cNvPicPr>
                  </pic:nvPicPr>
                  <pic:blipFill>
                    <a:blip r:embed="rId37"/>
                    <a:srcRect t="-16" r="-210"/>
                    <a:stretch>
                      <a:fillRect/>
                    </a:stretch>
                  </pic:blipFill>
                  <pic:spPr>
                    <a:xfrm>
                      <a:off x="0" y="0"/>
                      <a:ext cx="3179445" cy="3745230"/>
                    </a:xfrm>
                    <a:prstGeom prst="rect">
                      <a:avLst/>
                    </a:prstGeom>
                  </pic:spPr>
                </pic:pic>
              </a:graphicData>
            </a:graphic>
          </wp:inline>
        </w:drawing>
      </w:r>
    </w:p>
    <w:p w14:paraId="3FD79944">
      <w:pPr>
        <w:pStyle w:val="11"/>
        <w:ind w:firstLine="420" w:firstLineChars="0"/>
        <w:rPr>
          <w:rFonts w:hint="eastAsia" w:ascii="宋体" w:hAnsi="宋体" w:eastAsia="宋体" w:cs="宋体"/>
        </w:rPr>
      </w:pPr>
      <w:bookmarkStart w:id="10" w:name="_Ref713"/>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bookmarkEnd w:id="10"/>
    </w:p>
    <w:p w14:paraId="1E6196E2">
      <w:pPr>
        <w:pStyle w:val="4"/>
        <w:numPr>
          <w:ilvl w:val="2"/>
          <w:numId w:val="3"/>
        </w:numPr>
        <w:bidi w:val="0"/>
        <w:ind w:left="709" w:leftChars="0" w:hanging="709" w:firstLineChars="0"/>
        <w:rPr>
          <w:rFonts w:hint="default"/>
          <w:lang w:val="en-US" w:eastAsia="zh-CN"/>
        </w:rPr>
      </w:pPr>
      <w:bookmarkStart w:id="11" w:name="_Toc7572"/>
      <w:r>
        <w:rPr>
          <w:rFonts w:hint="eastAsia"/>
          <w:lang w:val="en-US" w:eastAsia="zh-CN"/>
        </w:rPr>
        <w:t>对陷门关键词检索匹配</w:t>
      </w:r>
      <w:bookmarkEnd w:id="11"/>
    </w:p>
    <w:p w14:paraId="6A3D375B">
      <w:pPr>
        <w:ind w:firstLine="420" w:firstLineChars="0"/>
        <w:rPr>
          <w:rFonts w:hint="eastAsia"/>
          <w:lang w:val="en-US" w:eastAsia="zh-CN"/>
        </w:rPr>
      </w:pPr>
      <w:r>
        <w:rPr>
          <w:rFonts w:hint="eastAsia"/>
          <w:lang w:val="en-US" w:eastAsia="zh-CN"/>
        </w:rPr>
        <w:t>在检索时，用户需将关键词对应的</w:t>
      </w:r>
      <w:r>
        <w:rPr>
          <w:rFonts w:hint="eastAsia"/>
          <w:position w:val="-12"/>
          <w:lang w:val="en-US" w:eastAsia="zh-CN"/>
        </w:rPr>
        <w:object>
          <v:shape id="_x0000_i1043" o:spt="75" type="#_x0000_t75" style="height:18pt;width:16pt;" o:ole="t" filled="f" o:preferrelative="t" stroked="f" coordsize="21600,21600">
            <v:path/>
            <v:fill on="f" focussize="0,0"/>
            <v:stroke on="f"/>
            <v:imagedata r:id="rId11"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和</w:t>
      </w:r>
      <w:r>
        <w:rPr>
          <w:rFonts w:hint="eastAsia"/>
          <w:position w:val="-10"/>
          <w:lang w:val="en-US" w:eastAsia="zh-CN"/>
        </w:rPr>
        <w:object>
          <v:shape id="_x0000_i1044"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44" DrawAspect="Content" ObjectID="_1468075744" r:id="rId39">
            <o:LockedField>false</o:LockedField>
          </o:OLEObject>
        </w:object>
      </w:r>
      <w:r>
        <w:rPr>
          <w:rFonts w:hint="eastAsia"/>
          <w:lang w:val="en-US" w:eastAsia="zh-CN"/>
        </w:rPr>
        <w:t>上传给服务器进行检索，生成</w:t>
      </w:r>
      <w:r>
        <w:rPr>
          <w:rFonts w:hint="eastAsia"/>
          <w:position w:val="-12"/>
          <w:lang w:val="en-US" w:eastAsia="zh-CN"/>
        </w:rPr>
        <w:object>
          <v:shape id="_x0000_i1045" o:spt="75" type="#_x0000_t75" style="height:18pt;width:16pt;" o:ole="t" filled="f" o:preferrelative="t" stroked="f" coordsize="21600,21600">
            <v:path/>
            <v:fill on="f" focussize="0,0"/>
            <v:stroke on="f"/>
            <v:imagedata r:id="rId11" o:title=""/>
            <o:lock v:ext="edit" aspectratio="t"/>
            <w10:wrap type="none"/>
            <w10:anchorlock/>
          </v:shape>
          <o:OLEObject Type="Embed" ProgID="Equation.KSEE3" ShapeID="_x0000_i1045" DrawAspect="Content" ObjectID="_1468075745" r:id="rId40">
            <o:LockedField>false</o:LockedField>
          </o:OLEObject>
        </w:object>
      </w:r>
      <w:r>
        <w:rPr>
          <w:rFonts w:hint="eastAsia"/>
          <w:lang w:val="en-US" w:eastAsia="zh-CN"/>
        </w:rPr>
        <w:t>和</w:t>
      </w:r>
      <w:r>
        <w:rPr>
          <w:rFonts w:hint="eastAsia"/>
          <w:position w:val="-10"/>
          <w:lang w:val="en-US" w:eastAsia="zh-CN"/>
        </w:rPr>
        <w:object>
          <v:shape id="_x0000_i1046"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46" DrawAspect="Content" ObjectID="_1468075746" r:id="rId41">
            <o:LockedField>false</o:LockedField>
          </o:OLEObject>
        </w:object>
      </w:r>
      <w:r>
        <w:rPr>
          <w:rFonts w:hint="eastAsia"/>
          <w:lang w:val="en-US" w:eastAsia="zh-CN"/>
        </w:rPr>
        <w:t>的方式和生成陷门关键词的过程相同。服务器在得到</w:t>
      </w:r>
      <w:r>
        <w:rPr>
          <w:rFonts w:hint="eastAsia"/>
          <w:position w:val="-12"/>
          <w:lang w:val="en-US" w:eastAsia="zh-CN"/>
        </w:rPr>
        <w:object>
          <v:shape id="_x0000_i1047" o:spt="75" type="#_x0000_t75" style="height:18pt;width:16pt;" o:ole="t" filled="f" o:preferrelative="t" stroked="f" coordsize="21600,21600">
            <v:path/>
            <v:fill on="f" focussize="0,0"/>
            <v:stroke on="f"/>
            <v:imagedata r:id="rId11" o:title=""/>
            <o:lock v:ext="edit" aspectratio="t"/>
            <w10:wrap type="none"/>
            <w10:anchorlock/>
          </v:shape>
          <o:OLEObject Type="Embed" ProgID="Equation.KSEE3" ShapeID="_x0000_i1047" DrawAspect="Content" ObjectID="_1468075747" r:id="rId42">
            <o:LockedField>false</o:LockedField>
          </o:OLEObject>
        </w:object>
      </w:r>
      <w:r>
        <w:rPr>
          <w:rFonts w:hint="eastAsia"/>
          <w:lang w:val="en-US" w:eastAsia="zh-CN"/>
        </w:rPr>
        <w:t>和</w:t>
      </w:r>
      <w:r>
        <w:rPr>
          <w:rFonts w:hint="eastAsia"/>
          <w:position w:val="-10"/>
          <w:lang w:val="en-US" w:eastAsia="zh-CN"/>
        </w:rPr>
        <w:object>
          <v:shape id="_x0000_i1048"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48" DrawAspect="Content" ObjectID="_1468075748" r:id="rId43">
            <o:LockedField>false</o:LockedField>
          </o:OLEObject>
        </w:object>
      </w:r>
      <w:r>
        <w:rPr>
          <w:rFonts w:hint="eastAsia"/>
          <w:lang w:val="en-US" w:eastAsia="zh-CN"/>
        </w:rPr>
        <w:t>后，先计算</w:t>
      </w:r>
      <w:r>
        <w:rPr>
          <w:rFonts w:hint="eastAsia"/>
          <w:position w:val="-12"/>
          <w:lang w:val="en-US" w:eastAsia="zh-CN"/>
        </w:rPr>
        <w:object>
          <v:shape id="_x0000_i1049" o:spt="75" type="#_x0000_t75" style="height:18pt;width:13.95pt;" o:ole="t" filled="f" o:preferrelative="t" stroked="f" coordsize="21600,21600">
            <v:path/>
            <v:fill on="f" focussize="0,0"/>
            <v:stroke on="f"/>
            <v:imagedata r:id="rId34" o:title=""/>
            <o:lock v:ext="edit" aspectratio="t"/>
            <w10:wrap type="none"/>
            <w10:anchorlock/>
          </v:shape>
          <o:OLEObject Type="Embed" ProgID="Equation.KSEE3" ShapeID="_x0000_i1049" DrawAspect="Content" ObjectID="_1468075749" r:id="rId44">
            <o:LockedField>false</o:LockedField>
          </o:OLEObject>
        </w:object>
      </w:r>
      <w:r>
        <w:rPr>
          <w:rFonts w:hint="eastAsia"/>
          <w:lang w:val="en-US" w:eastAsia="zh-CN"/>
        </w:rPr>
        <w:t>和</w:t>
      </w:r>
      <w:r>
        <w:rPr>
          <w:rFonts w:hint="eastAsia"/>
          <w:position w:val="-12"/>
          <w:lang w:val="en-US" w:eastAsia="zh-CN"/>
        </w:rPr>
        <w:object>
          <v:shape id="_x0000_i1050" o:spt="75" type="#_x0000_t75" style="height:18pt;width:16pt;" o:ole="t" filled="f" o:preferrelative="t" stroked="f" coordsize="21600,21600">
            <v:path/>
            <v:fill on="f" focussize="0,0"/>
            <v:stroke on="f"/>
            <v:imagedata r:id="rId11" o:title=""/>
            <o:lock v:ext="edit" aspectratio="t"/>
            <w10:wrap type="none"/>
            <w10:anchorlock/>
          </v:shape>
          <o:OLEObject Type="Embed" ProgID="Equation.KSEE3" ShapeID="_x0000_i1050" DrawAspect="Content" ObjectID="_1468075750" r:id="rId45">
            <o:LockedField>false</o:LockedField>
          </o:OLEObject>
        </w:object>
      </w:r>
      <w:r>
        <w:rPr>
          <w:rFonts w:hint="eastAsia"/>
          <w:lang w:val="en-US" w:eastAsia="zh-CN"/>
        </w:rPr>
        <w:t>异或得到</w:t>
      </w:r>
      <w:r>
        <w:rPr>
          <w:rFonts w:hint="eastAsia"/>
          <w:position w:val="-10"/>
          <w:lang w:val="en-US" w:eastAsia="zh-CN"/>
        </w:rPr>
        <w:object>
          <v:shape id="_x0000_i1051" o:spt="75" type="#_x0000_t75" style="height:17pt;width:11pt;" o:ole="t" filled="f" o:preferrelative="t" stroked="f" coordsize="21600,21600">
            <v:path/>
            <v:fill on="f" focussize="0,0"/>
            <v:stroke on="f"/>
            <v:imagedata r:id="rId30" o:title=""/>
            <o:lock v:ext="edit" aspectratio="t"/>
            <w10:wrap type="none"/>
            <w10:anchorlock/>
          </v:shape>
          <o:OLEObject Type="Embed" ProgID="Equation.KSEE3" ShapeID="_x0000_i1051" DrawAspect="Content" ObjectID="_1468075751" r:id="rId46">
            <o:LockedField>false</o:LockedField>
          </o:OLEObject>
        </w:object>
      </w:r>
      <w:r>
        <w:rPr>
          <w:rFonts w:hint="eastAsia"/>
          <w:lang w:val="en-US" w:eastAsia="zh-CN"/>
        </w:rPr>
        <w:t>，再将</w:t>
      </w:r>
      <w:r>
        <w:rPr>
          <w:rFonts w:hint="eastAsia"/>
          <w:position w:val="-10"/>
          <w:lang w:val="en-US" w:eastAsia="zh-CN"/>
        </w:rPr>
        <w:object>
          <v:shape id="_x0000_i1052" o:spt="75" type="#_x0000_t75" style="height:17pt;width:11pt;" o:ole="t" filled="f" o:preferrelative="t" stroked="f" coordsize="21600,21600">
            <v:path/>
            <v:fill on="f" focussize="0,0"/>
            <v:stroke on="f"/>
            <v:imagedata r:id="rId30" o:title=""/>
            <o:lock v:ext="edit" aspectratio="t"/>
            <w10:wrap type="none"/>
            <w10:anchorlock/>
          </v:shape>
          <o:OLEObject Type="Embed" ProgID="Equation.KSEE3" ShapeID="_x0000_i1052" DrawAspect="Content" ObjectID="_1468075752" r:id="rId47">
            <o:LockedField>false</o:LockedField>
          </o:OLEObject>
        </w:object>
      </w:r>
      <w:r>
        <w:rPr>
          <w:rFonts w:hint="eastAsia"/>
          <w:lang w:val="en-US" w:eastAsia="zh-CN"/>
        </w:rPr>
        <w:t>划分成</w:t>
      </w:r>
      <w:r>
        <w:rPr>
          <w:rFonts w:hint="eastAsia"/>
          <w:position w:val="-10"/>
          <w:lang w:val="en-US" w:eastAsia="zh-CN"/>
        </w:rPr>
        <w:object>
          <v:shape id="_x0000_i1053" o:spt="75" type="#_x0000_t75" style="height:17pt;width:20pt;" o:ole="t" filled="f" o:preferrelative="t" stroked="f" coordsize="21600,21600">
            <v:path/>
            <v:fill on="f" focussize="0,0"/>
            <v:stroke on="f"/>
            <v:imagedata r:id="rId49" o:title=""/>
            <o:lock v:ext="edit" aspectratio="t"/>
            <w10:wrap type="none"/>
            <w10:anchorlock/>
          </v:shape>
          <o:OLEObject Type="Embed" ProgID="Equation.KSEE3" ShapeID="_x0000_i1053" DrawAspect="Content" ObjectID="_1468075753" r:id="rId48">
            <o:LockedField>false</o:LockedField>
          </o:OLEObject>
        </w:object>
      </w:r>
      <w:r>
        <w:rPr>
          <w:rFonts w:hint="eastAsia"/>
          <w:lang w:val="en-US" w:eastAsia="zh-CN"/>
        </w:rPr>
        <w:t>（16字节）和</w:t>
      </w:r>
      <w:r>
        <w:rPr>
          <w:rFonts w:hint="eastAsia"/>
          <w:position w:val="-10"/>
          <w:lang w:val="en-US" w:eastAsia="zh-CN"/>
        </w:rPr>
        <w:object>
          <v:shape id="_x0000_i1054" o:spt="75" type="#_x0000_t75" style="height:17pt;width:21pt;" o:ole="t" filled="f" o:preferrelative="t" stroked="f" coordsize="21600,21600">
            <v:path/>
            <v:fill on="f" focussize="0,0"/>
            <v:stroke on="f"/>
            <v:imagedata r:id="rId51" o:title=""/>
            <o:lock v:ext="edit" aspectratio="t"/>
            <w10:wrap type="none"/>
            <w10:anchorlock/>
          </v:shape>
          <o:OLEObject Type="Embed" ProgID="Equation.KSEE3" ShapeID="_x0000_i1054" DrawAspect="Content" ObjectID="_1468075754" r:id="rId50">
            <o:LockedField>false</o:LockedField>
          </o:OLEObject>
        </w:object>
      </w:r>
      <w:r>
        <w:rPr>
          <w:rFonts w:hint="eastAsia"/>
          <w:lang w:val="en-US" w:eastAsia="zh-CN"/>
        </w:rPr>
        <w:t>（32字节），最后用相同的HMAC-SHA256函数以</w:t>
      </w:r>
      <w:r>
        <w:rPr>
          <w:rFonts w:hint="eastAsia"/>
          <w:position w:val="-10"/>
          <w:lang w:val="en-US" w:eastAsia="zh-CN"/>
        </w:rPr>
        <w:object>
          <v:shape id="_x0000_i1055"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55" DrawAspect="Content" ObjectID="_1468075755" r:id="rId52">
            <o:LockedField>false</o:LockedField>
          </o:OLEObject>
        </w:object>
      </w:r>
      <w:r>
        <w:rPr>
          <w:rFonts w:hint="eastAsia"/>
          <w:lang w:val="en-US" w:eastAsia="zh-CN"/>
        </w:rPr>
        <w:t>为密钥加密</w:t>
      </w:r>
      <w:r>
        <w:rPr>
          <w:rFonts w:hint="eastAsia"/>
          <w:position w:val="-10"/>
          <w:lang w:val="en-US" w:eastAsia="zh-CN"/>
        </w:rPr>
        <w:object>
          <v:shape id="_x0000_i1056" o:spt="75" type="#_x0000_t75" style="height:17pt;width:20pt;" o:ole="t" filled="f" o:preferrelative="t" stroked="f" coordsize="21600,21600">
            <v:path/>
            <v:fill on="f" focussize="0,0"/>
            <v:stroke on="f"/>
            <v:imagedata r:id="rId49" o:title=""/>
            <o:lock v:ext="edit" aspectratio="t"/>
            <w10:wrap type="none"/>
            <w10:anchorlock/>
          </v:shape>
          <o:OLEObject Type="Embed" ProgID="Equation.KSEE3" ShapeID="_x0000_i1056" DrawAspect="Content" ObjectID="_1468075756" r:id="rId53">
            <o:LockedField>false</o:LockedField>
          </o:OLEObject>
        </w:object>
      </w:r>
      <w:r>
        <w:rPr>
          <w:rFonts w:hint="eastAsia"/>
          <w:lang w:val="en-US" w:eastAsia="zh-CN"/>
        </w:rPr>
        <w:t>，用加密结果和</w:t>
      </w:r>
      <w:r>
        <w:rPr>
          <w:rFonts w:hint="eastAsia"/>
          <w:position w:val="-10"/>
          <w:lang w:val="en-US" w:eastAsia="zh-CN"/>
        </w:rPr>
        <w:object>
          <v:shape id="_x0000_i1057" o:spt="75" type="#_x0000_t75" style="height:17pt;width:21pt;" o:ole="t" filled="f" o:preferrelative="t" stroked="f" coordsize="21600,21600">
            <v:path/>
            <v:fill on="f" focussize="0,0"/>
            <v:stroke on="f"/>
            <v:imagedata r:id="rId51" o:title=""/>
            <o:lock v:ext="edit" aspectratio="t"/>
            <w10:wrap type="none"/>
            <w10:anchorlock/>
          </v:shape>
          <o:OLEObject Type="Embed" ProgID="Equation.KSEE3" ShapeID="_x0000_i1057" DrawAspect="Content" ObjectID="_1468075757" r:id="rId54">
            <o:LockedField>false</o:LockedField>
          </o:OLEObject>
        </w:object>
      </w:r>
      <w:r>
        <w:rPr>
          <w:rFonts w:hint="eastAsia"/>
          <w:lang w:val="en-US" w:eastAsia="zh-CN"/>
        </w:rPr>
        <w:t>做对比，如果值相等，则检索成功，找到对应的关键词。关键代码如图3所示</w:t>
      </w:r>
    </w:p>
    <w:p w14:paraId="1AE657F3">
      <w:pPr>
        <w:ind w:firstLine="420" w:firstLineChars="0"/>
        <w:jc w:val="center"/>
      </w:pPr>
      <w:r>
        <w:drawing>
          <wp:inline distT="0" distB="0" distL="114300" distR="114300">
            <wp:extent cx="3285490" cy="1911985"/>
            <wp:effectExtent l="0" t="0" r="6350" b="8255"/>
            <wp:docPr id="1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9"/>
                    <pic:cNvPicPr>
                      <a:picLocks noChangeAspect="1"/>
                    </pic:cNvPicPr>
                  </pic:nvPicPr>
                  <pic:blipFill>
                    <a:blip r:embed="rId55"/>
                    <a:stretch>
                      <a:fillRect/>
                    </a:stretch>
                  </pic:blipFill>
                  <pic:spPr>
                    <a:xfrm>
                      <a:off x="0" y="0"/>
                      <a:ext cx="3285490" cy="1911985"/>
                    </a:xfrm>
                    <a:prstGeom prst="rect">
                      <a:avLst/>
                    </a:prstGeom>
                    <a:noFill/>
                    <a:ln>
                      <a:noFill/>
                    </a:ln>
                  </pic:spPr>
                </pic:pic>
              </a:graphicData>
            </a:graphic>
          </wp:inline>
        </w:drawing>
      </w:r>
    </w:p>
    <w:p w14:paraId="612A71AE">
      <w:pPr>
        <w:pStyle w:val="11"/>
        <w:ind w:firstLine="420" w:firstLineChars="0"/>
        <w:rPr>
          <w:rFonts w:hint="default"/>
          <w:lang w:val="en-US" w:eastAsia="zh-CN"/>
        </w:rPr>
      </w:pPr>
      <w:r>
        <w:t xml:space="preserve">图 </w:t>
      </w:r>
      <w:r>
        <w:fldChar w:fldCharType="begin"/>
      </w:r>
      <w:r>
        <w:instrText xml:space="preserve"> SEQ 图 \* ARABIC </w:instrText>
      </w:r>
      <w:r>
        <w:fldChar w:fldCharType="separate"/>
      </w:r>
      <w:r>
        <w:t>3</w:t>
      </w:r>
      <w:r>
        <w:fldChar w:fldCharType="end"/>
      </w:r>
    </w:p>
    <w:p w14:paraId="038EE7BF">
      <w:pPr>
        <w:ind w:firstLine="420" w:firstLineChars="0"/>
        <w:jc w:val="both"/>
        <w:rPr>
          <w:rFonts w:hint="default"/>
          <w:position w:val="-10"/>
          <w:lang w:val="en-US" w:eastAsia="zh-CN"/>
        </w:rPr>
      </w:pPr>
      <w:r>
        <w:rPr>
          <w:rFonts w:hint="eastAsia"/>
          <w:position w:val="-10"/>
          <w:lang w:val="en-US" w:eastAsia="zh-CN"/>
        </w:rPr>
        <w:t>匹配关键词的流程如图4所示</w:t>
      </w:r>
    </w:p>
    <w:p w14:paraId="2ADA04BB">
      <w:pPr>
        <w:ind w:firstLine="420" w:firstLineChars="0"/>
        <w:jc w:val="center"/>
        <w:rPr>
          <w:rFonts w:hint="default"/>
          <w:position w:val="-10"/>
          <w:lang w:val="en-US" w:eastAsia="zh-CN"/>
        </w:rPr>
      </w:pPr>
      <w:r>
        <w:rPr>
          <w:rFonts w:hint="default"/>
          <w:position w:val="-10"/>
          <w:lang w:val="en-US" w:eastAsia="zh-CN"/>
        </w:rPr>
        <w:drawing>
          <wp:inline distT="0" distB="0" distL="114300" distR="114300">
            <wp:extent cx="1835785" cy="3997960"/>
            <wp:effectExtent l="0" t="0" r="8255" b="0"/>
            <wp:docPr id="3" name="图片 3" descr="Untitled Diagram.draw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Diagram.drawio (4)"/>
                    <pic:cNvPicPr>
                      <a:picLocks noChangeAspect="1"/>
                    </pic:cNvPicPr>
                  </pic:nvPicPr>
                  <pic:blipFill>
                    <a:blip r:embed="rId56"/>
                    <a:stretch>
                      <a:fillRect/>
                    </a:stretch>
                  </pic:blipFill>
                  <pic:spPr>
                    <a:xfrm>
                      <a:off x="0" y="0"/>
                      <a:ext cx="1835785" cy="3997960"/>
                    </a:xfrm>
                    <a:prstGeom prst="rect">
                      <a:avLst/>
                    </a:prstGeom>
                  </pic:spPr>
                </pic:pic>
              </a:graphicData>
            </a:graphic>
          </wp:inline>
        </w:drawing>
      </w:r>
    </w:p>
    <w:p w14:paraId="48DEAA40">
      <w:pPr>
        <w:pStyle w:val="11"/>
        <w:ind w:firstLine="420" w:firstLineChars="0"/>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p>
    <w:p w14:paraId="1AA05D58">
      <w:pPr>
        <w:pStyle w:val="3"/>
        <w:numPr>
          <w:ilvl w:val="1"/>
          <w:numId w:val="3"/>
        </w:numPr>
        <w:bidi w:val="0"/>
        <w:ind w:left="567" w:leftChars="0" w:hanging="567" w:firstLineChars="0"/>
        <w:rPr>
          <w:rFonts w:hint="default"/>
          <w:lang w:val="en-US" w:eastAsia="zh-CN"/>
        </w:rPr>
      </w:pPr>
      <w:bookmarkStart w:id="12" w:name="_Toc23161"/>
      <w:r>
        <w:rPr>
          <w:rFonts w:hint="eastAsia"/>
          <w:lang w:val="en-US" w:eastAsia="zh-CN"/>
        </w:rPr>
        <w:t>可加密搜索平台流程</w:t>
      </w:r>
      <w:bookmarkEnd w:id="12"/>
    </w:p>
    <w:p w14:paraId="7E73A6A7">
      <w:pPr>
        <w:pStyle w:val="4"/>
        <w:numPr>
          <w:ilvl w:val="2"/>
          <w:numId w:val="3"/>
        </w:numPr>
        <w:bidi w:val="0"/>
        <w:ind w:left="709" w:leftChars="0" w:hanging="709" w:firstLineChars="0"/>
        <w:rPr>
          <w:rFonts w:hint="default"/>
          <w:lang w:val="en-US" w:eastAsia="zh-CN"/>
        </w:rPr>
      </w:pPr>
      <w:bookmarkStart w:id="13" w:name="_Toc7805"/>
      <w:r>
        <w:rPr>
          <w:rFonts w:hint="eastAsia"/>
          <w:lang w:val="en-US" w:eastAsia="zh-CN"/>
        </w:rPr>
        <w:t>上传文件</w:t>
      </w:r>
      <w:bookmarkEnd w:id="13"/>
    </w:p>
    <w:p w14:paraId="55CD2D71">
      <w:pPr>
        <w:ind w:firstLine="420" w:firstLineChars="0"/>
        <w:rPr>
          <w:rFonts w:hint="default"/>
          <w:lang w:val="en-US" w:eastAsia="zh-CN"/>
        </w:rPr>
      </w:pPr>
      <w:r>
        <w:rPr>
          <w:rFonts w:hint="eastAsia"/>
          <w:lang w:val="en-US" w:eastAsia="zh-CN"/>
        </w:rPr>
        <w:t>上传文件后输入个人密钥和关键词（添加的关键词不超过5个，每个关键词中文长度不超过15个字，每个关键词之间用空格间隔）。点击上传文件后，客户端用陷门函数处理关键词生成陷门关键词，将陷门关键词和对应文件加密后的文件名建立索引并将上传的原文件加密，同时对加密后的密文求HMAC（使用的密钥和前面生成陷门的密钥不同）拼接到密文后面，最后将建立的索引和生成的密文文件（密文文件的文件名是原文件加密后的文件名）上传到云端服务器。如图5所示。</w:t>
      </w:r>
    </w:p>
    <w:p w14:paraId="48D489BA">
      <w:pPr>
        <w:ind w:firstLine="420" w:firstLineChars="0"/>
        <w:jc w:val="center"/>
        <w:rPr>
          <w:rFonts w:hint="eastAsia"/>
          <w:lang w:val="en-US" w:eastAsia="zh-CN"/>
        </w:rPr>
      </w:pPr>
      <w:r>
        <w:rPr>
          <w:rFonts w:hint="eastAsia"/>
          <w:lang w:val="en-US" w:eastAsia="zh-CN"/>
        </w:rPr>
        <w:drawing>
          <wp:inline distT="0" distB="0" distL="114300" distR="114300">
            <wp:extent cx="941705" cy="2655570"/>
            <wp:effectExtent l="0" t="0" r="3175" b="11430"/>
            <wp:docPr id="5" name="图片 5" descr="上传文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上传文件流程"/>
                    <pic:cNvPicPr>
                      <a:picLocks noChangeAspect="1"/>
                    </pic:cNvPicPr>
                  </pic:nvPicPr>
                  <pic:blipFill>
                    <a:blip r:embed="rId57"/>
                    <a:srcRect l="9978" t="3442" r="8913" b="4348"/>
                    <a:stretch>
                      <a:fillRect/>
                    </a:stretch>
                  </pic:blipFill>
                  <pic:spPr>
                    <a:xfrm>
                      <a:off x="0" y="0"/>
                      <a:ext cx="941705" cy="2655570"/>
                    </a:xfrm>
                    <a:prstGeom prst="rect">
                      <a:avLst/>
                    </a:prstGeom>
                  </pic:spPr>
                </pic:pic>
              </a:graphicData>
            </a:graphic>
          </wp:inline>
        </w:drawing>
      </w:r>
    </w:p>
    <w:p w14:paraId="0D0B70F8">
      <w:pPr>
        <w:pStyle w:val="11"/>
        <w:ind w:firstLine="4200" w:firstLineChars="2000"/>
        <w:jc w:val="both"/>
        <w:rPr>
          <w:rFonts w:hint="eastAsia"/>
          <w:lang w:val="en-US" w:eastAsia="zh-CN"/>
        </w:rPr>
      </w:pPr>
      <w:r>
        <w:t xml:space="preserve">图 </w:t>
      </w:r>
      <w:r>
        <w:fldChar w:fldCharType="begin"/>
      </w:r>
      <w:r>
        <w:instrText xml:space="preserve"> SEQ 图 \* ARABIC </w:instrText>
      </w:r>
      <w:r>
        <w:fldChar w:fldCharType="separate"/>
      </w:r>
      <w:r>
        <w:t>5</w:t>
      </w:r>
      <w:r>
        <w:fldChar w:fldCharType="end"/>
      </w:r>
    </w:p>
    <w:p w14:paraId="40C1FBA4">
      <w:pPr>
        <w:pStyle w:val="4"/>
        <w:numPr>
          <w:ilvl w:val="2"/>
          <w:numId w:val="3"/>
        </w:numPr>
        <w:bidi w:val="0"/>
        <w:ind w:left="709" w:leftChars="0" w:hanging="709" w:firstLineChars="0"/>
        <w:rPr>
          <w:rFonts w:hint="eastAsia"/>
          <w:lang w:val="en-US" w:eastAsia="zh-CN"/>
        </w:rPr>
      </w:pPr>
      <w:bookmarkStart w:id="14" w:name="_Toc10886"/>
      <w:r>
        <w:rPr>
          <w:rFonts w:hint="eastAsia"/>
          <w:lang w:val="en-US" w:eastAsia="zh-CN"/>
        </w:rPr>
        <w:t>检索文件</w:t>
      </w:r>
      <w:bookmarkEnd w:id="14"/>
    </w:p>
    <w:p w14:paraId="657C51CC">
      <w:pPr>
        <w:ind w:firstLine="420" w:firstLineChars="0"/>
        <w:rPr>
          <w:rFonts w:hint="eastAsia"/>
          <w:lang w:val="en-US" w:eastAsia="zh-CN"/>
        </w:rPr>
      </w:pPr>
      <w:r>
        <w:rPr>
          <w:rFonts w:hint="eastAsia"/>
          <w:lang w:val="en-US" w:eastAsia="zh-CN"/>
        </w:rPr>
        <w:t>输入检索文件对应的关键词和个人密钥进行检索文件，客户端会将关键词和个人密钥进行加密处理后再上传至云端服务器进行检索匹配，检索该关键词及密钥对应的所有文件并对检索到的所有文件进行数据完整性检验，通过对拼接在密文后的HMAC-SHA256值进行检验来验证数据的完整性。如果数据被篡改过，在显示检索结果时会将检索出的文件名用红色字体标出并在后面标注文件被篡改。如果文件正常，则可以通过点击检索出来的文件名下载原文件。如图6所示</w:t>
      </w:r>
    </w:p>
    <w:p w14:paraId="17F61CE0">
      <w:pPr>
        <w:ind w:firstLine="420" w:firstLineChars="0"/>
        <w:jc w:val="center"/>
        <w:rPr>
          <w:rFonts w:hint="default"/>
          <w:lang w:val="en-US" w:eastAsia="zh-CN"/>
        </w:rPr>
      </w:pPr>
      <w:r>
        <w:rPr>
          <w:rFonts w:hint="default"/>
          <w:lang w:val="en-US" w:eastAsia="zh-CN"/>
        </w:rPr>
        <w:drawing>
          <wp:inline distT="0" distB="0" distL="114300" distR="114300">
            <wp:extent cx="1487170" cy="2566670"/>
            <wp:effectExtent l="0" t="0" r="6350" b="8890"/>
            <wp:docPr id="7" name="图片 7" descr="检索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检索流程"/>
                    <pic:cNvPicPr>
                      <a:picLocks noChangeAspect="1"/>
                    </pic:cNvPicPr>
                  </pic:nvPicPr>
                  <pic:blipFill>
                    <a:blip r:embed="rId58"/>
                    <a:srcRect l="5767" t="3531" r="6044" b="4305"/>
                    <a:stretch>
                      <a:fillRect/>
                    </a:stretch>
                  </pic:blipFill>
                  <pic:spPr>
                    <a:xfrm>
                      <a:off x="0" y="0"/>
                      <a:ext cx="1487170" cy="2566670"/>
                    </a:xfrm>
                    <a:prstGeom prst="rect">
                      <a:avLst/>
                    </a:prstGeom>
                  </pic:spPr>
                </pic:pic>
              </a:graphicData>
            </a:graphic>
          </wp:inline>
        </w:drawing>
      </w:r>
    </w:p>
    <w:p w14:paraId="321AA9BD">
      <w:pPr>
        <w:pStyle w:val="11"/>
        <w:ind w:firstLine="420" w:firstLineChars="0"/>
        <w:rPr>
          <w:rFonts w:hint="default"/>
          <w:lang w:val="en-US" w:eastAsia="zh-CN"/>
        </w:rPr>
      </w:pPr>
      <w:r>
        <w:t xml:space="preserve">图 </w:t>
      </w:r>
      <w:r>
        <w:fldChar w:fldCharType="begin"/>
      </w:r>
      <w:r>
        <w:instrText xml:space="preserve"> SEQ 图 \* ARABIC </w:instrText>
      </w:r>
      <w:r>
        <w:fldChar w:fldCharType="separate"/>
      </w:r>
      <w:r>
        <w:t>6</w:t>
      </w:r>
      <w:r>
        <w:fldChar w:fldCharType="end"/>
      </w:r>
    </w:p>
    <w:p w14:paraId="2DF355D5">
      <w:pPr>
        <w:spacing w:line="360" w:lineRule="auto"/>
        <w:rPr>
          <w:rFonts w:ascii="Times New Roman" w:hAnsi="Times New Roman" w:eastAsia="宋体"/>
          <w:sz w:val="24"/>
        </w:rPr>
        <w:sectPr>
          <w:pgSz w:w="11906" w:h="16838"/>
          <w:pgMar w:top="1440" w:right="1800" w:bottom="1440" w:left="1800" w:header="851" w:footer="992" w:gutter="0"/>
          <w:cols w:space="425" w:num="1"/>
          <w:docGrid w:type="lines" w:linePitch="312" w:charSpace="0"/>
        </w:sectPr>
      </w:pPr>
    </w:p>
    <w:p w14:paraId="0865B770">
      <w:pPr>
        <w:pStyle w:val="2"/>
        <w:numPr>
          <w:ilvl w:val="0"/>
          <w:numId w:val="3"/>
        </w:numPr>
        <w:bidi w:val="0"/>
        <w:ind w:left="425" w:leftChars="0" w:hanging="425" w:firstLineChars="0"/>
        <w:rPr>
          <w:rFonts w:hint="eastAsia"/>
        </w:rPr>
      </w:pPr>
      <w:bookmarkStart w:id="15" w:name="_Toc26017"/>
      <w:r>
        <w:rPr>
          <w:rFonts w:hint="eastAsia"/>
        </w:rPr>
        <w:t>系统测试</w:t>
      </w:r>
      <w:bookmarkEnd w:id="15"/>
    </w:p>
    <w:p w14:paraId="212734C0">
      <w:pPr>
        <w:pStyle w:val="3"/>
        <w:numPr>
          <w:ilvl w:val="1"/>
          <w:numId w:val="3"/>
        </w:numPr>
        <w:bidi w:val="0"/>
        <w:ind w:left="567" w:leftChars="0" w:hanging="567" w:firstLineChars="0"/>
        <w:rPr>
          <w:rFonts w:hint="default"/>
          <w:lang w:val="en-US" w:eastAsia="zh-CN"/>
        </w:rPr>
      </w:pPr>
      <w:bookmarkStart w:id="16" w:name="_Toc8283"/>
      <w:r>
        <w:rPr>
          <w:rFonts w:hint="eastAsia"/>
          <w:lang w:val="en-US" w:eastAsia="zh-CN"/>
        </w:rPr>
        <w:t>运行结果</w:t>
      </w:r>
      <w:bookmarkEnd w:id="16"/>
    </w:p>
    <w:p w14:paraId="2CD15C21">
      <w:pPr>
        <w:pStyle w:val="4"/>
        <w:numPr>
          <w:ilvl w:val="2"/>
          <w:numId w:val="3"/>
        </w:numPr>
        <w:bidi w:val="0"/>
        <w:ind w:left="709" w:leftChars="0" w:hanging="709" w:firstLineChars="0"/>
        <w:rPr>
          <w:rFonts w:hint="eastAsia"/>
          <w:lang w:val="en-US" w:eastAsia="zh-CN"/>
        </w:rPr>
      </w:pPr>
      <w:bookmarkStart w:id="17" w:name="_Toc20217"/>
      <w:r>
        <w:rPr>
          <w:rFonts w:hint="eastAsia"/>
          <w:lang w:val="en-US" w:eastAsia="zh-CN"/>
        </w:rPr>
        <w:t>功能选择</w:t>
      </w:r>
      <w:bookmarkEnd w:id="17"/>
    </w:p>
    <w:p w14:paraId="4C741968">
      <w:pPr>
        <w:ind w:firstLine="420" w:firstLineChars="0"/>
        <w:rPr>
          <w:rFonts w:hint="default"/>
          <w:lang w:val="en-US" w:eastAsia="zh-CN"/>
        </w:rPr>
      </w:pPr>
      <w:r>
        <w:rPr>
          <w:rFonts w:hint="eastAsia"/>
          <w:lang w:val="en-US" w:eastAsia="zh-CN"/>
        </w:rPr>
        <w:t>在主页面选择功能：上传文件或检索文件，如图7所示</w:t>
      </w:r>
    </w:p>
    <w:p w14:paraId="30C0AADC">
      <w:pPr>
        <w:ind w:firstLine="420" w:firstLineChars="0"/>
        <w:jc w:val="center"/>
      </w:pPr>
      <w:r>
        <w:drawing>
          <wp:inline distT="0" distB="0" distL="114300" distR="114300">
            <wp:extent cx="3977640" cy="2176780"/>
            <wp:effectExtent l="0" t="0" r="0" b="2540"/>
            <wp:docPr id="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pic:cNvPicPr>
                      <a:picLocks noChangeAspect="1"/>
                    </pic:cNvPicPr>
                  </pic:nvPicPr>
                  <pic:blipFill>
                    <a:blip r:embed="rId59"/>
                    <a:stretch>
                      <a:fillRect/>
                    </a:stretch>
                  </pic:blipFill>
                  <pic:spPr>
                    <a:xfrm>
                      <a:off x="0" y="0"/>
                      <a:ext cx="3977640" cy="2176780"/>
                    </a:xfrm>
                    <a:prstGeom prst="rect">
                      <a:avLst/>
                    </a:prstGeom>
                    <a:noFill/>
                    <a:ln>
                      <a:noFill/>
                    </a:ln>
                  </pic:spPr>
                </pic:pic>
              </a:graphicData>
            </a:graphic>
          </wp:inline>
        </w:drawing>
      </w:r>
    </w:p>
    <w:p w14:paraId="0B4D258F">
      <w:pPr>
        <w:pStyle w:val="11"/>
        <w:ind w:firstLine="420" w:firstLineChars="0"/>
        <w:jc w:val="center"/>
        <w:rPr>
          <w:rFonts w:hint="default"/>
          <w:lang w:val="en-US" w:eastAsia="zh-CN"/>
        </w:rPr>
      </w:pPr>
      <w:r>
        <w:t xml:space="preserve">图 </w:t>
      </w:r>
      <w:r>
        <w:fldChar w:fldCharType="begin"/>
      </w:r>
      <w:r>
        <w:instrText xml:space="preserve"> SEQ 图 \* ARABIC </w:instrText>
      </w:r>
      <w:r>
        <w:fldChar w:fldCharType="separate"/>
      </w:r>
      <w:r>
        <w:t>7</w:t>
      </w:r>
      <w:r>
        <w:fldChar w:fldCharType="end"/>
      </w:r>
    </w:p>
    <w:p w14:paraId="266324C6">
      <w:pPr>
        <w:pStyle w:val="4"/>
        <w:numPr>
          <w:ilvl w:val="2"/>
          <w:numId w:val="3"/>
        </w:numPr>
        <w:bidi w:val="0"/>
        <w:ind w:left="709" w:leftChars="0" w:hanging="709" w:firstLineChars="0"/>
        <w:rPr>
          <w:rFonts w:hint="eastAsia"/>
          <w:lang w:val="en-US" w:eastAsia="zh-CN"/>
        </w:rPr>
      </w:pPr>
      <w:bookmarkStart w:id="18" w:name="_Toc32237"/>
      <w:r>
        <w:rPr>
          <w:rFonts w:hint="eastAsia"/>
          <w:lang w:val="en-US" w:eastAsia="zh-CN"/>
        </w:rPr>
        <w:t>上传文件</w:t>
      </w:r>
      <w:bookmarkEnd w:id="18"/>
    </w:p>
    <w:p w14:paraId="649EB1F3">
      <w:pPr>
        <w:ind w:firstLine="420" w:firstLineChars="0"/>
        <w:rPr>
          <w:rFonts w:hint="eastAsia"/>
          <w:lang w:val="en-US" w:eastAsia="zh-CN"/>
        </w:rPr>
      </w:pPr>
      <w:r>
        <w:rPr>
          <w:rFonts w:hint="eastAsia"/>
          <w:lang w:val="en-US" w:eastAsia="zh-CN"/>
        </w:rPr>
        <w:t>上传文件后输入个人密钥和关键词，如图8所示</w:t>
      </w:r>
    </w:p>
    <w:p w14:paraId="49AABE70">
      <w:pPr>
        <w:ind w:firstLine="420" w:firstLineChars="0"/>
        <w:jc w:val="center"/>
      </w:pPr>
      <w:r>
        <w:drawing>
          <wp:inline distT="0" distB="0" distL="114300" distR="114300">
            <wp:extent cx="3968750" cy="2177415"/>
            <wp:effectExtent l="0" t="0" r="8890" b="1905"/>
            <wp:docPr id="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pic:cNvPicPr>
                      <a:picLocks noChangeAspect="1"/>
                    </pic:cNvPicPr>
                  </pic:nvPicPr>
                  <pic:blipFill>
                    <a:blip r:embed="rId60"/>
                    <a:stretch>
                      <a:fillRect/>
                    </a:stretch>
                  </pic:blipFill>
                  <pic:spPr>
                    <a:xfrm>
                      <a:off x="0" y="0"/>
                      <a:ext cx="3968750" cy="2177415"/>
                    </a:xfrm>
                    <a:prstGeom prst="rect">
                      <a:avLst/>
                    </a:prstGeom>
                    <a:noFill/>
                    <a:ln>
                      <a:noFill/>
                    </a:ln>
                  </pic:spPr>
                </pic:pic>
              </a:graphicData>
            </a:graphic>
          </wp:inline>
        </w:drawing>
      </w:r>
    </w:p>
    <w:p w14:paraId="75C538B6">
      <w:pPr>
        <w:pStyle w:val="11"/>
        <w:ind w:firstLine="420" w:firstLineChars="0"/>
        <w:jc w:val="center"/>
      </w:pPr>
      <w:r>
        <w:t xml:space="preserve">图 </w:t>
      </w:r>
      <w:r>
        <w:fldChar w:fldCharType="begin"/>
      </w:r>
      <w:r>
        <w:instrText xml:space="preserve"> SEQ 图 \* ARABIC </w:instrText>
      </w:r>
      <w:r>
        <w:fldChar w:fldCharType="separate"/>
      </w:r>
      <w:r>
        <w:t>8</w:t>
      </w:r>
      <w:r>
        <w:fldChar w:fldCharType="end"/>
      </w:r>
    </w:p>
    <w:p w14:paraId="528EDA4F">
      <w:pPr>
        <w:ind w:firstLine="420" w:firstLineChars="0"/>
        <w:rPr>
          <w:rFonts w:hint="eastAsia"/>
          <w:lang w:val="en-US" w:eastAsia="zh-CN"/>
        </w:rPr>
      </w:pPr>
      <w:r>
        <w:rPr>
          <w:rFonts w:hint="eastAsia"/>
          <w:lang w:val="en-US" w:eastAsia="zh-CN"/>
        </w:rPr>
        <w:t>上传成功，如图9所示</w:t>
      </w:r>
    </w:p>
    <w:p w14:paraId="2FB3B0DF">
      <w:pPr>
        <w:ind w:firstLine="420" w:firstLineChars="0"/>
        <w:jc w:val="center"/>
      </w:pPr>
      <w:r>
        <w:drawing>
          <wp:inline distT="0" distB="0" distL="114300" distR="114300">
            <wp:extent cx="4103370" cy="2125345"/>
            <wp:effectExtent l="0" t="0" r="11430" b="8255"/>
            <wp:docPr id="1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2"/>
                    <pic:cNvPicPr>
                      <a:picLocks noChangeAspect="1"/>
                    </pic:cNvPicPr>
                  </pic:nvPicPr>
                  <pic:blipFill>
                    <a:blip r:embed="rId61"/>
                    <a:stretch>
                      <a:fillRect/>
                    </a:stretch>
                  </pic:blipFill>
                  <pic:spPr>
                    <a:xfrm>
                      <a:off x="0" y="0"/>
                      <a:ext cx="4103370" cy="2125345"/>
                    </a:xfrm>
                    <a:prstGeom prst="rect">
                      <a:avLst/>
                    </a:prstGeom>
                    <a:noFill/>
                    <a:ln>
                      <a:noFill/>
                    </a:ln>
                  </pic:spPr>
                </pic:pic>
              </a:graphicData>
            </a:graphic>
          </wp:inline>
        </w:drawing>
      </w:r>
    </w:p>
    <w:p w14:paraId="4CAA51B4">
      <w:pPr>
        <w:pStyle w:val="11"/>
        <w:ind w:firstLine="420" w:firstLineChars="0"/>
        <w:jc w:val="center"/>
        <w:rPr>
          <w:rFonts w:hint="default"/>
          <w:lang w:val="en-US" w:eastAsia="zh-CN"/>
        </w:rPr>
      </w:pPr>
      <w:r>
        <w:t xml:space="preserve">图 </w:t>
      </w:r>
      <w:r>
        <w:fldChar w:fldCharType="begin"/>
      </w:r>
      <w:r>
        <w:instrText xml:space="preserve"> SEQ 图 \* ARABIC </w:instrText>
      </w:r>
      <w:r>
        <w:fldChar w:fldCharType="separate"/>
      </w:r>
      <w:r>
        <w:t>9</w:t>
      </w:r>
      <w:r>
        <w:fldChar w:fldCharType="end"/>
      </w:r>
    </w:p>
    <w:p w14:paraId="440598A9">
      <w:pPr>
        <w:pStyle w:val="4"/>
        <w:numPr>
          <w:ilvl w:val="2"/>
          <w:numId w:val="3"/>
        </w:numPr>
        <w:bidi w:val="0"/>
        <w:ind w:left="709" w:leftChars="0" w:hanging="709" w:firstLineChars="0"/>
        <w:rPr>
          <w:rFonts w:hint="default"/>
          <w:lang w:val="en-US" w:eastAsia="zh-CN"/>
        </w:rPr>
      </w:pPr>
      <w:bookmarkStart w:id="19" w:name="_Toc31516"/>
      <w:r>
        <w:rPr>
          <w:rFonts w:hint="eastAsia"/>
          <w:lang w:val="en-US" w:eastAsia="zh-CN"/>
        </w:rPr>
        <w:t>检索文件</w:t>
      </w:r>
      <w:bookmarkEnd w:id="19"/>
    </w:p>
    <w:p w14:paraId="7A1C00B5">
      <w:pPr>
        <w:ind w:firstLine="420" w:firstLineChars="0"/>
        <w:rPr>
          <w:rFonts w:hint="eastAsia"/>
          <w:lang w:val="en-US" w:eastAsia="zh-CN"/>
        </w:rPr>
      </w:pPr>
      <w:r>
        <w:rPr>
          <w:rFonts w:hint="eastAsia"/>
          <w:lang w:val="en-US" w:eastAsia="zh-CN"/>
        </w:rPr>
        <w:t>输入关键词和个人密钥，如图10所示</w:t>
      </w:r>
    </w:p>
    <w:p w14:paraId="49C3B64F">
      <w:pPr>
        <w:ind w:firstLine="420" w:firstLineChars="0"/>
        <w:jc w:val="center"/>
      </w:pPr>
      <w:r>
        <w:drawing>
          <wp:inline distT="0" distB="0" distL="114300" distR="114300">
            <wp:extent cx="4140835" cy="2263775"/>
            <wp:effectExtent l="0" t="0" r="4445" b="6985"/>
            <wp:docPr id="1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3"/>
                    <pic:cNvPicPr>
                      <a:picLocks noChangeAspect="1"/>
                    </pic:cNvPicPr>
                  </pic:nvPicPr>
                  <pic:blipFill>
                    <a:blip r:embed="rId62"/>
                    <a:stretch>
                      <a:fillRect/>
                    </a:stretch>
                  </pic:blipFill>
                  <pic:spPr>
                    <a:xfrm>
                      <a:off x="0" y="0"/>
                      <a:ext cx="4140835" cy="2263775"/>
                    </a:xfrm>
                    <a:prstGeom prst="rect">
                      <a:avLst/>
                    </a:prstGeom>
                    <a:noFill/>
                    <a:ln>
                      <a:noFill/>
                    </a:ln>
                  </pic:spPr>
                </pic:pic>
              </a:graphicData>
            </a:graphic>
          </wp:inline>
        </w:drawing>
      </w:r>
    </w:p>
    <w:p w14:paraId="2A4E593F">
      <w:pPr>
        <w:pStyle w:val="11"/>
        <w:ind w:firstLine="420" w:firstLineChars="0"/>
        <w:jc w:val="center"/>
      </w:pPr>
      <w:r>
        <w:t xml:space="preserve">图 </w:t>
      </w:r>
      <w:r>
        <w:fldChar w:fldCharType="begin"/>
      </w:r>
      <w:r>
        <w:instrText xml:space="preserve"> SEQ 图 \* ARABIC </w:instrText>
      </w:r>
      <w:r>
        <w:fldChar w:fldCharType="separate"/>
      </w:r>
      <w:r>
        <w:t>10</w:t>
      </w:r>
      <w:r>
        <w:fldChar w:fldCharType="end"/>
      </w:r>
    </w:p>
    <w:p w14:paraId="71D3C917">
      <w:pPr>
        <w:ind w:firstLine="420" w:firstLineChars="0"/>
        <w:rPr>
          <w:rFonts w:hint="eastAsia"/>
          <w:lang w:val="en-US" w:eastAsia="zh-CN"/>
        </w:rPr>
      </w:pPr>
      <w:r>
        <w:rPr>
          <w:rFonts w:hint="eastAsia"/>
          <w:lang w:val="en-US" w:eastAsia="zh-CN"/>
        </w:rPr>
        <w:t>得到该关键词以及密钥对应的所有文件，并且如果文件被篡改过则会标红文件名并给出提示，同时可以下载正常的文件，如图11所示</w:t>
      </w:r>
    </w:p>
    <w:p w14:paraId="3616A6C0">
      <w:pPr>
        <w:ind w:firstLine="420" w:firstLineChars="0"/>
        <w:jc w:val="center"/>
      </w:pPr>
      <w:r>
        <w:drawing>
          <wp:inline distT="0" distB="0" distL="114300" distR="114300">
            <wp:extent cx="3986530" cy="2156460"/>
            <wp:effectExtent l="0" t="0" r="6350" b="7620"/>
            <wp:docPr id="1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4"/>
                    <pic:cNvPicPr>
                      <a:picLocks noChangeAspect="1"/>
                    </pic:cNvPicPr>
                  </pic:nvPicPr>
                  <pic:blipFill>
                    <a:blip r:embed="rId63"/>
                    <a:stretch>
                      <a:fillRect/>
                    </a:stretch>
                  </pic:blipFill>
                  <pic:spPr>
                    <a:xfrm>
                      <a:off x="0" y="0"/>
                      <a:ext cx="3986530" cy="2156460"/>
                    </a:xfrm>
                    <a:prstGeom prst="rect">
                      <a:avLst/>
                    </a:prstGeom>
                    <a:noFill/>
                    <a:ln>
                      <a:noFill/>
                    </a:ln>
                  </pic:spPr>
                </pic:pic>
              </a:graphicData>
            </a:graphic>
          </wp:inline>
        </w:drawing>
      </w:r>
    </w:p>
    <w:p w14:paraId="4CB07183">
      <w:pPr>
        <w:pStyle w:val="11"/>
        <w:ind w:firstLine="420" w:firstLineChars="0"/>
        <w:jc w:val="center"/>
        <w:rPr>
          <w:rFonts w:hint="default"/>
          <w:lang w:val="en-US" w:eastAsia="zh-CN"/>
        </w:rPr>
      </w:pPr>
      <w:r>
        <w:t xml:space="preserve">图 </w:t>
      </w:r>
      <w:r>
        <w:fldChar w:fldCharType="begin"/>
      </w:r>
      <w:r>
        <w:instrText xml:space="preserve"> SEQ 图 \* ARABIC </w:instrText>
      </w:r>
      <w:r>
        <w:fldChar w:fldCharType="separate"/>
      </w:r>
      <w:r>
        <w:t>11</w:t>
      </w:r>
      <w:r>
        <w:fldChar w:fldCharType="end"/>
      </w:r>
    </w:p>
    <w:p w14:paraId="031FAB50">
      <w:pPr>
        <w:pStyle w:val="3"/>
        <w:numPr>
          <w:ilvl w:val="1"/>
          <w:numId w:val="3"/>
        </w:numPr>
        <w:bidi w:val="0"/>
        <w:ind w:left="567" w:leftChars="0" w:hanging="567" w:firstLineChars="0"/>
        <w:rPr>
          <w:rFonts w:hint="default"/>
          <w:lang w:val="en-US" w:eastAsia="zh-CN"/>
        </w:rPr>
      </w:pPr>
      <w:bookmarkStart w:id="20" w:name="_Toc30233"/>
      <w:r>
        <w:rPr>
          <w:rFonts w:hint="eastAsia"/>
          <w:lang w:val="en-US" w:eastAsia="zh-CN"/>
        </w:rPr>
        <w:t>性能测试</w:t>
      </w:r>
      <w:bookmarkEnd w:id="20"/>
    </w:p>
    <w:p w14:paraId="30823F63">
      <w:pPr>
        <w:pStyle w:val="4"/>
        <w:numPr>
          <w:ilvl w:val="2"/>
          <w:numId w:val="3"/>
        </w:numPr>
        <w:bidi w:val="0"/>
        <w:ind w:left="709" w:leftChars="0" w:hanging="709" w:firstLineChars="0"/>
        <w:rPr>
          <w:rFonts w:hint="default"/>
          <w:lang w:val="en-US" w:eastAsia="zh-CN"/>
        </w:rPr>
      </w:pPr>
      <w:bookmarkStart w:id="21" w:name="_Toc15218"/>
      <w:r>
        <w:rPr>
          <w:rFonts w:hint="eastAsia"/>
          <w:lang w:val="en-US" w:eastAsia="zh-CN"/>
        </w:rPr>
        <w:t>对生成陷门关键字进行测速</w:t>
      </w:r>
      <w:bookmarkEnd w:id="21"/>
    </w:p>
    <w:p w14:paraId="4A55C297">
      <w:pPr>
        <w:ind w:firstLine="420" w:firstLineChars="0"/>
        <w:rPr>
          <w:rFonts w:hint="default" w:eastAsia="宋体"/>
          <w:lang w:val="en-US" w:eastAsia="zh-CN"/>
        </w:rPr>
      </w:pPr>
      <w:r>
        <w:rPr>
          <w:rFonts w:hint="eastAsia"/>
          <w:lang w:val="en-US" w:eastAsia="zh-CN"/>
        </w:rPr>
        <w:t>通过取随机长度的关键词和密码，对其生成陷门关键词的耗时进行重复1000次测速，取其平均值，得到其耗时总和0.132s和单次耗时0.00013s的结果，如图12所示</w:t>
      </w:r>
    </w:p>
    <w:p w14:paraId="0EB5B199">
      <w:pPr>
        <w:spacing w:line="360" w:lineRule="auto"/>
        <w:jc w:val="center"/>
      </w:pPr>
      <w:r>
        <w:drawing>
          <wp:inline distT="0" distB="0" distL="114300" distR="114300">
            <wp:extent cx="5272405" cy="1496060"/>
            <wp:effectExtent l="0" t="0" r="635" b="12700"/>
            <wp:docPr id="1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6"/>
                    <pic:cNvPicPr>
                      <a:picLocks noChangeAspect="1"/>
                    </pic:cNvPicPr>
                  </pic:nvPicPr>
                  <pic:blipFill>
                    <a:blip r:embed="rId64"/>
                    <a:stretch>
                      <a:fillRect/>
                    </a:stretch>
                  </pic:blipFill>
                  <pic:spPr>
                    <a:xfrm>
                      <a:off x="0" y="0"/>
                      <a:ext cx="5272405" cy="1496060"/>
                    </a:xfrm>
                    <a:prstGeom prst="rect">
                      <a:avLst/>
                    </a:prstGeom>
                    <a:noFill/>
                    <a:ln>
                      <a:noFill/>
                    </a:ln>
                  </pic:spPr>
                </pic:pic>
              </a:graphicData>
            </a:graphic>
          </wp:inline>
        </w:drawing>
      </w:r>
    </w:p>
    <w:p w14:paraId="6A0A5C8E">
      <w:pPr>
        <w:pStyle w:val="11"/>
        <w:spacing w:line="360" w:lineRule="auto"/>
        <w:jc w:val="center"/>
      </w:pPr>
      <w:r>
        <w:t xml:space="preserve">图 </w:t>
      </w:r>
      <w:r>
        <w:fldChar w:fldCharType="begin"/>
      </w:r>
      <w:r>
        <w:instrText xml:space="preserve"> SEQ 图 \* ARABIC </w:instrText>
      </w:r>
      <w:r>
        <w:fldChar w:fldCharType="separate"/>
      </w:r>
      <w:r>
        <w:t>12</w:t>
      </w:r>
      <w:r>
        <w:fldChar w:fldCharType="end"/>
      </w:r>
    </w:p>
    <w:p w14:paraId="47707A37">
      <w:pPr>
        <w:pStyle w:val="4"/>
        <w:numPr>
          <w:ilvl w:val="2"/>
          <w:numId w:val="3"/>
        </w:numPr>
        <w:bidi w:val="0"/>
        <w:ind w:left="709" w:leftChars="0" w:hanging="709" w:firstLineChars="0"/>
        <w:rPr>
          <w:rFonts w:hint="default"/>
          <w:lang w:val="en-US" w:eastAsia="zh-CN"/>
        </w:rPr>
      </w:pPr>
      <w:bookmarkStart w:id="22" w:name="_Toc24231"/>
      <w:r>
        <w:rPr>
          <w:rFonts w:hint="eastAsia"/>
          <w:lang w:val="en-US" w:eastAsia="zh-CN"/>
        </w:rPr>
        <w:t>对匹配算法进行测速</w:t>
      </w:r>
      <w:bookmarkEnd w:id="22"/>
    </w:p>
    <w:p w14:paraId="11F8D012">
      <w:pPr>
        <w:ind w:firstLine="420" w:firstLineChars="0"/>
        <w:rPr>
          <w:rFonts w:hint="eastAsia"/>
          <w:lang w:val="en-US" w:eastAsia="zh-CN"/>
        </w:rPr>
      </w:pPr>
      <w:r>
        <w:rPr>
          <w:rFonts w:hint="eastAsia"/>
          <w:lang w:val="en-US" w:eastAsia="zh-CN"/>
        </w:rPr>
        <w:t>建立1000对关键词索引，依次对每个关键词进行检索，得到其耗时的总和25.4s以及平均耗时0.0254s，如图13所示</w:t>
      </w:r>
    </w:p>
    <w:p w14:paraId="24791C41">
      <w:pPr>
        <w:ind w:firstLine="420" w:firstLineChars="0"/>
        <w:jc w:val="center"/>
      </w:pPr>
      <w:r>
        <w:drawing>
          <wp:inline distT="0" distB="0" distL="114300" distR="114300">
            <wp:extent cx="5272405" cy="1496060"/>
            <wp:effectExtent l="0" t="0" r="635" b="12700"/>
            <wp:docPr id="1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7"/>
                    <pic:cNvPicPr>
                      <a:picLocks noChangeAspect="1"/>
                    </pic:cNvPicPr>
                  </pic:nvPicPr>
                  <pic:blipFill>
                    <a:blip r:embed="rId64"/>
                    <a:stretch>
                      <a:fillRect/>
                    </a:stretch>
                  </pic:blipFill>
                  <pic:spPr>
                    <a:xfrm>
                      <a:off x="0" y="0"/>
                      <a:ext cx="5272405" cy="1496060"/>
                    </a:xfrm>
                    <a:prstGeom prst="rect">
                      <a:avLst/>
                    </a:prstGeom>
                    <a:noFill/>
                    <a:ln>
                      <a:noFill/>
                    </a:ln>
                  </pic:spPr>
                </pic:pic>
              </a:graphicData>
            </a:graphic>
          </wp:inline>
        </w:drawing>
      </w:r>
    </w:p>
    <w:p w14:paraId="389DA154">
      <w:pPr>
        <w:pStyle w:val="11"/>
        <w:ind w:firstLine="420" w:firstLineChars="0"/>
        <w:jc w:val="center"/>
        <w:rPr>
          <w:rFonts w:ascii="Times New Roman" w:hAnsi="Times New Roman" w:eastAsia="宋体"/>
          <w:sz w:val="24"/>
        </w:rPr>
      </w:pPr>
      <w:r>
        <w:t xml:space="preserve">图 </w:t>
      </w:r>
      <w:r>
        <w:fldChar w:fldCharType="begin"/>
      </w:r>
      <w:r>
        <w:instrText xml:space="preserve"> SEQ 图 \* ARABIC </w:instrText>
      </w:r>
      <w:r>
        <w:fldChar w:fldCharType="separate"/>
      </w:r>
      <w:r>
        <w:t>13</w:t>
      </w:r>
      <w:r>
        <w:fldChar w:fldCharType="end"/>
      </w:r>
    </w:p>
    <w:p w14:paraId="1448B735">
      <w:pPr>
        <w:pStyle w:val="2"/>
        <w:numPr>
          <w:ilvl w:val="0"/>
          <w:numId w:val="3"/>
        </w:numPr>
        <w:bidi w:val="0"/>
        <w:ind w:left="425" w:leftChars="0" w:hanging="425" w:firstLineChars="0"/>
        <w:rPr>
          <w:rFonts w:ascii="Times New Roman" w:hAnsi="Times New Roman" w:eastAsia="宋体"/>
          <w:sz w:val="24"/>
        </w:rPr>
      </w:pPr>
      <w:bookmarkStart w:id="23" w:name="_Toc6327"/>
      <w:r>
        <w:rPr>
          <w:rFonts w:hint="eastAsia"/>
        </w:rPr>
        <w:t>总结及展望</w:t>
      </w:r>
      <w:bookmarkEnd w:id="23"/>
    </w:p>
    <w:p w14:paraId="3FF29113">
      <w:pPr>
        <w:pStyle w:val="3"/>
        <w:numPr>
          <w:ilvl w:val="1"/>
          <w:numId w:val="3"/>
        </w:numPr>
        <w:bidi w:val="0"/>
        <w:ind w:left="567" w:leftChars="0" w:hanging="567" w:firstLineChars="0"/>
        <w:rPr>
          <w:rFonts w:ascii="Times New Roman" w:hAnsi="Times New Roman" w:eastAsia="宋体"/>
          <w:sz w:val="24"/>
        </w:rPr>
      </w:pPr>
      <w:bookmarkStart w:id="24" w:name="_Toc18222"/>
      <w:r>
        <w:rPr>
          <w:rFonts w:hint="default"/>
          <w:lang w:val="en-US" w:eastAsia="zh-CN"/>
        </w:rPr>
        <w:t>总结</w:t>
      </w:r>
      <w:bookmarkEnd w:id="24"/>
    </w:p>
    <w:p w14:paraId="20D5EE48">
      <w:pPr>
        <w:spacing w:line="360" w:lineRule="auto"/>
        <w:ind w:firstLine="420" w:firstLineChars="0"/>
        <w:rPr>
          <w:rFonts w:ascii="Times New Roman" w:hAnsi="Times New Roman" w:eastAsia="宋体"/>
          <w:sz w:val="24"/>
        </w:rPr>
      </w:pPr>
      <w:r>
        <w:rPr>
          <w:rFonts w:hint="default" w:ascii="Times New Roman" w:hAnsi="Times New Roman" w:eastAsia="宋体"/>
          <w:sz w:val="24"/>
          <w:lang w:val="en-US" w:eastAsia="zh-CN"/>
        </w:rPr>
        <w:t>本课程设计成功实现了基于 AES 的可加密搜索方案，达到了预期目标。通过一系列技术手段，在保障数据机密性、搜索隐私性和结果完整性方面取得了良好效果。</w:t>
      </w:r>
    </w:p>
    <w:p w14:paraId="621660BB">
      <w:pPr>
        <w:spacing w:line="360" w:lineRule="auto"/>
        <w:ind w:firstLine="420" w:firstLineChars="0"/>
        <w:rPr>
          <w:rFonts w:ascii="Times New Roman" w:hAnsi="Times New Roman" w:eastAsia="宋体"/>
          <w:sz w:val="24"/>
        </w:rPr>
      </w:pPr>
      <w:r>
        <w:rPr>
          <w:rFonts w:hint="default" w:ascii="Times New Roman" w:hAnsi="Times New Roman" w:eastAsia="宋体"/>
          <w:sz w:val="24"/>
          <w:lang w:val="en-US" w:eastAsia="zh-CN"/>
        </w:rPr>
        <w:t>在功能实现上，上传文件功能允许用户上传多种类型文件，并能准确提取不超过五个且中文长度不超过 15 个字的关键词，同时对文件加密存储并建立索引，为后续检索提供了便利。检索文件功能可根据用户输入的关键词和密钥，在加密数据集中进行高效检索，对检索到的文件进行完整性验证，并能准确提示文件是否被篡改，同时提供正常文件的下载链接。</w:t>
      </w:r>
    </w:p>
    <w:p w14:paraId="354CEFC1">
      <w:pPr>
        <w:spacing w:line="360" w:lineRule="auto"/>
        <w:ind w:firstLine="420" w:firstLineChars="0"/>
        <w:rPr>
          <w:rFonts w:hint="default" w:ascii="Times New Roman" w:hAnsi="Times New Roman" w:eastAsia="宋体"/>
          <w:sz w:val="24"/>
        </w:rPr>
      </w:pPr>
      <w:r>
        <w:rPr>
          <w:rFonts w:hint="default" w:ascii="Times New Roman" w:hAnsi="Times New Roman" w:eastAsia="宋体"/>
          <w:sz w:val="24"/>
          <w:lang w:val="en-US" w:eastAsia="zh-CN"/>
        </w:rPr>
        <w:t>在性能测试方面，对生成陷门关键字和匹配算法的测速结果显示，方案在处理效率上表现尚可。生成陷门关键字的平均耗时较短，表明系统在处理关键词加密时有一定的速度优势，能够满足一定规模的数据处理需求。匹配算法单次耗时</w:t>
      </w:r>
      <w:r>
        <w:rPr>
          <w:rFonts w:hint="eastAsia"/>
          <w:sz w:val="24"/>
          <w:lang w:val="en-US" w:eastAsia="zh-CN"/>
        </w:rPr>
        <w:t>同样</w:t>
      </w:r>
      <w:r>
        <w:rPr>
          <w:rFonts w:hint="default" w:ascii="Times New Roman" w:hAnsi="Times New Roman" w:eastAsia="宋体"/>
          <w:sz w:val="24"/>
          <w:lang w:val="en-US" w:eastAsia="zh-CN"/>
        </w:rPr>
        <w:t>相对较</w:t>
      </w:r>
      <w:r>
        <w:rPr>
          <w:rFonts w:hint="eastAsia"/>
          <w:sz w:val="24"/>
          <w:lang w:val="en-US" w:eastAsia="zh-CN"/>
        </w:rPr>
        <w:t>短</w:t>
      </w:r>
      <w:r>
        <w:rPr>
          <w:rFonts w:hint="default" w:ascii="Times New Roman" w:hAnsi="Times New Roman" w:eastAsia="宋体"/>
          <w:sz w:val="24"/>
          <w:lang w:val="en-US" w:eastAsia="zh-CN"/>
        </w:rPr>
        <w:t>，能够满足一定规模的数据处理需求</w:t>
      </w:r>
    </w:p>
    <w:p w14:paraId="66F72117">
      <w:pPr>
        <w:pStyle w:val="3"/>
        <w:numPr>
          <w:ilvl w:val="1"/>
          <w:numId w:val="3"/>
        </w:numPr>
        <w:bidi w:val="0"/>
        <w:ind w:left="567" w:leftChars="0" w:hanging="567" w:firstLineChars="0"/>
        <w:rPr>
          <w:rFonts w:ascii="Times New Roman" w:hAnsi="Times New Roman" w:eastAsia="宋体"/>
          <w:sz w:val="24"/>
        </w:rPr>
      </w:pPr>
      <w:bookmarkStart w:id="25" w:name="_Toc3785"/>
      <w:r>
        <w:rPr>
          <w:rFonts w:hint="default"/>
          <w:lang w:val="en-US" w:eastAsia="zh-CN"/>
        </w:rPr>
        <w:t>展望</w:t>
      </w:r>
      <w:bookmarkEnd w:id="25"/>
    </w:p>
    <w:p w14:paraId="40810B39">
      <w:pPr>
        <w:spacing w:line="360" w:lineRule="auto"/>
        <w:ind w:firstLine="420" w:firstLineChars="0"/>
        <w:rPr>
          <w:rFonts w:ascii="Times New Roman" w:hAnsi="Times New Roman" w:eastAsia="宋体"/>
          <w:sz w:val="24"/>
        </w:rPr>
      </w:pPr>
      <w:r>
        <w:rPr>
          <w:rFonts w:hint="default" w:ascii="Times New Roman" w:hAnsi="Times New Roman" w:eastAsia="宋体"/>
          <w:sz w:val="24"/>
          <w:lang w:val="en-US" w:eastAsia="zh-CN"/>
        </w:rPr>
        <w:t>在关键词生成方面，计划引入布隆过滤器或机器学习技术。布隆过滤器可以高效地判断一个元素是否在一个集合中，在关键词提取时可用于快速过滤掉重复或不相关的词汇，提高关键词的准确性和有效性。机器学习方法则可通过对大量文本数据的学习，自动识别出更具代表性和相关性的关键词，减少人工添加关键词的工作量，同时可能提高搜索的召回率和精确率。</w:t>
      </w:r>
    </w:p>
    <w:p w14:paraId="789D1D61">
      <w:pPr>
        <w:spacing w:line="360" w:lineRule="auto"/>
        <w:ind w:firstLine="420" w:firstLineChars="0"/>
        <w:rPr>
          <w:rFonts w:ascii="Times New Roman" w:hAnsi="Times New Roman" w:eastAsia="宋体"/>
          <w:sz w:val="24"/>
        </w:rPr>
      </w:pPr>
      <w:r>
        <w:rPr>
          <w:rFonts w:hint="default" w:ascii="Times New Roman" w:hAnsi="Times New Roman" w:eastAsia="宋体"/>
          <w:sz w:val="24"/>
          <w:lang w:val="en-US" w:eastAsia="zh-CN"/>
        </w:rPr>
        <w:t>对于索引表结构，将进一步优化。目前的索引结构在处理大规模数据和复杂查询时可能效率不高，计划采用更先进的数据结构，如基于哈希或树状结构的变种，以加快关键词匹配速度。例如，使用 B + 树或哈希索引结合的方式，既能利用哈希的快速查找特性，又能借助 B + 树的有序性和范围查询能力，提高索引的整体性能。</w:t>
      </w:r>
    </w:p>
    <w:p w14:paraId="1E0A58CC">
      <w:pPr>
        <w:spacing w:line="360" w:lineRule="auto"/>
        <w:ind w:firstLine="420" w:firstLineChars="0"/>
        <w:rPr>
          <w:rFonts w:ascii="Times New Roman" w:hAnsi="Times New Roman" w:eastAsia="宋体"/>
          <w:sz w:val="24"/>
        </w:rPr>
      </w:pPr>
      <w:r>
        <w:rPr>
          <w:rFonts w:hint="default" w:ascii="Times New Roman" w:hAnsi="Times New Roman" w:eastAsia="宋体"/>
          <w:sz w:val="24"/>
          <w:lang w:val="en-US" w:eastAsia="zh-CN"/>
        </w:rPr>
        <w:t>在安全性方面，除了关注私人密钥泄露和侧信道攻击问题，还将研究更高级的加密算法和密钥管理策略。探索量子加密等新兴技术在可加密搜索中的应用可能性，以应对未来可能出现的更强大的计算能力攻击。同时，加强对系统的访问控制和审计机制，确保数据在整个生命周期内的安全性。</w:t>
      </w:r>
    </w:p>
    <w:p w14:paraId="566A5778">
      <w:pPr>
        <w:spacing w:line="360" w:lineRule="auto"/>
        <w:ind w:firstLine="420" w:firstLineChars="0"/>
        <w:rPr>
          <w:rFonts w:ascii="Times New Roman" w:hAnsi="Times New Roman" w:eastAsia="宋体"/>
          <w:sz w:val="24"/>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宋体"/>
          <w:sz w:val="24"/>
          <w:lang w:val="en-US" w:eastAsia="zh-CN"/>
        </w:rPr>
        <w:t>未来还将考虑将该方案拓展到更多的应用场景，如分布式存储系统</w:t>
      </w:r>
      <w:r>
        <w:rPr>
          <w:rFonts w:hint="eastAsia"/>
          <w:sz w:val="24"/>
          <w:lang w:val="en-US" w:eastAsia="zh-CN"/>
        </w:rPr>
        <w:t>（如IPFS等）</w:t>
      </w:r>
      <w:r>
        <w:rPr>
          <w:rFonts w:hint="default" w:ascii="Times New Roman" w:hAnsi="Times New Roman" w:eastAsia="宋体"/>
          <w:sz w:val="24"/>
          <w:lang w:val="en-US" w:eastAsia="zh-CN"/>
        </w:rPr>
        <w:t>、移动设备数据加密搜索等，进一步提高方案的通用性和实用性，为数据安全领域提供更强大的解决方</w:t>
      </w:r>
    </w:p>
    <w:p w14:paraId="60A36142">
      <w:pPr>
        <w:spacing w:line="360" w:lineRule="auto"/>
        <w:jc w:val="center"/>
        <w:outlineLvl w:val="0"/>
        <w:rPr>
          <w:rFonts w:ascii="Times New Roman" w:hAnsi="Times New Roman" w:eastAsia="宋体"/>
          <w:b/>
          <w:bCs/>
          <w:sz w:val="32"/>
          <w:szCs w:val="32"/>
        </w:rPr>
      </w:pPr>
      <w:bookmarkStart w:id="26" w:name="_Toc17448"/>
      <w:r>
        <w:rPr>
          <w:rFonts w:hint="eastAsia" w:ascii="Times New Roman" w:hAnsi="Times New Roman" w:eastAsia="宋体"/>
          <w:b/>
          <w:bCs/>
          <w:sz w:val="32"/>
          <w:szCs w:val="32"/>
        </w:rPr>
        <w:t>参考文献</w:t>
      </w:r>
      <w:bookmarkEnd w:id="26"/>
    </w:p>
    <w:p w14:paraId="664FDDB9">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bookmarkStart w:id="27" w:name="_Ref30574"/>
      <w:r>
        <w:rPr>
          <w:rFonts w:hint="default" w:ascii="Times New Roman" w:hAnsi="Times New Roman" w:eastAsia="宋体" w:cs="Times New Roman"/>
          <w:i w:val="0"/>
          <w:iCs w:val="0"/>
          <w:caps w:val="0"/>
          <w:color w:val="222222"/>
          <w:spacing w:val="0"/>
          <w:sz w:val="21"/>
          <w:szCs w:val="21"/>
          <w:shd w:val="clear" w:fill="FFFFFF"/>
        </w:rPr>
        <w:t>Song</w:t>
      </w:r>
      <w:r>
        <w:rPr>
          <w:rFonts w:hint="eastAsia" w:cs="Times New Roman"/>
          <w:i w:val="0"/>
          <w:iCs w:val="0"/>
          <w:caps w:val="0"/>
          <w:color w:val="222222"/>
          <w:spacing w:val="0"/>
          <w:sz w:val="21"/>
          <w:szCs w:val="21"/>
          <w:shd w:val="clear" w:fill="FFFFFF"/>
          <w:lang w:val="en-US" w:eastAsia="zh-CN"/>
        </w:rPr>
        <w:t xml:space="preserve"> </w:t>
      </w:r>
      <w:r>
        <w:rPr>
          <w:rFonts w:hint="default" w:ascii="Times New Roman" w:hAnsi="Times New Roman" w:eastAsia="宋体" w:cs="Times New Roman"/>
          <w:i w:val="0"/>
          <w:iCs w:val="0"/>
          <w:caps w:val="0"/>
          <w:color w:val="222222"/>
          <w:spacing w:val="0"/>
          <w:sz w:val="21"/>
          <w:szCs w:val="21"/>
          <w:shd w:val="clear" w:fill="FFFFFF"/>
        </w:rPr>
        <w:t>D X, Wagner D, Perrig A. Practical techniques for searches on encrypted data[C]//Proceeding 2000 IEEE symposium on security and privacy. S&amp;P 2000. IEEE, 2000: 44-55.</w:t>
      </w:r>
      <w:bookmarkEnd w:id="27"/>
    </w:p>
    <w:p w14:paraId="50443D2A">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Bellare M. Practice-oriented provable-security[C]//International workshop on information security. Berlin, Heidelberg: Springer Berlin Heidelberg, 1997: 221-231.</w:t>
      </w:r>
    </w:p>
    <w:p w14:paraId="269B05A0">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Bellare M, Desai A, Jokipii E, et al. A concrete security treatment of symmetric encryption[C]//Proceedings 38th Annual Symposium on Foundations of Computer Science. IEEE, 1997: 394-403.</w:t>
      </w:r>
    </w:p>
    <w:p w14:paraId="3D221A2B">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Simmonds P. SSE: a nucleotide and amino acid sequence analysis platform[J]. BMC research notes, 2012, 5: 1-10.</w:t>
      </w:r>
    </w:p>
    <w:p w14:paraId="35149793">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Chen L, Xue Y, Mu Y, et al. Case-sse: Context-aware semantically extensible searchable symmetric encryption for encrypted cloud data[J]. IEEE Transactions on Services Computing, 2022, 16(2): 1011-1022.</w:t>
      </w:r>
    </w:p>
    <w:p w14:paraId="0BA568E5">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Münch J P, Schneider T, Yalame H. Vasa: Vector aes instructions for security applications[C]//Proceedings of the 37th Annual Computer Security Applications Conference. 2021: 131-145.</w:t>
      </w:r>
    </w:p>
    <w:p w14:paraId="66F6EF02">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Mendonca S N. Data security in cloud using AES[J]. Int. J. Eng. Res. Technol, 2018, 7.</w:t>
      </w:r>
    </w:p>
    <w:p w14:paraId="1D0FC7E4">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Chu D, Zhu K, Cai Q, et al. Secure cryptography infrastructures in the cloud[C]//2019 IEEE Global Communications Conference (GLOBECOM). IEEE, 2019: 1-7.</w:t>
      </w:r>
    </w:p>
    <w:p w14:paraId="5C956E7B">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Bost R, Minaud B, Ohrimenko O. Forward and backward private searchable encryption from constrained cryptographic primitives[C]//Proceedings of the 2017 ACM SIGSAC Conference on Computer and Communications Security. 2017: 1465-1482.</w:t>
      </w:r>
    </w:p>
    <w:p w14:paraId="271756A1">
      <w:pPr>
        <w:numPr>
          <w:ilvl w:val="0"/>
          <w:numId w:val="5"/>
        </w:numPr>
        <w:bidi w:val="0"/>
        <w:spacing w:line="360" w:lineRule="auto"/>
        <w:ind w:left="0" w:leftChars="0" w:firstLine="0" w:firstLineChars="0"/>
        <w:rPr>
          <w:rFonts w:hint="default" w:ascii="Times New Roman" w:hAnsi="Times New Roman" w:eastAsia="宋体" w:cs="Times New Roman"/>
          <w:i w:val="0"/>
          <w:iCs w:val="0"/>
          <w:caps w:val="0"/>
          <w:color w:val="222222"/>
          <w:spacing w:val="0"/>
          <w:sz w:val="21"/>
          <w:szCs w:val="21"/>
          <w:shd w:val="clear" w:fill="FFFFFF"/>
        </w:rPr>
      </w:pPr>
      <w:r>
        <w:rPr>
          <w:rFonts w:hint="default" w:ascii="Times New Roman" w:hAnsi="Times New Roman" w:eastAsia="宋体" w:cs="Times New Roman"/>
          <w:i w:val="0"/>
          <w:iCs w:val="0"/>
          <w:caps w:val="0"/>
          <w:color w:val="222222"/>
          <w:spacing w:val="0"/>
          <w:sz w:val="21"/>
          <w:szCs w:val="21"/>
          <w:shd w:val="clear" w:fill="FFFFFF"/>
        </w:rPr>
        <w:t>Kamara S, Lauter K. Cryptographic cloud storage[C]//International Conference on Financial Cryptography and Data Security. Berlin, Heidelberg: Springer Berlin Heidelberg, 2010: 136-149.</w:t>
      </w:r>
    </w:p>
    <w:p w14:paraId="430C94E6">
      <w:pPr>
        <w:numPr>
          <w:ilvl w:val="0"/>
          <w:numId w:val="0"/>
        </w:numPr>
        <w:tabs>
          <w:tab w:val="left" w:pos="0"/>
        </w:tabs>
        <w:spacing w:line="360" w:lineRule="auto"/>
        <w:ind w:leftChars="0"/>
        <w:rPr>
          <w:rFonts w:ascii="Times New Roman" w:hAnsi="Times New Roman" w:eastAsia="宋体"/>
          <w:sz w:val="24"/>
        </w:rPr>
      </w:pPr>
    </w:p>
    <w:p w14:paraId="2E8F521B">
      <w:pPr>
        <w:spacing w:line="360" w:lineRule="auto"/>
        <w:rPr>
          <w:rFonts w:ascii="Times New Roman" w:hAnsi="Times New Roman" w:eastAsia="宋体"/>
          <w:sz w:val="24"/>
        </w:rPr>
      </w:pPr>
    </w:p>
    <w:p w14:paraId="7F01DD58">
      <w:pPr>
        <w:spacing w:line="360" w:lineRule="auto"/>
        <w:rPr>
          <w:rFonts w:ascii="Times New Roman" w:hAnsi="Times New Roman" w:eastAsia="宋体"/>
          <w:sz w:val="24"/>
        </w:rPr>
      </w:pPr>
    </w:p>
    <w:p w14:paraId="3620AA7D">
      <w:pPr>
        <w:spacing w:line="360" w:lineRule="auto"/>
        <w:rPr>
          <w:rFonts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FADC9">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249755">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14:paraId="04249755">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CA68FB">
    <w:pPr>
      <w:pStyle w:val="15"/>
    </w:pPr>
    <w:r>
      <w:rPr>
        <w:rFonts w:hint="eastAsia"/>
        <w:lang w:val="en-US" w:eastAsia="zh-CN"/>
      </w:rPr>
      <w:t>基于AES的可搜索加密方案设计与应用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EE48F5"/>
    <w:multiLevelType w:val="singleLevel"/>
    <w:tmpl w:val="C0EE48F5"/>
    <w:lvl w:ilvl="0" w:tentative="0">
      <w:start w:val="1"/>
      <w:numFmt w:val="decimal"/>
      <w:suff w:val="nothing"/>
      <w:lvlText w:val="（%1）"/>
      <w:lvlJc w:val="left"/>
    </w:lvl>
  </w:abstractNum>
  <w:abstractNum w:abstractNumId="1">
    <w:nsid w:val="E616B39C"/>
    <w:multiLevelType w:val="multilevel"/>
    <w:tmpl w:val="E616B39C"/>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E2F9B67"/>
    <w:multiLevelType w:val="multilevel"/>
    <w:tmpl w:val="4E2F9B6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61BEE18A"/>
    <w:multiLevelType w:val="singleLevel"/>
    <w:tmpl w:val="61BEE18A"/>
    <w:lvl w:ilvl="0" w:tentative="0">
      <w:start w:val="1"/>
      <w:numFmt w:val="decimal"/>
      <w:suff w:val="nothing"/>
      <w:lvlText w:val="[%1]"/>
      <w:lvlJc w:val="left"/>
      <w:pPr>
        <w:tabs>
          <w:tab w:val="left" w:pos="0"/>
        </w:tabs>
        <w:ind w:left="0" w:leftChars="0"/>
      </w:pPr>
      <w:rPr>
        <w:rFonts w:hint="default"/>
      </w:rPr>
    </w:lvl>
  </w:abstractNum>
  <w:abstractNum w:abstractNumId="4">
    <w:nsid w:val="69976BB3"/>
    <w:multiLevelType w:val="multilevel"/>
    <w:tmpl w:val="69976BB3"/>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F3A83"/>
    <w:rsid w:val="00003E4D"/>
    <w:rsid w:val="00015581"/>
    <w:rsid w:val="00224249"/>
    <w:rsid w:val="004C5467"/>
    <w:rsid w:val="007C015C"/>
    <w:rsid w:val="00921F60"/>
    <w:rsid w:val="00A64276"/>
    <w:rsid w:val="00D5171D"/>
    <w:rsid w:val="00D91462"/>
    <w:rsid w:val="00FB2076"/>
    <w:rsid w:val="017E175E"/>
    <w:rsid w:val="029745AF"/>
    <w:rsid w:val="03E952B6"/>
    <w:rsid w:val="05EA2C40"/>
    <w:rsid w:val="063C5380"/>
    <w:rsid w:val="095B4747"/>
    <w:rsid w:val="0A7C3B1D"/>
    <w:rsid w:val="0B6815BF"/>
    <w:rsid w:val="0B7E4927"/>
    <w:rsid w:val="0B996E37"/>
    <w:rsid w:val="0C906613"/>
    <w:rsid w:val="0FE70309"/>
    <w:rsid w:val="10BC7469"/>
    <w:rsid w:val="11EB494B"/>
    <w:rsid w:val="12AC5875"/>
    <w:rsid w:val="13460711"/>
    <w:rsid w:val="14327E28"/>
    <w:rsid w:val="147571B9"/>
    <w:rsid w:val="14AF184C"/>
    <w:rsid w:val="1A105952"/>
    <w:rsid w:val="1A5436CA"/>
    <w:rsid w:val="1BB03EDF"/>
    <w:rsid w:val="1C05793D"/>
    <w:rsid w:val="1C274BD2"/>
    <w:rsid w:val="1C6E3DA5"/>
    <w:rsid w:val="2080204D"/>
    <w:rsid w:val="21C72173"/>
    <w:rsid w:val="21EB7C42"/>
    <w:rsid w:val="232474D6"/>
    <w:rsid w:val="234D25B2"/>
    <w:rsid w:val="24341185"/>
    <w:rsid w:val="26CD1C32"/>
    <w:rsid w:val="28A63077"/>
    <w:rsid w:val="28F45ED0"/>
    <w:rsid w:val="2AA810BC"/>
    <w:rsid w:val="2AE14343"/>
    <w:rsid w:val="2D0F016A"/>
    <w:rsid w:val="2E47049B"/>
    <w:rsid w:val="3189051B"/>
    <w:rsid w:val="32022F40"/>
    <w:rsid w:val="33C930D3"/>
    <w:rsid w:val="35CB558F"/>
    <w:rsid w:val="37F97E78"/>
    <w:rsid w:val="3A0E0140"/>
    <w:rsid w:val="3B8247F3"/>
    <w:rsid w:val="3C9A15F0"/>
    <w:rsid w:val="3DAB5B2E"/>
    <w:rsid w:val="47D7285B"/>
    <w:rsid w:val="48CD79CA"/>
    <w:rsid w:val="4A5E1B6D"/>
    <w:rsid w:val="4A7D54AB"/>
    <w:rsid w:val="4BC845F3"/>
    <w:rsid w:val="4EA17E6C"/>
    <w:rsid w:val="503735E7"/>
    <w:rsid w:val="5119769F"/>
    <w:rsid w:val="51C163B0"/>
    <w:rsid w:val="537670AD"/>
    <w:rsid w:val="542B798A"/>
    <w:rsid w:val="54C41A78"/>
    <w:rsid w:val="5531510A"/>
    <w:rsid w:val="55AB3234"/>
    <w:rsid w:val="56627420"/>
    <w:rsid w:val="57A844F3"/>
    <w:rsid w:val="5B7E6718"/>
    <w:rsid w:val="5BCB59CC"/>
    <w:rsid w:val="5CAC39AE"/>
    <w:rsid w:val="5D1E4BC0"/>
    <w:rsid w:val="5DE6589F"/>
    <w:rsid w:val="61534B19"/>
    <w:rsid w:val="63266A2F"/>
    <w:rsid w:val="63921270"/>
    <w:rsid w:val="63C67265"/>
    <w:rsid w:val="6535250C"/>
    <w:rsid w:val="66DA3E7F"/>
    <w:rsid w:val="676C2C47"/>
    <w:rsid w:val="67A3666B"/>
    <w:rsid w:val="67BB1356"/>
    <w:rsid w:val="690B715F"/>
    <w:rsid w:val="697701A2"/>
    <w:rsid w:val="6BE80BB4"/>
    <w:rsid w:val="6D863A49"/>
    <w:rsid w:val="6DE177AE"/>
    <w:rsid w:val="6ECB31F7"/>
    <w:rsid w:val="6F8B5D7B"/>
    <w:rsid w:val="6FD5342D"/>
    <w:rsid w:val="70011B31"/>
    <w:rsid w:val="73B27BEC"/>
    <w:rsid w:val="75103766"/>
    <w:rsid w:val="766C250E"/>
    <w:rsid w:val="78C23FF4"/>
    <w:rsid w:val="78D83B27"/>
    <w:rsid w:val="7BEF3A83"/>
    <w:rsid w:val="7ED7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0"/>
    <w:pPr>
      <w:keepNext/>
      <w:keepLines/>
      <w:numPr>
        <w:ilvl w:val="0"/>
        <w:numId w:val="1"/>
      </w:numPr>
      <w:tabs>
        <w:tab w:val="left" w:pos="0"/>
      </w:tabs>
      <w:spacing w:before="120" w:beforeLines="0" w:beforeAutospacing="0" w:after="90" w:afterLines="0" w:afterAutospacing="0" w:line="360" w:lineRule="auto"/>
      <w:ind w:left="425" w:hanging="425"/>
      <w:jc w:val="left"/>
      <w:outlineLvl w:val="0"/>
    </w:pPr>
    <w:rPr>
      <w:b/>
      <w:kern w:val="44"/>
      <w:sz w:val="32"/>
    </w:rPr>
  </w:style>
  <w:style w:type="paragraph" w:styleId="3">
    <w:name w:val="heading 2"/>
    <w:basedOn w:val="1"/>
    <w:next w:val="1"/>
    <w:unhideWhenUsed/>
    <w:qFormat/>
    <w:uiPriority w:val="0"/>
    <w:pPr>
      <w:keepNext/>
      <w:keepLines/>
      <w:numPr>
        <w:ilvl w:val="1"/>
        <w:numId w:val="2"/>
      </w:numPr>
      <w:spacing w:before="50" w:beforeLines="50" w:beforeAutospacing="0" w:after="50" w:afterLines="50" w:afterAutospacing="0" w:line="360" w:lineRule="auto"/>
      <w:ind w:left="575" w:hanging="575"/>
      <w:jc w:val="left"/>
      <w:outlineLvl w:val="1"/>
    </w:pPr>
    <w:rPr>
      <w:rFonts w:ascii="Times New Roman" w:hAnsi="Times New Roman" w:eastAsia="宋体" w:cs="Times New Roman"/>
      <w:b/>
      <w:sz w:val="28"/>
    </w:rPr>
  </w:style>
  <w:style w:type="paragraph" w:styleId="4">
    <w:name w:val="heading 3"/>
    <w:basedOn w:val="1"/>
    <w:next w:val="1"/>
    <w:unhideWhenUsed/>
    <w:qFormat/>
    <w:uiPriority w:val="0"/>
    <w:pPr>
      <w:numPr>
        <w:ilvl w:val="2"/>
        <w:numId w:val="1"/>
      </w:numPr>
      <w:tabs>
        <w:tab w:val="left" w:pos="420"/>
      </w:tabs>
      <w:spacing w:before="50" w:beforeLines="50" w:after="50" w:afterLines="50" w:line="360" w:lineRule="auto"/>
      <w:ind w:left="709" w:hanging="709"/>
      <w:jc w:val="left"/>
      <w:outlineLvl w:val="2"/>
    </w:pPr>
    <w:rPr>
      <w:rFonts w:cs="黑体"/>
      <w:b/>
      <w:bCs/>
      <w:kern w:val="0"/>
      <w:szCs w:val="27"/>
      <w:lang w:bidi="ar"/>
    </w:rPr>
  </w:style>
  <w:style w:type="paragraph" w:styleId="5">
    <w:name w:val="heading 4"/>
    <w:basedOn w:val="1"/>
    <w:next w:val="1"/>
    <w:semiHidden/>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2"/>
    <w:next w:val="1"/>
    <w:semiHidden/>
    <w:unhideWhenUsed/>
    <w:qFormat/>
    <w:uiPriority w:val="0"/>
    <w:pPr>
      <w:spacing w:before="20" w:beforeLines="20" w:after="40" w:afterLines="40" w:line="240" w:lineRule="auto"/>
      <w:jc w:val="center"/>
    </w:pPr>
    <w:rPr>
      <w:rFonts w:ascii="Times New Roman" w:hAnsi="Times New Roman"/>
      <w:sz w:val="21"/>
    </w:rPr>
  </w:style>
  <w:style w:type="paragraph" w:styleId="12">
    <w:name w:val="endnote text"/>
    <w:basedOn w:val="1"/>
    <w:qFormat/>
    <w:uiPriority w:val="0"/>
    <w:pPr>
      <w:snapToGrid w:val="0"/>
      <w:jc w:val="left"/>
    </w:pPr>
  </w:style>
  <w:style w:type="paragraph" w:styleId="13">
    <w:name w:val="toc 3"/>
    <w:basedOn w:val="1"/>
    <w:next w:val="1"/>
    <w:qFormat/>
    <w:uiPriority w:val="0"/>
    <w:pPr>
      <w:ind w:left="840" w:leftChars="400"/>
    </w:pPr>
  </w:style>
  <w:style w:type="paragraph" w:styleId="14">
    <w:name w:val="footer"/>
    <w:basedOn w:val="1"/>
    <w:link w:val="26"/>
    <w:qFormat/>
    <w:uiPriority w:val="0"/>
    <w:pPr>
      <w:tabs>
        <w:tab w:val="center" w:pos="4153"/>
        <w:tab w:val="right" w:pos="8306"/>
      </w:tabs>
      <w:snapToGrid w:val="0"/>
      <w:jc w:val="left"/>
    </w:pPr>
    <w:rPr>
      <w:sz w:val="18"/>
      <w:szCs w:val="18"/>
    </w:rPr>
  </w:style>
  <w:style w:type="paragraph" w:styleId="15">
    <w:name w:val="header"/>
    <w:basedOn w:val="1"/>
    <w:link w:val="25"/>
    <w:qFormat/>
    <w:uiPriority w:val="0"/>
    <w:pP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footnote text"/>
    <w:basedOn w:val="1"/>
    <w:unhideWhenUsed/>
    <w:qFormat/>
    <w:uiPriority w:val="99"/>
    <w:pPr>
      <w:snapToGrid w:val="0"/>
      <w:jc w:val="left"/>
    </w:pPr>
    <w:rPr>
      <w:sz w:val="18"/>
      <w:szCs w:val="18"/>
    </w:rPr>
  </w:style>
  <w:style w:type="paragraph" w:styleId="18">
    <w:name w:val="toc 2"/>
    <w:basedOn w:val="1"/>
    <w:next w:val="1"/>
    <w:qFormat/>
    <w:uiPriority w:val="0"/>
    <w:pPr>
      <w:ind w:left="420" w:leftChars="2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2">
    <w:name w:val="Strong"/>
    <w:basedOn w:val="21"/>
    <w:qFormat/>
    <w:uiPriority w:val="0"/>
    <w:rPr>
      <w:b/>
    </w:rPr>
  </w:style>
  <w:style w:type="character" w:styleId="23">
    <w:name w:val="footnote reference"/>
    <w:basedOn w:val="21"/>
    <w:semiHidden/>
    <w:unhideWhenUsed/>
    <w:qFormat/>
    <w:uiPriority w:val="99"/>
    <w:rPr>
      <w:vertAlign w:val="superscript"/>
    </w:rPr>
  </w:style>
  <w:style w:type="paragraph" w:styleId="24">
    <w:name w:val="List Paragraph"/>
    <w:basedOn w:val="1"/>
    <w:qFormat/>
    <w:uiPriority w:val="99"/>
    <w:pPr>
      <w:ind w:firstLine="420" w:firstLineChars="200"/>
    </w:pPr>
  </w:style>
  <w:style w:type="character" w:customStyle="1" w:styleId="25">
    <w:name w:val="页眉 字符"/>
    <w:basedOn w:val="21"/>
    <w:link w:val="15"/>
    <w:qFormat/>
    <w:uiPriority w:val="0"/>
    <w:rPr>
      <w:kern w:val="2"/>
      <w:sz w:val="18"/>
      <w:szCs w:val="18"/>
    </w:rPr>
  </w:style>
  <w:style w:type="character" w:customStyle="1" w:styleId="26">
    <w:name w:val="页脚 字符"/>
    <w:basedOn w:val="21"/>
    <w:link w:val="1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24.png"/><Relationship Id="rId63" Type="http://schemas.openxmlformats.org/officeDocument/2006/relationships/image" Target="media/image23.png"/><Relationship Id="rId62" Type="http://schemas.openxmlformats.org/officeDocument/2006/relationships/image" Target="media/image22.png"/><Relationship Id="rId61" Type="http://schemas.openxmlformats.org/officeDocument/2006/relationships/image" Target="media/image21.png"/><Relationship Id="rId60" Type="http://schemas.openxmlformats.org/officeDocument/2006/relationships/image" Target="media/image20.png"/><Relationship Id="rId6" Type="http://schemas.openxmlformats.org/officeDocument/2006/relationships/footer" Target="footer1.xml"/><Relationship Id="rId59" Type="http://schemas.openxmlformats.org/officeDocument/2006/relationships/image" Target="media/image19.png"/><Relationship Id="rId58" Type="http://schemas.openxmlformats.org/officeDocument/2006/relationships/image" Target="media/image18.png"/><Relationship Id="rId57" Type="http://schemas.openxmlformats.org/officeDocument/2006/relationships/image" Target="media/image17.png"/><Relationship Id="rId56" Type="http://schemas.openxmlformats.org/officeDocument/2006/relationships/image" Target="media/image16.png"/><Relationship Id="rId55" Type="http://schemas.openxmlformats.org/officeDocument/2006/relationships/image" Target="media/image15.png"/><Relationship Id="rId54" Type="http://schemas.openxmlformats.org/officeDocument/2006/relationships/oleObject" Target="embeddings/oleObject33.bin"/><Relationship Id="rId53" Type="http://schemas.openxmlformats.org/officeDocument/2006/relationships/oleObject" Target="embeddings/oleObject32.bin"/><Relationship Id="rId52" Type="http://schemas.openxmlformats.org/officeDocument/2006/relationships/oleObject" Target="embeddings/oleObject31.bin"/><Relationship Id="rId51" Type="http://schemas.openxmlformats.org/officeDocument/2006/relationships/image" Target="media/image14.wmf"/><Relationship Id="rId50" Type="http://schemas.openxmlformats.org/officeDocument/2006/relationships/oleObject" Target="embeddings/oleObject30.bin"/><Relationship Id="rId5" Type="http://schemas.openxmlformats.org/officeDocument/2006/relationships/header" Target="header1.xml"/><Relationship Id="rId49" Type="http://schemas.openxmlformats.org/officeDocument/2006/relationships/image" Target="media/image13.wmf"/><Relationship Id="rId48" Type="http://schemas.openxmlformats.org/officeDocument/2006/relationships/oleObject" Target="embeddings/oleObject29.bin"/><Relationship Id="rId47" Type="http://schemas.openxmlformats.org/officeDocument/2006/relationships/oleObject" Target="embeddings/oleObject28.bin"/><Relationship Id="rId46" Type="http://schemas.openxmlformats.org/officeDocument/2006/relationships/oleObject" Target="embeddings/oleObject27.bin"/><Relationship Id="rId45" Type="http://schemas.openxmlformats.org/officeDocument/2006/relationships/oleObject" Target="embeddings/oleObject26.bin"/><Relationship Id="rId44" Type="http://schemas.openxmlformats.org/officeDocument/2006/relationships/oleObject" Target="embeddings/oleObject25.bin"/><Relationship Id="rId43" Type="http://schemas.openxmlformats.org/officeDocument/2006/relationships/oleObject" Target="embeddings/oleObject24.bin"/><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endnotes" Target="endnotes.xml"/><Relationship Id="rId39" Type="http://schemas.openxmlformats.org/officeDocument/2006/relationships/oleObject" Target="embeddings/oleObject20.bin"/><Relationship Id="rId38" Type="http://schemas.openxmlformats.org/officeDocument/2006/relationships/oleObject" Target="embeddings/oleObject19.bin"/><Relationship Id="rId37" Type="http://schemas.openxmlformats.org/officeDocument/2006/relationships/image" Target="media/image12.png"/><Relationship Id="rId36" Type="http://schemas.openxmlformats.org/officeDocument/2006/relationships/image" Target="media/image11.png"/><Relationship Id="rId35" Type="http://schemas.openxmlformats.org/officeDocument/2006/relationships/oleObject" Target="embeddings/oleObject18.bin"/><Relationship Id="rId34" Type="http://schemas.openxmlformats.org/officeDocument/2006/relationships/image" Target="media/image10.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9.wmf"/><Relationship Id="rId3" Type="http://schemas.openxmlformats.org/officeDocument/2006/relationships/footnotes" Target="footnotes.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image" Target="media/image8.wmf"/><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image" Target="media/image7.wmf"/><Relationship Id="rId21" Type="http://schemas.openxmlformats.org/officeDocument/2006/relationships/oleObject" Target="embeddings/oleObject8.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4256</Words>
  <Characters>6404</Characters>
  <Lines>2</Lines>
  <Paragraphs>1</Paragraphs>
  <TotalTime>110</TotalTime>
  <ScaleCrop>false</ScaleCrop>
  <LinksUpToDate>false</LinksUpToDate>
  <CharactersWithSpaces>6934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2024-12-11T07:39:00Z</dcterms:created>
  <dc:creator>杨则文</dc:creator>
  <cp:lastModifiedBy>君子以自强不息</cp:lastModifiedBy>
  <dcterms:modified xsi:type="dcterms:W3CDTF">2024-12-31T07:14:28Z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47590D9CAAB1A69AFE5A5464F0E92876_41</vt:lpwstr>
  </property>
  <property fmtid="{D5CDD505-2E9C-101B-9397-08002B2CF9AE}" pid="4" name="KSOTemplateDocerSaveRecord">
    <vt:lpwstr>eyJoZGlkIjoiMzYzMDc2OWYxYzg3NTEzYTBlOWI5NTIzOGI0OWJiNmMiLCJ1c2VySWQiOiIxNDE5OTgzNzcxIn0=</vt:lpwstr>
  </property>
</Properties>
</file>