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經濟/金融閱讀筆記</w:t>
      </w:r>
    </w:p>
    <w:p>
      <w:pPr>
        <w:jc w:val="center"/>
      </w:pPr>
      <w:r>
        <w:rPr>
          <w:b/>
          <w:sz w:val="28"/>
        </w:rPr>
        <w:t>Technical Analysis in the Stock Market: A Review（Chapter 59）</w:t>
      </w:r>
    </w:p>
    <w:p>
      <w:pPr>
        <w:jc w:val="center"/>
      </w:pPr>
      <w:r>
        <w:t>來源：SSRN 3850494（Yufeng Han, Yang Liu, Guofu Zhou, Yingzi Zhu）</w:t>
      </w:r>
    </w:p>
    <w:p>
      <w:pPr>
        <w:jc w:val="center"/>
      </w:pPr>
      <w:r>
        <w:t>中文重點整理 | 2026-03-04</w:t>
      </w:r>
    </w:p>
    <w:p/>
    <w:p>
      <w:pPr>
        <w:pStyle w:val="Heading1"/>
      </w:pPr>
      <w:r>
        <w:t>1) TL;DR（三句話）</w:t>
      </w:r>
    </w:p>
    <w:p>
      <w:pPr>
        <w:pStyle w:val="ListBullet"/>
      </w:pPr>
      <w:r>
        <w:t>技術分析（Technical Analysis, TA）能不能「有用」，通常要拆成：是否存在可預測性（predictability）、可否扣除交易成本後仍有超額報酬、以及是否只是風險補償/行為偏誤造成。</w:t>
      </w:r>
    </w:p>
    <w:p>
      <w:pPr>
        <w:pStyle w:val="ListBullet"/>
      </w:pPr>
      <w:r>
        <w:t>文獻回顧通常會把 TA 的證據分成兩大類：時間序列可預測性（time-series）與橫斷面可預測性（cross-section）。</w:t>
      </w:r>
    </w:p>
    <w:p>
      <w:pPr>
        <w:pStyle w:val="ListBullet"/>
      </w:pPr>
      <w:r>
        <w:t>如果你要把 TA 變成可用技能，重點不是背指標，而是：定義訊號→做嚴格的樣本外檢驗（out-of-sample）→考慮交易成本與風險控制。</w:t>
      </w:r>
    </w:p>
    <w:p>
      <w:pPr>
        <w:pStyle w:val="Heading1"/>
      </w:pPr>
      <w:r>
        <w:t>2) 這篇在做什麼（文章定位）</w:t>
      </w:r>
    </w:p>
    <w:p>
      <w:pPr>
        <w:pStyle w:val="ListBullet"/>
      </w:pPr>
      <w:r>
        <w:t>這是一篇「文獻回顧」：整理過去技術分析在股市的實證結果、理論解釋、以及後續更新研究。</w:t>
      </w:r>
    </w:p>
    <w:p>
      <w:pPr>
        <w:pStyle w:val="ListBullet"/>
      </w:pPr>
      <w:r>
        <w:t>它不是教你某個指標怎麼畫，而是告訴你：哪些訊號在研究中曾經有效、哪些很容易是資料探勘（data snooping）。</w:t>
      </w:r>
    </w:p>
    <w:p>
      <w:pPr>
        <w:pStyle w:val="Heading1"/>
      </w:pPr>
      <w:r>
        <w:t>3) 章節結構（你讀的導航）</w:t>
      </w:r>
    </w:p>
    <w:p>
      <w:pPr>
        <w:pStyle w:val="ListBullet"/>
      </w:pPr>
      <w:r>
        <w:t>59.1 Introduction</w:t>
      </w:r>
    </w:p>
    <w:p>
      <w:pPr>
        <w:pStyle w:val="ListBullet"/>
      </w:pPr>
      <w:r>
        <w:t>59.2 Time-series Predictability</w:t>
      </w:r>
    </w:p>
    <w:p>
      <w:pPr>
        <w:pStyle w:val="ListBullet"/>
      </w:pPr>
      <w:r>
        <w:t>59.2.1 Market</w:t>
      </w:r>
    </w:p>
    <w:p>
      <w:pPr>
        <w:pStyle w:val="ListBullet"/>
      </w:pPr>
      <w:r>
        <w:t>59.2.1.1 Empirical studies</w:t>
      </w:r>
    </w:p>
    <w:p>
      <w:pPr>
        <w:pStyle w:val="ListBullet"/>
      </w:pPr>
      <w:r>
        <w:t>59.2.1.2 The theory</w:t>
      </w:r>
    </w:p>
    <w:p>
      <w:pPr>
        <w:pStyle w:val="ListBullet"/>
      </w:pPr>
      <w:r>
        <w:t>59.2.1.3 Brock, Lakonishok, and LeBaron (1992): An update</w:t>
      </w:r>
    </w:p>
    <w:p>
      <w:pPr>
        <w:pStyle w:val="ListBullet"/>
      </w:pPr>
      <w:r>
        <w:t>59.2.2 Portfolios and Other Assets</w:t>
      </w:r>
    </w:p>
    <w:p>
      <w:pPr>
        <w:pStyle w:val="ListBullet"/>
      </w:pPr>
      <w:r>
        <w:t>59.2.2.1 Related studies</w:t>
      </w:r>
    </w:p>
    <w:p>
      <w:pPr>
        <w:pStyle w:val="ListBullet"/>
      </w:pPr>
      <w:r>
        <w:t>59.2.2.2 Han, Yang and Zhou (2013): An update</w:t>
      </w:r>
    </w:p>
    <w:p>
      <w:pPr>
        <w:pStyle w:val="ListBullet"/>
      </w:pPr>
      <w:r>
        <w:t>59.3 Cross-section Predictability</w:t>
      </w:r>
    </w:p>
    <w:p>
      <w:pPr>
        <w:pStyle w:val="ListBullet"/>
      </w:pPr>
      <w:r>
        <w:t>59.3.1 Fama-MacBeth Regressions</w:t>
      </w:r>
    </w:p>
    <w:p>
      <w:pPr>
        <w:pStyle w:val="ListBullet"/>
      </w:pPr>
      <w:r>
        <w:t>59.3.1.1 Han, Zhou and Zhu (2016): An update</w:t>
      </w:r>
    </w:p>
    <w:p>
      <w:pPr>
        <w:pStyle w:val="ListBullet"/>
      </w:pPr>
      <w:r>
        <w:t>59.3.2 Machine Learning Methods</w:t>
      </w:r>
    </w:p>
    <w:p>
      <w:pPr>
        <w:pStyle w:val="ListBullet"/>
      </w:pPr>
      <w:r>
        <w:t>59.4 Conclusion</w:t>
      </w:r>
    </w:p>
    <w:p>
      <w:pPr>
        <w:pStyle w:val="ListBullet"/>
      </w:pPr>
      <w:r>
        <w:t>59.1 Introduction</w:t>
      </w:r>
    </w:p>
    <w:p>
      <w:pPr>
        <w:pStyle w:val="ListBullet"/>
      </w:pPr>
      <w:r>
        <w:t>59.2 Time-series Predictability</w:t>
      </w:r>
    </w:p>
    <w:p>
      <w:pPr>
        <w:pStyle w:val="ListBullet"/>
      </w:pPr>
      <w:r>
        <w:t>59.2.1 Market</w:t>
      </w:r>
    </w:p>
    <w:p>
      <w:pPr>
        <w:pStyle w:val="ListBullet"/>
      </w:pPr>
      <w:r>
        <w:t>59.2.1.1 Empirical studies</w:t>
      </w:r>
    </w:p>
    <w:p>
      <w:pPr>
        <w:pStyle w:val="ListBullet"/>
      </w:pPr>
      <w:r>
        <w:t>59.2.1.2 The theory</w:t>
      </w:r>
    </w:p>
    <w:p>
      <w:pPr>
        <w:pStyle w:val="ListBullet"/>
      </w:pPr>
      <w:r>
        <w:t>59.2.1.3 Brock, Lakonishok, and LeBaron (1992): An update</w:t>
      </w:r>
    </w:p>
    <w:p>
      <w:pPr>
        <w:pStyle w:val="ListBullet"/>
      </w:pPr>
      <w:r>
        <w:t>59.2.2 Portfolios and Other Assets</w:t>
      </w:r>
    </w:p>
    <w:p>
      <w:pPr>
        <w:pStyle w:val="ListBullet"/>
      </w:pPr>
      <w:r>
        <w:t>59.2.2.1 Related studies</w:t>
      </w:r>
    </w:p>
    <w:p>
      <w:pPr>
        <w:pStyle w:val="ListBullet"/>
      </w:pPr>
      <w:r>
        <w:t>59.2.2.2 Han, Y ang and Zhou (2013): An update</w:t>
      </w:r>
    </w:p>
    <w:p>
      <w:pPr>
        <w:pStyle w:val="ListBullet"/>
      </w:pPr>
      <w:r>
        <w:t>59.3 Cross-section Predictability</w:t>
      </w:r>
    </w:p>
    <w:p>
      <w:pPr>
        <w:pStyle w:val="ListBullet"/>
      </w:pPr>
      <w:r>
        <w:t>59.3.1 Fama-MacBeth Regressions</w:t>
      </w:r>
    </w:p>
    <w:p>
      <w:pPr>
        <w:pStyle w:val="ListBullet"/>
      </w:pPr>
      <w:r>
        <w:t>59.3.1.1 Han, Zhou and Zhu (2016): An update</w:t>
      </w:r>
    </w:p>
    <w:p>
      <w:pPr>
        <w:pStyle w:val="ListBullet"/>
      </w:pPr>
      <w:r>
        <w:t>59.3.2 Machine Learning Methods</w:t>
      </w:r>
    </w:p>
    <w:p>
      <w:pPr>
        <w:pStyle w:val="ListBullet"/>
      </w:pPr>
      <w:r>
        <w:t>59.4 Conclusion</w:t>
      </w:r>
    </w:p>
    <w:p>
      <w:pPr>
        <w:pStyle w:val="Heading1"/>
      </w:pPr>
      <w:r>
        <w:t>4) 核心概念詞彙（讀這篇一定會遇到）</w:t>
      </w:r>
    </w:p>
    <w:p>
      <w:pPr>
        <w:pStyle w:val="ListBullet"/>
      </w:pPr>
      <w:r>
        <w:t>• Time-series predictability：同一資產/指數自己的過去資訊，能否預測未來報酬。</w:t>
      </w:r>
    </w:p>
    <w:p>
      <w:pPr>
        <w:pStyle w:val="ListBullet"/>
      </w:pPr>
      <w:r>
        <w:t>• Cross-section predictability：不同股票之間，哪些特徵（含 TA 訊號）能解釋未來報酬差異。</w:t>
      </w:r>
    </w:p>
    <w:p>
      <w:pPr>
        <w:pStyle w:val="ListBullet"/>
      </w:pPr>
      <w:r>
        <w:t>• Fama–MacBeth regression：常用來做橫斷面預測的兩階段迴歸框架。</w:t>
      </w:r>
    </w:p>
    <w:p>
      <w:pPr>
        <w:pStyle w:val="ListBullet"/>
      </w:pPr>
      <w:r>
        <w:t>• Out-of-sample：樣本外驗證：用沒看過的期間測策略是否仍有效。</w:t>
      </w:r>
    </w:p>
    <w:p>
      <w:pPr>
        <w:pStyle w:val="ListBullet"/>
      </w:pPr>
      <w:r>
        <w:t>• Transaction costs：交易成本：手續費/滑價/沖擊成本，常把看似有效的策略打回原形。</w:t>
      </w:r>
    </w:p>
    <w:p>
      <w:pPr>
        <w:pStyle w:val="Heading1"/>
      </w:pPr>
      <w:r>
        <w:t>5) 這篇對我們「技能化」的意義（怎麼內化）</w:t>
      </w:r>
    </w:p>
    <w:p>
      <w:pPr>
        <w:pStyle w:val="ListBullet"/>
      </w:pPr>
      <w:r>
        <w:t>把 TA 當成「訊號工程」：每個訊號都要能被明確定義（避免事後解釋）。</w:t>
      </w:r>
    </w:p>
    <w:p>
      <w:pPr>
        <w:pStyle w:val="ListBullet"/>
      </w:pPr>
      <w:r>
        <w:t>把策略驗證流程固定化：訓練期/測試期分開、避免挑選偏誤、至少做樣本外。</w:t>
      </w:r>
    </w:p>
    <w:p>
      <w:pPr>
        <w:pStyle w:val="ListBullet"/>
      </w:pPr>
      <w:r>
        <w:t>永遠把交易成本和風險管理寫進模型：否則只是在紙上富貴。</w:t>
      </w:r>
    </w:p>
    <w:p>
      <w:pPr>
        <w:pStyle w:val="Heading1"/>
      </w:pPr>
      <w:r>
        <w:t>6) 你如果要用在 MarketJournal（實作清單）</w:t>
      </w:r>
    </w:p>
    <w:p>
      <w:pPr>
        <w:pStyle w:val="ListBullet"/>
      </w:pPr>
      <w:r>
        <w:t>先挑 1–2 個你最常用的訊號（例如 EMA 趨勢 + 箱體突破），寫成「可重現規則」。</w:t>
      </w:r>
    </w:p>
    <w:p>
      <w:pPr>
        <w:pStyle w:val="ListBullet"/>
      </w:pPr>
      <w:r>
        <w:t>每次分析都紀錄：訊號出現→你給的情境機率→隔天/隔週驗證結果（這就是你的研究資料庫）。</w:t>
      </w:r>
    </w:p>
    <w:p>
      <w:pPr>
        <w:pStyle w:val="ListBullet"/>
      </w:pPr>
      <w:r>
        <w:t>如果要進一步量化：之後可用 Python 回測（但我們先把定義寫清楚）。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