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Engineering Project Management (ISYS1108/3474)</w:t>
      </w:r>
    </w:p>
    <w:p>
      <w:pPr>
        <w:jc w:val="center"/>
      </w:pPr>
      <w:r>
        <w:rPr>
          <w:b/>
          <w:sz w:val="28"/>
        </w:rPr>
        <w:t>Week 1–2 Notes (Lectorial + Workshop)</w:t>
      </w:r>
    </w:p>
    <w:p>
      <w:pPr>
        <w:jc w:val="center"/>
      </w:pPr>
      <w:r>
        <w:t>SEPM_Week_1_Lectorial.pdf + SEPM_Week_2_Lectorial.pdf + SEPM_Week_2_Workshop.pdf</w:t>
      </w:r>
    </w:p>
    <w:p>
      <w:pPr>
        <w:jc w:val="center"/>
      </w:pPr>
      <w:r>
        <w:t>詳細雙語筆記（Detailed bilingual notes） | 2026-03-04</w:t>
      </w:r>
    </w:p>
    <w:p/>
    <w:p>
      <w:pPr>
        <w:pStyle w:val="Heading1"/>
      </w:pPr>
      <w:r>
        <w:t>1) Week 1 – What SEPM is about / 第 1 週：SEPM 在學什麼</w:t>
      </w:r>
    </w:p>
    <w:p>
      <w:r>
        <w:t>SEPM focuses on delivering software projects reliably: planning, scope control, stakeholder alignment, risk management, and choosing an appropriate lifecycle (Waterfall vs Agile).</w:t>
      </w:r>
    </w:p>
    <w:p>
      <w:r>
        <w:t>SEPM 重點是把軟體專案「交付成功」：規劃、控範圍、對齊利害關係人、風險管理，以及選對生命週期（瀑布 vs 敏捷）。</w:t>
      </w:r>
    </w:p>
    <w:p>
      <w:r>
        <w:t>Key terms introduced (typical Week 1):</w:t>
      </w:r>
    </w:p>
    <w:p>
      <w:r>
        <w:t>第 1 週常見關鍵詞：</w:t>
      </w:r>
    </w:p>
    <w:p>
      <w:pPr>
        <w:pStyle w:val="ListBullet"/>
      </w:pPr>
      <w:r>
        <w:t>Project vs product; constraints: scope/time/cost/quality.</w:t>
      </w:r>
    </w:p>
    <w:p>
      <w:pPr>
        <w:pStyle w:val="ListBullet"/>
      </w:pPr>
      <w:r>
        <w:t>專案 vs 產品；限制：範圍/時間/成本/品質。</w:t>
      </w:r>
    </w:p>
    <w:p>
      <w:pPr>
        <w:pStyle w:val="ListBullet"/>
      </w:pPr>
      <w:r>
        <w:t>Stakeholders and communication plan.</w:t>
      </w:r>
    </w:p>
    <w:p>
      <w:pPr>
        <w:pStyle w:val="ListBullet"/>
      </w:pPr>
      <w:r>
        <w:t>利害關係人與溝通計畫。</w:t>
      </w:r>
    </w:p>
    <w:p>
      <w:pPr>
        <w:pStyle w:val="ListBullet"/>
      </w:pPr>
      <w:r>
        <w:t>Requirements vs scope; why scope creep kills projects.</w:t>
      </w:r>
    </w:p>
    <w:p>
      <w:pPr>
        <w:pStyle w:val="ListBullet"/>
      </w:pPr>
      <w:r>
        <w:t>需求 vs 範圍；範圍蔓延（scope creep）為何致命。</w:t>
      </w:r>
    </w:p>
    <w:p>
      <w:pPr>
        <w:pStyle w:val="ListBullet"/>
      </w:pPr>
      <w:r>
        <w:t>Waterfall vs Agile: when each fits.</w:t>
      </w:r>
    </w:p>
    <w:p>
      <w:pPr>
        <w:pStyle w:val="ListBullet"/>
      </w:pPr>
      <w:r>
        <w:t>瀑布 vs 敏捷：各自適用情境。</w:t>
      </w:r>
    </w:p>
    <w:p>
      <w:pPr>
        <w:pStyle w:val="ListBullet"/>
      </w:pPr>
      <w:r>
        <w:t>Risk: identify → assess → mitigate → monitor.</w:t>
      </w:r>
    </w:p>
    <w:p>
      <w:pPr>
        <w:pStyle w:val="ListBullet"/>
      </w:pPr>
      <w:r>
        <w:t>風險：辨識→評估→緩解→監控。</w:t>
      </w:r>
    </w:p>
    <w:p>
      <w:pPr>
        <w:pStyle w:val="Heading1"/>
      </w:pPr>
      <w:r>
        <w:t>2) Week 2 – Agile &amp; Scrum essentials / 第 2 週：敏捷與 Scrum 必考重點</w:t>
      </w:r>
    </w:p>
    <w:p>
      <w:r>
        <w:t>Week 2 emphasizes Agile thinking and Scrum mechanics: iterative delivery, feedback loops, and managing uncertainty via short sprints.</w:t>
      </w:r>
    </w:p>
    <w:p>
      <w:r>
        <w:t>第 2 週聚焦敏捷與 Scrum：用短 sprint 迭代交付、透過回饋控制不確定性。</w:t>
      </w:r>
    </w:p>
    <w:p>
      <w:r>
        <w:t>Scrum building blocks:</w:t>
      </w:r>
    </w:p>
    <w:p>
      <w:r>
        <w:t>Scrum 基本構件：</w:t>
      </w:r>
    </w:p>
    <w:p>
      <w:pPr>
        <w:pStyle w:val="ListBullet"/>
      </w:pPr>
      <w:r>
        <w:t>Roles: Product Owner, Scrum Master, Developers.</w:t>
      </w:r>
    </w:p>
    <w:p>
      <w:pPr>
        <w:pStyle w:val="ListBullet"/>
      </w:pPr>
      <w:r>
        <w:t>角色：PO（產品負責人）、SM（Scrum Master）、開發團隊。</w:t>
      </w:r>
    </w:p>
    <w:p>
      <w:pPr>
        <w:pStyle w:val="ListBullet"/>
      </w:pPr>
      <w:r>
        <w:t>Artifacts: Product Backlog, Sprint Backlog, Increment.</w:t>
      </w:r>
    </w:p>
    <w:p>
      <w:pPr>
        <w:pStyle w:val="ListBullet"/>
      </w:pPr>
      <w:r>
        <w:t>工件：產品待辦、衝刺待辦、增量。</w:t>
      </w:r>
    </w:p>
    <w:p>
      <w:pPr>
        <w:pStyle w:val="ListBullet"/>
      </w:pPr>
      <w:r>
        <w:t>Events: Sprint Planning, Daily Scrum, Sprint Review, Sprint Retrospective.</w:t>
      </w:r>
    </w:p>
    <w:p>
      <w:pPr>
        <w:pStyle w:val="ListBullet"/>
      </w:pPr>
      <w:r>
        <w:t>事件：衝刺規劃、每日站會、衝刺審查、衝刺回顧。</w:t>
      </w:r>
    </w:p>
    <w:p>
      <w:pPr>
        <w:pStyle w:val="ListBullet"/>
      </w:pPr>
      <w:r>
        <w:t>Definition of Done (DoD) and acceptance criteria.</w:t>
      </w:r>
    </w:p>
    <w:p>
      <w:pPr>
        <w:pStyle w:val="ListBullet"/>
      </w:pPr>
      <w:r>
        <w:t>完成定義（DoD）與驗收標準。</w:t>
      </w:r>
    </w:p>
    <w:p>
      <w:r>
        <w:t>Exam trap: Agile is not “no plan”. It is “plan continuously” with short feedback cycles.</w:t>
      </w:r>
    </w:p>
    <w:p>
      <w:r>
        <w:t>常見誤解：敏捷不是「不規劃」，而是「持續規劃」＋短回饋迴圈。</w:t>
      </w:r>
    </w:p>
    <w:p>
      <w:pPr>
        <w:pStyle w:val="Heading1"/>
      </w:pPr>
      <w:r>
        <w:t>3) Week 2 Workshop – What you produce / 第 2 週 Workshop：你要產出什麼</w:t>
      </w:r>
    </w:p>
    <w:p>
      <w:r>
        <w:t>Workshop documents usually include a Project Charter and a Vision &amp; Scope document (LOS example). These are used to align stakeholders and lock a baseline scope.</w:t>
      </w:r>
    </w:p>
    <w:p>
      <w:r>
        <w:t>Workshop 常要做的文件：Project Charter（專案章程）與 Vision &amp; Scope（願景與範圍文件，LOS 範例）。目的是對齊利害關係人並建立 baseline scope。</w:t>
      </w:r>
    </w:p>
    <w:p>
      <w:r>
        <w:t>Typical items to include:</w:t>
      </w:r>
    </w:p>
    <w:p>
      <w:r>
        <w:t>文件常見內容：</w:t>
      </w:r>
    </w:p>
    <w:p>
      <w:pPr>
        <w:pStyle w:val="ListBullet"/>
      </w:pPr>
      <w:r>
        <w:t>Problem statement / “Naming the pain” (why this project matters).</w:t>
      </w:r>
    </w:p>
    <w:p>
      <w:pPr>
        <w:pStyle w:val="ListBullet"/>
      </w:pPr>
      <w:r>
        <w:t>痛點/問題陳述（為何要做這個專案）。</w:t>
      </w:r>
    </w:p>
    <w:p>
      <w:pPr>
        <w:pStyle w:val="ListBullet"/>
      </w:pPr>
      <w:r>
        <w:t>Objectives and success metrics.</w:t>
      </w:r>
    </w:p>
    <w:p>
      <w:pPr>
        <w:pStyle w:val="ListBullet"/>
      </w:pPr>
      <w:r>
        <w:t>目標與成功指標。</w:t>
      </w:r>
    </w:p>
    <w:p>
      <w:pPr>
        <w:pStyle w:val="ListBullet"/>
      </w:pPr>
      <w:r>
        <w:t>In-scope vs out-of-scope boundaries.</w:t>
      </w:r>
    </w:p>
    <w:p>
      <w:pPr>
        <w:pStyle w:val="ListBullet"/>
      </w:pPr>
      <w:r>
        <w:t>範圍內/範圍外（非常重要）。</w:t>
      </w:r>
    </w:p>
    <w:p>
      <w:pPr>
        <w:pStyle w:val="ListBullet"/>
      </w:pPr>
      <w:r>
        <w:t>Key stakeholders + responsibilities.</w:t>
      </w:r>
    </w:p>
    <w:p>
      <w:pPr>
        <w:pStyle w:val="ListBullet"/>
      </w:pPr>
      <w:r>
        <w:t>主要利害關係人與責任分配。</w:t>
      </w:r>
    </w:p>
    <w:p>
      <w:pPr>
        <w:pStyle w:val="ListBullet"/>
      </w:pPr>
      <w:r>
        <w:t>Risks and mitigations (top 5).</w:t>
      </w:r>
    </w:p>
    <w:p>
      <w:pPr>
        <w:pStyle w:val="ListBullet"/>
      </w:pPr>
      <w:r>
        <w:t>風險與緩解（前 5）。</w:t>
      </w:r>
    </w:p>
    <w:p>
      <w:pPr>
        <w:pStyle w:val="ListBullet"/>
      </w:pPr>
      <w:r>
        <w:t>Milestones / releases / sprint plan.</w:t>
      </w:r>
    </w:p>
    <w:p>
      <w:pPr>
        <w:pStyle w:val="ListBullet"/>
      </w:pPr>
      <w:r>
        <w:t>里程碑/版本/衝刺計畫。</w:t>
      </w:r>
    </w:p>
    <w:p>
      <w:pPr>
        <w:pStyle w:val="Heading1"/>
      </w:pPr>
      <w:r>
        <w:t>4) Quick template (copyable) / 快速模板（可直接套用）</w:t>
      </w:r>
    </w:p>
    <w:p>
      <w:r>
        <w:t>• Project Charter: Purpose → Objectives → Scope → Stakeholders → Assumptions/Constraints → Risks → Milestones.</w:t>
      </w:r>
    </w:p>
    <w:p>
      <w:r>
        <w:t>• Project Charter：目的→目標→範圍→利害關係人→假設/限制→風險→里程碑。</w:t>
      </w:r>
    </w:p>
    <w:p>
      <w:r>
        <w:t>• Vision &amp; Scope: Vision → Business objectives → User classes → Major features → Scope (in/out).</w:t>
      </w:r>
    </w:p>
    <w:p>
      <w:r>
        <w:t>• Vision &amp; Scope：願景→商業目標→使用者族群→主要功能→範圍（in/out）。</w:t>
      </w:r>
    </w:p>
    <w:p>
      <w:pPr>
        <w:pStyle w:val="Heading1"/>
      </w:pPr>
      <w:r>
        <w:t>Glossary / 名詞對照</w:t>
      </w:r>
    </w:p>
    <w:p>
      <w:r>
        <w:t>- Scope creep — 範圍蔓延</w:t>
      </w:r>
    </w:p>
    <w:p>
      <w:r>
        <w:t>- Stakeholder — 利害關係人</w:t>
      </w:r>
    </w:p>
    <w:p>
      <w:r>
        <w:t>- Risk register — 風險登錄表</w:t>
      </w:r>
    </w:p>
    <w:p>
      <w:r>
        <w:t>- Scrum / Sprint — Scrum / 衝刺</w:t>
      </w:r>
    </w:p>
    <w:p>
      <w:r>
        <w:t>- DoD (Definition of Done) — 完成定義</w:t>
      </w:r>
    </w:p>
    <w:p>
      <w:r>
        <w:t>- Acceptance criteria — 驗收標準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