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Simplified AES (S-AES) — Worked Example Walkthrough</w:t>
      </w:r>
    </w:p>
    <w:p>
      <w:pPr>
        <w:pStyle w:val="Heading1"/>
      </w:pPr>
      <w:r>
        <w:t>簡化版 AES（S-AES）— 範例逐步教學講解</w:t>
      </w:r>
    </w:p>
    <w:p>
      <w:r>
        <w:t>Source file: simplified-aes-example.pdf (Steven Gordon).</w:t>
      </w:r>
    </w:p>
    <w:p>
      <w:r>
        <w:t>來源檔案：simplified-aes-example.pdf（Steven Gordon）。</w:t>
      </w:r>
    </w:p>
    <w:p>
      <w:pPr>
        <w:pStyle w:val="Heading2"/>
      </w:pPr>
      <w:r>
        <w:t>What S-AES is (concept)</w:t>
      </w:r>
    </w:p>
    <w:p>
      <w:pPr>
        <w:pStyle w:val="Heading2"/>
      </w:pPr>
      <w:r>
        <w:t>S-AES 是什麼（概念）</w:t>
      </w:r>
    </w:p>
    <w:p>
      <w:r>
        <w:t>Simplified AES is a teaching cipher: it mimics AES structure (SubBytes, ShiftRows, MixColumns, AddRoundKey) but uses 16-bit blocks and 16-bit keys so you can compute by hand.</w:t>
      </w:r>
    </w:p>
    <w:p>
      <w:r>
        <w:t>S-AES 是教學用密碼：模仿 AES 的結構（SubBytes、ShiftRows、MixColumns、AddRoundKey），但把區塊與金鑰縮到 16-bit，讓你可以手算。</w:t>
      </w:r>
    </w:p>
    <w:p>
      <w:pPr>
        <w:pStyle w:val="Heading2"/>
      </w:pPr>
      <w:r>
        <w:t>Intuition: state as a 2×2 matrix of nibbles</w:t>
      </w:r>
    </w:p>
    <w:p>
      <w:pPr>
        <w:pStyle w:val="Heading2"/>
      </w:pPr>
      <w:r>
        <w:t>直覺：狀態可視為 2×2 的 nibble 矩陣</w:t>
      </w:r>
    </w:p>
    <w:p>
      <w:r>
        <w:t>16 bits = 4 nibbles (each 4 bits). Arrange as a 2×2 “state matrix”. Operations often act per nibble or per column.</w:t>
      </w:r>
    </w:p>
    <w:p>
      <w:r>
        <w:t>16 bits = 4 個 nibble（每個 4 bits）。可排成 2×2 的「狀態矩陣」。很多操作以 nibble 或以欄（column）為單位進行。</w:t>
      </w:r>
    </w:p>
    <w:p>
      <w:pPr>
        <w:pStyle w:val="Heading2"/>
      </w:pPr>
      <w:r>
        <w:t>Step-by-step: Key expansion (Key0/Key1/Key2)</w:t>
      </w:r>
    </w:p>
    <w:p>
      <w:pPr>
        <w:pStyle w:val="Heading2"/>
      </w:pPr>
      <w:r>
        <w:t>逐步：金鑰擴展（Key0/Key1/Key2）</w:t>
      </w:r>
    </w:p>
    <w:p>
      <w:r>
        <w:t>Given K = 0100 1010 1111 0101. Split into w0=01001010 and w1=11110101. Key0 = w0||w1.</w:t>
      </w:r>
    </w:p>
    <w:p>
      <w:r>
        <w:t>給定 K = 0100 1010 1111 0101。拆成 w0=01001010、w1=11110101。Key0 = w0||w1。</w:t>
      </w:r>
    </w:p>
    <w:p>
      <w:r>
        <w:t>Compute w2 = w0 XOR 10000000 XOR SubNib(RotNib(w1)). RotNib swaps the two nibbles in w1; SubNib applies the S-box nibble-wise.</w:t>
      </w:r>
    </w:p>
    <w:p>
      <w:r>
        <w:t>計算 w2 = w0 XOR 10000000 XOR SubNib(RotNib(w1))。RotNib 交換 w1 的兩個 nibble；SubNib 對每個 nibble 套 S-box。</w:t>
      </w:r>
    </w:p>
    <w:p>
      <w:r>
        <w:t>From the example: w2 = 11011101; w3 = w2 XOR w1 = 00101000.</w:t>
      </w:r>
    </w:p>
    <w:p>
      <w:r>
        <w:t>依範例：w2 = 11011101；w3 = w2 XOR w1 = 00101000。</w:t>
      </w:r>
    </w:p>
    <w:p>
      <w:r>
        <w:t>Then w4 = w2 XOR 00110000 XOR SubNib(RotNib(w3)) = 10000111; and w5 = w4 XOR w3 = 10101111.</w:t>
      </w:r>
    </w:p>
    <w:p>
      <w:r>
        <w:t>再來 w4 = w2 XOR 00110000 XOR SubNib(RotNib(w3)) = 10000111；w5 = w4 XOR w3 = 10101111。</w:t>
      </w:r>
    </w:p>
    <w:p>
      <w:r>
        <w:t>So Key1 = w2||w3 = 1101 1101 0010 1000; Key2 = w4||w5 = 1000 0111 1010 1111.</w:t>
      </w:r>
    </w:p>
    <w:p>
      <w:r>
        <w:t>因此 Key1 = w2||w3 = 1101 1101 0010 1000；Key2 = w4||w5 = 1000 0111 1010 1111。</w:t>
      </w:r>
    </w:p>
    <w:p>
      <w:pPr>
        <w:pStyle w:val="Heading2"/>
      </w:pPr>
      <w:r>
        <w:t>Step-by-step: Encryption rounds</w:t>
      </w:r>
    </w:p>
    <w:p>
      <w:pPr>
        <w:pStyle w:val="Heading2"/>
      </w:pPr>
      <w:r>
        <w:t>逐步：加密輪次</w:t>
      </w:r>
    </w:p>
    <w:p>
      <w:r>
        <w:t>S-AES encryption = initial AddRoundKey (Round 0) + Round 1 (SubNib, ShiftRow, MixColumn, AddRoundKey) + Final Round (SubNib, ShiftRow, AddRoundKey).</w:t>
      </w:r>
    </w:p>
    <w:p>
      <w:r>
        <w:t>S-AES 加密 = 初始 AddRoundKey（Round 0）+ 第 1 輪（SubNib、ShiftRow、MixColumn、AddRoundKey）+ 最終輪（SubNib、ShiftRow、AddRoundKey）。</w:t>
      </w:r>
    </w:p>
    <w:p>
      <w:pPr>
        <w:pStyle w:val="Heading2"/>
      </w:pPr>
      <w:r>
        <w:t>Worked first step (from the PDF)</w:t>
      </w:r>
    </w:p>
    <w:p>
      <w:pPr>
        <w:pStyle w:val="Heading2"/>
      </w:pPr>
      <w:r>
        <w:t>範例第一步（照 PDF）</w:t>
      </w:r>
    </w:p>
    <w:p>
      <w:r>
        <w:t>Plaintext P = 1101 0111 0010 1000. AddRoundKey uses XOR with Key0: P XOR Key0 = 1001 1101 1101 1101.</w:t>
      </w:r>
    </w:p>
    <w:p>
      <w:r>
        <w:t>明文 P = 1101 0111 0010 1000。初始 AddRoundKey 以 Key0 做 XOR：P XOR Key0 = 1001 1101 1101 1101。</w:t>
      </w:r>
    </w:p>
    <w:p>
      <w:pPr>
        <w:pStyle w:val="Heading2"/>
      </w:pPr>
      <w:r>
        <w:t>Common pitfalls (“exam traps”)</w:t>
      </w:r>
    </w:p>
    <w:p>
      <w:pPr>
        <w:pStyle w:val="Heading2"/>
      </w:pPr>
      <w:r>
        <w:t>常見陷阱（考試陷阱）</w:t>
      </w:r>
    </w:p>
    <w:p>
      <w:r>
        <w:t>Trap 1: Confusing Key0 vs Key1 in Round 0. In most descriptions Round 0 uses Key0 (the original key). Always follow the given convention in your slides/handout.</w:t>
      </w:r>
    </w:p>
    <w:p>
      <w:r>
        <w:t>陷阱 1：把 Round 0 用的 Key0/Key1 搞混。一般 Round 0 用 Key0（原始金鑰）。務必以課堂講義定義為準。</w:t>
      </w:r>
    </w:p>
    <w:p>
      <w:r>
        <w:t>Trap 2: Doing MixColumns in normal integers. It must be done in GF(2^4) with polynomial reduction; otherwise your numbers will be wrong even if the steps look right.</w:t>
      </w:r>
    </w:p>
    <w:p>
      <w:r>
        <w:t>陷阱 2：用一般整數做 MixColumns。它必須在 GF(2^4) 上做（含多項式化簡）；不然步驟看似對，數字也會錯。</w:t>
      </w:r>
    </w:p>
    <w:p>
      <w:r>
        <w:t>Trap 3: Mixing bit order within nibbles. Keep a consistent convention for nibble indexing and state layout.</w:t>
      </w:r>
    </w:p>
    <w:p>
      <w:r>
        <w:t>陷阱 3：nibble 內位元順序搞混。nibble 編碼與 state 排列必須始終一致。</w:t>
      </w:r>
    </w:p>
    <w:p>
      <w:pPr>
        <w:pStyle w:val="Heading2"/>
      </w:pPr>
      <w:r>
        <w:t>Checklist</w:t>
      </w:r>
    </w:p>
    <w:p>
      <w:pPr>
        <w:pStyle w:val="Heading2"/>
      </w:pPr>
      <w:r>
        <w:t>檢查清單</w:t>
      </w:r>
    </w:p>
    <w:p>
      <w:r>
        <w:t>When verifying any S-AES step: (1) write inputs in 4-bit groups, (2) label state positions, (3) for each transformation write the rule, then the result.</w:t>
      </w:r>
    </w:p>
    <w:p>
      <w:r>
        <w:t>檢查任何 S-AES 步驟時： (1) 以 4-bit 分組寫清楚；(2) 標出 state 的位置；(3) 每個轉換先寫規則，再寫結果。</w:t>
      </w:r>
    </w:p>
    <w:p>
      <w:pPr>
        <w:pStyle w:val="Heading2"/>
      </w:pPr>
      <w:r>
        <w:t>Flashcards</w:t>
      </w:r>
    </w:p>
    <w:p>
      <w:pPr>
        <w:pStyle w:val="Heading2"/>
      </w:pPr>
      <w:r>
        <w:t>小卡片</w:t>
      </w:r>
    </w:p>
    <w:p>
      <w:r>
        <w:t>Q: Why do we study S-AES?</w:t>
      </w:r>
    </w:p>
    <w:p>
      <w:r>
        <w:t>Q：為什麼要學 S-AES？</w:t>
      </w:r>
    </w:p>
    <w:p>
      <w:r>
        <w:t>A: To practice AES-like round structure with hand-computable sizes.</w:t>
      </w:r>
    </w:p>
    <w:p>
      <w:r>
        <w:t>A：用可手算的大小練習 AES 類似的輪函數結構。</w:t>
      </w:r>
    </w:p>
    <w:p>
      <w:r>
        <w:t>Q: What operation is AddRoundKey?</w:t>
      </w:r>
    </w:p>
    <w:p>
      <w:r>
        <w:t>Q：AddRoundKey 是什麼操作？</w:t>
      </w:r>
    </w:p>
    <w:p>
      <w:r>
        <w:t>A: XOR the state with the round key.</w:t>
      </w:r>
    </w:p>
    <w:p>
      <w:r>
        <w:t>A：狀態與輪金鑰做 XOR。</w:t>
      </w:r>
    </w:p>
    <w:p>
      <w:r>
        <w:t>Q: SubNib does what?</w:t>
      </w:r>
    </w:p>
    <w:p>
      <w:r>
        <w:t>Q：SubNib 做什麼？</w:t>
      </w:r>
    </w:p>
    <w:p>
      <w:r>
        <w:t>A: Apply S-box substitution to each 4-bit nibble.</w:t>
      </w:r>
    </w:p>
    <w:p>
      <w:r>
        <w:t>A：對每個 4-bit nibble 套 S-box 替換。</w:t>
      </w:r>
    </w:p>
    <w:p>
      <w:r>
        <w:t>Q: MixColumns is computed over what field?</w:t>
      </w:r>
    </w:p>
    <w:p>
      <w:r>
        <w:t>Q：MixColumns 在什麼域上計算？</w:t>
      </w:r>
    </w:p>
    <w:p>
      <w:r>
        <w:t>A: GF(2^4) for S-AES.</w:t>
      </w:r>
    </w:p>
    <w:p>
      <w:r>
        <w:t>A：S-AES 為 GF(2^4)。</w:t>
      </w:r>
    </w:p>
    <w:p>
      <w:r>
        <w:t>Q: What is RotNib?</w:t>
      </w:r>
    </w:p>
    <w:p>
      <w:r>
        <w:t>Q：RotNib 是什麼？</w:t>
      </w:r>
    </w:p>
    <w:p>
      <w:r>
        <w:t>A: Swap the two nibbles in an 8-bit word.</w:t>
      </w:r>
    </w:p>
    <w:p>
      <w:r>
        <w:t>A：把 8-bit word 的兩個 nibble 交換。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