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82" w:rsidRDefault="0002756C">
      <w:pPr>
        <w:pStyle w:val="Heading1"/>
        <w:spacing w:before="75" w:line="244" w:lineRule="auto"/>
        <w:ind w:right="358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:rsidR="00AB0282" w:rsidRDefault="0002756C">
      <w:pPr>
        <w:spacing w:line="252" w:lineRule="exact"/>
        <w:ind w:left="118"/>
        <w:rPr>
          <w:b/>
        </w:rPr>
      </w:pPr>
      <w:r>
        <w:rPr>
          <w:b/>
          <w:w w:val="120"/>
        </w:rPr>
        <w:t>2023-2</w:t>
      </w:r>
    </w:p>
    <w:p w:rsidR="00AB0282" w:rsidRDefault="0002756C">
      <w:pPr>
        <w:pStyle w:val="Heading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:rsidR="00AB0282" w:rsidRDefault="00AB0282">
      <w:pPr>
        <w:pStyle w:val="BodyText"/>
        <w:ind w:left="0" w:firstLine="0"/>
        <w:rPr>
          <w:b/>
          <w:sz w:val="26"/>
        </w:rPr>
      </w:pPr>
    </w:p>
    <w:p w:rsidR="00AB0282" w:rsidRDefault="0002756C">
      <w:pPr>
        <w:pStyle w:val="Heading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mini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patrón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MVC.</w:t>
      </w:r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1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proofErr w:type="gramStart"/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proofErr w:type="gram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4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9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estilos:FlowLayout</w:t>
      </w:r>
      <w:proofErr w:type="spellEnd"/>
      <w:proofErr w:type="gramEnd"/>
      <w:r>
        <w:rPr>
          <w:w w:val="110"/>
          <w:sz w:val="20"/>
        </w:rPr>
        <w:t xml:space="preserve">, </w:t>
      </w:r>
      <w:r>
        <w:rPr>
          <w:spacing w:val="3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algunos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básicos: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1"/>
          <w:w w:val="115"/>
          <w:sz w:val="20"/>
        </w:rPr>
        <w:t>un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4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2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-1"/>
          <w:w w:val="120"/>
          <w:sz w:val="20"/>
        </w:rPr>
        <w:t>s</w:t>
      </w:r>
      <w:r>
        <w:rPr>
          <w:w w:val="120"/>
          <w:sz w:val="20"/>
        </w:rPr>
        <w:t>p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2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2"/>
          <w:w w:val="112"/>
          <w:sz w:val="20"/>
        </w:rPr>
        <w:t>e</w:t>
      </w:r>
      <w:r>
        <w:rPr>
          <w:spacing w:val="-1"/>
          <w:w w:val="111"/>
          <w:sz w:val="20"/>
        </w:rPr>
        <w:t>s</w:t>
      </w:r>
      <w:r>
        <w:rPr>
          <w:w w:val="11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5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:rsidR="00AB0282" w:rsidRDefault="0002756C">
      <w:pPr>
        <w:pStyle w:val="ListParagraph"/>
        <w:numPr>
          <w:ilvl w:val="0"/>
          <w:numId w:val="11"/>
        </w:numPr>
        <w:tabs>
          <w:tab w:val="left" w:pos="838"/>
        </w:tabs>
        <w:spacing w:before="6"/>
        <w:rPr>
          <w:rFonts w:ascii="Times New Roman" w:hAnsi="Times New Roman"/>
          <w:i/>
          <w:sz w:val="24"/>
        </w:rPr>
      </w:pPr>
      <w:r>
        <w:rPr>
          <w:w w:val="105"/>
          <w:sz w:val="20"/>
        </w:rPr>
        <w:t>Vivenciar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color w:val="00007F"/>
          <w:spacing w:val="18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Acceptance</w:t>
        </w:r>
        <w:proofErr w:type="spellEnd"/>
        <w:r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tests</w:t>
        </w:r>
        <w:proofErr w:type="spellEnd"/>
        <w:r>
          <w:rPr>
            <w:rFonts w:ascii="Times New Roman" w:hAnsi="Times New Roman"/>
            <w:color w:val="00007F"/>
            <w:spacing w:val="-14"/>
            <w:w w:val="105"/>
            <w:sz w:val="24"/>
          </w:rPr>
          <w:t xml:space="preserve"> </w:t>
        </w:r>
      </w:hyperlink>
      <w:r>
        <w:rPr>
          <w:i/>
          <w:color w:val="0000FF"/>
          <w:w w:val="105"/>
          <w:sz w:val="14"/>
        </w:rPr>
        <w:t>are</w:t>
      </w:r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run</w:t>
      </w:r>
      <w:r>
        <w:rPr>
          <w:i/>
          <w:color w:val="0000FF"/>
          <w:spacing w:val="7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often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and</w:t>
      </w:r>
      <w:r>
        <w:rPr>
          <w:i/>
          <w:color w:val="0000FF"/>
          <w:spacing w:val="5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the</w:t>
      </w:r>
      <w:proofErr w:type="spellEnd"/>
      <w:r>
        <w:rPr>
          <w:i/>
          <w:color w:val="0000FF"/>
          <w:spacing w:val="7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score</w:t>
      </w:r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is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published</w:t>
      </w:r>
      <w:proofErr w:type="spellEnd"/>
    </w:p>
    <w:p w:rsidR="00AB0282" w:rsidRDefault="0002756C">
      <w:pPr>
        <w:spacing w:before="2"/>
        <w:ind w:left="3622"/>
        <w:rPr>
          <w:i/>
          <w:sz w:val="14"/>
        </w:rPr>
      </w:pPr>
      <w:proofErr w:type="spellStart"/>
      <w:r>
        <w:rPr>
          <w:i/>
          <w:color w:val="0000FF"/>
          <w:w w:val="105"/>
          <w:sz w:val="14"/>
        </w:rPr>
        <w:t>When</w:t>
      </w:r>
      <w:proofErr w:type="spellEnd"/>
      <w:r>
        <w:rPr>
          <w:i/>
          <w:color w:val="0000FF"/>
          <w:spacing w:val="-2"/>
          <w:w w:val="105"/>
          <w:sz w:val="14"/>
        </w:rPr>
        <w:t xml:space="preserve"> </w:t>
      </w:r>
      <w:hyperlink r:id="rId6">
        <w:r>
          <w:rPr>
            <w:rFonts w:ascii="Times New Roman"/>
            <w:color w:val="00007F"/>
            <w:w w:val="105"/>
            <w:sz w:val="24"/>
            <w:u w:val="single" w:color="00007F"/>
          </w:rPr>
          <w:t>a</w:t>
        </w:r>
        <w:r>
          <w:rPr>
            <w:rFonts w:ascii="Times New Roman"/>
            <w:color w:val="00007F"/>
            <w:spacing w:val="1"/>
            <w:w w:val="105"/>
            <w:sz w:val="24"/>
            <w:u w:val="single" w:color="00007F"/>
          </w:rPr>
          <w:t xml:space="preserve"> </w:t>
        </w:r>
        <w:r>
          <w:rPr>
            <w:rFonts w:ascii="Times New Roman"/>
            <w:color w:val="00007F"/>
            <w:w w:val="105"/>
            <w:sz w:val="24"/>
            <w:u w:val="single" w:color="00007F"/>
          </w:rPr>
          <w:t xml:space="preserve">bug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is</w:t>
        </w:r>
        <w:proofErr w:type="spellEnd"/>
        <w:r>
          <w:rPr>
            <w:rFonts w:ascii="Times New Roman"/>
            <w:color w:val="00007F"/>
            <w:spacing w:val="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found</w:t>
        </w:r>
        <w:proofErr w:type="spellEnd"/>
        <w:r>
          <w:rPr>
            <w:rFonts w:ascii="Times New Roman"/>
            <w:color w:val="00007F"/>
            <w:spacing w:val="-16"/>
            <w:w w:val="105"/>
            <w:sz w:val="24"/>
          </w:rPr>
          <w:t xml:space="preserve"> </w:t>
        </w:r>
      </w:hyperlink>
      <w:proofErr w:type="spellStart"/>
      <w:r>
        <w:rPr>
          <w:i/>
          <w:color w:val="0000FF"/>
          <w:w w:val="105"/>
          <w:sz w:val="14"/>
        </w:rPr>
        <w:t>tests</w:t>
      </w:r>
      <w:proofErr w:type="spellEnd"/>
      <w:r>
        <w:rPr>
          <w:i/>
          <w:color w:val="0000FF"/>
          <w:w w:val="105"/>
          <w:sz w:val="14"/>
        </w:rPr>
        <w:t xml:space="preserve"> are</w:t>
      </w:r>
      <w:r>
        <w:rPr>
          <w:i/>
          <w:color w:val="0000FF"/>
          <w:spacing w:val="1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create</w:t>
      </w:r>
      <w:proofErr w:type="spellEnd"/>
    </w:p>
    <w:p w:rsidR="00AB0282" w:rsidRDefault="00AB0282">
      <w:pPr>
        <w:pStyle w:val="BodyText"/>
        <w:ind w:left="0" w:firstLine="0"/>
        <w:rPr>
          <w:i/>
          <w:sz w:val="24"/>
        </w:rPr>
      </w:pPr>
    </w:p>
    <w:p w:rsidR="00AB0282" w:rsidRDefault="0002756C">
      <w:pPr>
        <w:pStyle w:val="Heading1"/>
        <w:spacing w:before="1"/>
      </w:pPr>
      <w:r>
        <w:rPr>
          <w:w w:val="120"/>
        </w:rPr>
        <w:t>ENTREGA</w:t>
      </w:r>
    </w:p>
    <w:p w:rsidR="00AB0282" w:rsidRDefault="0002756C">
      <w:pPr>
        <w:pStyle w:val="ListParagraph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:rsidR="00AB0282" w:rsidRDefault="0002756C">
      <w:pPr>
        <w:pStyle w:val="ListParagraph"/>
        <w:numPr>
          <w:ilvl w:val="0"/>
          <w:numId w:val="10"/>
        </w:numPr>
        <w:tabs>
          <w:tab w:val="left" w:pos="826"/>
        </w:tabs>
        <w:spacing w:before="2" w:line="244" w:lineRule="auto"/>
        <w:ind w:right="133"/>
        <w:rPr>
          <w:sz w:val="20"/>
        </w:rPr>
      </w:pPr>
      <w:r>
        <w:rPr>
          <w:w w:val="110"/>
          <w:sz w:val="20"/>
        </w:rPr>
        <w:t>En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espacio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:rsidR="00AB0282" w:rsidRDefault="0002756C">
      <w:pPr>
        <w:pStyle w:val="ListParagraph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:rsidR="00AB0282" w:rsidRDefault="00AB0282">
      <w:pPr>
        <w:pStyle w:val="BodyText"/>
        <w:spacing w:before="5"/>
        <w:ind w:left="0" w:firstLine="0"/>
        <w:rPr>
          <w:sz w:val="21"/>
        </w:rPr>
      </w:pPr>
    </w:p>
    <w:p w:rsidR="00AB0282" w:rsidRDefault="0002756C">
      <w:pPr>
        <w:pStyle w:val="Heading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:rsidR="00AB0282" w:rsidRDefault="0002756C">
      <w:pPr>
        <w:pStyle w:val="BodyText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21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9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7"/>
          <w:w w:val="110"/>
        </w:rPr>
        <w:t xml:space="preserve"> </w:t>
      </w:r>
      <w:r>
        <w:rPr>
          <w:b/>
          <w:color w:val="101010"/>
          <w:w w:val="110"/>
        </w:rPr>
        <w:t>Vintage</w:t>
      </w:r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7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22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:rsidR="00AB0282" w:rsidRDefault="00AB0282">
      <w:pPr>
        <w:pStyle w:val="BodyText"/>
        <w:spacing w:before="6"/>
        <w:ind w:left="0" w:firstLine="0"/>
        <w:rPr>
          <w:sz w:val="28"/>
        </w:rPr>
      </w:pPr>
    </w:p>
    <w:p w:rsidR="00AB0282" w:rsidRDefault="0002756C">
      <w:pPr>
        <w:pStyle w:val="Title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:rsidR="00AB0282" w:rsidRDefault="00AB0282">
      <w:pPr>
        <w:pStyle w:val="BodyText"/>
        <w:spacing w:before="11"/>
        <w:ind w:left="0" w:firstLine="0"/>
        <w:rPr>
          <w:rFonts w:ascii="Calibri"/>
          <w:b/>
          <w:sz w:val="29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8"/>
        <w:gridCol w:w="4746"/>
      </w:tblGrid>
      <w:tr w:rsidR="00AB0282">
        <w:trPr>
          <w:trHeight w:val="662"/>
        </w:trPr>
        <w:tc>
          <w:tcPr>
            <w:tcW w:w="4738" w:type="dxa"/>
          </w:tcPr>
          <w:p w:rsidR="00AB0282" w:rsidRDefault="0002756C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VintageGUI</w:t>
            </w:r>
            <w:proofErr w:type="spellEnd"/>
          </w:p>
        </w:tc>
        <w:tc>
          <w:tcPr>
            <w:tcW w:w="4746" w:type="dxa"/>
          </w:tcPr>
          <w:p w:rsidR="00AB0282" w:rsidRDefault="0002756C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Vintage</w:t>
            </w:r>
          </w:p>
        </w:tc>
      </w:tr>
      <w:tr w:rsidR="00AB0282">
        <w:trPr>
          <w:trHeight w:val="341"/>
        </w:trPr>
        <w:tc>
          <w:tcPr>
            <w:tcW w:w="4738" w:type="dxa"/>
          </w:tcPr>
          <w:p w:rsidR="00AB0282" w:rsidRDefault="0002756C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:rsidR="00AB0282" w:rsidRDefault="0002756C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:rsidR="00AB0282" w:rsidRDefault="0002756C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:rsidR="00AB0282" w:rsidRDefault="00AB0282">
      <w:pPr>
        <w:pStyle w:val="BodyText"/>
        <w:spacing w:before="4"/>
        <w:ind w:left="0" w:firstLine="0"/>
        <w:rPr>
          <w:b/>
          <w:sz w:val="21"/>
        </w:rPr>
      </w:pPr>
    </w:p>
    <w:p w:rsidR="00AB0282" w:rsidRDefault="0002756C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:rsidR="00AB0282" w:rsidRDefault="0002756C">
      <w:pPr>
        <w:pStyle w:val="Heading2"/>
        <w:spacing w:before="2"/>
      </w:pPr>
      <w:r>
        <w:rPr>
          <w:w w:val="120"/>
        </w:rPr>
        <w:t>Directorios</w:t>
      </w:r>
    </w:p>
    <w:p w:rsidR="00AB0282" w:rsidRDefault="0002756C">
      <w:pPr>
        <w:pStyle w:val="BodyText"/>
        <w:spacing w:before="2"/>
        <w:ind w:left="118" w:firstLine="0"/>
      </w:pP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r>
        <w:rPr>
          <w:w w:val="110"/>
        </w:rPr>
        <w:t>objetivo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6"/>
          <w:w w:val="110"/>
        </w:rPr>
        <w:t xml:space="preserve"> </w:t>
      </w:r>
      <w:r>
        <w:rPr>
          <w:w w:val="110"/>
        </w:rPr>
        <w:t>este</w:t>
      </w:r>
      <w:r>
        <w:rPr>
          <w:spacing w:val="14"/>
          <w:w w:val="110"/>
        </w:rPr>
        <w:t xml:space="preserve"> </w:t>
      </w:r>
      <w:r>
        <w:rPr>
          <w:w w:val="110"/>
        </w:rPr>
        <w:t>punto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5"/>
          <w:w w:val="110"/>
        </w:rPr>
        <w:t xml:space="preserve"> </w:t>
      </w:r>
      <w:r>
        <w:rPr>
          <w:w w:val="110"/>
        </w:rPr>
        <w:t>construir</w:t>
      </w:r>
      <w:r>
        <w:rPr>
          <w:spacing w:val="17"/>
          <w:w w:val="110"/>
        </w:rPr>
        <w:t xml:space="preserve"> </w:t>
      </w:r>
      <w:r>
        <w:rPr>
          <w:w w:val="110"/>
        </w:rPr>
        <w:t>un</w:t>
      </w:r>
      <w:r>
        <w:rPr>
          <w:spacing w:val="16"/>
          <w:w w:val="110"/>
        </w:rPr>
        <w:t xml:space="preserve"> </w:t>
      </w:r>
      <w:r>
        <w:rPr>
          <w:w w:val="110"/>
        </w:rPr>
        <w:t>primer</w:t>
      </w:r>
      <w:r>
        <w:rPr>
          <w:spacing w:val="14"/>
          <w:w w:val="110"/>
        </w:rPr>
        <w:t xml:space="preserve"> </w:t>
      </w:r>
      <w:r>
        <w:rPr>
          <w:w w:val="110"/>
        </w:rPr>
        <w:t>esquema</w:t>
      </w:r>
      <w:r>
        <w:rPr>
          <w:spacing w:val="19"/>
          <w:w w:val="110"/>
        </w:rPr>
        <w:t xml:space="preserve"> </w:t>
      </w:r>
      <w:r>
        <w:rPr>
          <w:w w:val="110"/>
        </w:rPr>
        <w:t>para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r>
        <w:rPr>
          <w:w w:val="110"/>
        </w:rPr>
        <w:t>juego</w:t>
      </w:r>
      <w:r>
        <w:rPr>
          <w:spacing w:val="30"/>
          <w:w w:val="110"/>
        </w:rPr>
        <w:t xml:space="preserve"> </w:t>
      </w:r>
      <w:r>
        <w:rPr>
          <w:b/>
          <w:w w:val="110"/>
        </w:rPr>
        <w:t>Vintage</w:t>
      </w:r>
      <w:r>
        <w:rPr>
          <w:w w:val="110"/>
        </w:rPr>
        <w:t>.</w:t>
      </w:r>
    </w:p>
    <w:p w:rsidR="00AB0282" w:rsidRDefault="0002756C">
      <w:pPr>
        <w:pStyle w:val="BodyText"/>
        <w:tabs>
          <w:tab w:val="left" w:pos="837"/>
          <w:tab w:val="left" w:pos="5705"/>
        </w:tabs>
        <w:spacing w:before="4"/>
        <w:ind w:right="240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 xml:space="preserve">Preparen 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un 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directorio 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llamado  </w:t>
      </w:r>
      <w:r>
        <w:rPr>
          <w:spacing w:val="19"/>
          <w:w w:val="110"/>
        </w:rPr>
        <w:t xml:space="preserve"> </w:t>
      </w:r>
      <w:r>
        <w:rPr>
          <w:b/>
          <w:w w:val="110"/>
        </w:rPr>
        <w:t>Vintage</w:t>
      </w:r>
      <w:r>
        <w:rPr>
          <w:b/>
          <w:w w:val="110"/>
        </w:rPr>
        <w:tab/>
      </w:r>
      <w:r>
        <w:rPr>
          <w:w w:val="110"/>
        </w:rPr>
        <w:t>con</w:t>
      </w:r>
      <w:r>
        <w:rPr>
          <w:spacing w:val="51"/>
          <w:w w:val="110"/>
        </w:rPr>
        <w:t xml:space="preserve"> </w:t>
      </w:r>
      <w:r>
        <w:rPr>
          <w:w w:val="110"/>
        </w:rPr>
        <w:t>los</w:t>
      </w:r>
      <w:r>
        <w:rPr>
          <w:spacing w:val="51"/>
          <w:w w:val="110"/>
        </w:rPr>
        <w:t xml:space="preserve"> </w:t>
      </w:r>
      <w:r>
        <w:rPr>
          <w:w w:val="110"/>
        </w:rPr>
        <w:t>directorios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y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51"/>
          <w:w w:val="110"/>
        </w:rPr>
        <w:t xml:space="preserve"> </w:t>
      </w:r>
      <w:r>
        <w:rPr>
          <w:w w:val="110"/>
        </w:rPr>
        <w:t>y</w:t>
      </w:r>
      <w:r>
        <w:rPr>
          <w:spacing w:val="49"/>
          <w:w w:val="110"/>
        </w:rPr>
        <w:t xml:space="preserve"> </w:t>
      </w:r>
      <w:r>
        <w:rPr>
          <w:w w:val="110"/>
        </w:rPr>
        <w:t>los</w:t>
      </w:r>
      <w:r>
        <w:rPr>
          <w:spacing w:val="-64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4"/>
          <w:w w:val="110"/>
        </w:rPr>
        <w:t xml:space="preserve"> </w:t>
      </w:r>
      <w:r>
        <w:rPr>
          <w:w w:val="110"/>
        </w:rPr>
        <w:t>para</w:t>
      </w:r>
      <w:r>
        <w:rPr>
          <w:spacing w:val="4"/>
          <w:w w:val="110"/>
        </w:rPr>
        <w:t xml:space="preserve"> </w:t>
      </w:r>
      <w:r>
        <w:rPr>
          <w:w w:val="110"/>
        </w:rPr>
        <w:t>presentación,</w:t>
      </w:r>
      <w:r>
        <w:rPr>
          <w:spacing w:val="2"/>
          <w:w w:val="110"/>
        </w:rPr>
        <w:t xml:space="preserve"> </w:t>
      </w:r>
      <w:r>
        <w:rPr>
          <w:w w:val="110"/>
        </w:rPr>
        <w:t>dominio</w:t>
      </w:r>
      <w:r>
        <w:rPr>
          <w:spacing w:val="7"/>
          <w:w w:val="110"/>
        </w:rPr>
        <w:t xml:space="preserve"> </w:t>
      </w:r>
      <w:r>
        <w:rPr>
          <w:w w:val="110"/>
        </w:rPr>
        <w:t>y pruebas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unidad.</w:t>
      </w:r>
    </w:p>
    <w:p w:rsidR="00AB0282" w:rsidRDefault="00AB0282"/>
    <w:p w:rsidR="00224869" w:rsidRDefault="00224869" w:rsidP="00224869">
      <w:pPr>
        <w:jc w:val="center"/>
        <w:sectPr w:rsidR="00224869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  <w:r w:rsidRPr="00224869">
        <w:drawing>
          <wp:inline distT="0" distB="0" distL="0" distR="0" wp14:anchorId="5F953AEA" wp14:editId="3CDF43B8">
            <wp:extent cx="4984087" cy="174695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71" cy="17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82" w:rsidRDefault="0002756C">
      <w:pPr>
        <w:pStyle w:val="Heading2"/>
        <w:spacing w:before="76"/>
        <w:ind w:right="6489"/>
      </w:pPr>
      <w:r>
        <w:rPr>
          <w:w w:val="120"/>
        </w:rPr>
        <w:lastRenderedPageBreak/>
        <w:t>Ciclo</w:t>
      </w:r>
      <w:r>
        <w:rPr>
          <w:spacing w:val="7"/>
          <w:w w:val="120"/>
        </w:rPr>
        <w:t xml:space="preserve"> </w:t>
      </w:r>
      <w:r>
        <w:rPr>
          <w:w w:val="120"/>
        </w:rPr>
        <w:t>0:</w:t>
      </w:r>
      <w:r>
        <w:rPr>
          <w:spacing w:val="7"/>
          <w:w w:val="120"/>
        </w:rPr>
        <w:t xml:space="preserve"> </w:t>
      </w:r>
      <w:r>
        <w:rPr>
          <w:w w:val="120"/>
        </w:rPr>
        <w:t>Ventana</w:t>
      </w:r>
      <w:r>
        <w:rPr>
          <w:spacing w:val="8"/>
          <w:w w:val="120"/>
        </w:rPr>
        <w:t xml:space="preserve"> </w:t>
      </w:r>
      <w:r>
        <w:rPr>
          <w:w w:val="120"/>
        </w:rPr>
        <w:t>vacía</w:t>
      </w:r>
      <w:r>
        <w:rPr>
          <w:spacing w:val="4"/>
          <w:w w:val="120"/>
        </w:rPr>
        <w:t xml:space="preserve"> </w:t>
      </w:r>
      <w:r>
        <w:rPr>
          <w:w w:val="120"/>
        </w:rPr>
        <w:t>–</w:t>
      </w:r>
      <w:r>
        <w:rPr>
          <w:spacing w:val="7"/>
          <w:w w:val="120"/>
        </w:rPr>
        <w:t xml:space="preserve"> </w:t>
      </w:r>
      <w:r>
        <w:rPr>
          <w:w w:val="120"/>
        </w:rPr>
        <w:t>Salir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before="5" w:line="252" w:lineRule="auto"/>
        <w:ind w:left="118" w:right="240" w:firstLine="0"/>
      </w:pPr>
      <w:r>
        <w:rPr>
          <w:w w:val="105"/>
        </w:rPr>
        <w:t>El</w:t>
      </w:r>
      <w:r>
        <w:rPr>
          <w:spacing w:val="61"/>
          <w:w w:val="105"/>
        </w:rPr>
        <w:t xml:space="preserve"> </w:t>
      </w:r>
      <w:r>
        <w:rPr>
          <w:w w:val="105"/>
        </w:rPr>
        <w:t>objetivo</w:t>
      </w:r>
      <w:r>
        <w:rPr>
          <w:spacing w:val="60"/>
          <w:w w:val="105"/>
        </w:rPr>
        <w:t xml:space="preserve"> </w:t>
      </w:r>
      <w:r>
        <w:rPr>
          <w:w w:val="105"/>
        </w:rPr>
        <w:t>es</w:t>
      </w:r>
      <w:r>
        <w:rPr>
          <w:spacing w:val="58"/>
          <w:w w:val="105"/>
        </w:rPr>
        <w:t xml:space="preserve"> </w:t>
      </w:r>
      <w:r>
        <w:rPr>
          <w:w w:val="105"/>
        </w:rPr>
        <w:t>implementar</w:t>
      </w:r>
      <w:r>
        <w:rPr>
          <w:spacing w:val="62"/>
          <w:w w:val="105"/>
        </w:rPr>
        <w:t xml:space="preserve"> </w:t>
      </w:r>
      <w:r>
        <w:rPr>
          <w:w w:val="105"/>
        </w:rPr>
        <w:t>la</w:t>
      </w:r>
      <w:r>
        <w:rPr>
          <w:spacing w:val="57"/>
          <w:w w:val="105"/>
        </w:rPr>
        <w:t xml:space="preserve"> </w:t>
      </w:r>
      <w:proofErr w:type="gramStart"/>
      <w:r>
        <w:rPr>
          <w:w w:val="105"/>
        </w:rPr>
        <w:t>ventana  principal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b/>
          <w:w w:val="105"/>
        </w:rPr>
        <w:t>Vintage</w:t>
      </w:r>
      <w:r>
        <w:rPr>
          <w:b/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60"/>
          <w:w w:val="105"/>
        </w:rPr>
        <w:t xml:space="preserve"> </w:t>
      </w:r>
      <w:r>
        <w:rPr>
          <w:w w:val="105"/>
        </w:rPr>
        <w:t>un</w:t>
      </w:r>
      <w:r>
        <w:rPr>
          <w:spacing w:val="63"/>
          <w:w w:val="105"/>
        </w:rPr>
        <w:t xml:space="preserve"> </w:t>
      </w:r>
      <w:r>
        <w:rPr>
          <w:w w:val="105"/>
        </w:rPr>
        <w:t>final</w:t>
      </w:r>
      <w:r>
        <w:rPr>
          <w:spacing w:val="59"/>
          <w:w w:val="105"/>
        </w:rPr>
        <w:t xml:space="preserve"> </w:t>
      </w:r>
      <w:r>
        <w:rPr>
          <w:w w:val="105"/>
        </w:rPr>
        <w:t>adecuado</w:t>
      </w:r>
      <w:r>
        <w:rPr>
          <w:spacing w:val="3"/>
          <w:w w:val="105"/>
        </w:rPr>
        <w:t xml:space="preserve"> </w:t>
      </w:r>
      <w:r>
        <w:rPr>
          <w:w w:val="105"/>
        </w:rPr>
        <w:t>desde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61"/>
          <w:w w:val="105"/>
        </w:rPr>
        <w:t xml:space="preserve"> </w:t>
      </w:r>
      <w:r>
        <w:rPr>
          <w:w w:val="105"/>
        </w:rPr>
        <w:t>icono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-2"/>
          <w:w w:val="105"/>
        </w:rPr>
        <w:t xml:space="preserve"> </w:t>
      </w:r>
      <w:r>
        <w:rPr>
          <w:w w:val="105"/>
        </w:rPr>
        <w:t>Utilizar</w:t>
      </w:r>
      <w:r>
        <w:rPr>
          <w:spacing w:val="4"/>
          <w:w w:val="105"/>
        </w:rPr>
        <w:t xml:space="preserve"> </w:t>
      </w:r>
      <w:r>
        <w:rPr>
          <w:w w:val="105"/>
        </w:rPr>
        <w:t>el esquema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proofErr w:type="spellStart"/>
      <w:r>
        <w:rPr>
          <w:rFonts w:ascii="Courier New"/>
          <w:color w:val="0000CC"/>
          <w:w w:val="105"/>
        </w:rPr>
        <w:t>prepareElements</w:t>
      </w:r>
      <w:r>
        <w:rPr>
          <w:rFonts w:ascii="Courier New"/>
          <w:w w:val="105"/>
        </w:rPr>
        <w:t>-</w:t>
      </w:r>
      <w:r>
        <w:rPr>
          <w:rFonts w:ascii="Courier New"/>
          <w:color w:val="0000CC"/>
          <w:w w:val="105"/>
        </w:rPr>
        <w:t>prepareActions</w:t>
      </w:r>
      <w:proofErr w:type="spellEnd"/>
      <w:r>
        <w:rPr>
          <w:color w:val="3333FF"/>
          <w:w w:val="105"/>
        </w:rPr>
        <w:t>.</w:t>
      </w:r>
    </w:p>
    <w:p w:rsidR="00AB0282" w:rsidRPr="00224869" w:rsidRDefault="0002756C">
      <w:pPr>
        <w:pStyle w:val="ListParagraph"/>
        <w:numPr>
          <w:ilvl w:val="0"/>
          <w:numId w:val="9"/>
        </w:numPr>
        <w:tabs>
          <w:tab w:val="left" w:pos="838"/>
        </w:tabs>
        <w:spacing w:before="3"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 el primer esquema de la ventana de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Vintage </w:t>
      </w:r>
      <w:r>
        <w:rPr>
          <w:w w:val="110"/>
          <w:sz w:val="20"/>
        </w:rPr>
        <w:t>únicamente con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r>
        <w:rPr>
          <w:b/>
          <w:w w:val="110"/>
          <w:sz w:val="20"/>
        </w:rPr>
        <w:t>Vintage</w:t>
      </w:r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VintageGUI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 xml:space="preserve">sólo coloca el título) y el </w:t>
      </w:r>
      <w:proofErr w:type="gramStart"/>
      <w:r>
        <w:rPr>
          <w:w w:val="105"/>
          <w:sz w:val="20"/>
        </w:rPr>
        <w:t xml:space="preserve">método  </w:t>
      </w:r>
      <w:proofErr w:type="spellStart"/>
      <w:r>
        <w:rPr>
          <w:rFonts w:ascii="Courier New" w:hAnsi="Courier New"/>
          <w:color w:val="0000CC"/>
          <w:w w:val="105"/>
          <w:sz w:val="20"/>
        </w:rPr>
        <w:t>main</w:t>
      </w:r>
      <w:proofErr w:type="spellEnd"/>
      <w:proofErr w:type="gram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w w:val="105"/>
          <w:sz w:val="20"/>
        </w:rPr>
        <w:t xml:space="preserve">que crea un objeto     </w:t>
      </w:r>
      <w:proofErr w:type="spellStart"/>
      <w:r>
        <w:rPr>
          <w:rFonts w:ascii="Courier New" w:hAnsi="Courier New"/>
          <w:b/>
          <w:color w:val="0000CC"/>
          <w:w w:val="105"/>
          <w:sz w:val="20"/>
        </w:rPr>
        <w:t>VintageGUI</w:t>
      </w:r>
      <w:proofErr w:type="spellEnd"/>
      <w:r>
        <w:rPr>
          <w:rFonts w:ascii="Courier New" w:hAnsi="Courier New"/>
          <w:b/>
          <w:color w:val="0000CC"/>
          <w:w w:val="105"/>
          <w:sz w:val="20"/>
        </w:rPr>
        <w:t xml:space="preserve"> </w:t>
      </w:r>
      <w:r>
        <w:rPr>
          <w:w w:val="105"/>
          <w:sz w:val="20"/>
        </w:rPr>
        <w:t>y lo hace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visible.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 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:rsidR="00224869" w:rsidRDefault="00224869" w:rsidP="00224869">
      <w:pPr>
        <w:pStyle w:val="ListParagraph"/>
        <w:tabs>
          <w:tab w:val="left" w:pos="838"/>
        </w:tabs>
        <w:spacing w:before="3" w:line="259" w:lineRule="auto"/>
        <w:ind w:right="119" w:firstLine="0"/>
        <w:rPr>
          <w:rFonts w:ascii="Times New Roman" w:hAnsi="Times New Roman"/>
          <w:sz w:val="24"/>
        </w:rPr>
      </w:pPr>
      <w:r w:rsidRPr="00224869">
        <w:rPr>
          <w:rFonts w:ascii="Times New Roman" w:hAnsi="Times New Roman"/>
          <w:sz w:val="24"/>
        </w:rPr>
        <w:drawing>
          <wp:inline distT="0" distB="0" distL="0" distR="0" wp14:anchorId="1D3B611F" wp14:editId="6AC01372">
            <wp:extent cx="5643349" cy="1410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921" cy="14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82" w:rsidRDefault="0002756C">
      <w:pPr>
        <w:pStyle w:val="BodyText"/>
        <w:spacing w:line="219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:rsidR="00AB0282" w:rsidRDefault="0002756C">
      <w:pPr>
        <w:pStyle w:val="BodyText"/>
        <w:spacing w:before="2"/>
        <w:ind w:firstLine="0"/>
        <w:jc w:val="both"/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:rsidR="00AB0282" w:rsidRPr="00224869" w:rsidRDefault="0002756C">
      <w:pPr>
        <w:pStyle w:val="ListParagraph"/>
        <w:numPr>
          <w:ilvl w:val="0"/>
          <w:numId w:val="9"/>
        </w:numPr>
        <w:tabs>
          <w:tab w:val="left" w:pos="838"/>
        </w:tabs>
        <w:spacing w:before="3" w:line="252" w:lineRule="auto"/>
        <w:ind w:right="110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cuarto </w:t>
      </w:r>
      <w:proofErr w:type="gramStart"/>
      <w:r>
        <w:rPr>
          <w:w w:val="110"/>
          <w:sz w:val="20"/>
        </w:rPr>
        <w:t>de  la</w:t>
      </w:r>
      <w:proofErr w:type="gramEnd"/>
      <w:r>
        <w:rPr>
          <w:w w:val="110"/>
          <w:sz w:val="20"/>
        </w:rPr>
        <w:t xml:space="preserve">  pantalla 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 en el centro. Para eso inicien la codificación del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prepareElements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 esa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:rsidR="00224869" w:rsidRDefault="00224869" w:rsidP="00224869">
      <w:pPr>
        <w:pStyle w:val="ListParagraph"/>
        <w:tabs>
          <w:tab w:val="left" w:pos="838"/>
        </w:tabs>
        <w:spacing w:before="3" w:line="252" w:lineRule="auto"/>
        <w:ind w:right="110" w:firstLine="0"/>
        <w:rPr>
          <w:sz w:val="20"/>
        </w:rPr>
      </w:pPr>
      <w:r w:rsidRPr="00224869">
        <w:rPr>
          <w:rFonts w:ascii="Times New Roman" w:hAnsi="Times New Roman"/>
          <w:sz w:val="24"/>
        </w:rPr>
        <w:drawing>
          <wp:inline distT="0" distB="0" distL="0" distR="0" wp14:anchorId="69BA2A8F" wp14:editId="25FFA2AB">
            <wp:extent cx="6025486" cy="2896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643" cy="29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82" w:rsidRPr="00860C9D" w:rsidRDefault="0002756C">
      <w:pPr>
        <w:pStyle w:val="ListParagraph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</w:p>
    <w:p w:rsidR="00860C9D" w:rsidRDefault="001B0138" w:rsidP="004766B3">
      <w:pPr>
        <w:pStyle w:val="ListParagraph"/>
        <w:tabs>
          <w:tab w:val="left" w:pos="838"/>
        </w:tabs>
        <w:spacing w:line="244" w:lineRule="auto"/>
        <w:ind w:left="1440" w:right="134" w:firstLine="0"/>
        <w:rPr>
          <w:sz w:val="20"/>
        </w:rPr>
      </w:pPr>
      <w:r>
        <w:rPr>
          <w:sz w:val="20"/>
        </w:rPr>
        <w:t xml:space="preserve">La deja </w:t>
      </w:r>
      <w:proofErr w:type="gramStart"/>
      <w:r w:rsidR="004766B3">
        <w:rPr>
          <w:sz w:val="20"/>
        </w:rPr>
        <w:t>cerrar</w:t>
      </w:r>
      <w:proofErr w:type="gramEnd"/>
      <w:r>
        <w:rPr>
          <w:sz w:val="20"/>
        </w:rPr>
        <w:t xml:space="preserve"> pero en consola nunca acaba la ejecución, hasta que desde la misma terminal se d</w:t>
      </w:r>
      <w:r w:rsidR="004766B3">
        <w:rPr>
          <w:sz w:val="20"/>
        </w:rPr>
        <w:t>ebe interrumpir las ejecuciones.</w:t>
      </w:r>
    </w:p>
    <w:p w:rsidR="00AB0282" w:rsidRPr="004766B3" w:rsidRDefault="0002756C">
      <w:pPr>
        <w:pStyle w:val="ListParagraph"/>
        <w:numPr>
          <w:ilvl w:val="0"/>
          <w:numId w:val="9"/>
        </w:numPr>
        <w:tabs>
          <w:tab w:val="left" w:pos="918"/>
        </w:tabs>
        <w:spacing w:line="247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queremos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aplicación?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</w:t>
      </w:r>
      <w:proofErr w:type="gramStart"/>
      <w:r>
        <w:rPr>
          <w:w w:val="110"/>
          <w:sz w:val="20"/>
        </w:rPr>
        <w:t>Cómo  lo</w:t>
      </w:r>
      <w:proofErr w:type="gramEnd"/>
      <w:r>
        <w:rPr>
          <w:w w:val="110"/>
          <w:sz w:val="20"/>
        </w:rPr>
        <w:t xml:space="preserve">  usarían  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queremos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simplemente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aplicación?</w:t>
      </w:r>
    </w:p>
    <w:p w:rsidR="004766B3" w:rsidRDefault="0002756C" w:rsidP="004766B3">
      <w:pPr>
        <w:pStyle w:val="ListParagraph"/>
        <w:tabs>
          <w:tab w:val="left" w:pos="918"/>
        </w:tabs>
        <w:spacing w:line="247" w:lineRule="auto"/>
        <w:ind w:right="118"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El comando </w:t>
      </w:r>
      <w:bookmarkStart w:id="0" w:name="_GoBack"/>
      <w:bookmarkEnd w:id="0"/>
    </w:p>
    <w:p w:rsidR="00AB0282" w:rsidRDefault="0002756C">
      <w:pPr>
        <w:pStyle w:val="ListParagraph"/>
        <w:numPr>
          <w:ilvl w:val="0"/>
          <w:numId w:val="9"/>
        </w:numPr>
        <w:tabs>
          <w:tab w:val="left" w:pos="838"/>
        </w:tabs>
        <w:spacing w:line="254" w:lineRule="auto"/>
        <w:ind w:right="113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pida  al</w:t>
      </w:r>
      <w:proofErr w:type="gramEnd"/>
      <w:r>
        <w:rPr>
          <w:w w:val="110"/>
          <w:sz w:val="20"/>
        </w:rPr>
        <w:t xml:space="preserve">  usuario 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confirme su selección. Para eso inicien la codificación del método      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prepareActions</w:t>
      </w:r>
      <w:proofErr w:type="spellEnd"/>
      <w:r>
        <w:rPr>
          <w:rFonts w:ascii="Courier New" w:hAnsi="Courier New"/>
          <w:color w:val="0000CC"/>
          <w:spacing w:val="-130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proofErr w:type="spellStart"/>
      <w:r>
        <w:rPr>
          <w:rFonts w:ascii="Courier New" w:hAnsi="Courier New"/>
          <w:color w:val="0000CC"/>
          <w:w w:val="110"/>
          <w:sz w:val="20"/>
        </w:rPr>
        <w:t>exit</w:t>
      </w:r>
      <w:proofErr w:type="spellEnd"/>
      <w:r>
        <w:rPr>
          <w:w w:val="110"/>
          <w:sz w:val="20"/>
        </w:rPr>
        <w:t>). Ejecuten el programa y cierren el programa.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:rsidR="00AB0282" w:rsidRDefault="00AB0282">
      <w:pPr>
        <w:pStyle w:val="BodyText"/>
        <w:spacing w:before="9"/>
        <w:ind w:left="0" w:firstLine="0"/>
        <w:rPr>
          <w:sz w:val="18"/>
        </w:rPr>
      </w:pPr>
    </w:p>
    <w:p w:rsidR="00AB0282" w:rsidRDefault="0002756C">
      <w:pPr>
        <w:pStyle w:val="Heading2"/>
        <w:spacing w:line="244" w:lineRule="auto"/>
        <w:ind w:right="5967"/>
      </w:pPr>
      <w:r>
        <w:rPr>
          <w:w w:val="120"/>
        </w:rPr>
        <w:t>Ciclo</w:t>
      </w:r>
      <w:r>
        <w:rPr>
          <w:spacing w:val="5"/>
          <w:w w:val="120"/>
        </w:rPr>
        <w:t xml:space="preserve"> </w:t>
      </w:r>
      <w:r>
        <w:rPr>
          <w:w w:val="120"/>
        </w:rPr>
        <w:t>1:</w:t>
      </w:r>
      <w:r>
        <w:rPr>
          <w:spacing w:val="5"/>
          <w:w w:val="120"/>
        </w:rPr>
        <w:t xml:space="preserve"> </w:t>
      </w:r>
      <w:r>
        <w:rPr>
          <w:w w:val="120"/>
        </w:rPr>
        <w:t>Ventana</w:t>
      </w:r>
      <w:r>
        <w:rPr>
          <w:spacing w:val="6"/>
          <w:w w:val="120"/>
        </w:rPr>
        <w:t xml:space="preserve"> </w:t>
      </w:r>
      <w:r>
        <w:rPr>
          <w:w w:val="120"/>
        </w:rPr>
        <w:t>con</w:t>
      </w:r>
      <w:r>
        <w:rPr>
          <w:spacing w:val="6"/>
          <w:w w:val="120"/>
        </w:rPr>
        <w:t xml:space="preserve"> </w:t>
      </w:r>
      <w:r>
        <w:rPr>
          <w:w w:val="120"/>
        </w:rPr>
        <w:t>menú</w:t>
      </w:r>
      <w:r>
        <w:rPr>
          <w:spacing w:val="6"/>
          <w:w w:val="120"/>
        </w:rPr>
        <w:t xml:space="preserve"> </w:t>
      </w:r>
      <w:r>
        <w:rPr>
          <w:w w:val="120"/>
        </w:rPr>
        <w:t>–</w:t>
      </w:r>
      <w:r>
        <w:rPr>
          <w:spacing w:val="3"/>
          <w:w w:val="120"/>
        </w:rPr>
        <w:t xml:space="preserve"> </w:t>
      </w:r>
      <w:r>
        <w:rPr>
          <w:w w:val="120"/>
        </w:rPr>
        <w:t>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line="242" w:lineRule="auto"/>
        <w:ind w:left="118" w:right="240" w:firstLine="0"/>
      </w:pP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1"/>
          <w:w w:val="110"/>
        </w:rPr>
        <w:t xml:space="preserve"> </w:t>
      </w:r>
      <w:r>
        <w:rPr>
          <w:w w:val="110"/>
        </w:rPr>
        <w:t>un</w:t>
      </w:r>
      <w:r>
        <w:rPr>
          <w:spacing w:val="13"/>
          <w:w w:val="110"/>
        </w:rPr>
        <w:t xml:space="preserve"> </w:t>
      </w:r>
      <w:r>
        <w:rPr>
          <w:w w:val="110"/>
        </w:rPr>
        <w:t>menú</w:t>
      </w:r>
      <w:r>
        <w:rPr>
          <w:spacing w:val="15"/>
          <w:w w:val="110"/>
        </w:rPr>
        <w:t xml:space="preserve"> </w:t>
      </w:r>
      <w:r>
        <w:rPr>
          <w:w w:val="110"/>
        </w:rPr>
        <w:t>clásico</w:t>
      </w:r>
      <w:r>
        <w:rPr>
          <w:spacing w:val="14"/>
          <w:w w:val="110"/>
        </w:rPr>
        <w:t xml:space="preserve"> </w:t>
      </w:r>
      <w:r>
        <w:rPr>
          <w:w w:val="110"/>
        </w:rPr>
        <w:t>para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5"/>
          <w:w w:val="110"/>
        </w:rPr>
        <w:t xml:space="preserve"> </w:t>
      </w:r>
      <w:r>
        <w:rPr>
          <w:w w:val="110"/>
        </w:rPr>
        <w:t>con</w:t>
      </w:r>
      <w:r>
        <w:rPr>
          <w:spacing w:val="13"/>
          <w:w w:val="110"/>
        </w:rPr>
        <w:t xml:space="preserve"> </w:t>
      </w:r>
      <w:r>
        <w:rPr>
          <w:w w:val="110"/>
        </w:rPr>
        <w:t>un</w:t>
      </w:r>
      <w:r>
        <w:rPr>
          <w:spacing w:val="15"/>
          <w:w w:val="110"/>
        </w:rPr>
        <w:t xml:space="preserve"> </w:t>
      </w:r>
      <w:r>
        <w:rPr>
          <w:w w:val="110"/>
        </w:rPr>
        <w:t>final</w:t>
      </w:r>
      <w:r>
        <w:rPr>
          <w:spacing w:val="16"/>
          <w:w w:val="110"/>
        </w:rPr>
        <w:t xml:space="preserve"> </w:t>
      </w:r>
      <w:r>
        <w:rPr>
          <w:w w:val="110"/>
        </w:rPr>
        <w:t>adecuado</w:t>
      </w:r>
      <w:r>
        <w:rPr>
          <w:spacing w:val="19"/>
          <w:w w:val="110"/>
        </w:rPr>
        <w:t xml:space="preserve"> </w:t>
      </w:r>
      <w:r>
        <w:rPr>
          <w:w w:val="110"/>
        </w:rPr>
        <w:t>desde</w:t>
      </w:r>
      <w:r>
        <w:rPr>
          <w:spacing w:val="15"/>
          <w:w w:val="110"/>
        </w:rPr>
        <w:t xml:space="preserve"> </w:t>
      </w:r>
      <w:r>
        <w:rPr>
          <w:w w:val="110"/>
        </w:rPr>
        <w:t>la</w:t>
      </w:r>
      <w:r>
        <w:rPr>
          <w:spacing w:val="-63"/>
          <w:w w:val="110"/>
        </w:rPr>
        <w:t xml:space="preserve"> </w:t>
      </w:r>
      <w:r>
        <w:rPr>
          <w:w w:val="110"/>
        </w:rPr>
        <w:t>opción</w:t>
      </w:r>
      <w:r>
        <w:rPr>
          <w:spacing w:val="12"/>
          <w:w w:val="110"/>
        </w:rPr>
        <w:t xml:space="preserve"> </w:t>
      </w:r>
      <w:r>
        <w:rPr>
          <w:w w:val="110"/>
        </w:rPr>
        <w:t>del</w:t>
      </w:r>
      <w:r>
        <w:rPr>
          <w:spacing w:val="10"/>
          <w:w w:val="110"/>
        </w:rPr>
        <w:t xml:space="preserve"> </w:t>
      </w:r>
      <w:r>
        <w:rPr>
          <w:w w:val="110"/>
        </w:rPr>
        <w:t>menú</w:t>
      </w:r>
      <w:r>
        <w:rPr>
          <w:spacing w:val="12"/>
          <w:w w:val="110"/>
        </w:rPr>
        <w:t xml:space="preserve"> </w:t>
      </w:r>
      <w:r>
        <w:rPr>
          <w:w w:val="110"/>
        </w:rPr>
        <w:t>para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salir. </w:t>
      </w:r>
      <w:r>
        <w:rPr>
          <w:spacing w:val="13"/>
          <w:w w:val="110"/>
        </w:rPr>
        <w:t xml:space="preserve"> </w:t>
      </w: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menú</w:t>
      </w:r>
      <w:r>
        <w:rPr>
          <w:spacing w:val="13"/>
          <w:w w:val="110"/>
        </w:rPr>
        <w:t xml:space="preserve"> </w:t>
      </w:r>
      <w:r>
        <w:rPr>
          <w:w w:val="110"/>
        </w:rPr>
        <w:t>debe</w:t>
      </w:r>
      <w:r>
        <w:rPr>
          <w:spacing w:val="13"/>
          <w:w w:val="110"/>
        </w:rPr>
        <w:t xml:space="preserve"> </w:t>
      </w:r>
      <w:r>
        <w:rPr>
          <w:w w:val="110"/>
        </w:rPr>
        <w:t>ofrecer</w:t>
      </w:r>
      <w:r>
        <w:rPr>
          <w:spacing w:val="9"/>
          <w:w w:val="110"/>
        </w:rPr>
        <w:t xml:space="preserve"> </w:t>
      </w:r>
      <w:r>
        <w:rPr>
          <w:w w:val="110"/>
        </w:rPr>
        <w:t>mínimo</w:t>
      </w:r>
      <w:r>
        <w:rPr>
          <w:spacing w:val="14"/>
          <w:w w:val="110"/>
        </w:rPr>
        <w:t xml:space="preserve"> </w:t>
      </w:r>
      <w:r>
        <w:rPr>
          <w:w w:val="110"/>
        </w:rPr>
        <w:t>las</w:t>
      </w:r>
      <w:r>
        <w:rPr>
          <w:spacing w:val="11"/>
          <w:w w:val="110"/>
        </w:rPr>
        <w:t xml:space="preserve"> </w:t>
      </w:r>
      <w:r>
        <w:rPr>
          <w:w w:val="110"/>
        </w:rPr>
        <w:t>siguientes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opciones</w:t>
      </w:r>
      <w:r>
        <w:rPr>
          <w:spacing w:val="12"/>
          <w:w w:val="110"/>
        </w:rPr>
        <w:t xml:space="preserve"> </w:t>
      </w:r>
      <w:r>
        <w:rPr>
          <w:w w:val="110"/>
        </w:rPr>
        <w:t>:Nuevo</w:t>
      </w:r>
      <w:proofErr w:type="gram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lastRenderedPageBreak/>
        <w:t>Abrir</w:t>
      </w:r>
      <w:r>
        <w:rPr>
          <w:spacing w:val="1"/>
          <w:w w:val="110"/>
        </w:rPr>
        <w:t xml:space="preserve"> </w:t>
      </w:r>
      <w:r>
        <w:rPr>
          <w:w w:val="110"/>
        </w:rPr>
        <w:t>– Salvar</w:t>
      </w:r>
      <w:r>
        <w:rPr>
          <w:spacing w:val="4"/>
          <w:w w:val="110"/>
        </w:rPr>
        <w:t xml:space="preserve"> </w:t>
      </w:r>
      <w:r>
        <w:rPr>
          <w:w w:val="110"/>
        </w:rPr>
        <w:t>y  Salir</w:t>
      </w:r>
      <w:r>
        <w:rPr>
          <w:spacing w:val="1"/>
          <w:w w:val="110"/>
        </w:rPr>
        <w:t xml:space="preserve"> 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Incluyan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2"/>
          <w:w w:val="110"/>
        </w:rPr>
        <w:t xml:space="preserve"> </w:t>
      </w:r>
      <w:r>
        <w:rPr>
          <w:w w:val="110"/>
        </w:rPr>
        <w:t>separadores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opciones.</w:t>
      </w:r>
    </w:p>
    <w:p w:rsidR="00AB0282" w:rsidRDefault="0002756C">
      <w:pPr>
        <w:pStyle w:val="ListParagraph"/>
        <w:numPr>
          <w:ilvl w:val="0"/>
          <w:numId w:val="8"/>
        </w:numPr>
        <w:tabs>
          <w:tab w:val="left" w:pos="838"/>
        </w:tabs>
        <w:spacing w:line="252" w:lineRule="auto"/>
        <w:ind w:right="133"/>
        <w:jc w:val="both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visuales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necesarios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proofErr w:type="gramEnd"/>
      <w:r>
        <w:rPr>
          <w:w w:val="110"/>
          <w:sz w:val="20"/>
        </w:rPr>
        <w:t xml:space="preserve">  este  menú.  ¿</w:t>
      </w:r>
      <w:proofErr w:type="gramStart"/>
      <w:r>
        <w:rPr>
          <w:w w:val="110"/>
          <w:sz w:val="20"/>
        </w:rPr>
        <w:t>Cuáles  serían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cuáles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podrían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varibles</w:t>
      </w:r>
      <w:proofErr w:type="spellEnd"/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6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prepareElements</w:t>
      </w:r>
      <w:proofErr w:type="spellEnd"/>
      <w:r>
        <w:rPr>
          <w:w w:val="110"/>
          <w:sz w:val="20"/>
        </w:rPr>
        <w:t>?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Justifique.</w:t>
      </w:r>
    </w:p>
    <w:p w:rsidR="00AB0282" w:rsidRDefault="0002756C">
      <w:pPr>
        <w:pStyle w:val="ListParagraph"/>
        <w:numPr>
          <w:ilvl w:val="0"/>
          <w:numId w:val="8"/>
        </w:numPr>
        <w:tabs>
          <w:tab w:val="left" w:pos="838"/>
        </w:tabs>
        <w:spacing w:before="9" w:line="249" w:lineRule="auto"/>
        <w:ind w:right="110"/>
        <w:jc w:val="both"/>
        <w:rPr>
          <w:sz w:val="20"/>
        </w:rPr>
      </w:pPr>
      <w:r>
        <w:rPr>
          <w:w w:val="105"/>
          <w:sz w:val="20"/>
        </w:rPr>
        <w:t>Construya la forma del menú propuesto (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 xml:space="preserve">-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prepareElementsMenu</w:t>
      </w:r>
      <w:proofErr w:type="spellEnd"/>
      <w:proofErr w:type="gramStart"/>
      <w:r>
        <w:rPr>
          <w:w w:val="105"/>
          <w:sz w:val="20"/>
        </w:rPr>
        <w:t>) .</w:t>
      </w:r>
      <w:proofErr w:type="gram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:rsidR="00AB0282" w:rsidRDefault="0002756C">
      <w:pPr>
        <w:pStyle w:val="ListParagraph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prepareActions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prepareActionsMenu</w:t>
      </w:r>
      <w:proofErr w:type="spellEnd"/>
      <w:r>
        <w:rPr>
          <w:w w:val="110"/>
          <w:sz w:val="20"/>
        </w:rPr>
        <w:t>).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salgan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:rsidR="00AB0282" w:rsidRDefault="00AB0282">
      <w:pPr>
        <w:pStyle w:val="BodyText"/>
        <w:spacing w:before="2"/>
        <w:ind w:left="0" w:firstLine="0"/>
        <w:rPr>
          <w:sz w:val="19"/>
        </w:rPr>
      </w:pPr>
    </w:p>
    <w:p w:rsidR="00AB0282" w:rsidRDefault="0002756C">
      <w:pPr>
        <w:pStyle w:val="Heading2"/>
        <w:ind w:right="7191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before="6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:rsidR="00AB0282" w:rsidRDefault="0002756C">
      <w:pPr>
        <w:pStyle w:val="ListParagraph"/>
        <w:numPr>
          <w:ilvl w:val="0"/>
          <w:numId w:val="7"/>
        </w:numPr>
        <w:tabs>
          <w:tab w:val="left" w:pos="838"/>
        </w:tabs>
        <w:spacing w:before="11" w:line="283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:rsidR="00AB0282" w:rsidRDefault="0002756C">
      <w:pPr>
        <w:pStyle w:val="ListParagraph"/>
        <w:numPr>
          <w:ilvl w:val="0"/>
          <w:numId w:val="7"/>
        </w:numPr>
        <w:tabs>
          <w:tab w:val="left" w:pos="838"/>
        </w:tabs>
        <w:spacing w:line="203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:rsidR="00AB0282" w:rsidRDefault="0002756C">
      <w:pPr>
        <w:pStyle w:val="BodyText"/>
        <w:spacing w:before="4"/>
        <w:ind w:right="123" w:firstLine="0"/>
      </w:pPr>
      <w:proofErr w:type="gramStart"/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que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funcionalidades</w:t>
      </w:r>
      <w:r>
        <w:rPr>
          <w:spacing w:val="23"/>
          <w:w w:val="110"/>
        </w:rPr>
        <w:t xml:space="preserve"> </w:t>
      </w:r>
      <w:r>
        <w:rPr>
          <w:w w:val="110"/>
        </w:rPr>
        <w:t>están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construcción</w:t>
      </w:r>
      <w:r>
        <w:rPr>
          <w:spacing w:val="22"/>
          <w:w w:val="110"/>
        </w:rPr>
        <w:t xml:space="preserve"> </w:t>
      </w:r>
      <w:r>
        <w:rPr>
          <w:w w:val="110"/>
        </w:rPr>
        <w:t>detallando</w:t>
      </w:r>
      <w:r>
        <w:rPr>
          <w:spacing w:val="22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acción</w:t>
      </w:r>
      <w:r>
        <w:rPr>
          <w:spacing w:val="-63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el nombre</w:t>
      </w:r>
      <w:r>
        <w:rPr>
          <w:spacing w:val="3"/>
          <w:w w:val="110"/>
        </w:rPr>
        <w:t xml:space="preserve"> </w:t>
      </w:r>
      <w:r>
        <w:rPr>
          <w:w w:val="110"/>
        </w:rPr>
        <w:t>del archivo</w:t>
      </w:r>
      <w:r>
        <w:rPr>
          <w:spacing w:val="2"/>
          <w:w w:val="110"/>
        </w:rPr>
        <w:t xml:space="preserve"> </w:t>
      </w:r>
      <w:r>
        <w:rPr>
          <w:w w:val="110"/>
        </w:rPr>
        <w:t>seleccionado.</w:t>
      </w:r>
    </w:p>
    <w:p w:rsidR="00AB0282" w:rsidRDefault="0002756C">
      <w:pPr>
        <w:pStyle w:val="ListParagraph"/>
        <w:numPr>
          <w:ilvl w:val="0"/>
          <w:numId w:val="7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:rsidR="00AB0282" w:rsidRDefault="00AB0282">
      <w:pPr>
        <w:rPr>
          <w:sz w:val="20"/>
        </w:rPr>
        <w:sectPr w:rsidR="00AB0282">
          <w:pgSz w:w="12240" w:h="15840"/>
          <w:pgMar w:top="1220" w:right="1180" w:bottom="280" w:left="1180" w:header="720" w:footer="720" w:gutter="0"/>
          <w:cols w:space="720"/>
        </w:sectPr>
      </w:pPr>
    </w:p>
    <w:p w:rsidR="00AB0282" w:rsidRDefault="0002756C">
      <w:pPr>
        <w:pStyle w:val="Heading2"/>
        <w:spacing w:before="70" w:line="244" w:lineRule="auto"/>
        <w:ind w:right="5443" w:firstLine="12"/>
      </w:pPr>
      <w:r>
        <w:rPr>
          <w:w w:val="120"/>
        </w:rPr>
        <w:lastRenderedPageBreak/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:rsidR="00AB0282" w:rsidRDefault="0002756C">
      <w:pPr>
        <w:pStyle w:val="ListParagraph"/>
        <w:numPr>
          <w:ilvl w:val="0"/>
          <w:numId w:val="6"/>
        </w:numPr>
        <w:tabs>
          <w:tab w:val="left" w:pos="478"/>
        </w:tabs>
        <w:spacing w:before="4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bosquejo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interfaz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necesarios.</w:t>
      </w:r>
    </w:p>
    <w:p w:rsidR="00AB0282" w:rsidRDefault="0002756C">
      <w:pPr>
        <w:pStyle w:val="ListParagraph"/>
        <w:numPr>
          <w:ilvl w:val="0"/>
          <w:numId w:val="6"/>
        </w:numPr>
        <w:tabs>
          <w:tab w:val="left" w:pos="478"/>
        </w:tabs>
        <w:spacing w:before="5" w:line="249" w:lineRule="auto"/>
        <w:ind w:right="131"/>
        <w:rPr>
          <w:rFonts w:ascii="Times New Roman" w:hAnsi="Times New Roman"/>
          <w:sz w:val="24"/>
        </w:rPr>
      </w:pPr>
      <w:r>
        <w:rPr>
          <w:w w:val="110"/>
          <w:sz w:val="20"/>
        </w:rPr>
        <w:t>Continúe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implementación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definiendo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extendiendo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-1"/>
          <w:w w:val="11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  <w:sz w:val="20"/>
        </w:rPr>
        <w:t>prepareElements</w:t>
      </w:r>
      <w:proofErr w:type="spellEnd"/>
      <w:r>
        <w:rPr>
          <w:rFonts w:ascii="Courier New" w:hAnsi="Courier New"/>
          <w:w w:val="110"/>
          <w:sz w:val="20"/>
        </w:rPr>
        <w:t>(</w:t>
      </w:r>
      <w:proofErr w:type="gramEnd"/>
      <w:r>
        <w:rPr>
          <w:rFonts w:ascii="Courier New" w:hAnsi="Courier New"/>
          <w:w w:val="110"/>
          <w:sz w:val="20"/>
        </w:rPr>
        <w:t>).</w:t>
      </w:r>
    </w:p>
    <w:p w:rsidR="00AB0282" w:rsidRDefault="0002756C">
      <w:pPr>
        <w:pStyle w:val="BodyText"/>
        <w:spacing w:before="10" w:line="256" w:lineRule="auto"/>
        <w:ind w:left="478" w:right="119" w:firstLine="0"/>
        <w:jc w:val="both"/>
      </w:pP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zona</w:t>
      </w:r>
      <w:r>
        <w:rPr>
          <w:spacing w:val="1"/>
          <w:w w:val="110"/>
        </w:rPr>
        <w:t xml:space="preserve"> </w:t>
      </w:r>
      <w:r>
        <w:rPr>
          <w:w w:val="110"/>
        </w:rPr>
        <w:t>del</w:t>
      </w:r>
      <w:r>
        <w:rPr>
          <w:spacing w:val="1"/>
          <w:w w:val="110"/>
        </w:rPr>
        <w:t xml:space="preserve"> </w:t>
      </w:r>
      <w:r>
        <w:rPr>
          <w:w w:val="110"/>
        </w:rPr>
        <w:t>tablero</w:t>
      </w:r>
      <w:r>
        <w:rPr>
          <w:spacing w:val="1"/>
          <w:w w:val="110"/>
        </w:rPr>
        <w:t xml:space="preserve"> </w:t>
      </w:r>
      <w:r>
        <w:rPr>
          <w:w w:val="110"/>
        </w:rPr>
        <w:t>defina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</w:rPr>
        <w:t>prepareElementsBoard</w:t>
      </w:r>
      <w:proofErr w:type="spellEnd"/>
      <w:r>
        <w:rPr>
          <w:rFonts w:ascii="Courier New" w:hAnsi="Courier New"/>
          <w:color w:val="0000CC"/>
          <w:w w:val="110"/>
        </w:rPr>
        <w:t>(</w:t>
      </w:r>
      <w:proofErr w:type="gramEnd"/>
      <w:r>
        <w:rPr>
          <w:rFonts w:ascii="Courier New" w:hAnsi="Courier New"/>
          <w:color w:val="0000CC"/>
          <w:w w:val="110"/>
        </w:rPr>
        <w:t xml:space="preserve">)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</w:rPr>
        <w:t>refresh</w:t>
      </w:r>
      <w:proofErr w:type="spellEnd"/>
      <w:r>
        <w:rPr>
          <w:rFonts w:ascii="Courier New" w:hAnsi="Courier New"/>
          <w:color w:val="0000CC"/>
          <w:w w:val="110"/>
        </w:rPr>
        <w:t xml:space="preserve">() </w:t>
      </w:r>
      <w:r>
        <w:rPr>
          <w:w w:val="110"/>
        </w:rPr>
        <w:t>que actualiza la vista del tablero considerando, por ahora, el tablero inicial por</w:t>
      </w:r>
      <w:r>
        <w:rPr>
          <w:spacing w:val="1"/>
          <w:w w:val="110"/>
        </w:rPr>
        <w:t xml:space="preserve"> </w:t>
      </w:r>
      <w:r>
        <w:rPr>
          <w:w w:val="110"/>
        </w:rPr>
        <w:t>omisión.</w:t>
      </w:r>
      <w:r>
        <w:rPr>
          <w:spacing w:val="5"/>
          <w:w w:val="110"/>
        </w:rPr>
        <w:t xml:space="preserve"> </w:t>
      </w:r>
      <w:r>
        <w:rPr>
          <w:w w:val="110"/>
        </w:rPr>
        <w:t>Este</w:t>
      </w:r>
      <w:r>
        <w:rPr>
          <w:spacing w:val="3"/>
          <w:w w:val="110"/>
        </w:rPr>
        <w:t xml:space="preserve"> </w:t>
      </w:r>
      <w:r>
        <w:rPr>
          <w:w w:val="110"/>
        </w:rPr>
        <w:t>método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2"/>
          <w:w w:val="110"/>
        </w:rPr>
        <w:t xml:space="preserve"> </w:t>
      </w:r>
      <w:r>
        <w:rPr>
          <w:w w:val="110"/>
        </w:rPr>
        <w:t>vamos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3"/>
          <w:w w:val="110"/>
        </w:rPr>
        <w:t xml:space="preserve"> </w:t>
      </w:r>
      <w:r>
        <w:rPr>
          <w:w w:val="110"/>
        </w:rPr>
        <w:t>realmente</w:t>
      </w:r>
      <w:r>
        <w:rPr>
          <w:spacing w:val="4"/>
          <w:w w:val="110"/>
        </w:rPr>
        <w:t xml:space="preserve"> </w:t>
      </w:r>
      <w:r>
        <w:rPr>
          <w:w w:val="110"/>
        </w:rPr>
        <w:t>en</w:t>
      </w:r>
      <w:r>
        <w:rPr>
          <w:spacing w:val="2"/>
          <w:w w:val="110"/>
        </w:rPr>
        <w:t xml:space="preserve"> </w:t>
      </w:r>
      <w:r>
        <w:rPr>
          <w:w w:val="110"/>
        </w:rPr>
        <w:t>otros</w:t>
      </w:r>
      <w:r>
        <w:rPr>
          <w:spacing w:val="3"/>
          <w:w w:val="110"/>
        </w:rPr>
        <w:t xml:space="preserve"> </w:t>
      </w:r>
      <w:r>
        <w:rPr>
          <w:w w:val="110"/>
        </w:rPr>
        <w:t>ciclos.</w:t>
      </w:r>
    </w:p>
    <w:p w:rsidR="00AB0282" w:rsidRDefault="0002756C">
      <w:pPr>
        <w:pStyle w:val="ListParagraph"/>
        <w:numPr>
          <w:ilvl w:val="0"/>
          <w:numId w:val="6"/>
        </w:numPr>
        <w:tabs>
          <w:tab w:val="left" w:pos="478"/>
        </w:tabs>
        <w:spacing w:line="265" w:lineRule="exact"/>
        <w:jc w:val="both"/>
        <w:rPr>
          <w:rFonts w:ascii="Times New Roman"/>
          <w:sz w:val="24"/>
        </w:rPr>
      </w:pP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:rsidR="00AB0282" w:rsidRDefault="00AB0282">
      <w:pPr>
        <w:pStyle w:val="BodyText"/>
        <w:spacing w:before="4"/>
        <w:ind w:left="0" w:firstLine="0"/>
      </w:pPr>
    </w:p>
    <w:p w:rsidR="00AB0282" w:rsidRDefault="0002756C">
      <w:pPr>
        <w:pStyle w:val="Heading2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before="6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:rsidR="00AB0282" w:rsidRDefault="0002756C">
      <w:pPr>
        <w:pStyle w:val="ListParagraph"/>
        <w:numPr>
          <w:ilvl w:val="1"/>
          <w:numId w:val="6"/>
        </w:numPr>
        <w:tabs>
          <w:tab w:val="left" w:pos="838"/>
        </w:tabs>
        <w:spacing w:before="2" w:line="244" w:lineRule="auto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:rsidR="00AB0282" w:rsidRDefault="0002756C">
      <w:pPr>
        <w:pStyle w:val="ListParagraph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:rsidR="00AB0282" w:rsidRDefault="0002756C">
      <w:pPr>
        <w:pStyle w:val="BodyText"/>
        <w:spacing w:before="43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:rsidR="00AB0282" w:rsidRDefault="0002756C">
      <w:pPr>
        <w:pStyle w:val="ListParagraph"/>
        <w:numPr>
          <w:ilvl w:val="1"/>
          <w:numId w:val="6"/>
        </w:numPr>
        <w:tabs>
          <w:tab w:val="left" w:pos="838"/>
        </w:tabs>
        <w:spacing w:before="11" w:line="244" w:lineRule="auto"/>
        <w:ind w:right="539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fichas.</w:t>
      </w:r>
    </w:p>
    <w:p w:rsidR="00AB0282" w:rsidRDefault="0002756C">
      <w:pPr>
        <w:pStyle w:val="ListParagraph"/>
        <w:numPr>
          <w:ilvl w:val="1"/>
          <w:numId w:val="6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:rsidR="00AB0282" w:rsidRDefault="00AB0282">
      <w:pPr>
        <w:pStyle w:val="BodyText"/>
        <w:spacing w:before="5"/>
        <w:ind w:left="0" w:firstLine="0"/>
      </w:pPr>
    </w:p>
    <w:p w:rsidR="00AB0282" w:rsidRDefault="0002756C">
      <w:pPr>
        <w:pStyle w:val="Heading2"/>
        <w:spacing w:line="244" w:lineRule="auto"/>
        <w:ind w:right="6739"/>
      </w:pPr>
      <w:r>
        <w:rPr>
          <w:w w:val="120"/>
        </w:rPr>
        <w:t>Ciclo</w:t>
      </w:r>
      <w:r>
        <w:rPr>
          <w:spacing w:val="8"/>
          <w:w w:val="120"/>
        </w:rPr>
        <w:t xml:space="preserve"> </w:t>
      </w:r>
      <w:r>
        <w:rPr>
          <w:w w:val="120"/>
        </w:rPr>
        <w:t>5:</w:t>
      </w:r>
      <w:r>
        <w:rPr>
          <w:spacing w:val="15"/>
          <w:w w:val="120"/>
        </w:rPr>
        <w:t xml:space="preserve"> </w:t>
      </w:r>
      <w:r>
        <w:rPr>
          <w:w w:val="120"/>
        </w:rPr>
        <w:t>Modelo</w:t>
      </w:r>
      <w:r>
        <w:rPr>
          <w:spacing w:val="9"/>
          <w:w w:val="120"/>
        </w:rPr>
        <w:t xml:space="preserve"> </w:t>
      </w:r>
      <w:r>
        <w:rPr>
          <w:w w:val="120"/>
        </w:rPr>
        <w:t>Vintage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6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6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7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16"/>
          <w:w w:val="110"/>
        </w:rPr>
        <w:t xml:space="preserve"> </w:t>
      </w:r>
      <w:r>
        <w:rPr>
          <w:w w:val="110"/>
        </w:rPr>
        <w:t>objetivo</w:t>
      </w:r>
      <w:r>
        <w:rPr>
          <w:spacing w:val="19"/>
          <w:w w:val="110"/>
        </w:rPr>
        <w:t xml:space="preserve"> </w:t>
      </w:r>
      <w:r>
        <w:rPr>
          <w:w w:val="110"/>
        </w:rPr>
        <w:t>es</w:t>
      </w:r>
      <w:r>
        <w:rPr>
          <w:spacing w:val="16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capa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dominio</w:t>
      </w:r>
      <w:r>
        <w:rPr>
          <w:spacing w:val="23"/>
          <w:w w:val="110"/>
        </w:rPr>
        <w:t xml:space="preserve"> </w:t>
      </w:r>
      <w:r>
        <w:rPr>
          <w:w w:val="110"/>
        </w:rPr>
        <w:t>para</w:t>
      </w:r>
      <w:r>
        <w:rPr>
          <w:spacing w:val="28"/>
          <w:w w:val="110"/>
        </w:rPr>
        <w:t xml:space="preserve"> </w:t>
      </w:r>
      <w:r>
        <w:rPr>
          <w:b/>
          <w:w w:val="110"/>
        </w:rPr>
        <w:t>Vintage</w:t>
      </w:r>
      <w:r>
        <w:rPr>
          <w:w w:val="110"/>
        </w:rPr>
        <w:t>.</w:t>
      </w:r>
    </w:p>
    <w:p w:rsidR="00AB0282" w:rsidRDefault="0002756C">
      <w:pPr>
        <w:pStyle w:val="ListParagraph"/>
        <w:numPr>
          <w:ilvl w:val="0"/>
          <w:numId w:val="5"/>
        </w:numPr>
        <w:tabs>
          <w:tab w:val="left" w:pos="850"/>
        </w:tabs>
        <w:spacing w:before="4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:rsidR="00AB0282" w:rsidRDefault="0002756C">
      <w:pPr>
        <w:pStyle w:val="ListParagraph"/>
        <w:numPr>
          <w:ilvl w:val="0"/>
          <w:numId w:val="5"/>
        </w:numPr>
        <w:tabs>
          <w:tab w:val="left" w:pos="850"/>
        </w:tabs>
        <w:spacing w:before="2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:rsidR="00AB0282" w:rsidRDefault="00AB0282">
      <w:pPr>
        <w:pStyle w:val="BodyText"/>
        <w:spacing w:before="5"/>
        <w:ind w:left="0" w:firstLine="0"/>
      </w:pPr>
    </w:p>
    <w:p w:rsidR="00AB0282" w:rsidRDefault="0002756C">
      <w:pPr>
        <w:pStyle w:val="Heading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:rsidR="00AB0282" w:rsidRDefault="0002756C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:rsidR="00AB0282" w:rsidRDefault="0002756C">
      <w:pPr>
        <w:pStyle w:val="BodyText"/>
        <w:spacing w:before="2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:rsidR="00AB0282" w:rsidRDefault="0002756C">
      <w:pPr>
        <w:pStyle w:val="ListParagraph"/>
        <w:numPr>
          <w:ilvl w:val="0"/>
          <w:numId w:val="4"/>
        </w:numPr>
        <w:tabs>
          <w:tab w:val="left" w:pos="838"/>
        </w:tabs>
        <w:spacing w:before="5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:rsidR="00AB0282" w:rsidRDefault="0002756C">
      <w:pPr>
        <w:pStyle w:val="ListParagraph"/>
        <w:numPr>
          <w:ilvl w:val="0"/>
          <w:numId w:val="4"/>
        </w:numPr>
        <w:tabs>
          <w:tab w:val="left" w:pos="838"/>
        </w:tabs>
        <w:spacing w:before="4" w:line="249" w:lineRule="auto"/>
        <w:ind w:right="985"/>
        <w:rPr>
          <w:rFonts w:ascii="Times New Roman" w:hAnsi="Times New Roman"/>
          <w:sz w:val="24"/>
        </w:rPr>
      </w:pPr>
      <w:r>
        <w:rPr>
          <w:w w:val="110"/>
          <w:sz w:val="20"/>
        </w:rPr>
        <w:t>Perfeccionen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6"/>
          <w:w w:val="11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  <w:sz w:val="20"/>
        </w:rPr>
        <w:t>refresh</w:t>
      </w:r>
      <w:proofErr w:type="spellEnd"/>
      <w:r>
        <w:rPr>
          <w:rFonts w:ascii="Courier New" w:hAnsi="Courier New"/>
          <w:color w:val="0000CC"/>
          <w:w w:val="110"/>
          <w:sz w:val="20"/>
        </w:rPr>
        <w:t>(</w:t>
      </w:r>
      <w:proofErr w:type="gramEnd"/>
      <w:r>
        <w:rPr>
          <w:rFonts w:ascii="Courier New" w:hAnsi="Courier New"/>
          <w:color w:val="0000CC"/>
          <w:w w:val="110"/>
          <w:sz w:val="20"/>
        </w:rPr>
        <w:t>)</w:t>
      </w:r>
      <w:r>
        <w:rPr>
          <w:rFonts w:ascii="Courier New" w:hAnsi="Courier New"/>
          <w:color w:val="0000CC"/>
          <w:spacing w:val="-70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</w:p>
    <w:p w:rsidR="00AB0282" w:rsidRDefault="0002756C">
      <w:pPr>
        <w:pStyle w:val="ListParagraph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:rsidR="00AB0282" w:rsidRDefault="0002756C">
      <w:pPr>
        <w:pStyle w:val="ListParagraph"/>
        <w:numPr>
          <w:ilvl w:val="0"/>
          <w:numId w:val="4"/>
        </w:numPr>
        <w:tabs>
          <w:tab w:val="left" w:pos="838"/>
        </w:tabs>
        <w:spacing w:before="2"/>
        <w:rPr>
          <w:sz w:val="20"/>
        </w:rPr>
      </w:pPr>
      <w:r>
        <w:rPr>
          <w:w w:val="115"/>
          <w:sz w:val="20"/>
        </w:rPr>
        <w:t>Implementen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jugar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proofErr w:type="gramEnd"/>
      <w:r>
        <w:rPr>
          <w:w w:val="115"/>
          <w:sz w:val="20"/>
        </w:rPr>
        <w:t>¿Cuántos</w:t>
      </w:r>
      <w:r>
        <w:rPr>
          <w:spacing w:val="-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oyendtes</w:t>
      </w:r>
      <w:proofErr w:type="spellEnd"/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necesitan?</w:t>
      </w:r>
    </w:p>
    <w:p w:rsidR="00AB0282" w:rsidRDefault="0002756C">
      <w:pPr>
        <w:pStyle w:val="BodyText"/>
        <w:spacing w:before="4"/>
        <w:ind w:firstLine="0"/>
      </w:pPr>
      <w:r>
        <w:rPr>
          <w:w w:val="120"/>
        </w:rPr>
        <w:t>¿Por</w:t>
      </w:r>
      <w:r>
        <w:rPr>
          <w:spacing w:val="-17"/>
          <w:w w:val="120"/>
        </w:rPr>
        <w:t xml:space="preserve"> </w:t>
      </w:r>
      <w:r>
        <w:rPr>
          <w:w w:val="120"/>
        </w:rPr>
        <w:t>qué?</w:t>
      </w:r>
    </w:p>
    <w:p w:rsidR="00AB0282" w:rsidRDefault="0002756C">
      <w:pPr>
        <w:pStyle w:val="ListParagraph"/>
        <w:numPr>
          <w:ilvl w:val="0"/>
          <w:numId w:val="4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:rsidR="00AB0282" w:rsidRDefault="00AB0282">
      <w:pPr>
        <w:pStyle w:val="BodyText"/>
        <w:spacing w:before="5"/>
        <w:ind w:left="0" w:firstLine="0"/>
      </w:pPr>
    </w:p>
    <w:p w:rsidR="00AB0282" w:rsidRDefault="0002756C">
      <w:pPr>
        <w:pStyle w:val="Heading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:rsidR="00AB0282" w:rsidRDefault="0002756C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:rsidR="00AB0282" w:rsidRDefault="0002756C">
      <w:pPr>
        <w:pStyle w:val="BodyText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:rsidR="00AB0282" w:rsidRDefault="0002756C">
      <w:pPr>
        <w:pStyle w:val="ListParagraph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:rsidR="00AB0282" w:rsidRDefault="0002756C">
      <w:pPr>
        <w:pStyle w:val="ListParagraph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:rsidR="00AB0282" w:rsidRDefault="0002756C">
      <w:pPr>
        <w:pStyle w:val="ListParagraph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:rsidR="00AB0282" w:rsidRDefault="00AB0282">
      <w:pPr>
        <w:pStyle w:val="BodyText"/>
        <w:spacing w:before="3"/>
        <w:ind w:left="0" w:firstLine="0"/>
        <w:rPr>
          <w:sz w:val="24"/>
        </w:rPr>
      </w:pPr>
    </w:p>
    <w:p w:rsidR="00AB0282" w:rsidRDefault="0002756C">
      <w:pPr>
        <w:pStyle w:val="Heading2"/>
        <w:ind w:right="6704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4"/>
          <w:w w:val="120"/>
        </w:rPr>
        <w:t xml:space="preserve"> </w:t>
      </w:r>
      <w:r>
        <w:rPr>
          <w:w w:val="120"/>
        </w:rPr>
        <w:t>el</w:t>
      </w:r>
      <w:r>
        <w:rPr>
          <w:spacing w:val="-2"/>
          <w:w w:val="120"/>
        </w:rPr>
        <w:t xml:space="preserve"> </w:t>
      </w:r>
      <w:r>
        <w:rPr>
          <w:w w:val="120"/>
        </w:rPr>
        <w:t>tamaño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5"/>
          <w:w w:val="120"/>
        </w:rPr>
        <w:t xml:space="preserve"> </w:t>
      </w:r>
      <w:r>
        <w:rPr>
          <w:color w:val="FF0000"/>
          <w:w w:val="120"/>
        </w:rPr>
        <w:t>lab05.doc]</w:t>
      </w:r>
    </w:p>
    <w:p w:rsidR="00AB0282" w:rsidRDefault="0002756C">
      <w:pPr>
        <w:pStyle w:val="BodyText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:rsidR="00AB0282" w:rsidRDefault="0002756C">
      <w:pPr>
        <w:pStyle w:val="ListParagraph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:rsidR="00AB0282" w:rsidRDefault="0002756C">
      <w:pPr>
        <w:pStyle w:val="ListParagraph"/>
        <w:numPr>
          <w:ilvl w:val="0"/>
          <w:numId w:val="2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juego</w:t>
      </w:r>
    </w:p>
    <w:p w:rsidR="00AB0282" w:rsidRDefault="0002756C">
      <w:pPr>
        <w:pStyle w:val="ListParagraph"/>
        <w:numPr>
          <w:ilvl w:val="0"/>
          <w:numId w:val="2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:rsidR="00AB0282" w:rsidRDefault="00AB0282">
      <w:pPr>
        <w:rPr>
          <w:sz w:val="20"/>
        </w:rPr>
        <w:sectPr w:rsidR="00AB0282">
          <w:pgSz w:w="12240" w:h="15840"/>
          <w:pgMar w:top="1460" w:right="1180" w:bottom="280" w:left="1180" w:header="720" w:footer="720" w:gutter="0"/>
          <w:cols w:space="720"/>
        </w:sectPr>
      </w:pPr>
    </w:p>
    <w:p w:rsidR="00AB0282" w:rsidRDefault="0002756C">
      <w:pPr>
        <w:pStyle w:val="Heading1"/>
        <w:spacing w:before="75"/>
      </w:pPr>
      <w:r>
        <w:rPr>
          <w:w w:val="125"/>
        </w:rPr>
        <w:lastRenderedPageBreak/>
        <w:t>RETROSPECTIVA</w:t>
      </w:r>
    </w:p>
    <w:p w:rsidR="00AB0282" w:rsidRDefault="0002756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:rsidR="00AB0282" w:rsidRDefault="0002756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:rsidR="00AB0282" w:rsidRDefault="0002756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:rsidR="00AB0282" w:rsidRDefault="0002756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:rsidR="00AB0282" w:rsidRDefault="0002756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AB0282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660"/>
    <w:multiLevelType w:val="hybridMultilevel"/>
    <w:tmpl w:val="20AEF708"/>
    <w:lvl w:ilvl="0" w:tplc="70ECAFFC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ED06A7B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378909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F28BF9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1F1E3BE2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CF5A3A4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37A4C4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91EA86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9AD0A27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702DE6"/>
    <w:multiLevelType w:val="hybridMultilevel"/>
    <w:tmpl w:val="1C6473DC"/>
    <w:lvl w:ilvl="0" w:tplc="3D4E45A6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5FC4419E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B98C46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5F86332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0476734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5D6444F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5BCE814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433E2E0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10C0EBC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B803F0"/>
    <w:multiLevelType w:val="hybridMultilevel"/>
    <w:tmpl w:val="57DC03AE"/>
    <w:lvl w:ilvl="0" w:tplc="703C1C0A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354E078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07A1B1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BBFE75C6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C2429C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32CF260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0F0B5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E17E604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50A123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6C391A"/>
    <w:multiLevelType w:val="hybridMultilevel"/>
    <w:tmpl w:val="BE543EB6"/>
    <w:lvl w:ilvl="0" w:tplc="57B0830A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ACF6FAF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A98EA9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7E2A8C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36548C5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DB0E683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A862F8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E10D1F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CCC1A9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CE63550"/>
    <w:multiLevelType w:val="hybridMultilevel"/>
    <w:tmpl w:val="DB981732"/>
    <w:lvl w:ilvl="0" w:tplc="4B2EBC68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50682158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7444C662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1570DE9A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37065B78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60482676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FC920F8E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12FEE00E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F55A072C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093370E"/>
    <w:multiLevelType w:val="hybridMultilevel"/>
    <w:tmpl w:val="AF083CD6"/>
    <w:lvl w:ilvl="0" w:tplc="2A2AD0E6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B7027F8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DA2A114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37F2C80A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B0DC54EC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6770C05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B2F4E5C0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8E688CF4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D3E45BEE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227A5A"/>
    <w:multiLevelType w:val="hybridMultilevel"/>
    <w:tmpl w:val="5E1012A0"/>
    <w:lvl w:ilvl="0" w:tplc="F904B33A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5B66D784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91A61DDA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9976AFF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9B245DA6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12BAD904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0EC62B42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EF04F2F6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56427872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616948"/>
    <w:multiLevelType w:val="hybridMultilevel"/>
    <w:tmpl w:val="54BC4BBE"/>
    <w:lvl w:ilvl="0" w:tplc="1B48F484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2062BF3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BC8429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2AC183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063A353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817A9CE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FA8423C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58FE6B1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8BE61E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87F5198"/>
    <w:multiLevelType w:val="hybridMultilevel"/>
    <w:tmpl w:val="1C24D0BC"/>
    <w:lvl w:ilvl="0" w:tplc="4E2AF68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E1FC431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19A65EB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D9A05B4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163AF8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A1C9886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916BED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54468274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19D69CAE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8793C15"/>
    <w:multiLevelType w:val="hybridMultilevel"/>
    <w:tmpl w:val="4F76CEA6"/>
    <w:lvl w:ilvl="0" w:tplc="41F6C92A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0770AD4C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2C63BE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6F966AD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57C47E5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ECE23ED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A582E1B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EE722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EB630E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D1F5BB0"/>
    <w:multiLevelType w:val="hybridMultilevel"/>
    <w:tmpl w:val="868E9340"/>
    <w:lvl w:ilvl="0" w:tplc="87A6605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90A44F72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46D26D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30236B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84C3B3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32FC5C2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EB64EC1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618EEE2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05BA0B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282"/>
    <w:rsid w:val="0002756C"/>
    <w:rsid w:val="001B0138"/>
    <w:rsid w:val="00224869"/>
    <w:rsid w:val="004766B3"/>
    <w:rsid w:val="00860C9D"/>
    <w:rsid w:val="00A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B76"/>
  <w15:docId w15:val="{EC314467-513C-49B1-869C-A529F6D1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tremeprogramming.org/rules/functionaltes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maria.torres-m@labinfo.is.escuelaing.edu.co</cp:lastModifiedBy>
  <cp:revision>2</cp:revision>
  <dcterms:created xsi:type="dcterms:W3CDTF">2023-11-10T13:15:00Z</dcterms:created>
  <dcterms:modified xsi:type="dcterms:W3CDTF">2023-11-10T14:53:00Z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2023-11-09T00:00:00Z</vt:filetime>
  </property>
</Properties>
</file>