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EF9" w:rsidRPr="002F192E" w:rsidRDefault="003F32ED" w:rsidP="00337EF9">
      <w:pPr>
        <w:ind w:right="382"/>
        <w:jc w:val="center"/>
        <w:rPr>
          <w:sz w:val="30"/>
          <w:szCs w:val="30"/>
        </w:rPr>
      </w:pPr>
      <w:r>
        <w:rPr>
          <w:noProof/>
          <w:sz w:val="30"/>
          <w:szCs w:val="30"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-229870</wp:posOffset>
                </wp:positionV>
                <wp:extent cx="4832350" cy="94615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50" cy="946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86820" id="Rectangle 3" o:spid="_x0000_s1026" style="position:absolute;margin-left:-.85pt;margin-top:-18.1pt;width:380.5pt;height:7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" filled="f" strokecolor="black [3213]" strokeweight="1pt"/>
            </w:pict>
          </mc:Fallback>
        </mc:AlternateContent>
      </w:r>
      <w:r w:rsidR="00337EF9" w:rsidRPr="002F192E">
        <w:rPr>
          <w:sz w:val="30"/>
          <w:szCs w:val="30"/>
        </w:rPr>
        <w:t xml:space="preserve">Shree </w:t>
      </w:r>
      <w:proofErr w:type="spellStart"/>
      <w:r w:rsidR="00337EF9" w:rsidRPr="002F192E">
        <w:rPr>
          <w:sz w:val="30"/>
          <w:szCs w:val="30"/>
        </w:rPr>
        <w:t>Saraswati</w:t>
      </w:r>
      <w:proofErr w:type="spellEnd"/>
      <w:r w:rsidR="00337EF9" w:rsidRPr="002F192E">
        <w:rPr>
          <w:sz w:val="30"/>
          <w:szCs w:val="30"/>
        </w:rPr>
        <w:t xml:space="preserve"> Secondary School</w:t>
      </w:r>
    </w:p>
    <w:p w:rsidR="00337EF9" w:rsidRPr="002F192E" w:rsidRDefault="00337EF9" w:rsidP="00337EF9">
      <w:pPr>
        <w:ind w:right="382"/>
        <w:jc w:val="center"/>
        <w:rPr>
          <w:sz w:val="30"/>
          <w:szCs w:val="30"/>
        </w:rPr>
      </w:pPr>
      <w:r w:rsidRPr="002F192E">
        <w:t xml:space="preserve">Melamchi-1 </w:t>
      </w:r>
      <w:proofErr w:type="spellStart"/>
      <w:r w:rsidRPr="002F192E">
        <w:t>Bhotechaur</w:t>
      </w:r>
      <w:proofErr w:type="spellEnd"/>
      <w:r w:rsidRPr="002F192E">
        <w:t xml:space="preserve">, </w:t>
      </w:r>
      <w:proofErr w:type="spellStart"/>
      <w:r w:rsidRPr="002F192E">
        <w:t>Sindhupalchok</w:t>
      </w:r>
      <w:bookmarkStart w:id="0" w:name="_GoBack"/>
      <w:bookmarkEnd w:id="0"/>
      <w:proofErr w:type="spellEnd"/>
    </w:p>
    <w:p w:rsidR="00337EF9" w:rsidRPr="002F192E" w:rsidRDefault="00337EF9" w:rsidP="00337EF9">
      <w:pPr>
        <w:ind w:right="382"/>
        <w:jc w:val="center"/>
      </w:pPr>
      <w:r w:rsidRPr="002F192E">
        <w:t>Pre-Examination</w:t>
      </w:r>
      <w:r>
        <w:t>-2081 (First Term)</w:t>
      </w:r>
    </w:p>
    <w:p w:rsidR="00337EF9" w:rsidRPr="002F192E" w:rsidRDefault="00E97DFA" w:rsidP="00E97DFA">
      <w:pPr>
        <w:ind w:right="40"/>
      </w:pPr>
      <w:r>
        <w:t>Time: 2 hrs.</w:t>
      </w:r>
      <w:r>
        <w:tab/>
      </w:r>
      <w:r>
        <w:tab/>
        <w:t>Class: 9</w:t>
      </w:r>
      <w:r>
        <w:tab/>
      </w:r>
      <w:r>
        <w:tab/>
      </w:r>
      <w:r w:rsidRPr="00E97DFA">
        <w:rPr>
          <w:highlight w:val="lightGray"/>
        </w:rPr>
        <w:t>Subject: C. Math</w:t>
      </w:r>
      <w:r>
        <w:tab/>
      </w:r>
      <w:r w:rsidR="00337EF9" w:rsidRPr="002F192E">
        <w:t>Full Mark: 50</w:t>
      </w:r>
    </w:p>
    <w:p w:rsidR="00337EF9" w:rsidRPr="002F192E" w:rsidRDefault="00337EF9" w:rsidP="00337EF9">
      <w:pPr>
        <w:ind w:right="382"/>
      </w:pPr>
      <w:r w:rsidRPr="002F192E">
        <w:t xml:space="preserve">Answer all the questions. </w:t>
      </w:r>
    </w:p>
    <w:p w:rsidR="00517995" w:rsidRDefault="00337EF9" w:rsidP="00010A5B">
      <w:pPr>
        <w:pStyle w:val="ListParagraph"/>
        <w:numPr>
          <w:ilvl w:val="0"/>
          <w:numId w:val="1"/>
        </w:numPr>
        <w:ind w:left="360"/>
      </w:pPr>
      <w:r>
        <w:t xml:space="preserve">If </w:t>
      </w:r>
      <m:oMath>
        <m:r>
          <w:rPr>
            <w:rFonts w:ascii="Cambria Math" w:hAnsi="Cambria Math"/>
          </w:rPr>
          <m:t>U=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x:x&lt;10, x∈</m:t>
            </m:r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, 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x:x≥5</m:t>
            </m:r>
          </m:e>
        </m:d>
        <m:r>
          <w:rPr>
            <w:rFonts w:ascii="Cambria Math" w:hAnsi="Cambria Math"/>
          </w:rPr>
          <m:t>, 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odd numbers</m:t>
            </m:r>
          </m:e>
        </m:d>
        <m:r>
          <w:rPr>
            <w:rFonts w:ascii="Cambria Math" w:hAnsi="Cambria Math"/>
          </w:rPr>
          <m:t xml:space="preserve"> and 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prime numbers</m:t>
            </m:r>
          </m:e>
        </m:d>
        <m:r>
          <w:rPr>
            <w:rFonts w:ascii="Cambria Math" w:hAnsi="Cambria Math"/>
          </w:rPr>
          <m:t>then,</m:t>
        </m:r>
      </m:oMath>
    </w:p>
    <w:p w:rsidR="00337EF9" w:rsidRDefault="00337EF9" w:rsidP="00010A5B">
      <w:pPr>
        <w:pStyle w:val="ListParagraph"/>
        <w:numPr>
          <w:ilvl w:val="0"/>
          <w:numId w:val="2"/>
        </w:numPr>
        <w:ind w:left="720"/>
      </w:pPr>
      <w:r>
        <w:t>Write the given sets by listing method. [1]</w:t>
      </w:r>
    </w:p>
    <w:p w:rsidR="00337EF9" w:rsidRDefault="00337EF9" w:rsidP="00010A5B">
      <w:pPr>
        <w:pStyle w:val="ListParagraph"/>
        <w:numPr>
          <w:ilvl w:val="0"/>
          <w:numId w:val="2"/>
        </w:numPr>
        <w:ind w:left="720"/>
      </w:pPr>
      <w:r>
        <w:t>Show the given sets in Venn-diagram. [1]</w:t>
      </w:r>
    </w:p>
    <w:p w:rsidR="00337EF9" w:rsidRDefault="00337EF9" w:rsidP="00010A5B">
      <w:pPr>
        <w:pStyle w:val="ListParagraph"/>
        <w:numPr>
          <w:ilvl w:val="0"/>
          <w:numId w:val="2"/>
        </w:numPr>
        <w:ind w:left="720"/>
      </w:pPr>
      <w:r>
        <w:t xml:space="preserve">Prove that: </w:t>
      </w:r>
      <m:oMath>
        <m:r>
          <w:rPr>
            <w:rFonts w:ascii="Cambria Math" w:hAnsi="Cambria Math"/>
          </w:rPr>
          <m:t>A∩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B∪C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A∩C</m:t>
            </m:r>
          </m:e>
        </m:d>
        <m:r>
          <w:rPr>
            <w:rFonts w:ascii="Cambria Math" w:hAnsi="Cambria Math"/>
          </w:rPr>
          <m:t>.</m:t>
        </m:r>
      </m:oMath>
      <w:r>
        <w:t xml:space="preserve"> [3]</w:t>
      </w:r>
    </w:p>
    <w:p w:rsidR="00337EF9" w:rsidRDefault="00337EF9" w:rsidP="00010A5B">
      <w:pPr>
        <w:pStyle w:val="ListParagraph"/>
        <w:numPr>
          <w:ilvl w:val="0"/>
          <w:numId w:val="2"/>
        </w:numPr>
        <w:ind w:left="720"/>
      </w:pPr>
      <w:r>
        <w:t>Which of the set represent singleton sets and why? [1]</w:t>
      </w:r>
    </w:p>
    <w:tbl>
      <w:tblPr>
        <w:tblStyle w:val="TableGrid"/>
        <w:tblpPr w:leftFromText="180" w:rightFromText="180" w:vertAnchor="text" w:horzAnchor="page" w:tblpX="5141" w:tblpY="110"/>
        <w:tblW w:w="0" w:type="auto"/>
        <w:tblLook w:val="04A0" w:firstRow="1" w:lastRow="0" w:firstColumn="1" w:lastColumn="0" w:noHBand="0" w:noVBand="1"/>
      </w:tblPr>
      <w:tblGrid>
        <w:gridCol w:w="2032"/>
        <w:gridCol w:w="871"/>
      </w:tblGrid>
      <w:tr w:rsidR="00010A5B" w:rsidRPr="00635E64" w:rsidTr="00010A5B">
        <w:tc>
          <w:tcPr>
            <w:tcW w:w="0" w:type="auto"/>
            <w:gridSpan w:val="2"/>
          </w:tcPr>
          <w:p w:rsidR="00010A5B" w:rsidRPr="00635E64" w:rsidRDefault="00010A5B" w:rsidP="00010A5B">
            <w:pPr>
              <w:jc w:val="center"/>
              <w:rPr>
                <w:sz w:val="18"/>
                <w:szCs w:val="18"/>
              </w:rPr>
            </w:pPr>
            <w:r w:rsidRPr="00635E64">
              <w:rPr>
                <w:sz w:val="18"/>
                <w:szCs w:val="18"/>
              </w:rPr>
              <w:t>For Sole Proprietorship Firm</w:t>
            </w:r>
          </w:p>
        </w:tc>
      </w:tr>
      <w:tr w:rsidR="00010A5B" w:rsidRPr="00635E64" w:rsidTr="00010A5B">
        <w:tc>
          <w:tcPr>
            <w:tcW w:w="0" w:type="auto"/>
          </w:tcPr>
          <w:p w:rsidR="00010A5B" w:rsidRPr="00635E64" w:rsidRDefault="00010A5B" w:rsidP="00010A5B">
            <w:pPr>
              <w:rPr>
                <w:sz w:val="18"/>
                <w:szCs w:val="18"/>
              </w:rPr>
            </w:pPr>
            <w:r w:rsidRPr="00635E64">
              <w:rPr>
                <w:sz w:val="18"/>
                <w:szCs w:val="18"/>
              </w:rPr>
              <w:t>Annual Income</w:t>
            </w:r>
          </w:p>
        </w:tc>
        <w:tc>
          <w:tcPr>
            <w:tcW w:w="0" w:type="auto"/>
          </w:tcPr>
          <w:p w:rsidR="00010A5B" w:rsidRPr="00635E64" w:rsidRDefault="00010A5B" w:rsidP="00010A5B">
            <w:pPr>
              <w:rPr>
                <w:sz w:val="18"/>
                <w:szCs w:val="18"/>
              </w:rPr>
            </w:pPr>
            <w:r w:rsidRPr="00635E64">
              <w:rPr>
                <w:sz w:val="18"/>
                <w:szCs w:val="18"/>
              </w:rPr>
              <w:t>Tax Rate</w:t>
            </w:r>
          </w:p>
        </w:tc>
      </w:tr>
      <w:tr w:rsidR="00010A5B" w:rsidRPr="00635E64" w:rsidTr="00010A5B">
        <w:tc>
          <w:tcPr>
            <w:tcW w:w="0" w:type="auto"/>
          </w:tcPr>
          <w:p w:rsidR="00010A5B" w:rsidRPr="00635E64" w:rsidRDefault="00010A5B" w:rsidP="00010A5B">
            <w:pPr>
              <w:rPr>
                <w:sz w:val="18"/>
                <w:szCs w:val="18"/>
              </w:rPr>
            </w:pPr>
            <w:r w:rsidRPr="00635E64">
              <w:rPr>
                <w:sz w:val="18"/>
                <w:szCs w:val="18"/>
              </w:rPr>
              <w:t xml:space="preserve">Up to </w:t>
            </w:r>
            <w:proofErr w:type="spellStart"/>
            <w:r w:rsidRPr="00635E64">
              <w:rPr>
                <w:sz w:val="18"/>
                <w:szCs w:val="18"/>
              </w:rPr>
              <w:t>Rs</w:t>
            </w:r>
            <w:proofErr w:type="spellEnd"/>
            <w:r w:rsidRPr="00635E64">
              <w:rPr>
                <w:sz w:val="18"/>
                <w:szCs w:val="18"/>
              </w:rPr>
              <w:t>. 5,00,000</w:t>
            </w:r>
          </w:p>
        </w:tc>
        <w:tc>
          <w:tcPr>
            <w:tcW w:w="0" w:type="auto"/>
          </w:tcPr>
          <w:p w:rsidR="00010A5B" w:rsidRPr="00635E64" w:rsidRDefault="00010A5B" w:rsidP="00010A5B">
            <w:pPr>
              <w:rPr>
                <w:sz w:val="18"/>
                <w:szCs w:val="18"/>
              </w:rPr>
            </w:pPr>
            <w:r w:rsidRPr="00635E64">
              <w:rPr>
                <w:sz w:val="18"/>
                <w:szCs w:val="18"/>
              </w:rPr>
              <w:t>Tax Free</w:t>
            </w:r>
          </w:p>
        </w:tc>
      </w:tr>
      <w:tr w:rsidR="00010A5B" w:rsidRPr="00635E64" w:rsidTr="00010A5B">
        <w:tc>
          <w:tcPr>
            <w:tcW w:w="0" w:type="auto"/>
          </w:tcPr>
          <w:p w:rsidR="00010A5B" w:rsidRPr="00635E64" w:rsidRDefault="00010A5B" w:rsidP="00010A5B">
            <w:pPr>
              <w:rPr>
                <w:sz w:val="18"/>
                <w:szCs w:val="18"/>
              </w:rPr>
            </w:pPr>
            <w:r w:rsidRPr="00635E64">
              <w:rPr>
                <w:sz w:val="18"/>
                <w:szCs w:val="18"/>
              </w:rPr>
              <w:t xml:space="preserve">Additional </w:t>
            </w:r>
            <w:proofErr w:type="spellStart"/>
            <w:r w:rsidRPr="00635E64">
              <w:rPr>
                <w:sz w:val="18"/>
                <w:szCs w:val="18"/>
              </w:rPr>
              <w:t>Rs</w:t>
            </w:r>
            <w:proofErr w:type="spellEnd"/>
            <w:r w:rsidRPr="00635E64">
              <w:rPr>
                <w:sz w:val="18"/>
                <w:szCs w:val="18"/>
              </w:rPr>
              <w:t>. 2,00,000</w:t>
            </w:r>
          </w:p>
        </w:tc>
        <w:tc>
          <w:tcPr>
            <w:tcW w:w="0" w:type="auto"/>
          </w:tcPr>
          <w:p w:rsidR="00010A5B" w:rsidRPr="00635E64" w:rsidRDefault="00010A5B" w:rsidP="00010A5B">
            <w:pPr>
              <w:rPr>
                <w:sz w:val="18"/>
                <w:szCs w:val="18"/>
              </w:rPr>
            </w:pPr>
            <w:r w:rsidRPr="00635E64">
              <w:rPr>
                <w:sz w:val="18"/>
                <w:szCs w:val="18"/>
              </w:rPr>
              <w:t>10%</w:t>
            </w:r>
          </w:p>
        </w:tc>
      </w:tr>
      <w:tr w:rsidR="00010A5B" w:rsidRPr="00635E64" w:rsidTr="00010A5B">
        <w:tc>
          <w:tcPr>
            <w:tcW w:w="0" w:type="auto"/>
          </w:tcPr>
          <w:p w:rsidR="00010A5B" w:rsidRPr="00635E64" w:rsidRDefault="00010A5B" w:rsidP="00010A5B">
            <w:pPr>
              <w:rPr>
                <w:sz w:val="18"/>
                <w:szCs w:val="18"/>
              </w:rPr>
            </w:pPr>
            <w:r w:rsidRPr="00635E64">
              <w:rPr>
                <w:sz w:val="18"/>
                <w:szCs w:val="18"/>
              </w:rPr>
              <w:t xml:space="preserve">Additional </w:t>
            </w:r>
            <w:proofErr w:type="spellStart"/>
            <w:r w:rsidRPr="00635E64">
              <w:rPr>
                <w:sz w:val="18"/>
                <w:szCs w:val="18"/>
              </w:rPr>
              <w:t>Rs</w:t>
            </w:r>
            <w:proofErr w:type="spellEnd"/>
            <w:r w:rsidRPr="00635E64">
              <w:rPr>
                <w:sz w:val="18"/>
                <w:szCs w:val="18"/>
              </w:rPr>
              <w:t>. 3,00,000</w:t>
            </w:r>
          </w:p>
        </w:tc>
        <w:tc>
          <w:tcPr>
            <w:tcW w:w="0" w:type="auto"/>
          </w:tcPr>
          <w:p w:rsidR="00010A5B" w:rsidRPr="00635E64" w:rsidRDefault="00010A5B" w:rsidP="00010A5B">
            <w:pPr>
              <w:rPr>
                <w:sz w:val="18"/>
                <w:szCs w:val="18"/>
              </w:rPr>
            </w:pPr>
            <w:r w:rsidRPr="00635E64">
              <w:rPr>
                <w:sz w:val="18"/>
                <w:szCs w:val="18"/>
              </w:rPr>
              <w:t>20%</w:t>
            </w:r>
          </w:p>
        </w:tc>
      </w:tr>
      <w:tr w:rsidR="00010A5B" w:rsidRPr="00635E64" w:rsidTr="00010A5B">
        <w:tc>
          <w:tcPr>
            <w:tcW w:w="0" w:type="auto"/>
          </w:tcPr>
          <w:p w:rsidR="00010A5B" w:rsidRPr="00635E64" w:rsidRDefault="00010A5B" w:rsidP="00010A5B">
            <w:pPr>
              <w:rPr>
                <w:sz w:val="18"/>
                <w:szCs w:val="18"/>
              </w:rPr>
            </w:pPr>
            <w:r w:rsidRPr="00635E64">
              <w:rPr>
                <w:sz w:val="18"/>
                <w:szCs w:val="18"/>
              </w:rPr>
              <w:t xml:space="preserve">Additional </w:t>
            </w:r>
            <w:proofErr w:type="spellStart"/>
            <w:r w:rsidRPr="00635E64">
              <w:rPr>
                <w:sz w:val="18"/>
                <w:szCs w:val="18"/>
              </w:rPr>
              <w:t>Rs</w:t>
            </w:r>
            <w:proofErr w:type="spellEnd"/>
            <w:r w:rsidRPr="00635E64">
              <w:rPr>
                <w:sz w:val="18"/>
                <w:szCs w:val="18"/>
              </w:rPr>
              <w:t>. 10,00,000</w:t>
            </w:r>
          </w:p>
        </w:tc>
        <w:tc>
          <w:tcPr>
            <w:tcW w:w="0" w:type="auto"/>
          </w:tcPr>
          <w:p w:rsidR="00010A5B" w:rsidRPr="00635E64" w:rsidRDefault="00010A5B" w:rsidP="00010A5B">
            <w:pPr>
              <w:rPr>
                <w:sz w:val="18"/>
                <w:szCs w:val="18"/>
              </w:rPr>
            </w:pPr>
            <w:r w:rsidRPr="00635E64">
              <w:rPr>
                <w:sz w:val="18"/>
                <w:szCs w:val="18"/>
              </w:rPr>
              <w:t>30%</w:t>
            </w:r>
          </w:p>
        </w:tc>
      </w:tr>
      <w:tr w:rsidR="00010A5B" w:rsidRPr="00635E64" w:rsidTr="00010A5B">
        <w:tc>
          <w:tcPr>
            <w:tcW w:w="0" w:type="auto"/>
          </w:tcPr>
          <w:p w:rsidR="00010A5B" w:rsidRPr="00635E64" w:rsidRDefault="00010A5B" w:rsidP="00010A5B">
            <w:pPr>
              <w:rPr>
                <w:sz w:val="18"/>
                <w:szCs w:val="18"/>
              </w:rPr>
            </w:pPr>
            <w:r w:rsidRPr="00635E64">
              <w:rPr>
                <w:sz w:val="18"/>
                <w:szCs w:val="18"/>
              </w:rPr>
              <w:t>Any additional amount</w:t>
            </w:r>
          </w:p>
          <w:p w:rsidR="00010A5B" w:rsidRPr="00635E64" w:rsidRDefault="00010A5B" w:rsidP="00010A5B">
            <w:pPr>
              <w:rPr>
                <w:sz w:val="18"/>
                <w:szCs w:val="18"/>
              </w:rPr>
            </w:pPr>
            <w:r w:rsidRPr="00635E64">
              <w:rPr>
                <w:sz w:val="18"/>
                <w:szCs w:val="18"/>
              </w:rPr>
              <w:t xml:space="preserve">Above </w:t>
            </w:r>
            <w:proofErr w:type="spellStart"/>
            <w:r w:rsidRPr="00635E64">
              <w:rPr>
                <w:sz w:val="18"/>
                <w:szCs w:val="18"/>
              </w:rPr>
              <w:t>Rs</w:t>
            </w:r>
            <w:proofErr w:type="spellEnd"/>
            <w:r w:rsidRPr="00635E64">
              <w:rPr>
                <w:sz w:val="18"/>
                <w:szCs w:val="18"/>
              </w:rPr>
              <w:t>. 20,00,000</w:t>
            </w:r>
          </w:p>
        </w:tc>
        <w:tc>
          <w:tcPr>
            <w:tcW w:w="0" w:type="auto"/>
          </w:tcPr>
          <w:p w:rsidR="00010A5B" w:rsidRPr="00635E64" w:rsidRDefault="00010A5B" w:rsidP="00010A5B">
            <w:pPr>
              <w:rPr>
                <w:sz w:val="18"/>
                <w:szCs w:val="18"/>
              </w:rPr>
            </w:pPr>
            <w:r w:rsidRPr="00635E64">
              <w:rPr>
                <w:sz w:val="18"/>
                <w:szCs w:val="18"/>
              </w:rPr>
              <w:t>36%</w:t>
            </w:r>
          </w:p>
        </w:tc>
      </w:tr>
    </w:tbl>
    <w:p w:rsidR="00337EF9" w:rsidRDefault="00882FC7" w:rsidP="00010A5B">
      <w:pPr>
        <w:pStyle w:val="ListParagraph"/>
        <w:numPr>
          <w:ilvl w:val="0"/>
          <w:numId w:val="1"/>
        </w:numPr>
        <w:ind w:left="360"/>
      </w:pPr>
      <w:proofErr w:type="spellStart"/>
      <w:r>
        <w:t>Bikash</w:t>
      </w:r>
      <w:proofErr w:type="spellEnd"/>
      <w:r>
        <w:t xml:space="preserve"> has a sole proprietorship firm. He earns </w:t>
      </w:r>
      <w:proofErr w:type="spellStart"/>
      <w:r>
        <w:t>Rs</w:t>
      </w:r>
      <w:proofErr w:type="spellEnd"/>
      <w:r>
        <w:t>. 22</w:t>
      </w:r>
      <w:proofErr w:type="gramStart"/>
      <w:r>
        <w:t>,00,000</w:t>
      </w:r>
      <w:proofErr w:type="gramEnd"/>
      <w:r>
        <w:t xml:space="preserve"> from the firm annually. If he pays monthly </w:t>
      </w:r>
      <w:proofErr w:type="spellStart"/>
      <w:r>
        <w:t>Rs</w:t>
      </w:r>
      <w:proofErr w:type="spellEnd"/>
      <w:r>
        <w:t>. 2000 for life insurance then answer the following questions.</w:t>
      </w:r>
    </w:p>
    <w:p w:rsidR="00882FC7" w:rsidRDefault="00882FC7" w:rsidP="00635E64">
      <w:pPr>
        <w:pStyle w:val="ListParagraph"/>
        <w:numPr>
          <w:ilvl w:val="0"/>
          <w:numId w:val="4"/>
        </w:numPr>
        <w:ind w:left="630"/>
      </w:pPr>
      <w:r>
        <w:t xml:space="preserve">What do you understand by sole proprietorship </w:t>
      </w:r>
      <w:proofErr w:type="gramStart"/>
      <w:r>
        <w:t>firm.</w:t>
      </w:r>
      <w:proofErr w:type="gramEnd"/>
      <w:r>
        <w:t xml:space="preserve"> [1]</w:t>
      </w:r>
    </w:p>
    <w:p w:rsidR="00882FC7" w:rsidRDefault="00882FC7" w:rsidP="00635E64">
      <w:pPr>
        <w:pStyle w:val="ListParagraph"/>
        <w:numPr>
          <w:ilvl w:val="0"/>
          <w:numId w:val="4"/>
        </w:numPr>
        <w:ind w:left="630"/>
      </w:pPr>
      <w:r>
        <w:t>Find the taxable income. [2]</w:t>
      </w:r>
    </w:p>
    <w:p w:rsidR="00882FC7" w:rsidRDefault="0095191E" w:rsidP="00635E64">
      <w:pPr>
        <w:pStyle w:val="ListParagraph"/>
        <w:numPr>
          <w:ilvl w:val="0"/>
          <w:numId w:val="4"/>
        </w:numPr>
        <w:ind w:left="630"/>
      </w:pPr>
      <w:r>
        <w:t>Find the annual income tax. [1</w:t>
      </w:r>
      <w:r w:rsidR="00882FC7">
        <w:t>]</w:t>
      </w:r>
    </w:p>
    <w:p w:rsidR="00882FC7" w:rsidRDefault="00FF53B9" w:rsidP="00635E64">
      <w:pPr>
        <w:pStyle w:val="ListParagraph"/>
        <w:numPr>
          <w:ilvl w:val="0"/>
          <w:numId w:val="1"/>
        </w:numPr>
        <w:ind w:left="360"/>
      </w:pPr>
      <w:r>
        <w:t xml:space="preserve">After allowing 20% discount on the market price of machine and then levying 13% VAT, the final price of the machine becomes </w:t>
      </w:r>
      <w:proofErr w:type="spellStart"/>
      <w:r>
        <w:t>Rs</w:t>
      </w:r>
      <w:proofErr w:type="spellEnd"/>
      <w:r>
        <w:t>. 75,000 then,</w:t>
      </w:r>
    </w:p>
    <w:p w:rsidR="00FF53B9" w:rsidRDefault="00FF53B9" w:rsidP="00FF53B9">
      <w:pPr>
        <w:pStyle w:val="ListParagraph"/>
        <w:numPr>
          <w:ilvl w:val="0"/>
          <w:numId w:val="7"/>
        </w:numPr>
      </w:pPr>
      <w:r>
        <w:t>Define discount. [1]</w:t>
      </w:r>
    </w:p>
    <w:p w:rsidR="00FF53B9" w:rsidRDefault="00FF53B9" w:rsidP="00FF53B9">
      <w:pPr>
        <w:pStyle w:val="ListParagraph"/>
        <w:numPr>
          <w:ilvl w:val="0"/>
          <w:numId w:val="7"/>
        </w:numPr>
      </w:pPr>
      <w:r>
        <w:t>Find the market price of the machine. [2]</w:t>
      </w:r>
    </w:p>
    <w:p w:rsidR="00FF53B9" w:rsidRDefault="00FF53B9" w:rsidP="00FF53B9">
      <w:pPr>
        <w:pStyle w:val="ListParagraph"/>
        <w:numPr>
          <w:ilvl w:val="0"/>
          <w:numId w:val="7"/>
        </w:numPr>
      </w:pPr>
      <w:r>
        <w:t>What percent of discount amount is VAT amount?</w:t>
      </w:r>
      <w:r w:rsidR="0095191E">
        <w:t xml:space="preserve"> [1</w:t>
      </w:r>
      <w:r w:rsidR="000D7785">
        <w:t>]</w:t>
      </w:r>
    </w:p>
    <w:p w:rsidR="00FF53B9" w:rsidRDefault="00FF53B9" w:rsidP="00FF53B9">
      <w:pPr>
        <w:pStyle w:val="ListParagraph"/>
        <w:numPr>
          <w:ilvl w:val="0"/>
          <w:numId w:val="1"/>
        </w:numPr>
        <w:ind w:left="360"/>
      </w:pPr>
      <w:r>
        <w:t>A school has 5</w:t>
      </w:r>
      <w:proofErr w:type="gramStart"/>
      <w:r>
        <w:t>,00,000</w:t>
      </w:r>
      <w:proofErr w:type="gramEnd"/>
      <w:r>
        <w:t xml:space="preserve"> share of </w:t>
      </w:r>
      <w:proofErr w:type="spellStart"/>
      <w:r>
        <w:t>Rs</w:t>
      </w:r>
      <w:proofErr w:type="spellEnd"/>
      <w:r>
        <w:t xml:space="preserve">. 100 per share. </w:t>
      </w:r>
      <w:proofErr w:type="spellStart"/>
      <w:r>
        <w:t>Gopal</w:t>
      </w:r>
      <w:proofErr w:type="spellEnd"/>
      <w:r>
        <w:t xml:space="preserve"> has 4,000 shares in the school. The school earned </w:t>
      </w:r>
      <w:proofErr w:type="spellStart"/>
      <w:r>
        <w:t>Rs</w:t>
      </w:r>
      <w:proofErr w:type="spellEnd"/>
      <w:r>
        <w:t>. 1</w:t>
      </w:r>
      <w:proofErr w:type="gramStart"/>
      <w:r>
        <w:t>,50,00,000</w:t>
      </w:r>
      <w:proofErr w:type="gramEnd"/>
      <w:r>
        <w:t xml:space="preserve"> net profit in a year and the board of directors decided to distribute 50% cash </w:t>
      </w:r>
      <w:r w:rsidR="006A57A9">
        <w:t xml:space="preserve">dividend to its </w:t>
      </w:r>
      <w:proofErr w:type="spellStart"/>
      <w:r w:rsidR="006A57A9">
        <w:t>share holders</w:t>
      </w:r>
      <w:proofErr w:type="spellEnd"/>
      <w:r w:rsidR="006A57A9">
        <w:t>.</w:t>
      </w:r>
    </w:p>
    <w:p w:rsidR="006A57A9" w:rsidRDefault="006A57A9" w:rsidP="006A57A9">
      <w:pPr>
        <w:pStyle w:val="ListParagraph"/>
        <w:numPr>
          <w:ilvl w:val="0"/>
          <w:numId w:val="8"/>
        </w:numPr>
      </w:pPr>
      <w:r>
        <w:t>Define dividend. [1]</w:t>
      </w:r>
    </w:p>
    <w:p w:rsidR="006A57A9" w:rsidRDefault="006A57A9" w:rsidP="006A57A9">
      <w:pPr>
        <w:pStyle w:val="ListParagraph"/>
        <w:numPr>
          <w:ilvl w:val="0"/>
          <w:numId w:val="8"/>
        </w:numPr>
      </w:pPr>
      <w:r>
        <w:t>What amount of cash dividend was distributed? [1]</w:t>
      </w:r>
    </w:p>
    <w:p w:rsidR="006A57A9" w:rsidRDefault="006A57A9" w:rsidP="006A57A9">
      <w:pPr>
        <w:pStyle w:val="ListParagraph"/>
        <w:numPr>
          <w:ilvl w:val="0"/>
          <w:numId w:val="8"/>
        </w:numPr>
      </w:pPr>
      <w:r>
        <w:t xml:space="preserve">How much does </w:t>
      </w:r>
      <w:proofErr w:type="spellStart"/>
      <w:r>
        <w:t>Gopal</w:t>
      </w:r>
      <w:proofErr w:type="spellEnd"/>
      <w:r>
        <w:t xml:space="preserve"> get as cash dividend? [2]</w:t>
      </w:r>
    </w:p>
    <w:p w:rsidR="006A57A9" w:rsidRDefault="006A57A9" w:rsidP="006A57A9">
      <w:pPr>
        <w:pStyle w:val="ListParagraph"/>
        <w:numPr>
          <w:ilvl w:val="0"/>
          <w:numId w:val="1"/>
        </w:numPr>
        <w:ind w:left="360"/>
      </w:pPr>
      <w:r>
        <w:t>The sides of triangular field in the ratio 6:9:10. Its perimeter is 2500 m then,</w:t>
      </w:r>
    </w:p>
    <w:p w:rsidR="006A57A9" w:rsidRDefault="006A57A9" w:rsidP="006A57A9">
      <w:pPr>
        <w:pStyle w:val="ListParagraph"/>
        <w:numPr>
          <w:ilvl w:val="0"/>
          <w:numId w:val="9"/>
        </w:numPr>
      </w:pPr>
      <w:r>
        <w:t xml:space="preserve">If the area of triangle is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s(s-a)(s-b)(s-c)</m:t>
            </m:r>
          </m:e>
        </m:rad>
      </m:oMath>
      <w:r>
        <w:t xml:space="preserve"> then what is the value of s? Write it. [1]</w:t>
      </w:r>
    </w:p>
    <w:p w:rsidR="006A57A9" w:rsidRDefault="006A57A9" w:rsidP="006A57A9">
      <w:pPr>
        <w:pStyle w:val="ListParagraph"/>
        <w:numPr>
          <w:ilvl w:val="0"/>
          <w:numId w:val="9"/>
        </w:numPr>
      </w:pPr>
      <w:r>
        <w:t>Find the sides of the land. [1]</w:t>
      </w:r>
    </w:p>
    <w:p w:rsidR="006A57A9" w:rsidRDefault="006A57A9" w:rsidP="006A57A9">
      <w:pPr>
        <w:pStyle w:val="ListParagraph"/>
        <w:numPr>
          <w:ilvl w:val="0"/>
          <w:numId w:val="9"/>
        </w:numPr>
      </w:pPr>
      <w:r>
        <w:t>Find the area of the land. [2]</w:t>
      </w:r>
    </w:p>
    <w:p w:rsidR="006A57A9" w:rsidRDefault="006A57A9" w:rsidP="006A57A9">
      <w:pPr>
        <w:pStyle w:val="ListParagraph"/>
        <w:numPr>
          <w:ilvl w:val="0"/>
          <w:numId w:val="9"/>
        </w:numPr>
      </w:pPr>
      <w:r>
        <w:t xml:space="preserve">What is the total cost of fencing the land four times at the rate of </w:t>
      </w:r>
      <w:proofErr w:type="spellStart"/>
      <w:r>
        <w:t>Rs</w:t>
      </w:r>
      <w:proofErr w:type="spellEnd"/>
      <w:r>
        <w:t>. 150 per meter?</w:t>
      </w:r>
      <w:r w:rsidR="0095191E">
        <w:t xml:space="preserve"> [1]</w:t>
      </w:r>
    </w:p>
    <w:p w:rsidR="006A57A9" w:rsidRDefault="003E7574" w:rsidP="006A57A9">
      <w:pPr>
        <w:pStyle w:val="ListParagraph"/>
        <w:numPr>
          <w:ilvl w:val="0"/>
          <w:numId w:val="1"/>
        </w:numPr>
        <w:ind w:left="360"/>
      </w:pPr>
      <w:r>
        <w:t xml:space="preserve">The cost of </w:t>
      </w:r>
      <w:proofErr w:type="spellStart"/>
      <w:r>
        <w:t>colouring</w:t>
      </w:r>
      <w:proofErr w:type="spellEnd"/>
      <w:r>
        <w:t xml:space="preserve"> the four wall of rectangular room which is 4m high and length is 2m longer than its breadth, is </w:t>
      </w:r>
      <w:proofErr w:type="spellStart"/>
      <w:r>
        <w:t>Rs</w:t>
      </w:r>
      <w:proofErr w:type="spellEnd"/>
      <w:r>
        <w:t xml:space="preserve">. 1248 at the rate of </w:t>
      </w:r>
      <w:proofErr w:type="spellStart"/>
      <w:r>
        <w:t>Rs</w:t>
      </w:r>
      <w:proofErr w:type="spellEnd"/>
      <w:r>
        <w:t>. 6 per square meter,</w:t>
      </w:r>
    </w:p>
    <w:p w:rsidR="003E7574" w:rsidRDefault="003E7574" w:rsidP="003E7574">
      <w:pPr>
        <w:pStyle w:val="ListParagraph"/>
        <w:numPr>
          <w:ilvl w:val="0"/>
          <w:numId w:val="10"/>
        </w:numPr>
      </w:pPr>
      <w:r>
        <w:t>Find the area of four wall. [1]</w:t>
      </w:r>
    </w:p>
    <w:p w:rsidR="003E7574" w:rsidRDefault="003E7574" w:rsidP="003E7574">
      <w:pPr>
        <w:pStyle w:val="ListParagraph"/>
        <w:numPr>
          <w:ilvl w:val="0"/>
          <w:numId w:val="10"/>
        </w:numPr>
      </w:pPr>
      <w:r>
        <w:t>Find the length and breadth of the room. [2]</w:t>
      </w:r>
    </w:p>
    <w:p w:rsidR="003E7574" w:rsidRDefault="003E7574" w:rsidP="003E7574">
      <w:pPr>
        <w:pStyle w:val="ListParagraph"/>
        <w:numPr>
          <w:ilvl w:val="0"/>
          <w:numId w:val="10"/>
        </w:numPr>
      </w:pPr>
      <w:r>
        <w:lastRenderedPageBreak/>
        <w:t>Find the area of the floor. [1]</w:t>
      </w:r>
    </w:p>
    <w:p w:rsidR="003E7574" w:rsidRDefault="003E7574" w:rsidP="00D2121B">
      <w:pPr>
        <w:pStyle w:val="ListParagraph"/>
        <w:numPr>
          <w:ilvl w:val="0"/>
          <w:numId w:val="10"/>
        </w:numPr>
      </w:pPr>
      <w:r>
        <w:t xml:space="preserve">What will be the cost of carpeting its floor at the rate of </w:t>
      </w:r>
      <w:proofErr w:type="spellStart"/>
      <w:r>
        <w:t>Rs</w:t>
      </w:r>
      <w:proofErr w:type="spellEnd"/>
      <w:r>
        <w:t xml:space="preserve">. 300 </w:t>
      </w:r>
      <w:proofErr w:type="gramStart"/>
      <w:r>
        <w:t xml:space="preserve">per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?</w:t>
      </w:r>
      <w:r w:rsidR="0095191E">
        <w:t xml:space="preserve"> [1]</w:t>
      </w:r>
    </w:p>
    <w:p w:rsidR="00D2121B" w:rsidRDefault="00D2121B" w:rsidP="00D2121B">
      <w:pPr>
        <w:pStyle w:val="ListParagraph"/>
        <w:numPr>
          <w:ilvl w:val="0"/>
          <w:numId w:val="1"/>
        </w:numPr>
        <w:ind w:left="360"/>
      </w:pPr>
      <w:r>
        <w:t>Answer the following questions.</w:t>
      </w:r>
    </w:p>
    <w:p w:rsidR="003E7574" w:rsidRDefault="003E7574" w:rsidP="003E7574">
      <w:pPr>
        <w:pStyle w:val="ListParagraph"/>
        <w:numPr>
          <w:ilvl w:val="0"/>
          <w:numId w:val="11"/>
        </w:numPr>
      </w:pPr>
      <w:r>
        <w:t xml:space="preserve">Define </w:t>
      </w:r>
      <w:r w:rsidR="00D2121B">
        <w:t>geometric sequence with example</w:t>
      </w:r>
      <w:r>
        <w:t>. [1]</w:t>
      </w:r>
    </w:p>
    <w:p w:rsidR="003E7574" w:rsidRDefault="00D2121B" w:rsidP="003E7574">
      <w:pPr>
        <w:pStyle w:val="ListParagraph"/>
        <w:numPr>
          <w:ilvl w:val="0"/>
          <w:numId w:val="11"/>
        </w:numPr>
      </w:pPr>
      <w:r>
        <w:t>If 25, m+1, 35 is in arithmetic sequence then find the value of m? [1]</w:t>
      </w:r>
    </w:p>
    <w:p w:rsidR="003E7574" w:rsidRDefault="00D2121B" w:rsidP="003E7574">
      <w:pPr>
        <w:pStyle w:val="ListParagraph"/>
        <w:numPr>
          <w:ilvl w:val="0"/>
          <w:numId w:val="11"/>
        </w:numPr>
      </w:pPr>
      <w:r>
        <w:t>Find the common ratio of GS, whose first term is 3 and the third term is 12. [2]</w:t>
      </w:r>
    </w:p>
    <w:p w:rsidR="003E7574" w:rsidRDefault="000D7785" w:rsidP="003E7574">
      <w:pPr>
        <w:pStyle w:val="ListParagraph"/>
        <w:numPr>
          <w:ilvl w:val="0"/>
          <w:numId w:val="1"/>
        </w:numPr>
        <w:ind w:left="360"/>
      </w:pPr>
      <w:r>
        <w:t xml:space="preserve">a) Factorize 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+1</m:t>
        </m:r>
      </m:oMath>
      <w:r w:rsidR="00010A5B">
        <w:t xml:space="preserve"> [3]</w:t>
      </w:r>
    </w:p>
    <w:p w:rsidR="000D7785" w:rsidRDefault="004F20CF" w:rsidP="00010A5B">
      <w:pPr>
        <w:pStyle w:val="ListParagraph"/>
        <w:numPr>
          <w:ilvl w:val="0"/>
          <w:numId w:val="12"/>
        </w:numPr>
      </w:pPr>
      <w:r w:rsidRPr="004F20CF">
        <w:rPr>
          <w:noProof/>
          <w:lang w:bidi="ne-NP"/>
        </w:rPr>
        <w:drawing>
          <wp:anchor distT="0" distB="0" distL="114300" distR="114300" simplePos="0" relativeHeight="251658240" behindDoc="0" locked="0" layoutInCell="1" allowOverlap="1" wp14:anchorId="72916F4A" wp14:editId="50676AD5">
            <wp:simplePos x="0" y="0"/>
            <wp:positionH relativeFrom="margin">
              <wp:posOffset>9272905</wp:posOffset>
            </wp:positionH>
            <wp:positionV relativeFrom="margin">
              <wp:posOffset>1496695</wp:posOffset>
            </wp:positionV>
            <wp:extent cx="1022350" cy="89852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46" t="19502" r="39814" b="45016"/>
                    <a:stretch/>
                  </pic:blipFill>
                  <pic:spPr bwMode="auto">
                    <a:xfrm>
                      <a:off x="0" y="0"/>
                      <a:ext cx="1022350" cy="89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7785">
        <w:t xml:space="preserve">Factorize 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-9-2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+6x</m:t>
        </m:r>
      </m:oMath>
      <w:r w:rsidR="0095191E">
        <w:t xml:space="preserve"> [2</w:t>
      </w:r>
      <w:r w:rsidR="00010A5B">
        <w:t>]</w:t>
      </w:r>
    </w:p>
    <w:p w:rsidR="000D7785" w:rsidRDefault="00010A5B" w:rsidP="00010A5B">
      <w:pPr>
        <w:pStyle w:val="ListParagraph"/>
        <w:numPr>
          <w:ilvl w:val="0"/>
          <w:numId w:val="1"/>
        </w:numPr>
        <w:ind w:left="360"/>
      </w:pPr>
      <w:r>
        <w:t xml:space="preserve">One side of </w:t>
      </w:r>
      <m:oMath>
        <m:r>
          <w:rPr>
            <w:rFonts w:ascii="Cambria Math" w:hAnsi="Cambria Math"/>
          </w:rPr>
          <m:t>∆ABC</m:t>
        </m:r>
      </m:oMath>
      <w:r>
        <w:t xml:space="preserve"> is extended: </w:t>
      </w:r>
    </w:p>
    <w:p w:rsidR="00010A5B" w:rsidRDefault="00010A5B" w:rsidP="00010A5B">
      <w:pPr>
        <w:pStyle w:val="ListParagraph"/>
        <w:numPr>
          <w:ilvl w:val="0"/>
          <w:numId w:val="13"/>
        </w:numPr>
      </w:pPr>
      <w:r>
        <w:t>Draw the two triangles ABC of different sizes and experimentally verify that the relationship between the exterior angle and the sum of non- adjacent interior angles.</w:t>
      </w:r>
      <w:r w:rsidR="004F20CF">
        <w:t xml:space="preserve"> [3]</w:t>
      </w:r>
    </w:p>
    <w:p w:rsidR="004F20CF" w:rsidRDefault="00010A5B" w:rsidP="004F20CF">
      <w:pPr>
        <w:pStyle w:val="ListParagraph"/>
        <w:numPr>
          <w:ilvl w:val="0"/>
          <w:numId w:val="13"/>
        </w:numPr>
      </w:pPr>
      <w:r>
        <w:t xml:space="preserve">Find the value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x° and y°</m:t>
        </m:r>
      </m:oMath>
      <w:r>
        <w:t>.</w:t>
      </w:r>
      <w:r w:rsidR="004F20CF" w:rsidRPr="004F20CF">
        <w:rPr>
          <w:noProof/>
          <w:lang w:bidi="ne-NP"/>
        </w:rPr>
        <w:t xml:space="preserve"> </w:t>
      </w:r>
      <w:r w:rsidR="0095191E">
        <w:rPr>
          <w:noProof/>
          <w:lang w:bidi="ne-NP"/>
        </w:rPr>
        <w:t xml:space="preserve"> [1</w:t>
      </w:r>
      <w:r w:rsidR="004F20CF">
        <w:rPr>
          <w:noProof/>
          <w:lang w:bidi="ne-NP"/>
        </w:rPr>
        <w:t>]</w:t>
      </w:r>
    </w:p>
    <w:p w:rsidR="004F20CF" w:rsidRDefault="0095191E" w:rsidP="004F20CF">
      <w:pPr>
        <w:pStyle w:val="ListParagraph"/>
        <w:numPr>
          <w:ilvl w:val="0"/>
          <w:numId w:val="1"/>
        </w:numPr>
        <w:ind w:left="360"/>
      </w:pPr>
      <w:r w:rsidRPr="004F20CF">
        <w:rPr>
          <w:noProof/>
          <w:lang w:bidi="ne-NP"/>
        </w:rPr>
        <w:drawing>
          <wp:anchor distT="0" distB="0" distL="114300" distR="114300" simplePos="0" relativeHeight="251659264" behindDoc="0" locked="0" layoutInCell="1" allowOverlap="1" wp14:anchorId="626E9E9D" wp14:editId="48C7D257">
            <wp:simplePos x="0" y="0"/>
            <wp:positionH relativeFrom="margin">
              <wp:posOffset>9012555</wp:posOffset>
            </wp:positionH>
            <wp:positionV relativeFrom="margin">
              <wp:posOffset>2580005</wp:posOffset>
            </wp:positionV>
            <wp:extent cx="990600" cy="93027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25" t="50921" r="52463" b="22806"/>
                    <a:stretch/>
                  </pic:blipFill>
                  <pic:spPr bwMode="auto">
                    <a:xfrm>
                      <a:off x="0" y="0"/>
                      <a:ext cx="990600" cy="93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20CF">
        <w:t xml:space="preserve">a) Verify experimentally that in a triangle, the opposite </w:t>
      </w:r>
      <w:proofErr w:type="gramStart"/>
      <w:r w:rsidR="004F20CF">
        <w:t>to</w:t>
      </w:r>
      <w:proofErr w:type="gramEnd"/>
      <w:r w:rsidR="004F20CF">
        <w:t xml:space="preserve"> the longer side is greater than the angle opposite to the shortest side. [3]</w:t>
      </w:r>
    </w:p>
    <w:p w:rsidR="004F20CF" w:rsidRDefault="004F20CF" w:rsidP="00AB3B0B">
      <w:pPr>
        <w:pStyle w:val="ListParagraph"/>
        <w:ind w:left="360"/>
        <w:rPr>
          <w:noProof/>
          <w:lang w:bidi="ne-NP"/>
        </w:rPr>
      </w:pPr>
      <w:r>
        <w:t>b)</w:t>
      </w:r>
      <w:r w:rsidR="0095191E">
        <w:t xml:space="preserve"> </w:t>
      </w:r>
      <w:r>
        <w:t xml:space="preserve">In the adjoining figure, </w:t>
      </w:r>
      <m:oMath>
        <m:r>
          <w:rPr>
            <w:rFonts w:ascii="Cambria Math" w:hAnsi="Cambria Math"/>
          </w:rPr>
          <m:t>∆ABC~∆CPQ</m:t>
        </m:r>
      </m:oMath>
      <w:r w:rsidR="00AB3B0B">
        <w:t xml:space="preserve"> and PQ= 2cm, CQ = 1.5 cm and CB 4 cm.</w:t>
      </w:r>
      <w:r>
        <w:t xml:space="preserve"> Find the value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x</m:t>
        </m:r>
      </m:oMath>
      <w:r>
        <w:t>.</w:t>
      </w:r>
      <w:r w:rsidRPr="004F20CF">
        <w:rPr>
          <w:noProof/>
          <w:lang w:bidi="ne-NP"/>
        </w:rPr>
        <w:t xml:space="preserve"> </w:t>
      </w:r>
      <w:r w:rsidR="009C100D">
        <w:rPr>
          <w:noProof/>
          <w:lang w:bidi="ne-NP"/>
        </w:rPr>
        <w:t xml:space="preserve"> [2]</w:t>
      </w:r>
    </w:p>
    <w:p w:rsidR="0095191E" w:rsidRDefault="0095191E" w:rsidP="00AB3B0B">
      <w:pPr>
        <w:pStyle w:val="ListParagraph"/>
        <w:ind w:left="360"/>
        <w:rPr>
          <w:noProof/>
          <w:lang w:bidi="ne-NP"/>
        </w:rPr>
      </w:pPr>
    </w:p>
    <w:p w:rsidR="00AB3B0B" w:rsidRDefault="00AB3B0B" w:rsidP="00AB3B0B">
      <w:pPr>
        <w:pStyle w:val="ListParagraph"/>
        <w:ind w:left="0"/>
        <w:rPr>
          <w:sz w:val="24"/>
        </w:rPr>
      </w:pPr>
      <w:r>
        <w:rPr>
          <w:noProof/>
          <w:lang w:bidi="ne-NP"/>
        </w:rPr>
        <w:t xml:space="preserve">11.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marks</w:t>
      </w:r>
      <w:r>
        <w:rPr>
          <w:spacing w:val="-5"/>
          <w:sz w:val="24"/>
        </w:rPr>
        <w:t xml:space="preserve"> </w:t>
      </w:r>
      <w:r>
        <w:rPr>
          <w:sz w:val="24"/>
        </w:rPr>
        <w:t>obtained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 w:rsidR="009C100D">
        <w:rPr>
          <w:sz w:val="24"/>
        </w:rPr>
        <w:t>45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student</w:t>
      </w:r>
      <w:r>
        <w:rPr>
          <w:sz w:val="24"/>
        </w:rPr>
        <w:t>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 w:rsidR="009C100D">
        <w:rPr>
          <w:spacing w:val="-1"/>
          <w:sz w:val="24"/>
        </w:rPr>
        <w:t>first</w:t>
      </w:r>
      <w:r>
        <w:rPr>
          <w:spacing w:val="-5"/>
          <w:sz w:val="24"/>
        </w:rPr>
        <w:t xml:space="preserve"> </w:t>
      </w:r>
      <w:r>
        <w:rPr>
          <w:sz w:val="24"/>
        </w:rPr>
        <w:t>term</w:t>
      </w:r>
      <w:r>
        <w:rPr>
          <w:spacing w:val="-5"/>
          <w:sz w:val="24"/>
        </w:rPr>
        <w:t xml:space="preserve"> </w:t>
      </w:r>
      <w:r>
        <w:rPr>
          <w:sz w:val="24"/>
        </w:rPr>
        <w:t>exam of class 9 in mathematics is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0"/>
        <w:gridCol w:w="730"/>
        <w:gridCol w:w="730"/>
        <w:gridCol w:w="730"/>
        <w:gridCol w:w="730"/>
        <w:gridCol w:w="730"/>
        <w:gridCol w:w="730"/>
        <w:gridCol w:w="730"/>
      </w:tblGrid>
      <w:tr w:rsidR="009C100D" w:rsidTr="009C100D">
        <w:tc>
          <w:tcPr>
            <w:tcW w:w="0" w:type="auto"/>
          </w:tcPr>
          <w:p w:rsidR="00AB3B0B" w:rsidRDefault="00AB3B0B" w:rsidP="00AB3B0B">
            <w:pPr>
              <w:pStyle w:val="ListParagraph"/>
              <w:ind w:left="0"/>
              <w:rPr>
                <w:noProof/>
                <w:lang w:bidi="ne-NP"/>
              </w:rPr>
            </w:pPr>
            <w:r>
              <w:rPr>
                <w:noProof/>
                <w:lang w:bidi="ne-NP"/>
              </w:rPr>
              <w:t xml:space="preserve">Marks Obtained </w:t>
            </w:r>
          </w:p>
        </w:tc>
        <w:tc>
          <w:tcPr>
            <w:tcW w:w="0" w:type="auto"/>
          </w:tcPr>
          <w:p w:rsidR="00AB3B0B" w:rsidRDefault="00AB3B0B" w:rsidP="00AB3B0B">
            <w:pPr>
              <w:pStyle w:val="ListParagraph"/>
              <w:ind w:left="0"/>
              <w:rPr>
                <w:noProof/>
                <w:lang w:bidi="ne-NP"/>
              </w:rPr>
            </w:pPr>
            <w:r>
              <w:rPr>
                <w:noProof/>
                <w:lang w:bidi="ne-NP"/>
              </w:rPr>
              <w:t>20-30</w:t>
            </w:r>
          </w:p>
        </w:tc>
        <w:tc>
          <w:tcPr>
            <w:tcW w:w="0" w:type="auto"/>
          </w:tcPr>
          <w:p w:rsidR="00AB3B0B" w:rsidRDefault="00AB3B0B" w:rsidP="00AB3B0B">
            <w:pPr>
              <w:pStyle w:val="ListParagraph"/>
              <w:ind w:left="0"/>
              <w:rPr>
                <w:noProof/>
                <w:lang w:bidi="ne-NP"/>
              </w:rPr>
            </w:pPr>
            <w:r>
              <w:rPr>
                <w:noProof/>
                <w:lang w:bidi="ne-NP"/>
              </w:rPr>
              <w:t>30-40</w:t>
            </w:r>
          </w:p>
        </w:tc>
        <w:tc>
          <w:tcPr>
            <w:tcW w:w="0" w:type="auto"/>
          </w:tcPr>
          <w:p w:rsidR="00AB3B0B" w:rsidRDefault="00AB3B0B" w:rsidP="00AB3B0B">
            <w:pPr>
              <w:pStyle w:val="ListParagraph"/>
              <w:ind w:left="0"/>
              <w:rPr>
                <w:noProof/>
                <w:lang w:bidi="ne-NP"/>
              </w:rPr>
            </w:pPr>
            <w:r>
              <w:rPr>
                <w:noProof/>
                <w:lang w:bidi="ne-NP"/>
              </w:rPr>
              <w:t>40-50</w:t>
            </w:r>
          </w:p>
        </w:tc>
        <w:tc>
          <w:tcPr>
            <w:tcW w:w="0" w:type="auto"/>
          </w:tcPr>
          <w:p w:rsidR="00AB3B0B" w:rsidRDefault="00AB3B0B" w:rsidP="00AB3B0B">
            <w:pPr>
              <w:pStyle w:val="ListParagraph"/>
              <w:ind w:left="0"/>
              <w:rPr>
                <w:noProof/>
                <w:lang w:bidi="ne-NP"/>
              </w:rPr>
            </w:pPr>
            <w:r>
              <w:rPr>
                <w:noProof/>
                <w:lang w:bidi="ne-NP"/>
              </w:rPr>
              <w:t>50-60</w:t>
            </w:r>
          </w:p>
        </w:tc>
        <w:tc>
          <w:tcPr>
            <w:tcW w:w="0" w:type="auto"/>
          </w:tcPr>
          <w:p w:rsidR="00AB3B0B" w:rsidRDefault="00AB3B0B" w:rsidP="00AB3B0B">
            <w:pPr>
              <w:pStyle w:val="ListParagraph"/>
              <w:ind w:left="0"/>
              <w:rPr>
                <w:noProof/>
                <w:lang w:bidi="ne-NP"/>
              </w:rPr>
            </w:pPr>
            <w:r>
              <w:rPr>
                <w:noProof/>
                <w:lang w:bidi="ne-NP"/>
              </w:rPr>
              <w:t>60-70</w:t>
            </w:r>
          </w:p>
        </w:tc>
        <w:tc>
          <w:tcPr>
            <w:tcW w:w="0" w:type="auto"/>
          </w:tcPr>
          <w:p w:rsidR="00AB3B0B" w:rsidRDefault="00AB3B0B" w:rsidP="00AB3B0B">
            <w:pPr>
              <w:pStyle w:val="ListParagraph"/>
              <w:ind w:left="0"/>
              <w:rPr>
                <w:noProof/>
                <w:lang w:bidi="ne-NP"/>
              </w:rPr>
            </w:pPr>
            <w:r>
              <w:rPr>
                <w:noProof/>
                <w:lang w:bidi="ne-NP"/>
              </w:rPr>
              <w:t>70-80</w:t>
            </w:r>
          </w:p>
        </w:tc>
        <w:tc>
          <w:tcPr>
            <w:tcW w:w="0" w:type="auto"/>
          </w:tcPr>
          <w:p w:rsidR="00AB3B0B" w:rsidRDefault="00AB3B0B" w:rsidP="00AB3B0B">
            <w:pPr>
              <w:pStyle w:val="ListParagraph"/>
              <w:ind w:left="0"/>
              <w:rPr>
                <w:noProof/>
                <w:lang w:bidi="ne-NP"/>
              </w:rPr>
            </w:pPr>
            <w:r>
              <w:rPr>
                <w:noProof/>
                <w:lang w:bidi="ne-NP"/>
              </w:rPr>
              <w:t>80-90</w:t>
            </w:r>
          </w:p>
        </w:tc>
      </w:tr>
      <w:tr w:rsidR="009C100D" w:rsidTr="009C100D">
        <w:tc>
          <w:tcPr>
            <w:tcW w:w="0" w:type="auto"/>
          </w:tcPr>
          <w:p w:rsidR="00AB3B0B" w:rsidRDefault="00AB3B0B" w:rsidP="00AB3B0B">
            <w:pPr>
              <w:pStyle w:val="ListParagraph"/>
              <w:ind w:left="0"/>
              <w:rPr>
                <w:noProof/>
                <w:lang w:bidi="ne-NP"/>
              </w:rPr>
            </w:pPr>
            <w:r>
              <w:rPr>
                <w:noProof/>
                <w:lang w:bidi="ne-NP"/>
              </w:rPr>
              <w:t>No. of Students</w:t>
            </w:r>
          </w:p>
        </w:tc>
        <w:tc>
          <w:tcPr>
            <w:tcW w:w="0" w:type="auto"/>
          </w:tcPr>
          <w:p w:rsidR="00AB3B0B" w:rsidRDefault="009C100D" w:rsidP="00AB3B0B">
            <w:pPr>
              <w:pStyle w:val="ListParagraph"/>
              <w:ind w:left="0"/>
              <w:rPr>
                <w:noProof/>
                <w:lang w:bidi="ne-NP"/>
              </w:rPr>
            </w:pPr>
            <w:r>
              <w:rPr>
                <w:noProof/>
                <w:lang w:bidi="ne-NP"/>
              </w:rPr>
              <w:t>5</w:t>
            </w:r>
          </w:p>
        </w:tc>
        <w:tc>
          <w:tcPr>
            <w:tcW w:w="0" w:type="auto"/>
          </w:tcPr>
          <w:p w:rsidR="00AB3B0B" w:rsidRDefault="009C100D" w:rsidP="00AB3B0B">
            <w:pPr>
              <w:pStyle w:val="ListParagraph"/>
              <w:ind w:left="0"/>
              <w:rPr>
                <w:noProof/>
                <w:lang w:bidi="ne-NP"/>
              </w:rPr>
            </w:pPr>
            <w:r>
              <w:rPr>
                <w:noProof/>
                <w:lang w:bidi="ne-NP"/>
              </w:rPr>
              <w:t>7</w:t>
            </w:r>
          </w:p>
        </w:tc>
        <w:tc>
          <w:tcPr>
            <w:tcW w:w="0" w:type="auto"/>
          </w:tcPr>
          <w:p w:rsidR="00AB3B0B" w:rsidRDefault="009C100D" w:rsidP="00AB3B0B">
            <w:pPr>
              <w:pStyle w:val="ListParagraph"/>
              <w:ind w:left="0"/>
              <w:rPr>
                <w:noProof/>
                <w:lang w:bidi="ne-NP"/>
              </w:rPr>
            </w:pPr>
            <w:r>
              <w:rPr>
                <w:noProof/>
                <w:lang w:bidi="ne-NP"/>
              </w:rPr>
              <w:t>9</w:t>
            </w:r>
          </w:p>
        </w:tc>
        <w:tc>
          <w:tcPr>
            <w:tcW w:w="0" w:type="auto"/>
          </w:tcPr>
          <w:p w:rsidR="00AB3B0B" w:rsidRDefault="009C100D" w:rsidP="00AB3B0B">
            <w:pPr>
              <w:pStyle w:val="ListParagraph"/>
              <w:ind w:left="0"/>
              <w:rPr>
                <w:noProof/>
                <w:lang w:bidi="ne-NP"/>
              </w:rPr>
            </w:pPr>
            <w:r>
              <w:rPr>
                <w:noProof/>
                <w:lang w:bidi="ne-NP"/>
              </w:rPr>
              <w:t>10</w:t>
            </w:r>
          </w:p>
        </w:tc>
        <w:tc>
          <w:tcPr>
            <w:tcW w:w="0" w:type="auto"/>
          </w:tcPr>
          <w:p w:rsidR="00AB3B0B" w:rsidRDefault="009C100D" w:rsidP="00AB3B0B">
            <w:pPr>
              <w:pStyle w:val="ListParagraph"/>
              <w:ind w:left="0"/>
              <w:rPr>
                <w:noProof/>
                <w:lang w:bidi="ne-NP"/>
              </w:rPr>
            </w:pPr>
            <w:r>
              <w:rPr>
                <w:noProof/>
                <w:lang w:bidi="ne-NP"/>
              </w:rPr>
              <w:t>8</w:t>
            </w:r>
          </w:p>
        </w:tc>
        <w:tc>
          <w:tcPr>
            <w:tcW w:w="0" w:type="auto"/>
          </w:tcPr>
          <w:p w:rsidR="00AB3B0B" w:rsidRDefault="009C100D" w:rsidP="00AB3B0B">
            <w:pPr>
              <w:pStyle w:val="ListParagraph"/>
              <w:ind w:left="0"/>
              <w:rPr>
                <w:noProof/>
                <w:lang w:bidi="ne-NP"/>
              </w:rPr>
            </w:pPr>
            <w:r>
              <w:rPr>
                <w:noProof/>
                <w:lang w:bidi="ne-NP"/>
              </w:rPr>
              <w:t>4</w:t>
            </w:r>
          </w:p>
        </w:tc>
        <w:tc>
          <w:tcPr>
            <w:tcW w:w="0" w:type="auto"/>
          </w:tcPr>
          <w:p w:rsidR="00AB3B0B" w:rsidRDefault="009C100D" w:rsidP="00AB3B0B">
            <w:pPr>
              <w:pStyle w:val="ListParagraph"/>
              <w:ind w:left="0"/>
              <w:rPr>
                <w:noProof/>
                <w:lang w:bidi="ne-NP"/>
              </w:rPr>
            </w:pPr>
            <w:r>
              <w:rPr>
                <w:noProof/>
                <w:lang w:bidi="ne-NP"/>
              </w:rPr>
              <w:t>2</w:t>
            </w:r>
          </w:p>
        </w:tc>
      </w:tr>
    </w:tbl>
    <w:p w:rsidR="00AB3B0B" w:rsidRPr="009C100D" w:rsidRDefault="009C100D" w:rsidP="009C100D">
      <w:pPr>
        <w:pStyle w:val="ListParagraph"/>
        <w:numPr>
          <w:ilvl w:val="0"/>
          <w:numId w:val="16"/>
        </w:numPr>
        <w:spacing w:line="312" w:lineRule="exact"/>
        <w:rPr>
          <w:sz w:val="24"/>
        </w:rPr>
      </w:pPr>
      <w:proofErr w:type="gramStart"/>
      <w:r w:rsidRPr="009C100D">
        <w:rPr>
          <w:sz w:val="24"/>
        </w:rPr>
        <w:t xml:space="preserve">In </w:t>
      </w:r>
      <w:r w:rsidRPr="009C100D">
        <w:rPr>
          <w:spacing w:val="-30"/>
          <w:sz w:val="24"/>
        </w:rPr>
        <w:t xml:space="preserve"> </w:t>
      </w:r>
      <w:r w:rsidRPr="009C100D">
        <w:rPr>
          <w:spacing w:val="-1"/>
          <w:sz w:val="24"/>
        </w:rPr>
        <w:t>whic</w:t>
      </w:r>
      <w:r w:rsidRPr="009C100D">
        <w:rPr>
          <w:sz w:val="24"/>
        </w:rPr>
        <w:t>h</w:t>
      </w:r>
      <w:proofErr w:type="gramEnd"/>
      <w:r w:rsidRPr="009C100D">
        <w:rPr>
          <w:sz w:val="24"/>
        </w:rPr>
        <w:t xml:space="preserve"> </w:t>
      </w:r>
      <w:r w:rsidRPr="009C100D">
        <w:rPr>
          <w:spacing w:val="-30"/>
          <w:sz w:val="24"/>
        </w:rPr>
        <w:t xml:space="preserve"> </w:t>
      </w:r>
      <w:r w:rsidRPr="009C100D">
        <w:rPr>
          <w:spacing w:val="-1"/>
          <w:sz w:val="24"/>
        </w:rPr>
        <w:t>serie</w:t>
      </w:r>
      <w:r w:rsidRPr="009C100D">
        <w:rPr>
          <w:sz w:val="24"/>
        </w:rPr>
        <w:t xml:space="preserve">s </w:t>
      </w:r>
      <w:r w:rsidRPr="009C100D">
        <w:rPr>
          <w:spacing w:val="-30"/>
          <w:sz w:val="24"/>
        </w:rPr>
        <w:t xml:space="preserve"> </w:t>
      </w:r>
      <w:r w:rsidRPr="009C100D">
        <w:rPr>
          <w:sz w:val="24"/>
        </w:rPr>
        <w:t xml:space="preserve">is </w:t>
      </w:r>
      <w:r w:rsidRPr="009C100D">
        <w:rPr>
          <w:spacing w:val="-30"/>
          <w:sz w:val="24"/>
        </w:rPr>
        <w:t xml:space="preserve"> </w:t>
      </w:r>
      <w:r w:rsidRPr="009C100D">
        <w:rPr>
          <w:sz w:val="24"/>
        </w:rPr>
        <w:t xml:space="preserve">the </w:t>
      </w:r>
      <w:r w:rsidRPr="009C100D">
        <w:rPr>
          <w:spacing w:val="-30"/>
          <w:sz w:val="24"/>
        </w:rPr>
        <w:t xml:space="preserve"> </w:t>
      </w:r>
      <w:r w:rsidRPr="009C100D">
        <w:rPr>
          <w:sz w:val="24"/>
        </w:rPr>
        <w:t xml:space="preserve">given </w:t>
      </w:r>
      <w:r w:rsidRPr="009C100D">
        <w:rPr>
          <w:spacing w:val="-30"/>
          <w:sz w:val="24"/>
        </w:rPr>
        <w:t xml:space="preserve"> </w:t>
      </w:r>
      <w:r w:rsidRPr="009C100D">
        <w:rPr>
          <w:sz w:val="24"/>
        </w:rPr>
        <w:t>data</w:t>
      </w:r>
      <w:r>
        <w:rPr>
          <w:sz w:val="24"/>
        </w:rPr>
        <w:t xml:space="preserve"> </w:t>
      </w:r>
      <w:r>
        <w:t>presented? [1]</w:t>
      </w:r>
    </w:p>
    <w:p w:rsidR="009C100D" w:rsidRDefault="009C100D" w:rsidP="009C100D">
      <w:pPr>
        <w:pStyle w:val="ListParagraph"/>
        <w:numPr>
          <w:ilvl w:val="0"/>
          <w:numId w:val="16"/>
        </w:numPr>
        <w:spacing w:line="312" w:lineRule="exact"/>
        <w:rPr>
          <w:sz w:val="24"/>
        </w:rPr>
      </w:pPr>
      <w:r>
        <w:rPr>
          <w:sz w:val="24"/>
        </w:rPr>
        <w:t>Construct the cumulative frequency curve. [2]</w:t>
      </w:r>
    </w:p>
    <w:p w:rsidR="009C100D" w:rsidRDefault="009C100D" w:rsidP="009C100D">
      <w:pPr>
        <w:pStyle w:val="ListParagraph"/>
        <w:numPr>
          <w:ilvl w:val="0"/>
          <w:numId w:val="16"/>
        </w:numPr>
        <w:spacing w:line="312" w:lineRule="exact"/>
        <w:rPr>
          <w:sz w:val="24"/>
        </w:rPr>
      </w:pPr>
      <w:r>
        <w:rPr>
          <w:sz w:val="24"/>
        </w:rPr>
        <w:t>Find the number of students who have obtained more than 60 marks. [1]</w:t>
      </w:r>
    </w:p>
    <w:p w:rsidR="0095191E" w:rsidRPr="0095191E" w:rsidRDefault="0095191E" w:rsidP="0095191E">
      <w:pPr>
        <w:pStyle w:val="ListParagraph"/>
        <w:spacing w:line="312" w:lineRule="exact"/>
        <w:jc w:val="center"/>
        <w:rPr>
          <w:rFonts w:ascii="Algerian" w:hAnsi="Algerian"/>
          <w:sz w:val="24"/>
        </w:rPr>
      </w:pPr>
      <w:r w:rsidRPr="0095191E">
        <w:rPr>
          <w:rFonts w:ascii="Algerian" w:hAnsi="Algerian"/>
          <w:sz w:val="24"/>
        </w:rPr>
        <w:t>Best of Luck.</w:t>
      </w:r>
    </w:p>
    <w:p w:rsidR="009C100D" w:rsidRPr="0095191E" w:rsidRDefault="009C100D" w:rsidP="0095191E">
      <w:pPr>
        <w:spacing w:line="312" w:lineRule="exact"/>
        <w:rPr>
          <w:sz w:val="24"/>
        </w:rPr>
      </w:pPr>
    </w:p>
    <w:sectPr w:rsidR="009C100D" w:rsidRPr="0095191E" w:rsidSect="00337EF9">
      <w:pgSz w:w="16834" w:h="11909" w:orient="landscape" w:code="9"/>
      <w:pgMar w:top="432" w:right="547" w:bottom="432" w:left="54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2835"/>
    <w:multiLevelType w:val="hybridMultilevel"/>
    <w:tmpl w:val="E560471C"/>
    <w:lvl w:ilvl="0" w:tplc="79B6CF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F95A7F"/>
    <w:multiLevelType w:val="hybridMultilevel"/>
    <w:tmpl w:val="2458BF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A6371"/>
    <w:multiLevelType w:val="hybridMultilevel"/>
    <w:tmpl w:val="A724A3FE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72629D"/>
    <w:multiLevelType w:val="hybridMultilevel"/>
    <w:tmpl w:val="C00AEC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C400AD"/>
    <w:multiLevelType w:val="hybridMultilevel"/>
    <w:tmpl w:val="5B1817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472062"/>
    <w:multiLevelType w:val="hybridMultilevel"/>
    <w:tmpl w:val="E560471C"/>
    <w:lvl w:ilvl="0" w:tplc="79B6CF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08375B"/>
    <w:multiLevelType w:val="hybridMultilevel"/>
    <w:tmpl w:val="BC92A2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B23BDC"/>
    <w:multiLevelType w:val="hybridMultilevel"/>
    <w:tmpl w:val="585429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5650EB"/>
    <w:multiLevelType w:val="hybridMultilevel"/>
    <w:tmpl w:val="EB746BC0"/>
    <w:lvl w:ilvl="0" w:tplc="899EEB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58028FB"/>
    <w:multiLevelType w:val="hybridMultilevel"/>
    <w:tmpl w:val="060C4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F26D34"/>
    <w:multiLevelType w:val="hybridMultilevel"/>
    <w:tmpl w:val="64185E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C109B9"/>
    <w:multiLevelType w:val="hybridMultilevel"/>
    <w:tmpl w:val="4A08AD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9A483F"/>
    <w:multiLevelType w:val="hybridMultilevel"/>
    <w:tmpl w:val="781400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B82FA7"/>
    <w:multiLevelType w:val="hybridMultilevel"/>
    <w:tmpl w:val="F1D63320"/>
    <w:lvl w:ilvl="0" w:tplc="C34CCC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0692309"/>
    <w:multiLevelType w:val="hybridMultilevel"/>
    <w:tmpl w:val="31FA8C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B57F99"/>
    <w:multiLevelType w:val="hybridMultilevel"/>
    <w:tmpl w:val="060C4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0"/>
  </w:num>
  <w:num w:numId="4">
    <w:abstractNumId w:val="8"/>
  </w:num>
  <w:num w:numId="5">
    <w:abstractNumId w:val="9"/>
  </w:num>
  <w:num w:numId="6">
    <w:abstractNumId w:val="5"/>
  </w:num>
  <w:num w:numId="7">
    <w:abstractNumId w:val="1"/>
  </w:num>
  <w:num w:numId="8">
    <w:abstractNumId w:val="7"/>
  </w:num>
  <w:num w:numId="9">
    <w:abstractNumId w:val="14"/>
  </w:num>
  <w:num w:numId="10">
    <w:abstractNumId w:val="12"/>
  </w:num>
  <w:num w:numId="11">
    <w:abstractNumId w:val="4"/>
  </w:num>
  <w:num w:numId="12">
    <w:abstractNumId w:val="2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EF9"/>
    <w:rsid w:val="00010A5B"/>
    <w:rsid w:val="000D7785"/>
    <w:rsid w:val="00337EF9"/>
    <w:rsid w:val="003E7574"/>
    <w:rsid w:val="003F32ED"/>
    <w:rsid w:val="004F20CF"/>
    <w:rsid w:val="00517995"/>
    <w:rsid w:val="00604907"/>
    <w:rsid w:val="00635E64"/>
    <w:rsid w:val="0065777C"/>
    <w:rsid w:val="006A57A9"/>
    <w:rsid w:val="00882FC7"/>
    <w:rsid w:val="0095191E"/>
    <w:rsid w:val="009C100D"/>
    <w:rsid w:val="00AB3B0B"/>
    <w:rsid w:val="00AC49FB"/>
    <w:rsid w:val="00AF030A"/>
    <w:rsid w:val="00D2121B"/>
    <w:rsid w:val="00E97DFA"/>
    <w:rsid w:val="00FF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BE336-08AE-4D56-98D1-4190FED52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37E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E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7EF9"/>
    <w:rPr>
      <w:color w:val="808080"/>
    </w:rPr>
  </w:style>
  <w:style w:type="table" w:styleId="TableGrid">
    <w:name w:val="Table Grid"/>
    <w:basedOn w:val="TableNormal"/>
    <w:uiPriority w:val="39"/>
    <w:rsid w:val="00882F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9C100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C100D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2024-08-12T02:28:00Z</dcterms:created>
  <dcterms:modified xsi:type="dcterms:W3CDTF">2024-08-12T17:36:00Z</dcterms:modified>
</cp:coreProperties>
</file>