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4B3" w:rsidRPr="005324F9" w:rsidRDefault="007E04B3" w:rsidP="007E04B3">
      <w:pPr>
        <w:shd w:val="clear" w:color="auto" w:fill="FFFFFF" w:themeFill="background1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4F9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039E783" wp14:editId="787391CF">
            <wp:extent cx="5940425" cy="828040"/>
            <wp:effectExtent l="0" t="0" r="3175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B3" w:rsidRPr="005324F9" w:rsidRDefault="007E04B3" w:rsidP="007E04B3">
      <w:pPr>
        <w:shd w:val="clear" w:color="auto" w:fill="FFFFFF" w:themeFill="background1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4F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7E04B3" w:rsidRPr="005324F9" w:rsidRDefault="007E04B3" w:rsidP="007E04B3">
      <w:pPr>
        <w:shd w:val="clear" w:color="auto" w:fill="FFFFFF" w:themeFill="background1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324F9">
        <w:rPr>
          <w:rFonts w:ascii="Times New Roman" w:hAnsi="Times New Roman" w:cs="Times New Roman"/>
          <w:b/>
          <w:bCs/>
          <w:sz w:val="28"/>
          <w:szCs w:val="28"/>
          <w:lang w:val="uk-UA"/>
        </w:rPr>
        <w:t>«Київський політехнічний інститут ім. І. Сікорського»</w:t>
      </w:r>
    </w:p>
    <w:p w:rsidR="007E04B3" w:rsidRPr="005324F9" w:rsidRDefault="007E04B3" w:rsidP="007E04B3">
      <w:pPr>
        <w:shd w:val="clear" w:color="auto" w:fill="FFFFFF" w:themeFill="background1"/>
        <w:spacing w:after="0"/>
        <w:jc w:val="center"/>
        <w:rPr>
          <w:rFonts w:ascii="Times New Roman" w:hAnsi="Times New Roman" w:cs="Times New Roman"/>
          <w:b/>
          <w:sz w:val="24"/>
          <w:lang w:val="uk-UA"/>
        </w:rPr>
      </w:pPr>
      <w:r w:rsidRPr="005324F9">
        <w:rPr>
          <w:rFonts w:ascii="Times New Roman" w:hAnsi="Times New Roman" w:cs="Times New Roman"/>
          <w:b/>
          <w:sz w:val="24"/>
          <w:lang w:val="uk-UA"/>
        </w:rPr>
        <w:t>Інститут Прикладного Системного Аналізу</w:t>
      </w: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4"/>
          <w:lang w:val="uk-UA"/>
        </w:rPr>
      </w:pPr>
      <w:r w:rsidRPr="005324F9">
        <w:rPr>
          <w:rFonts w:ascii="Times New Roman" w:hAnsi="Times New Roman" w:cs="Times New Roman"/>
          <w:b/>
          <w:sz w:val="24"/>
          <w:lang w:val="uk-UA"/>
        </w:rPr>
        <w:t>Кафедра Системного Проектування</w:t>
      </w: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lang w:val="uk-UA"/>
        </w:rPr>
      </w:pP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lang w:val="uk-UA"/>
        </w:rPr>
      </w:pPr>
    </w:p>
    <w:p w:rsidR="007E04B3" w:rsidRPr="005324F9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24"/>
          <w:lang w:val="uk-UA"/>
        </w:rPr>
      </w:pPr>
    </w:p>
    <w:p w:rsidR="007E04B3" w:rsidRPr="00676FA0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</w:rPr>
      </w:pPr>
      <w:r w:rsidRPr="007E04B3">
        <w:rPr>
          <w:rFonts w:ascii="Times New Roman" w:hAnsi="Times New Roman" w:cs="Times New Roman"/>
          <w:sz w:val="32"/>
          <w:szCs w:val="24"/>
          <w:lang w:val="uk-UA"/>
        </w:rPr>
        <w:t>Лабораторна робота №</w:t>
      </w:r>
      <w:r w:rsidR="006E514E">
        <w:rPr>
          <w:rFonts w:ascii="Times New Roman" w:hAnsi="Times New Roman" w:cs="Times New Roman"/>
          <w:sz w:val="32"/>
          <w:szCs w:val="24"/>
        </w:rPr>
        <w:t>4</w:t>
      </w: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  <w:r w:rsidRPr="007E04B3">
        <w:rPr>
          <w:rFonts w:ascii="Times New Roman" w:hAnsi="Times New Roman" w:cs="Times New Roman"/>
          <w:sz w:val="32"/>
          <w:szCs w:val="24"/>
          <w:lang w:val="uk-UA"/>
        </w:rPr>
        <w:t>З дисципліни «Паралельні обчислення»</w:t>
      </w: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rPr>
          <w:rFonts w:ascii="Times New Roman" w:hAnsi="Times New Roman" w:cs="Times New Roman"/>
          <w:sz w:val="32"/>
          <w:szCs w:val="24"/>
          <w:lang w:val="uk-UA"/>
        </w:rPr>
      </w:pPr>
    </w:p>
    <w:p w:rsidR="007E04B3" w:rsidRPr="007E04B3" w:rsidRDefault="007E04B3" w:rsidP="007E04B3">
      <w:pPr>
        <w:shd w:val="clear" w:color="auto" w:fill="FFFFFF" w:themeFill="background1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7E04B3">
        <w:rPr>
          <w:rFonts w:ascii="Times New Roman" w:hAnsi="Times New Roman" w:cs="Times New Roman"/>
          <w:sz w:val="28"/>
          <w:szCs w:val="24"/>
          <w:lang w:val="uk-UA"/>
        </w:rPr>
        <w:t>Виконав:</w:t>
      </w:r>
    </w:p>
    <w:p w:rsidR="007E04B3" w:rsidRPr="007E04B3" w:rsidRDefault="007E04B3" w:rsidP="007E04B3">
      <w:pPr>
        <w:shd w:val="clear" w:color="auto" w:fill="FFFFFF" w:themeFill="background1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7E04B3">
        <w:rPr>
          <w:rFonts w:ascii="Times New Roman" w:hAnsi="Times New Roman" w:cs="Times New Roman"/>
          <w:sz w:val="28"/>
          <w:szCs w:val="24"/>
          <w:lang w:val="uk-UA"/>
        </w:rPr>
        <w:t>Ст. гр. ДА-12</w:t>
      </w:r>
    </w:p>
    <w:p w:rsidR="007E04B3" w:rsidRDefault="007E04B3" w:rsidP="007E04B3">
      <w:pPr>
        <w:shd w:val="clear" w:color="auto" w:fill="FFFFFF" w:themeFill="background1"/>
        <w:jc w:val="right"/>
        <w:rPr>
          <w:rFonts w:ascii="Times New Roman" w:hAnsi="Times New Roman" w:cs="Times New Roman"/>
          <w:sz w:val="28"/>
          <w:szCs w:val="24"/>
          <w:lang w:val="uk-UA"/>
        </w:rPr>
      </w:pPr>
      <w:r w:rsidRPr="007E04B3">
        <w:rPr>
          <w:rFonts w:ascii="Times New Roman" w:hAnsi="Times New Roman" w:cs="Times New Roman"/>
          <w:sz w:val="28"/>
          <w:szCs w:val="24"/>
          <w:lang w:val="uk-UA"/>
        </w:rPr>
        <w:t>Кракович Павло</w:t>
      </w:r>
    </w:p>
    <w:p w:rsidR="007E04B3" w:rsidRDefault="007E04B3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br w:type="page"/>
      </w:r>
    </w:p>
    <w:p w:rsidR="007E04B3" w:rsidRPr="00F90C93" w:rsidRDefault="007E04B3" w:rsidP="007E04B3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971536">
        <w:rPr>
          <w:rFonts w:ascii="Times New Roman" w:hAnsi="Times New Roman" w:cs="Times New Roman"/>
          <w:b/>
          <w:sz w:val="32"/>
          <w:szCs w:val="28"/>
          <w:lang w:val="uk-UA"/>
        </w:rPr>
        <w:lastRenderedPageBreak/>
        <w:t>Лабораторна робота №</w:t>
      </w:r>
      <w:r w:rsidR="006E514E">
        <w:rPr>
          <w:rFonts w:ascii="Times New Roman" w:hAnsi="Times New Roman" w:cs="Times New Roman"/>
          <w:b/>
          <w:sz w:val="32"/>
          <w:szCs w:val="28"/>
        </w:rPr>
        <w:t>4</w:t>
      </w:r>
    </w:p>
    <w:p w:rsidR="006E514E" w:rsidRDefault="006E514E" w:rsidP="00676FA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514E">
        <w:rPr>
          <w:rFonts w:ascii="Times New Roman" w:hAnsi="Times New Roman" w:cs="Times New Roman"/>
          <w:b/>
          <w:sz w:val="28"/>
          <w:szCs w:val="28"/>
          <w:lang w:val="uk-UA"/>
        </w:rPr>
        <w:t>Дослідження міжпроцесної взаємодії</w:t>
      </w:r>
    </w:p>
    <w:p w:rsidR="006E514E" w:rsidRDefault="007E04B3" w:rsidP="007E04B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36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  <w:r w:rsidRPr="007E04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E514E" w:rsidRPr="006E514E">
        <w:rPr>
          <w:rFonts w:ascii="Times New Roman" w:hAnsi="Times New Roman" w:cs="Times New Roman"/>
          <w:sz w:val="28"/>
          <w:szCs w:val="28"/>
          <w:lang w:val="uk-UA"/>
        </w:rPr>
        <w:t>Детально розглянути поняття процесу, ресурсів процесу, атакож підходи до міжпроцесової взаємодії, як в межах одного ПК, так і нарізних ПК. Отримати практичні навички організації міжпроцесової взаємодіїна прикладі написання клієнт-серверного застосунку.</w:t>
      </w:r>
    </w:p>
    <w:p w:rsidR="007E04B3" w:rsidRDefault="007E04B3" w:rsidP="007E04B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90C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>1. Розробити клієнт-серверний застосунок для вирішення завдання з лабораторний робот номер 1, передавши масив даних з клієнта на сервер, а потім – отримавши результат назад на сторону клієнта. Для виконання основного завдання дозволено використовувати лише платформні (</w:t>
      </w:r>
      <w:r w:rsidRPr="002E6763">
        <w:rPr>
          <w:rFonts w:ascii="Times New Roman" w:hAnsi="Times New Roman" w:cs="Times New Roman"/>
          <w:sz w:val="26"/>
          <w:szCs w:val="26"/>
          <w:lang w:val="en-US"/>
        </w:rPr>
        <w:t>WinSock</w:t>
      </w:r>
      <w:r w:rsidRPr="002E6763">
        <w:rPr>
          <w:rFonts w:ascii="Times New Roman" w:hAnsi="Times New Roman" w:cs="Times New Roman"/>
          <w:sz w:val="26"/>
          <w:szCs w:val="26"/>
        </w:rPr>
        <w:t xml:space="preserve">, </w:t>
      </w:r>
      <w:r w:rsidRPr="002E6763">
        <w:rPr>
          <w:rFonts w:ascii="Times New Roman" w:hAnsi="Times New Roman" w:cs="Times New Roman"/>
          <w:sz w:val="26"/>
          <w:szCs w:val="26"/>
          <w:lang w:val="en-US"/>
        </w:rPr>
        <w:t>POSIX</w:t>
      </w:r>
      <w:r w:rsidRPr="002E6763">
        <w:rPr>
          <w:rFonts w:ascii="Times New Roman" w:hAnsi="Times New Roman" w:cs="Times New Roman"/>
          <w:sz w:val="26"/>
          <w:szCs w:val="26"/>
        </w:rPr>
        <w:t>) та вбудовані засоби роботи з сокетами.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>2. Розробити протокол прикладного рівня для взаємодії клієнта з сервером. Для цього врахувати декілька кроків в процесі взаємодії. Надсилання даних та конфігурації обчислень, надсилання команди (та отримання відповіді на команду) для початку обчислень та команди для запиту статусу і результату обчислень.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>3. Додати до розробленого сервер підтримку підключення декількох клієнтів одночасно. Додатковий бал можна отримати у випадку наявності двох клієнтів, один з яких буде розроблений на мові, відмінній від мови серверу та першого клієнту (другий клієнт дозволено створювати з використанням скриптових мов).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>4. Застосунок повинен коректно оброблювати виняткові ситуації як на стороні клієнту, так і на стороні серверу і адекватно реагувати на них. Без завершення своєї роботи. Обов’язковим є коректна обробка порядку кодування байтів у повідомленні.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>5. В протоколі роботи необхідно навести опис розробленого застосунку. До цього опису повинні входити обґрунтування вибору протоколу передачі даних, а також архітектурний опис клієнта.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>6. Занести до протоколу роботи опис розробленого протоколу прикладного рівня у вигляді таблиці, що включає: перелік всіх команд, аргументи команд та їх опис, список можливих відповідей на команду.</w:t>
      </w:r>
    </w:p>
    <w:p w:rsidR="006E514E" w:rsidRPr="002E6763" w:rsidRDefault="006E514E" w:rsidP="006E514E">
      <w:pPr>
        <w:spacing w:after="160" w:line="259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E6763">
        <w:rPr>
          <w:rFonts w:ascii="Times New Roman" w:hAnsi="Times New Roman" w:cs="Times New Roman"/>
          <w:sz w:val="26"/>
          <w:szCs w:val="26"/>
        </w:rPr>
        <w:t xml:space="preserve">7. Занести до протоколу роботи </w:t>
      </w:r>
      <w:r w:rsidRPr="002E6763"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2E6763">
        <w:rPr>
          <w:rFonts w:ascii="Times New Roman" w:hAnsi="Times New Roman" w:cs="Times New Roman"/>
          <w:sz w:val="26"/>
          <w:szCs w:val="26"/>
        </w:rPr>
        <w:t xml:space="preserve"> діаграму викликів взаємодії серверу та клієнту, починаючи від запуску клієнту, до завершення роботи.</w:t>
      </w:r>
    </w:p>
    <w:p w:rsidR="001226A8" w:rsidRDefault="006E514E" w:rsidP="00062B63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6763">
        <w:rPr>
          <w:rFonts w:ascii="Times New Roman" w:hAnsi="Times New Roman" w:cs="Times New Roman"/>
          <w:sz w:val="26"/>
          <w:szCs w:val="26"/>
        </w:rPr>
        <w:t>8. Надати висновок, що повинен містити аналіз та опис проблем з котрими зіштовхнувся студент, або з якими може зіштовхнутися розробник при організації міжпроцесової взаємодії.</w:t>
      </w:r>
      <w:r w:rsidR="00B54DD4" w:rsidRPr="006E514E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E6763" w:rsidRDefault="002E6763" w:rsidP="002E6763">
      <w:pPr>
        <w:pStyle w:val="a7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E6763">
        <w:rPr>
          <w:rFonts w:ascii="Times New Roman" w:hAnsi="Times New Roman" w:cs="Times New Roman"/>
          <w:b/>
          <w:sz w:val="28"/>
          <w:szCs w:val="28"/>
        </w:rPr>
        <w:lastRenderedPageBreak/>
        <w:t>Опис</w:t>
      </w:r>
      <w:r>
        <w:rPr>
          <w:rFonts w:ascii="Times New Roman" w:hAnsi="Times New Roman" w:cs="Times New Roman"/>
          <w:b/>
          <w:sz w:val="28"/>
          <w:szCs w:val="28"/>
        </w:rPr>
        <w:t xml:space="preserve"> розробленого застосунку</w:t>
      </w:r>
    </w:p>
    <w:p w:rsidR="00203AF6" w:rsidRPr="00203AF6" w:rsidRDefault="00203AF6" w:rsidP="00203AF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лабораторної роботи</w:t>
      </w:r>
      <w:r w:rsidRPr="00203AF6">
        <w:rPr>
          <w:rFonts w:ascii="Times New Roman" w:hAnsi="Times New Roman" w:cs="Times New Roman"/>
          <w:sz w:val="28"/>
          <w:szCs w:val="28"/>
        </w:rPr>
        <w:t xml:space="preserve"> реалізує простий клієнт-серверний додаток для виконання матричних обчислень на стороні сервера. Клієнт надсилає дві матриці на сервер, запитує обчислення, а потім отримує отриману матрицю.</w:t>
      </w:r>
    </w:p>
    <w:p w:rsidR="00203AF6" w:rsidRDefault="00203AF6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AF6">
        <w:rPr>
          <w:rFonts w:ascii="Times New Roman" w:hAnsi="Times New Roman" w:cs="Times New Roman"/>
          <w:sz w:val="28"/>
          <w:szCs w:val="28"/>
        </w:rPr>
        <w:t>Програма використовує протокол TCP (Transmission Control Protocol) для передачі даних. TCP - це надійний, орієнтований на з'єднання протокол, який забезпечує впорядковану доставку пакетів даних і перевірку помилок. Це має вирішальне значення для передачі матриць, оскільки пошкодження даних може призвести до неправильних результатів обчислень.</w:t>
      </w:r>
    </w:p>
    <w:p w:rsidR="00203AF6" w:rsidRPr="00BD4B16" w:rsidRDefault="00203AF6" w:rsidP="00203AF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4B16">
        <w:rPr>
          <w:rFonts w:ascii="Times New Roman" w:hAnsi="Times New Roman" w:cs="Times New Roman"/>
          <w:sz w:val="28"/>
          <w:szCs w:val="28"/>
        </w:rPr>
        <w:t>Архітектурний опис клієнта</w:t>
      </w:r>
      <w:r w:rsidRPr="00BD4B16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03AF6" w:rsidRPr="00203AF6" w:rsidRDefault="00203AF6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AF6">
        <w:rPr>
          <w:rFonts w:ascii="Times New Roman" w:hAnsi="Times New Roman" w:cs="Times New Roman"/>
          <w:sz w:val="28"/>
          <w:szCs w:val="28"/>
        </w:rPr>
        <w:t>Клієнт у власному потоці надсилає на сервер дві матр</w:t>
      </w:r>
      <w:r>
        <w:rPr>
          <w:rFonts w:ascii="Times New Roman" w:hAnsi="Times New Roman" w:cs="Times New Roman"/>
          <w:sz w:val="28"/>
          <w:szCs w:val="28"/>
        </w:rPr>
        <w:t>иці за допомогою TCP-з'єднання.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3AF6">
        <w:rPr>
          <w:rFonts w:ascii="Times New Roman" w:hAnsi="Times New Roman" w:cs="Times New Roman"/>
          <w:sz w:val="28"/>
          <w:szCs w:val="28"/>
        </w:rPr>
        <w:t xml:space="preserve">Після надсилання матриць клієнт відправляє </w:t>
      </w:r>
      <w:r>
        <w:rPr>
          <w:rFonts w:ascii="Times New Roman" w:hAnsi="Times New Roman" w:cs="Times New Roman"/>
          <w:sz w:val="28"/>
          <w:szCs w:val="28"/>
        </w:rPr>
        <w:t>запит серверу на обробку даних.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3AF6">
        <w:rPr>
          <w:rFonts w:ascii="Times New Roman" w:hAnsi="Times New Roman" w:cs="Times New Roman"/>
          <w:sz w:val="28"/>
          <w:szCs w:val="28"/>
        </w:rPr>
        <w:t>Після отримання результату обчислень він виводить його на екран і завершує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(підключення до серверу)</w:t>
      </w:r>
      <w:r w:rsidRPr="00203AF6">
        <w:rPr>
          <w:rFonts w:ascii="Times New Roman" w:hAnsi="Times New Roman" w:cs="Times New Roman"/>
          <w:sz w:val="28"/>
          <w:szCs w:val="28"/>
        </w:rPr>
        <w:t>.</w:t>
      </w:r>
    </w:p>
    <w:p w:rsidR="00203AF6" w:rsidRPr="00BD4B16" w:rsidRDefault="00203AF6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D4B16">
        <w:rPr>
          <w:rFonts w:ascii="Times New Roman" w:hAnsi="Times New Roman" w:cs="Times New Roman"/>
          <w:sz w:val="28"/>
          <w:szCs w:val="28"/>
        </w:rPr>
        <w:t>Архітектурний опис серверу:</w:t>
      </w:r>
    </w:p>
    <w:p w:rsidR="00203AF6" w:rsidRPr="00203AF6" w:rsidRDefault="00203AF6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03AF6">
        <w:rPr>
          <w:rFonts w:ascii="Times New Roman" w:hAnsi="Times New Roman" w:cs="Times New Roman"/>
          <w:sz w:val="28"/>
          <w:szCs w:val="28"/>
        </w:rPr>
        <w:t>Сервер чекає на вхідні підключення клієнтів і</w:t>
      </w:r>
      <w:r>
        <w:rPr>
          <w:rFonts w:ascii="Times New Roman" w:hAnsi="Times New Roman" w:cs="Times New Roman"/>
          <w:sz w:val="28"/>
          <w:szCs w:val="28"/>
        </w:rPr>
        <w:t xml:space="preserve"> обробляє їх у окремих потоках.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3AF6">
        <w:rPr>
          <w:rFonts w:ascii="Times New Roman" w:hAnsi="Times New Roman" w:cs="Times New Roman"/>
          <w:sz w:val="28"/>
          <w:szCs w:val="28"/>
        </w:rPr>
        <w:t>Після отримання матриць від клієнта</w:t>
      </w:r>
      <w:r w:rsidR="00BD4B16">
        <w:rPr>
          <w:rFonts w:ascii="Times New Roman" w:hAnsi="Times New Roman" w:cs="Times New Roman"/>
          <w:sz w:val="28"/>
          <w:szCs w:val="28"/>
          <w:lang w:val="uk-UA"/>
        </w:rPr>
        <w:t xml:space="preserve"> та команди про запуск обробки</w:t>
      </w:r>
      <w:r w:rsidR="00BD4B16">
        <w:rPr>
          <w:rFonts w:ascii="Times New Roman" w:hAnsi="Times New Roman" w:cs="Times New Roman"/>
          <w:sz w:val="28"/>
          <w:szCs w:val="28"/>
        </w:rPr>
        <w:t xml:space="preserve">, сервер запускає обчислення, </w:t>
      </w:r>
      <w:r w:rsidRPr="00203AF6">
        <w:rPr>
          <w:rFonts w:ascii="Times New Roman" w:hAnsi="Times New Roman" w:cs="Times New Roman"/>
          <w:sz w:val="28"/>
          <w:szCs w:val="28"/>
        </w:rPr>
        <w:t>розділяючи обчи</w:t>
      </w:r>
      <w:r>
        <w:rPr>
          <w:rFonts w:ascii="Times New Roman" w:hAnsi="Times New Roman" w:cs="Times New Roman"/>
          <w:sz w:val="28"/>
          <w:szCs w:val="28"/>
        </w:rPr>
        <w:t>слення між декількома потоками.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3AF6">
        <w:rPr>
          <w:rFonts w:ascii="Times New Roman" w:hAnsi="Times New Roman" w:cs="Times New Roman"/>
          <w:sz w:val="28"/>
          <w:szCs w:val="28"/>
        </w:rPr>
        <w:t>Після завершення обчислень сервер надсилає результат клієнту</w:t>
      </w:r>
      <w:r w:rsidR="00BD4B16">
        <w:rPr>
          <w:rFonts w:ascii="Times New Roman" w:hAnsi="Times New Roman" w:cs="Times New Roman"/>
          <w:sz w:val="28"/>
          <w:szCs w:val="28"/>
          <w:lang w:val="uk-UA"/>
        </w:rPr>
        <w:t xml:space="preserve"> та зві</w:t>
      </w:r>
      <w:r w:rsidRPr="00203AF6">
        <w:rPr>
          <w:rFonts w:ascii="Times New Roman" w:hAnsi="Times New Roman" w:cs="Times New Roman"/>
          <w:sz w:val="28"/>
          <w:szCs w:val="28"/>
        </w:rPr>
        <w:t>.</w:t>
      </w:r>
    </w:p>
    <w:p w:rsidR="00BD4B16" w:rsidRPr="00BD4B16" w:rsidRDefault="00203AF6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 та серверу</w:t>
      </w:r>
      <w:r w:rsidRPr="00203AF6">
        <w:rPr>
          <w:rFonts w:ascii="Times New Roman" w:hAnsi="Times New Roman" w:cs="Times New Roman"/>
          <w:sz w:val="28"/>
          <w:szCs w:val="28"/>
        </w:rPr>
        <w:t xml:space="preserve"> взаємодіють за допомогою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прикладного </w:t>
      </w:r>
      <w:r w:rsidRPr="00203AF6">
        <w:rPr>
          <w:rFonts w:ascii="Times New Roman" w:hAnsi="Times New Roman" w:cs="Times New Roman"/>
          <w:sz w:val="28"/>
          <w:szCs w:val="28"/>
        </w:rPr>
        <w:t>протоколу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основні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Протокол можна вважати</w:t>
      </w:r>
      <w:r w:rsidR="00BD4B16">
        <w:rPr>
          <w:rFonts w:ascii="Times New Roman" w:hAnsi="Times New Roman" w:cs="Times New Roman"/>
          <w:sz w:val="28"/>
          <w:szCs w:val="28"/>
          <w:lang w:val="uk-UA"/>
        </w:rPr>
        <w:t xml:space="preserve"> прикладним тому, що</w:t>
      </w:r>
      <w:r w:rsidR="00BD4B16" w:rsidRPr="00BD4B16">
        <w:rPr>
          <w:rFonts w:ascii="Times New Roman" w:hAnsi="Times New Roman" w:cs="Times New Roman"/>
          <w:sz w:val="28"/>
          <w:szCs w:val="28"/>
          <w:lang w:val="uk-UA"/>
        </w:rPr>
        <w:t xml:space="preserve"> він визначає спосіб обміну даними між клієнтом і сервером на вищому рівні абстракції, що є характерною особливістю прикладних протоколів.</w:t>
      </w:r>
    </w:p>
    <w:p w:rsidR="00BD4B16" w:rsidRDefault="00BD4B16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4B16">
        <w:rPr>
          <w:rFonts w:ascii="Times New Roman" w:hAnsi="Times New Roman" w:cs="Times New Roman"/>
          <w:sz w:val="28"/>
          <w:szCs w:val="28"/>
          <w:lang w:val="uk-UA"/>
        </w:rPr>
        <w:t xml:space="preserve">Протокол визначає конкретні команди (Request та Response), які клієнт та сервер можуть взаємодіяти. Це дозволяє сторонам взаємодіяти на рівні вищого рівня абстракції, не звертаючи увагу на </w:t>
      </w:r>
      <w:r>
        <w:rPr>
          <w:rFonts w:ascii="Times New Roman" w:hAnsi="Times New Roman" w:cs="Times New Roman"/>
          <w:sz w:val="28"/>
          <w:szCs w:val="28"/>
          <w:lang w:val="uk-UA"/>
        </w:rPr>
        <w:t>деталі роботи мережевого рівня. Також він</w:t>
      </w:r>
      <w:r w:rsidRPr="00BD4B16">
        <w:rPr>
          <w:rFonts w:ascii="Times New Roman" w:hAnsi="Times New Roman" w:cs="Times New Roman"/>
          <w:sz w:val="28"/>
          <w:szCs w:val="28"/>
          <w:lang w:val="uk-UA"/>
        </w:rPr>
        <w:t xml:space="preserve"> визначає абстрактні операції, такі як відправка даних, запуск обчислення та отримання результатів. Це дозволяє працювати з протоколом на вищому рівні, не звертаючи увагу на деталі роботи TCP.</w:t>
      </w:r>
    </w:p>
    <w:p w:rsidR="00203AF6" w:rsidRPr="00BD4B16" w:rsidRDefault="00BD4B16" w:rsidP="00BD4B1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E6763" w:rsidRDefault="002E6763" w:rsidP="002E6763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E6763">
        <w:rPr>
          <w:rFonts w:ascii="Times New Roman" w:hAnsi="Times New Roman" w:cs="Times New Roman"/>
          <w:b/>
          <w:sz w:val="28"/>
          <w:szCs w:val="28"/>
        </w:rPr>
        <w:lastRenderedPageBreak/>
        <w:t>Опис розробленого протоколу прикладного рівня: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7"/>
        <w:gridCol w:w="1669"/>
        <w:gridCol w:w="3434"/>
        <w:gridCol w:w="1936"/>
      </w:tblGrid>
      <w:tr w:rsidR="002E6763" w:rsidTr="00203AF6">
        <w:tc>
          <w:tcPr>
            <w:tcW w:w="2005" w:type="dxa"/>
          </w:tcPr>
          <w:p w:rsidR="002E6763" w:rsidRDefault="002E6763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6763">
              <w:rPr>
                <w:rFonts w:ascii="Times New Roman" w:hAnsi="Times New Roman" w:cs="Times New Roman"/>
                <w:b/>
                <w:sz w:val="28"/>
                <w:szCs w:val="28"/>
              </w:rPr>
              <w:t>Команда</w:t>
            </w:r>
          </w:p>
        </w:tc>
        <w:tc>
          <w:tcPr>
            <w:tcW w:w="1676" w:type="dxa"/>
          </w:tcPr>
          <w:p w:rsidR="002E6763" w:rsidRDefault="002E6763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6763">
              <w:rPr>
                <w:rFonts w:ascii="Times New Roman" w:hAnsi="Times New Roman" w:cs="Times New Roman"/>
                <w:b/>
                <w:sz w:val="28"/>
                <w:szCs w:val="28"/>
              </w:rPr>
              <w:t>Аргументи</w:t>
            </w:r>
          </w:p>
        </w:tc>
        <w:tc>
          <w:tcPr>
            <w:tcW w:w="3685" w:type="dxa"/>
          </w:tcPr>
          <w:p w:rsidR="002E6763" w:rsidRDefault="002E6763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6763">
              <w:rPr>
                <w:rFonts w:ascii="Times New Roman" w:hAnsi="Times New Roman" w:cs="Times New Roman"/>
                <w:b/>
                <w:sz w:val="28"/>
                <w:szCs w:val="28"/>
              </w:rPr>
              <w:t>Опис</w:t>
            </w:r>
          </w:p>
        </w:tc>
        <w:tc>
          <w:tcPr>
            <w:tcW w:w="1650" w:type="dxa"/>
          </w:tcPr>
          <w:p w:rsidR="002E6763" w:rsidRPr="00203AF6" w:rsidRDefault="00203AF6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  <w:t>Відповідь</w:t>
            </w:r>
          </w:p>
        </w:tc>
      </w:tr>
      <w:tr w:rsidR="002E6763" w:rsidTr="00203AF6">
        <w:tc>
          <w:tcPr>
            <w:tcW w:w="2005" w:type="dxa"/>
          </w:tcPr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SendData</w:t>
            </w:r>
          </w:p>
        </w:tc>
        <w:tc>
          <w:tcPr>
            <w:tcW w:w="1676" w:type="dxa"/>
          </w:tcPr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Дві матриці</w:t>
            </w:r>
          </w:p>
        </w:tc>
        <w:tc>
          <w:tcPr>
            <w:tcW w:w="3685" w:type="dxa"/>
          </w:tcPr>
          <w:p w:rsidR="002E6763" w:rsidRPr="007E79E9" w:rsidRDefault="002E6763" w:rsidP="00203AF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На</w:t>
            </w:r>
            <w:r w:rsidR="007E79E9">
              <w:rPr>
                <w:rFonts w:ascii="Times New Roman" w:hAnsi="Times New Roman" w:cs="Times New Roman"/>
                <w:sz w:val="24"/>
                <w:szCs w:val="28"/>
              </w:rPr>
              <w:t xml:space="preserve">дсилає дві матриці на 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сервер для подальшого обчислення</w:t>
            </w:r>
          </w:p>
        </w:tc>
        <w:tc>
          <w:tcPr>
            <w:tcW w:w="1650" w:type="dxa"/>
          </w:tcPr>
          <w:p w:rsidR="002E6763" w:rsidRPr="007E79E9" w:rsidRDefault="00203AF6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</w:p>
        </w:tc>
      </w:tr>
      <w:tr w:rsidR="002E6763" w:rsidTr="00203AF6">
        <w:tc>
          <w:tcPr>
            <w:tcW w:w="2005" w:type="dxa"/>
          </w:tcPr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StartComputing</w:t>
            </w:r>
          </w:p>
        </w:tc>
        <w:tc>
          <w:tcPr>
            <w:tcW w:w="1676" w:type="dxa"/>
          </w:tcPr>
          <w:p w:rsidR="002E6763" w:rsidRPr="007E79E9" w:rsidRDefault="00203AF6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</w:p>
        </w:tc>
        <w:tc>
          <w:tcPr>
            <w:tcW w:w="3685" w:type="dxa"/>
          </w:tcPr>
          <w:p w:rsidR="002E6763" w:rsidRPr="007E79E9" w:rsidRDefault="002E6763" w:rsidP="00E721F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Сигнал</w:t>
            </w:r>
            <w:r w:rsidR="00E721FB" w:rsidRPr="007E79E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ізує</w:t>
            </w:r>
            <w:r w:rsidR="00E721FB"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 сервер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 про </w:t>
            </w:r>
            <w:r w:rsidR="00E721FB" w:rsidRPr="007E79E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те, що всі дані передано та він має розпочати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 обчислення</w:t>
            </w:r>
          </w:p>
        </w:tc>
        <w:tc>
          <w:tcPr>
            <w:tcW w:w="1650" w:type="dxa"/>
          </w:tcPr>
          <w:p w:rsidR="002E6763" w:rsidRPr="007E79E9" w:rsidRDefault="00E721FB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StartedProcessing </w:t>
            </w:r>
            <w:r w:rsidR="002E6763" w:rsidRPr="007E79E9">
              <w:rPr>
                <w:rFonts w:ascii="Times New Roman" w:hAnsi="Times New Roman" w:cs="Times New Roman"/>
                <w:sz w:val="24"/>
                <w:szCs w:val="28"/>
              </w:rPr>
              <w:t>(Обробка даних розпочата)</w:t>
            </w:r>
          </w:p>
        </w:tc>
      </w:tr>
      <w:tr w:rsidR="002E6763" w:rsidTr="00203AF6">
        <w:tc>
          <w:tcPr>
            <w:tcW w:w="2005" w:type="dxa"/>
          </w:tcPr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GetData</w:t>
            </w:r>
          </w:p>
        </w:tc>
        <w:tc>
          <w:tcPr>
            <w:tcW w:w="1676" w:type="dxa"/>
          </w:tcPr>
          <w:p w:rsidR="002E6763" w:rsidRPr="007E79E9" w:rsidRDefault="00203AF6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</w:p>
        </w:tc>
        <w:tc>
          <w:tcPr>
            <w:tcW w:w="3685" w:type="dxa"/>
          </w:tcPr>
          <w:p w:rsidR="002E6763" w:rsidRPr="007E79E9" w:rsidRDefault="002E6763" w:rsidP="00E721F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Запит</w:t>
            </w:r>
            <w:r w:rsidR="00E721FB" w:rsidRPr="007E79E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ує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E721FB" w:rsidRPr="007E79E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сервер на отримання результату обчислень</w:t>
            </w:r>
          </w:p>
        </w:tc>
        <w:tc>
          <w:tcPr>
            <w:tcW w:w="1650" w:type="dxa"/>
          </w:tcPr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Processing (Обробка даних </w:t>
            </w:r>
            <w:r w:rsidRPr="007E79E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ще триває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Processed 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 xml:space="preserve">(Обробка даних </w:t>
            </w:r>
            <w:r w:rsidRPr="007E79E9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ще триває</w:t>
            </w: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)</w:t>
            </w:r>
          </w:p>
        </w:tc>
      </w:tr>
      <w:tr w:rsidR="002E6763" w:rsidTr="00203AF6">
        <w:tc>
          <w:tcPr>
            <w:tcW w:w="2005" w:type="dxa"/>
          </w:tcPr>
          <w:p w:rsidR="002E6763" w:rsidRPr="007E79E9" w:rsidRDefault="002E6763" w:rsidP="002E6763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EndConnection</w:t>
            </w:r>
          </w:p>
        </w:tc>
        <w:tc>
          <w:tcPr>
            <w:tcW w:w="1676" w:type="dxa"/>
          </w:tcPr>
          <w:p w:rsidR="002E6763" w:rsidRPr="007E79E9" w:rsidRDefault="00203AF6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</w:p>
        </w:tc>
        <w:tc>
          <w:tcPr>
            <w:tcW w:w="3685" w:type="dxa"/>
          </w:tcPr>
          <w:p w:rsidR="002E6763" w:rsidRPr="007E79E9" w:rsidRDefault="002E6763" w:rsidP="00203AF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Сигнал про завершення з'єднання клієнта з сервером</w:t>
            </w:r>
          </w:p>
        </w:tc>
        <w:tc>
          <w:tcPr>
            <w:tcW w:w="1650" w:type="dxa"/>
          </w:tcPr>
          <w:p w:rsidR="002E6763" w:rsidRPr="007E79E9" w:rsidRDefault="00203AF6" w:rsidP="00203AF6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E79E9"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</w:p>
        </w:tc>
      </w:tr>
    </w:tbl>
    <w:p w:rsidR="00A0583E" w:rsidRDefault="00A0583E" w:rsidP="00A0583E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6763" w:rsidRPr="00A0583E" w:rsidRDefault="007E79E9" w:rsidP="00A0583E">
      <w:pPr>
        <w:pStyle w:val="a7"/>
        <w:numPr>
          <w:ilvl w:val="0"/>
          <w:numId w:val="12"/>
        </w:num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0583E"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A0583E">
        <w:rPr>
          <w:rFonts w:ascii="Times New Roman" w:hAnsi="Times New Roman" w:cs="Times New Roman"/>
          <w:b/>
          <w:sz w:val="28"/>
          <w:szCs w:val="28"/>
        </w:rPr>
        <w:t>-</w:t>
      </w:r>
      <w:r w:rsidRPr="00A0583E">
        <w:rPr>
          <w:rFonts w:ascii="Times New Roman" w:hAnsi="Times New Roman" w:cs="Times New Roman"/>
          <w:b/>
          <w:sz w:val="28"/>
          <w:szCs w:val="28"/>
          <w:lang w:val="uk-UA"/>
        </w:rPr>
        <w:t>діаграма викликів взаємодії серверу та клієнту, починаючи від запуску клієнту, до завершення роботи:</w:t>
      </w:r>
    </w:p>
    <w:p w:rsidR="007E79E9" w:rsidRDefault="00A0583E" w:rsidP="00A0583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058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1510" cy="3923463"/>
            <wp:effectExtent l="0" t="0" r="2540" b="1270"/>
            <wp:docPr id="4" name="Рисунок 4" descr="C:\Users\User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763" w:rsidRPr="00062B63" w:rsidRDefault="002E6763" w:rsidP="00062B6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226A8" w:rsidRDefault="001226A8" w:rsidP="001226A8">
      <w:pPr>
        <w:spacing w:after="160" w:line="259" w:lineRule="auto"/>
        <w:ind w:left="360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 w:rsidRPr="001226A8">
        <w:rPr>
          <w:rFonts w:ascii="Times New Roman" w:hAnsi="Times New Roman" w:cs="Times New Roman"/>
          <w:b/>
          <w:sz w:val="32"/>
          <w:szCs w:val="28"/>
          <w:lang w:val="uk-UA"/>
        </w:rPr>
        <w:t>Висновок</w:t>
      </w:r>
    </w:p>
    <w:p w:rsidR="00BD4B16" w:rsidRPr="00BD4B16" w:rsidRDefault="00900A07" w:rsidP="00BD4B16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0A07">
        <w:rPr>
          <w:rFonts w:ascii="Times New Roman" w:hAnsi="Times New Roman" w:cs="Times New Roman"/>
          <w:sz w:val="28"/>
          <w:szCs w:val="28"/>
          <w:lang w:val="uk-UA"/>
        </w:rPr>
        <w:t xml:space="preserve">В ході реалізації завдання </w:t>
      </w:r>
      <w:r w:rsidR="00BD4B16" w:rsidRPr="00BD4B16">
        <w:rPr>
          <w:rFonts w:ascii="Times New Roman" w:hAnsi="Times New Roman" w:cs="Times New Roman"/>
          <w:sz w:val="28"/>
          <w:szCs w:val="28"/>
          <w:lang w:val="uk-UA"/>
        </w:rPr>
        <w:t xml:space="preserve">Розроблений код демонструє функціональний клієнт-серверний додаток для виконання матричних обчислень на сервері. Він ефективно використовує TCP для надійної передачі даних та паралельні обчислення на сервері за допомогою </w:t>
      </w:r>
      <w:r w:rsidR="007E79E9">
        <w:rPr>
          <w:rFonts w:ascii="Times New Roman" w:hAnsi="Times New Roman" w:cs="Times New Roman"/>
          <w:sz w:val="28"/>
          <w:szCs w:val="28"/>
          <w:lang w:val="uk-UA"/>
        </w:rPr>
        <w:t>пералелелізму даних з використанням різних потоків для обчислень окремих сегментів даних</w:t>
      </w:r>
      <w:r w:rsidR="00BD4B16" w:rsidRPr="00BD4B1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D4B16" w:rsidRPr="00BD4B16" w:rsidRDefault="00BD4B16" w:rsidP="007E79E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4B16">
        <w:rPr>
          <w:rFonts w:ascii="Times New Roman" w:hAnsi="Times New Roman" w:cs="Times New Roman"/>
          <w:sz w:val="28"/>
          <w:szCs w:val="28"/>
          <w:lang w:val="uk-UA"/>
        </w:rPr>
        <w:t>TCP гарантує впорядковану доставку даних та перевірку помилок, що критично важливо для роботи з матрицями. Сервер може обслуговувати декілька клієнтів одночасно, створюючи нові потоки для кожного з них.</w:t>
      </w:r>
    </w:p>
    <w:p w:rsidR="00BD4B16" w:rsidRDefault="007E79E9" w:rsidP="007E79E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Потенційними проблеми коду є обмеженість даних, які має передавати користувач на сервер, їх обов’язкову чітку розмірність та необхідність синхронізації розмірності із зазначеною на сервері.</w:t>
      </w:r>
    </w:p>
    <w:p w:rsidR="007E79E9" w:rsidRPr="00BD4B16" w:rsidRDefault="007E79E9" w:rsidP="007E79E9">
      <w:pPr>
        <w:spacing w:after="160" w:line="259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00A07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иконуючи лабораторну роботу виникали проблеми з корректною передачою даних через сокет</w:t>
      </w:r>
      <w:r w:rsidR="00A0583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226A8" w:rsidRDefault="001226A8" w:rsidP="007E79E9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0" w:name="_GoBack"/>
      <w:bookmarkEnd w:id="0"/>
    </w:p>
    <w:p w:rsidR="001226A8" w:rsidRPr="001226A8" w:rsidRDefault="001226A8" w:rsidP="001226A8">
      <w:pPr>
        <w:spacing w:after="160" w:line="259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226A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Додатки</w:t>
      </w:r>
    </w:p>
    <w:p w:rsidR="001226A8" w:rsidRDefault="001226A8" w:rsidP="001226A8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CA37B5">
        <w:rPr>
          <w:rFonts w:ascii="Times New Roman" w:hAnsi="Times New Roman" w:cs="Times New Roman"/>
          <w:sz w:val="28"/>
          <w:szCs w:val="28"/>
          <w:lang w:val="uk-UA"/>
        </w:rPr>
        <w:t>од програми:</w:t>
      </w:r>
    </w:p>
    <w:p w:rsidR="00CA37B5" w:rsidRPr="00062B63" w:rsidRDefault="00062B63" w:rsidP="00062B63">
      <w:pPr>
        <w:pStyle w:val="a7"/>
        <w:numPr>
          <w:ilvl w:val="0"/>
          <w:numId w:val="11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2B63">
        <w:rPr>
          <w:rFonts w:ascii="Times New Roman" w:hAnsi="Times New Roman" w:cs="Times New Roman"/>
          <w:sz w:val="28"/>
          <w:szCs w:val="28"/>
          <w:lang w:val="en-US"/>
        </w:rPr>
        <w:t>client.cpp</w:t>
      </w:r>
    </w:p>
    <w:p w:rsidR="00062B63" w:rsidRPr="00062B63" w:rsidRDefault="00062B63" w:rsidP="00062B6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&lt;iostream&gt;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&lt;winsock2.h&gt;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"utils.h"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"protocol.h"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#pragma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comment(lib,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"ws2_32.lib"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PORT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8000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SERVER_IP =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"127.0.0.1"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MATRIX_SIZE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3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sendData(SOCKET socket_fd)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matrix1(MATRIX_SIZE * MATRIX_SIZE);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matrix2(MATRIX_SIZE * MATRIX_SIZE);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Utility::fillRandomMatrix(matrix1, MATRIX_SIZE,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Utility::fillRandomMatrix(matrix2, MATRIX_SIZE,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Request request = Request::SendData;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*&gt;(&amp;request),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(Request),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"Sending matrix 1 to the server..."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*&gt;(matrix1.data()),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MATRIX_SIZE * MATRIX_SIZE,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"Matrix 1 sent:"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Utility::printMatrix(matrix1, MATRIX_SIZE);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"Sending matrix 2 to the server..."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*&gt;(matrix2.data()),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MATRIX_SIZE * MATRIX_SIZE,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"Matrix 2 sent:"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Utility::printMatrix(matrix2, MATRIX_SIZE);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startCloudComputing(SOCKET socket_fd)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Request request = Request::StartComputing;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*&gt;(&amp;request),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(Request),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Response response;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recv(socket_fd,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*&gt;(&amp;response),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(Response),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(response == Response::Processing)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"Server has started computing data."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getData(SOCKET socket_fd)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Request request = Request::GetData;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*&gt;(&amp;request),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(Request),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Response response;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while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true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recv(socket_fd,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*&gt;(&amp;response),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(Response),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(response == Response::Processing)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"Server has started computation."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else 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(response == Response::DataProcessed)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result(MATRIX_SIZE * MATRIX_SIZE);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"Receiving result from the server..."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recv(socket_fd,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char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*&gt;(result.data()),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MATRIX_SIZE * MATRIX_SIZE,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"Result received:"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Utility::printMatrix(result, MATRIX_SIZE);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break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else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"Data not yet processed. Waiting for server..."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Sleep(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1000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endConnection(SOCKET socket_fd)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Request request = Request::EndConnection;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send(socket_fd,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*&gt;(&amp;request),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(Request),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"Connection ended by client."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closesocket(socket_fd);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main()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WSADATA wsaData;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SOCKET socket_fd;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struct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sockaddr_in server_address{};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(WSAStartup(MAKEWORD(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&amp;wsaData) !=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initialize socket"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socket_fd = socket(AF_INET, SOCK_STREAM, IPPROTO_TCP);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(socket_fd == INVALID_SOCKET)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create socket"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WSACleanup();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server_address.sin_family = AF_INET;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server_address.sin_port = htons(PORT);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server_address.sin_addr.s_addr = inet_addr(SERVER_IP);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(server_address.sin_addr.s_addr == INADDR_NONE)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"Invalid IP address"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closesocket(socket_fd);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WSACleanup();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(connect(socket_fd, 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struct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sockaddr*)&amp;server_address,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(server_address)) == SOCKET_ERROR)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connect to server"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closesocket(socket_fd);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WSACleanup();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std::cout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"Connected to the server!"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sendData(socket_fd);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startCloudComputing(socket_fd);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getData(socket_fd);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endConnection(socket_fd);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closesocket(socket_fd);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WSACleanup();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062B63" w:rsidRDefault="00062B63" w:rsidP="00CA37B5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2B63" w:rsidRDefault="00062B63" w:rsidP="00062B63">
      <w:pPr>
        <w:pStyle w:val="a7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server.cpp</w:t>
      </w:r>
    </w:p>
    <w:p w:rsidR="00062B63" w:rsidRPr="00062B63" w:rsidRDefault="00062B63" w:rsidP="00062B6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&lt;iostream&gt;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&lt;winsock2.h&gt;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&lt;thread&gt;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"utils.h"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"protocol.h"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#pragma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comment(lib,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"ws2_32.lib"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int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PORT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8000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int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3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int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NUM_THREADS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3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closeConnection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"Connection ended by server."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endl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checkReceivedBytes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bytesReceived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 xml:space="preserve">bytesReceived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!=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return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receiveData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"Receiving matrix 1 from client..."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checkReceivedBytes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recv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*&gt;(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()),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"Matrix 1 received."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Utility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printMatrix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"Receiving matrix 2 from client..."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checkReceivedBytes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recv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*&gt;(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()),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"Matrix 2 received."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Utility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printMatrix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computeData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result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thread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threads;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Response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response =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Response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Processing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send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*&gt;(&amp;response),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Response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; i &lt;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NUM_THREADS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 ++i)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threads.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emplace_back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Utility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compute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i 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/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NUM_THREADS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(i +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/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NUM_THREADS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        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result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cref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matrix2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auto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&amp; thread : threads)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thread.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join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"Data processed. Result:"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Utility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printMatrix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result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response =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Response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DataProcessed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send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*&gt;(&amp;response),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Response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returnData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result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"Sending result to client..."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send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 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*&gt;(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result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()),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"Result sent."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void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handleClient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"Connection with client established."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matrix1(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matrix2(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vector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result(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MATRIX_SIZE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MATRIX_SIZE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while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true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Request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request;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bytesReceived =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recv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reinterpret_cast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char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*&gt;(&amp;request),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Request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(bytesReceived ==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SOCKET_ERROR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|| bytesReceived ==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(bytesReceived ==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SOCKET_ERROR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"Error receiving data from client. Error code: 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WSAGetLastError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() 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}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else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"Connection with client terminated."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return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switch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(request)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case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Request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SendData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receiveData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 matrix1, matrix2);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break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case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Request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StartComputing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computeData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 result, matrix1, matrix2);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break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case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Request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GetData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returnData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 result);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break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case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Request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EndConnection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client_socket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return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main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WSADATA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wsaData;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SOCKET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server_socket, client_socket;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struct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sockaddr_in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server_address{}, client_address{};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client_address_len =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(client_address);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WSAStartup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MAKEWORD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2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), &amp;wsaData) !=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initialize socket"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server_socket =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AF_INET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SOCK_STREAM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(server_socket ==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INVALID_SOCKET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create socket"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WSACleanup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server_address.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sin_family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AF_INET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server_address.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sin_addr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s_addr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htonl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INADDR_ANY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server_address.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sin_port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htons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PORT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bind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(server_socket, 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struct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sockaddr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*)&amp;server_address,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sizeof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(server_address)) ==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SOCKET_ERROR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bind socket"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(server_socket);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WSACleanup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listen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(server_socket,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5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) ==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SOCKET_ERROR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listen on socket"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(server_socket);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WSACleanup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1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try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"Listening for client to connect..."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 xml:space="preserve">endl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while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true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client_socket =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accept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(server_socket, 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struct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sockaddr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*)&amp;client_address, &amp;client_address_len);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if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(client_socket ==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INVALID_SOCKET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"Failed to accept client connection"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continue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thread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client_thread(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handleClient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 client_socket);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client_thread.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detach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(...)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cout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"Exception caught"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&lt;&lt;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>std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::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endl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closeConnection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(server_socket);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WSACleanup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062B63" w:rsidRDefault="00062B63" w:rsidP="00062B6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2B63" w:rsidRDefault="00062B63" w:rsidP="00062B63">
      <w:pPr>
        <w:pStyle w:val="a7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utils.h:</w:t>
      </w:r>
    </w:p>
    <w:p w:rsidR="00062B63" w:rsidRPr="00062B63" w:rsidRDefault="00062B63" w:rsidP="00062B6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#ifndef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LAB4_UTILS_H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#define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LAB4_UTILS_H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&lt;random&gt;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&lt;iostream&gt;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&lt;vector&gt;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class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Utility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public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: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static 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printMatrix(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matrix,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matrix_size)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 i &lt; matrix_size; ++i)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j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 j &lt; matrix_size; ++j)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std::cout &lt;&lt; matrix[i * matrix_size + j] &lt;&lt;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" "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std::cout 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std::cout &lt;&lt; std::endl;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static 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fillRandomMatrix(std::vector&lt;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matrix,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matrix_size,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max_value)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std::random_device rd;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std::mt19937 gen(rd());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std::uniform_int_distribution&lt;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 distribution(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 max_value);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 i &lt; matrix_size * matrix_size; ++i)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matrix[i] = distribution(gen);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static void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compute(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std::size_t start_row,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std::size_t end_row,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int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matrix_size,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    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&gt;&amp; result,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&gt;&amp; matrix1,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std::vector&lt;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int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&gt;&amp; matrix2)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(std::size_t i = start_row; i &lt; end_row; ++i)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for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(std::size_t j =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0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; j &lt; matrix_size; ++j) 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    result[i * matrix_size + j] = matrix1[i * matrix_size + j] - matrix2[i * matrix_size + j];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#endif </w:t>
      </w:r>
      <w:r w:rsidRPr="00062B63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//LAB4_UTILS_H</w:t>
      </w:r>
    </w:p>
    <w:p w:rsidR="00062B63" w:rsidRDefault="00062B63" w:rsidP="00062B63">
      <w:pPr>
        <w:spacing w:after="160" w:line="259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2B63" w:rsidRDefault="00062B63" w:rsidP="00062B63">
      <w:pPr>
        <w:pStyle w:val="a7"/>
        <w:numPr>
          <w:ilvl w:val="0"/>
          <w:numId w:val="10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protocol.h:</w:t>
      </w:r>
    </w:p>
    <w:p w:rsidR="00062B63" w:rsidRPr="00062B63" w:rsidRDefault="00062B63" w:rsidP="00062B6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#ifndef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PROTOCOL_H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#define 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PROTOCOL_H</w:t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#include 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&lt;vector&gt;</w:t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enum class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Request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SendData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StartComputing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GetData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EndConnection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enum class </w:t>
      </w:r>
      <w:r w:rsidRPr="00062B63">
        <w:rPr>
          <w:rFonts w:ascii="Courier New" w:eastAsia="Times New Roman" w:hAnsi="Courier New" w:cs="Courier New"/>
          <w:color w:val="E5C07B"/>
          <w:sz w:val="20"/>
          <w:szCs w:val="20"/>
          <w:lang w:val="en-US" w:eastAsia="ru-RU"/>
        </w:rPr>
        <w:t xml:space="preserve">Response 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Processing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,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DataProcessed</w:t>
      </w:r>
      <w:r w:rsidRPr="00062B63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};</w:t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062B63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#endif </w:t>
      </w:r>
      <w:r w:rsidRPr="00062B63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// PROTOCOL_H</w:t>
      </w:r>
    </w:p>
    <w:p w:rsidR="00062B63" w:rsidRPr="00062B63" w:rsidRDefault="00062B63" w:rsidP="00062B63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62B63" w:rsidRPr="00062B63" w:rsidSect="007E04B3">
      <w:footerReference w:type="default" r:id="rId10"/>
      <w:foot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482E" w:rsidRDefault="002D482E" w:rsidP="007E04B3">
      <w:pPr>
        <w:spacing w:after="0" w:line="240" w:lineRule="auto"/>
      </w:pPr>
      <w:r>
        <w:separator/>
      </w:r>
    </w:p>
  </w:endnote>
  <w:endnote w:type="continuationSeparator" w:id="0">
    <w:p w:rsidR="002D482E" w:rsidRDefault="002D482E" w:rsidP="007E04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B63" w:rsidRPr="007E04B3" w:rsidRDefault="00062B63" w:rsidP="007E04B3">
    <w:pPr>
      <w:pStyle w:val="a5"/>
      <w:jc w:val="right"/>
    </w:pPr>
    <w:sdt>
      <w:sdtPr>
        <w:id w:val="-22684884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0583E">
          <w:rPr>
            <w:noProof/>
          </w:rPr>
          <w:t>4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2B63" w:rsidRPr="007E04B3" w:rsidRDefault="00062B63" w:rsidP="007E04B3">
    <w:pPr>
      <w:pStyle w:val="a5"/>
      <w:jc w:val="center"/>
      <w:rPr>
        <w:rFonts w:ascii="Times New Roman" w:hAnsi="Times New Roman" w:cs="Times New Roman"/>
        <w:sz w:val="28"/>
        <w:szCs w:val="28"/>
        <w:lang w:val="uk-UA"/>
      </w:rPr>
    </w:pPr>
    <w:r w:rsidRPr="007E04B3">
      <w:rPr>
        <w:rFonts w:ascii="Times New Roman" w:hAnsi="Times New Roman" w:cs="Times New Roman"/>
        <w:sz w:val="28"/>
        <w:szCs w:val="28"/>
      </w:rPr>
      <w:t>Ки</w:t>
    </w:r>
    <w:r w:rsidRPr="007E04B3">
      <w:rPr>
        <w:rFonts w:ascii="Times New Roman" w:hAnsi="Times New Roman" w:cs="Times New Roman"/>
        <w:sz w:val="28"/>
        <w:szCs w:val="28"/>
        <w:lang w:val="uk-UA"/>
      </w:rPr>
      <w:t>їв – 2024</w:t>
    </w:r>
  </w:p>
  <w:p w:rsidR="00062B63" w:rsidRDefault="00062B6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482E" w:rsidRDefault="002D482E" w:rsidP="007E04B3">
      <w:pPr>
        <w:spacing w:after="0" w:line="240" w:lineRule="auto"/>
      </w:pPr>
      <w:r>
        <w:separator/>
      </w:r>
    </w:p>
  </w:footnote>
  <w:footnote w:type="continuationSeparator" w:id="0">
    <w:p w:rsidR="002D482E" w:rsidRDefault="002D482E" w:rsidP="007E04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D0F9E"/>
    <w:multiLevelType w:val="hybridMultilevel"/>
    <w:tmpl w:val="ADA40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C12431"/>
    <w:multiLevelType w:val="hybridMultilevel"/>
    <w:tmpl w:val="AC1A124C"/>
    <w:lvl w:ilvl="0" w:tplc="9BE04F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5C0F4F"/>
    <w:multiLevelType w:val="hybridMultilevel"/>
    <w:tmpl w:val="CB1EFA28"/>
    <w:lvl w:ilvl="0" w:tplc="0FEA094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3E038C"/>
    <w:multiLevelType w:val="hybridMultilevel"/>
    <w:tmpl w:val="A92CA65E"/>
    <w:lvl w:ilvl="0" w:tplc="173236CA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EA770A7"/>
    <w:multiLevelType w:val="hybridMultilevel"/>
    <w:tmpl w:val="4D067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7A6A66"/>
    <w:multiLevelType w:val="hybridMultilevel"/>
    <w:tmpl w:val="53A206E2"/>
    <w:lvl w:ilvl="0" w:tplc="72D833D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D40EAC"/>
    <w:multiLevelType w:val="hybridMultilevel"/>
    <w:tmpl w:val="66847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592C72"/>
    <w:multiLevelType w:val="hybridMultilevel"/>
    <w:tmpl w:val="6BAC1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134219"/>
    <w:multiLevelType w:val="hybridMultilevel"/>
    <w:tmpl w:val="05363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C44B3F"/>
    <w:multiLevelType w:val="hybridMultilevel"/>
    <w:tmpl w:val="C5EEC166"/>
    <w:lvl w:ilvl="0" w:tplc="3508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F3C10F9"/>
    <w:multiLevelType w:val="hybridMultilevel"/>
    <w:tmpl w:val="23444546"/>
    <w:lvl w:ilvl="0" w:tplc="DC62342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FF1370B"/>
    <w:multiLevelType w:val="hybridMultilevel"/>
    <w:tmpl w:val="B120A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00585F"/>
    <w:multiLevelType w:val="hybridMultilevel"/>
    <w:tmpl w:val="D928781C"/>
    <w:lvl w:ilvl="0" w:tplc="2218431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A715CD"/>
    <w:multiLevelType w:val="hybridMultilevel"/>
    <w:tmpl w:val="0452FF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7"/>
  </w:num>
  <w:num w:numId="10">
    <w:abstractNumId w:val="2"/>
  </w:num>
  <w:num w:numId="11">
    <w:abstractNumId w:val="10"/>
  </w:num>
  <w:num w:numId="12">
    <w:abstractNumId w:val="0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C0B"/>
    <w:rsid w:val="00027A33"/>
    <w:rsid w:val="000375BC"/>
    <w:rsid w:val="0004275E"/>
    <w:rsid w:val="00062B63"/>
    <w:rsid w:val="000702D4"/>
    <w:rsid w:val="00077D9F"/>
    <w:rsid w:val="001226A8"/>
    <w:rsid w:val="0016438B"/>
    <w:rsid w:val="00193C41"/>
    <w:rsid w:val="001C6910"/>
    <w:rsid w:val="00203AF6"/>
    <w:rsid w:val="00250788"/>
    <w:rsid w:val="002C6B11"/>
    <w:rsid w:val="002D482E"/>
    <w:rsid w:val="002E533E"/>
    <w:rsid w:val="002E6763"/>
    <w:rsid w:val="0036755B"/>
    <w:rsid w:val="00371986"/>
    <w:rsid w:val="003E0FF5"/>
    <w:rsid w:val="00426EF7"/>
    <w:rsid w:val="004428AC"/>
    <w:rsid w:val="00467C0B"/>
    <w:rsid w:val="004D536E"/>
    <w:rsid w:val="004E1FDB"/>
    <w:rsid w:val="004E4295"/>
    <w:rsid w:val="00562604"/>
    <w:rsid w:val="005912C7"/>
    <w:rsid w:val="006328C7"/>
    <w:rsid w:val="00676FA0"/>
    <w:rsid w:val="006C5BCA"/>
    <w:rsid w:val="006E514E"/>
    <w:rsid w:val="007E04B3"/>
    <w:rsid w:val="007E79E9"/>
    <w:rsid w:val="008134A6"/>
    <w:rsid w:val="00900A07"/>
    <w:rsid w:val="0092546A"/>
    <w:rsid w:val="00955CE0"/>
    <w:rsid w:val="00971536"/>
    <w:rsid w:val="009F7322"/>
    <w:rsid w:val="00A0583E"/>
    <w:rsid w:val="00A32045"/>
    <w:rsid w:val="00AA44A9"/>
    <w:rsid w:val="00B54DD4"/>
    <w:rsid w:val="00B6273C"/>
    <w:rsid w:val="00BB67F0"/>
    <w:rsid w:val="00BD4B16"/>
    <w:rsid w:val="00BF298A"/>
    <w:rsid w:val="00C6342D"/>
    <w:rsid w:val="00CA37B5"/>
    <w:rsid w:val="00CB5CAC"/>
    <w:rsid w:val="00CF43F9"/>
    <w:rsid w:val="00D204BA"/>
    <w:rsid w:val="00D2076B"/>
    <w:rsid w:val="00D36274"/>
    <w:rsid w:val="00DE65DE"/>
    <w:rsid w:val="00E17248"/>
    <w:rsid w:val="00E61AA0"/>
    <w:rsid w:val="00E6342E"/>
    <w:rsid w:val="00E66C97"/>
    <w:rsid w:val="00E721FB"/>
    <w:rsid w:val="00E95082"/>
    <w:rsid w:val="00F9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908AF06-A8A1-4F75-A3B9-0DB716DF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4B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04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04B3"/>
  </w:style>
  <w:style w:type="paragraph" w:styleId="a5">
    <w:name w:val="footer"/>
    <w:basedOn w:val="a"/>
    <w:link w:val="a6"/>
    <w:uiPriority w:val="99"/>
    <w:unhideWhenUsed/>
    <w:rsid w:val="007E04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04B3"/>
  </w:style>
  <w:style w:type="paragraph" w:styleId="a7">
    <w:name w:val="List Paragraph"/>
    <w:basedOn w:val="a"/>
    <w:uiPriority w:val="34"/>
    <w:qFormat/>
    <w:rsid w:val="007E04B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F43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43F9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2E67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BB0C5-04F9-4F35-832E-2030E09A0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12</Pages>
  <Words>2569</Words>
  <Characters>14649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20</cp:revision>
  <dcterms:created xsi:type="dcterms:W3CDTF">2024-02-08T12:29:00Z</dcterms:created>
  <dcterms:modified xsi:type="dcterms:W3CDTF">2024-04-24T17:15:00Z</dcterms:modified>
</cp:coreProperties>
</file>