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ascii="Times New Roman" w:hAnsi="Times New Roman" w:eastAsia="宋体" w:cs="Times New Roman"/>
          <w:sz w:val="36"/>
          <w:szCs w:val="36"/>
        </w:rPr>
      </w:pPr>
    </w:p>
    <w:p>
      <w:pPr>
        <w:spacing w:line="360" w:lineRule="auto"/>
        <w:jc w:val="center"/>
        <w:rPr>
          <w:rFonts w:ascii="Times New Roman" w:hAnsi="Times New Roman" w:eastAsia="宋体" w:cs="Times New Roman"/>
          <w:sz w:val="36"/>
          <w:szCs w:val="36"/>
        </w:rPr>
      </w:pPr>
    </w:p>
    <w:p>
      <w:pPr>
        <w:spacing w:line="360" w:lineRule="auto"/>
        <w:jc w:val="center"/>
        <w:rPr>
          <w:rFonts w:ascii="Times New Roman" w:hAnsi="Times New Roman" w:eastAsia="宋体" w:cs="Times New Roman"/>
          <w:sz w:val="36"/>
          <w:szCs w:val="36"/>
        </w:rPr>
      </w:pPr>
    </w:p>
    <w:p>
      <w:pPr>
        <w:spacing w:line="360" w:lineRule="auto"/>
        <w:jc w:val="center"/>
        <w:rPr>
          <w:rFonts w:ascii="Times New Roman" w:hAnsi="Times New Roman" w:eastAsia="宋体" w:cs="Times New Roman"/>
          <w:sz w:val="36"/>
          <w:szCs w:val="36"/>
        </w:rPr>
      </w:pPr>
    </w:p>
    <w:p>
      <w:pPr>
        <w:spacing w:line="360" w:lineRule="auto"/>
        <w:jc w:val="center"/>
        <w:rPr>
          <w:rFonts w:ascii="Times New Roman" w:hAnsi="Times New Roman" w:eastAsia="宋体" w:cs="Times New Roman"/>
          <w:sz w:val="36"/>
          <w:szCs w:val="36"/>
        </w:rPr>
      </w:pPr>
    </w:p>
    <w:p>
      <w:pPr>
        <w:spacing w:line="360" w:lineRule="auto"/>
        <w:jc w:val="center"/>
        <w:rPr>
          <w:rFonts w:ascii="Times New Roman" w:hAnsi="Times New Roman" w:eastAsia="宋体" w:cs="Times New Roman"/>
          <w:sz w:val="36"/>
          <w:szCs w:val="36"/>
        </w:rPr>
      </w:pPr>
    </w:p>
    <w:p>
      <w:pPr>
        <w:spacing w:line="360" w:lineRule="auto"/>
        <w:jc w:val="center"/>
        <w:rPr>
          <w:rFonts w:ascii="华文新魏" w:hAnsi="Times New Roman" w:eastAsia="华文新魏" w:cs="Times New Roman"/>
          <w:sz w:val="36"/>
          <w:szCs w:val="36"/>
        </w:rPr>
      </w:pPr>
      <w:r>
        <w:rPr>
          <w:rFonts w:hint="eastAsia" w:ascii="华文新魏" w:hAnsi="Times New Roman" w:eastAsia="华文新魏" w:cs="Times New Roman"/>
          <w:sz w:val="36"/>
          <w:szCs w:val="36"/>
          <w:lang w:val="en-US" w:eastAsia="zh-CN"/>
        </w:rPr>
        <w:t>糖尿病</w:t>
      </w:r>
      <w:r>
        <w:rPr>
          <w:rFonts w:hint="eastAsia" w:ascii="华文新魏" w:hAnsi="Times New Roman" w:eastAsia="华文新魏" w:cs="Times New Roman"/>
          <w:sz w:val="36"/>
          <w:szCs w:val="36"/>
        </w:rPr>
        <w:t>预测及可视化</w:t>
      </w:r>
    </w:p>
    <w:p>
      <w:pPr>
        <w:spacing w:line="360" w:lineRule="auto"/>
        <w:jc w:val="center"/>
        <w:rPr>
          <w:rFonts w:ascii="华文新魏" w:hAnsi="Times New Roman" w:eastAsia="华文新魏" w:cs="Times New Roman"/>
          <w:sz w:val="36"/>
          <w:szCs w:val="36"/>
        </w:rPr>
      </w:pPr>
    </w:p>
    <w:p>
      <w:pPr>
        <w:spacing w:line="360" w:lineRule="auto"/>
        <w:jc w:val="center"/>
        <w:rPr>
          <w:rFonts w:ascii="宋体" w:hAnsi="宋体" w:eastAsia="宋体" w:cs="Times New Roman"/>
          <w:sz w:val="28"/>
          <w:szCs w:val="28"/>
        </w:rPr>
      </w:pPr>
    </w:p>
    <w:p>
      <w:pPr>
        <w:spacing w:line="360" w:lineRule="auto"/>
        <w:jc w:val="center"/>
        <w:rPr>
          <w:rFonts w:ascii="宋体" w:hAnsi="宋体" w:eastAsia="宋体" w:cs="Times New Roman"/>
          <w:sz w:val="28"/>
          <w:szCs w:val="28"/>
        </w:rPr>
      </w:pPr>
    </w:p>
    <w:p>
      <w:pPr>
        <w:spacing w:line="360" w:lineRule="auto"/>
        <w:jc w:val="center"/>
        <w:rPr>
          <w:rFonts w:ascii="宋体" w:hAnsi="宋体" w:eastAsia="宋体" w:cs="Times New Roman"/>
          <w:sz w:val="28"/>
          <w:szCs w:val="28"/>
        </w:rPr>
      </w:pPr>
    </w:p>
    <w:p>
      <w:pPr>
        <w:spacing w:line="360" w:lineRule="auto"/>
        <w:jc w:val="center"/>
        <w:rPr>
          <w:rFonts w:ascii="宋体" w:hAnsi="宋体" w:eastAsia="宋体" w:cs="Times New Roman"/>
          <w:sz w:val="28"/>
          <w:szCs w:val="28"/>
        </w:rPr>
      </w:pPr>
    </w:p>
    <w:p>
      <w:pPr>
        <w:spacing w:line="360" w:lineRule="auto"/>
        <w:jc w:val="center"/>
        <w:rPr>
          <w:rFonts w:ascii="宋体" w:hAnsi="宋体" w:eastAsia="宋体" w:cs="Times New Roman"/>
          <w:sz w:val="28"/>
          <w:szCs w:val="28"/>
        </w:rPr>
      </w:pPr>
    </w:p>
    <w:p>
      <w:pPr>
        <w:spacing w:line="360" w:lineRule="auto"/>
        <w:jc w:val="center"/>
        <w:rPr>
          <w:rFonts w:ascii="宋体" w:hAnsi="宋体" w:eastAsia="宋体" w:cs="Times New Roman"/>
          <w:sz w:val="28"/>
          <w:szCs w:val="28"/>
        </w:rPr>
      </w:pPr>
    </w:p>
    <w:p>
      <w:pPr>
        <w:spacing w:line="360" w:lineRule="auto"/>
        <w:jc w:val="center"/>
        <w:rPr>
          <w:rFonts w:ascii="宋体" w:hAnsi="宋体" w:eastAsia="宋体" w:cs="Times New Roman"/>
          <w:sz w:val="28"/>
          <w:szCs w:val="28"/>
        </w:rPr>
      </w:pPr>
    </w:p>
    <w:p>
      <w:pPr>
        <w:spacing w:line="360" w:lineRule="auto"/>
        <w:ind w:firstLine="2520" w:firstLineChars="900"/>
        <w:jc w:val="left"/>
        <w:rPr>
          <w:rFonts w:ascii="黑体" w:hAnsi="黑体" w:eastAsia="黑体" w:cs="Times New Roman"/>
          <w:sz w:val="28"/>
          <w:szCs w:val="28"/>
        </w:rPr>
      </w:pPr>
      <w:r>
        <w:rPr>
          <w:rFonts w:hint="eastAsia" w:ascii="黑体" w:hAnsi="黑体" w:eastAsia="黑体" w:cs="Times New Roman"/>
          <w:sz w:val="28"/>
          <w:szCs w:val="28"/>
        </w:rPr>
        <w:t>姓名：</w:t>
      </w:r>
      <w:r>
        <w:rPr>
          <w:rFonts w:hint="eastAsia" w:ascii="黑体" w:hAnsi="黑体" w:eastAsia="黑体" w:cs="Times New Roman"/>
          <w:sz w:val="28"/>
          <w:szCs w:val="28"/>
          <w:u w:val="single"/>
        </w:rPr>
        <w:t xml:space="preserve"> </w:t>
      </w:r>
      <w:r>
        <w:rPr>
          <w:rFonts w:ascii="黑体" w:hAnsi="黑体" w:eastAsia="黑体" w:cs="Times New Roman"/>
          <w:sz w:val="28"/>
          <w:szCs w:val="28"/>
          <w:u w:val="single"/>
        </w:rPr>
        <w:t xml:space="preserve">  </w:t>
      </w:r>
      <w:r>
        <w:rPr>
          <w:rFonts w:hint="eastAsia" w:ascii="黑体" w:hAnsi="黑体" w:eastAsia="黑体" w:cs="Times New Roman"/>
          <w:sz w:val="28"/>
          <w:szCs w:val="28"/>
          <w:u w:val="single"/>
          <w:lang w:val="en-US" w:eastAsia="zh-CN"/>
        </w:rPr>
        <w:t>李帅辉</w:t>
      </w:r>
      <w:r>
        <w:rPr>
          <w:rFonts w:ascii="黑体" w:hAnsi="黑体" w:eastAsia="黑体" w:cs="Times New Roman"/>
          <w:sz w:val="28"/>
          <w:szCs w:val="28"/>
          <w:u w:val="single"/>
        </w:rPr>
        <w:t xml:space="preserve">              </w:t>
      </w:r>
    </w:p>
    <w:p>
      <w:pPr>
        <w:spacing w:line="360" w:lineRule="auto"/>
        <w:ind w:firstLine="2520" w:firstLineChars="900"/>
        <w:jc w:val="left"/>
        <w:rPr>
          <w:rFonts w:ascii="黑体" w:hAnsi="黑体" w:eastAsia="黑体" w:cs="Times New Roman"/>
          <w:sz w:val="28"/>
          <w:szCs w:val="28"/>
        </w:rPr>
      </w:pPr>
      <w:r>
        <w:rPr>
          <w:rFonts w:hint="eastAsia" w:ascii="黑体" w:hAnsi="黑体" w:eastAsia="黑体" w:cs="Times New Roman"/>
          <w:sz w:val="28"/>
          <w:szCs w:val="28"/>
        </w:rPr>
        <w:t>学号：</w:t>
      </w:r>
      <w:r>
        <w:rPr>
          <w:rFonts w:hint="eastAsia" w:ascii="黑体" w:hAnsi="黑体" w:eastAsia="黑体" w:cs="Times New Roman"/>
          <w:sz w:val="28"/>
          <w:szCs w:val="28"/>
          <w:u w:val="single"/>
        </w:rPr>
        <w:t xml:space="preserve"> </w:t>
      </w:r>
      <w:r>
        <w:rPr>
          <w:rFonts w:ascii="黑体" w:hAnsi="黑体" w:eastAsia="黑体" w:cs="Times New Roman"/>
          <w:sz w:val="28"/>
          <w:szCs w:val="28"/>
          <w:u w:val="single"/>
        </w:rPr>
        <w:t xml:space="preserve">  </w:t>
      </w:r>
      <w:r>
        <w:rPr>
          <w:rFonts w:hint="eastAsia" w:ascii="黑体" w:hAnsi="黑体" w:eastAsia="黑体" w:cs="Times New Roman"/>
          <w:sz w:val="28"/>
          <w:szCs w:val="28"/>
          <w:u w:val="single"/>
          <w:lang w:val="en-US" w:eastAsia="zh-CN"/>
        </w:rPr>
        <w:t>4612210109</w:t>
      </w:r>
      <w:r>
        <w:rPr>
          <w:rFonts w:ascii="黑体" w:hAnsi="黑体" w:eastAsia="黑体" w:cs="Times New Roman"/>
          <w:sz w:val="28"/>
          <w:szCs w:val="28"/>
          <w:u w:val="single"/>
        </w:rPr>
        <w:t xml:space="preserve">          </w:t>
      </w:r>
    </w:p>
    <w:p>
      <w:pPr>
        <w:widowControl/>
        <w:jc w:val="left"/>
        <w:rPr>
          <w:rFonts w:ascii="Times New Roman" w:hAnsi="Times New Roman" w:eastAsia="宋体" w:cs="Times New Roman"/>
          <w:sz w:val="28"/>
          <w:szCs w:val="28"/>
        </w:rPr>
      </w:pPr>
      <w:r>
        <w:rPr>
          <w:rFonts w:ascii="Times New Roman" w:hAnsi="Times New Roman" w:eastAsia="宋体" w:cs="Times New Roman"/>
          <w:sz w:val="28"/>
          <w:szCs w:val="28"/>
        </w:rPr>
        <w:br w:type="page"/>
      </w:r>
    </w:p>
    <w:p>
      <w:pPr>
        <w:spacing w:line="360" w:lineRule="auto"/>
        <w:rPr>
          <w:rFonts w:ascii="宋体" w:hAnsi="宋体" w:eastAsia="宋体"/>
          <w:sz w:val="28"/>
          <w:szCs w:val="28"/>
        </w:rPr>
      </w:pPr>
      <w:r>
        <w:rPr>
          <w:rFonts w:ascii="Times New Roman" w:hAnsi="Times New Roman" w:eastAsia="宋体" w:cs="Times New Roman"/>
          <w:sz w:val="28"/>
          <w:szCs w:val="28"/>
        </w:rPr>
        <w:t>1</w:t>
      </w:r>
      <w:r>
        <w:rPr>
          <w:rFonts w:hint="eastAsia" w:ascii="Times New Roman" w:hAnsi="Times New Roman" w:eastAsia="宋体" w:cs="Times New Roman"/>
          <w:sz w:val="28"/>
          <w:szCs w:val="28"/>
        </w:rPr>
        <w:t>.</w:t>
      </w:r>
      <w:r>
        <w:rPr>
          <w:rFonts w:ascii="黑体" w:hAnsi="黑体" w:eastAsia="黑体"/>
          <w:sz w:val="28"/>
          <w:szCs w:val="28"/>
        </w:rPr>
        <w:t xml:space="preserve"> </w:t>
      </w:r>
      <w:r>
        <w:rPr>
          <w:rFonts w:hint="eastAsia" w:ascii="黑体" w:hAnsi="黑体" w:eastAsia="黑体"/>
          <w:sz w:val="28"/>
          <w:szCs w:val="28"/>
        </w:rPr>
        <w:t>数据预处理</w:t>
      </w:r>
    </w:p>
    <w:p>
      <w:pPr>
        <w:spacing w:line="360" w:lineRule="auto"/>
        <w:rPr>
          <w:rFonts w:ascii="宋体" w:hAnsi="宋体" w:eastAsia="宋体"/>
          <w:b/>
          <w:bCs/>
          <w:sz w:val="24"/>
          <w:szCs w:val="24"/>
        </w:rPr>
      </w:pPr>
      <w:r>
        <w:rPr>
          <w:rFonts w:ascii="Times New Roman" w:hAnsi="Times New Roman" w:eastAsia="宋体" w:cs="Times New Roman"/>
          <w:b/>
          <w:bCs/>
          <w:sz w:val="24"/>
          <w:szCs w:val="24"/>
        </w:rPr>
        <w:t>1.1</w:t>
      </w:r>
      <w:r>
        <w:rPr>
          <w:rFonts w:ascii="宋体" w:hAnsi="宋体" w:eastAsia="宋体" w:cs="Times New Roman"/>
          <w:b/>
          <w:bCs/>
          <w:sz w:val="24"/>
          <w:szCs w:val="24"/>
        </w:rPr>
        <w:t xml:space="preserve"> </w:t>
      </w:r>
      <w:r>
        <w:rPr>
          <w:rFonts w:hint="eastAsia" w:ascii="宋体" w:hAnsi="宋体" w:eastAsia="宋体"/>
          <w:b/>
          <w:bCs/>
          <w:sz w:val="24"/>
          <w:szCs w:val="24"/>
        </w:rPr>
        <w:t>空缺值的检测与处理</w:t>
      </w:r>
    </w:p>
    <w:p>
      <w:pPr>
        <w:spacing w:line="360" w:lineRule="auto"/>
        <w:rPr>
          <w:rFonts w:ascii="宋体" w:hAnsi="宋体" w:eastAsia="宋体"/>
          <w:sz w:val="24"/>
          <w:szCs w:val="24"/>
        </w:rPr>
      </w:pPr>
      <w:r>
        <w:rPr>
          <w:rFonts w:ascii="Times New Roman" w:hAnsi="Times New Roman" w:cs="Times New Roman"/>
          <w:sz w:val="28"/>
          <w:szCs w:val="28"/>
        </w:rPr>
        <mc:AlternateContent>
          <mc:Choice Requires="wps">
            <w:drawing>
              <wp:anchor distT="0" distB="0" distL="114300" distR="114300" simplePos="0" relativeHeight="251659264" behindDoc="0" locked="0" layoutInCell="1" allowOverlap="1">
                <wp:simplePos x="0" y="0"/>
                <wp:positionH relativeFrom="leftMargin">
                  <wp:posOffset>43180</wp:posOffset>
                </wp:positionH>
                <wp:positionV relativeFrom="paragraph">
                  <wp:posOffset>125730</wp:posOffset>
                </wp:positionV>
                <wp:extent cx="979805" cy="982345"/>
                <wp:effectExtent l="4445" t="396240" r="143510" b="8255"/>
                <wp:wrapNone/>
                <wp:docPr id="2071284177" name="文本框 3"/>
                <wp:cNvGraphicFramePr/>
                <a:graphic xmlns:a="http://schemas.openxmlformats.org/drawingml/2006/main">
                  <a:graphicData uri="http://schemas.microsoft.com/office/word/2010/wordprocessingShape">
                    <wps:wsp>
                      <wps:cNvSpPr txBox="1"/>
                      <wps:spPr>
                        <a:xfrm>
                          <a:off x="0" y="0"/>
                          <a:ext cx="979715" cy="982436"/>
                        </a:xfrm>
                        <a:prstGeom prst="wedgeRoundRectCallout">
                          <a:avLst>
                            <a:gd name="adj1" fmla="val 62904"/>
                            <a:gd name="adj2" fmla="val -89830"/>
                            <a:gd name="adj3" fmla="val 16667"/>
                          </a:avLst>
                        </a:prstGeom>
                        <a:solidFill>
                          <a:schemeClr val="lt1"/>
                        </a:solidFill>
                        <a:ln w="6350">
                          <a:solidFill>
                            <a:srgbClr val="FF0000"/>
                          </a:solidFill>
                        </a:ln>
                      </wps:spPr>
                      <wps:txbx>
                        <w:txbxContent>
                          <w:p>
                            <w:pPr>
                              <w:rPr>
                                <w:sz w:val="18"/>
                                <w:szCs w:val="18"/>
                              </w:rPr>
                            </w:pPr>
                            <w:r>
                              <w:rPr>
                                <w:rFonts w:hint="eastAsia" w:ascii="宋体" w:hAnsi="宋体" w:eastAsia="宋体"/>
                                <w:sz w:val="18"/>
                                <w:szCs w:val="18"/>
                              </w:rPr>
                              <w:t>章节标题号都为</w:t>
                            </w:r>
                            <w:r>
                              <w:rPr>
                                <w:rFonts w:ascii="Times New Roman" w:hAnsi="Times New Roman" w:eastAsia="宋体" w:cs="Times New Roman"/>
                                <w:sz w:val="18"/>
                                <w:szCs w:val="18"/>
                              </w:rPr>
                              <w:t>Times New Roman</w:t>
                            </w:r>
                            <w:r>
                              <w:rPr>
                                <w:rFonts w:hint="eastAsia" w:ascii="Times New Roman" w:hAnsi="Times New Roman" w:eastAsia="宋体" w:cs="Times New Roman"/>
                                <w:sz w:val="18"/>
                                <w:szCs w:val="18"/>
                              </w:rPr>
                              <w:t>。需顶格书写。</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3" o:spid="_x0000_s1026" o:spt="62" type="#_x0000_t62" style="position:absolute;left:0pt;margin-left:3.4pt;margin-top:136.5pt;height:77.35pt;width:77.15pt;mso-position-horizontal-relative:page;mso-position-vertical-relative:page;z-index:251659264;mso-width-relative:page;mso-height-relative:page;" fillcolor="#FFFFFF [3201]" filled="t" stroked="t" coordsize="21600,21600" o:gfxdata="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" adj="24387,-8603,14400">
                <v:fill on="t" focussize="0,0"/>
                <v:stroke weight="0.5pt" color="#FF0000" joinstyle="round"/>
                <v:imagedata o:title=""/>
                <o:lock v:ext="edit" aspectratio="f"/>
                <v:textbox>
                  <w:txbxContent>
                    <w:p>
                      <w:pPr>
                        <w:rPr>
                          <w:sz w:val="18"/>
                          <w:szCs w:val="18"/>
                        </w:rPr>
                      </w:pPr>
                      <w:r>
                        <w:rPr>
                          <w:rFonts w:hint="eastAsia" w:ascii="宋体" w:hAnsi="宋体" w:eastAsia="宋体"/>
                          <w:sz w:val="18"/>
                          <w:szCs w:val="18"/>
                        </w:rPr>
                        <w:t>章节标题号都为</w:t>
                      </w:r>
                      <w:r>
                        <w:rPr>
                          <w:rFonts w:ascii="Times New Roman" w:hAnsi="Times New Roman" w:eastAsia="宋体" w:cs="Times New Roman"/>
                          <w:sz w:val="18"/>
                          <w:szCs w:val="18"/>
                        </w:rPr>
                        <w:t>Times New Roman</w:t>
                      </w:r>
                      <w:r>
                        <w:rPr>
                          <w:rFonts w:hint="eastAsia" w:ascii="Times New Roman" w:hAnsi="Times New Roman" w:eastAsia="宋体" w:cs="Times New Roman"/>
                          <w:sz w:val="18"/>
                          <w:szCs w:val="18"/>
                        </w:rPr>
                        <w:t>。需顶格书写。</w:t>
                      </w:r>
                    </w:p>
                  </w:txbxContent>
                </v:textbox>
              </v:shape>
            </w:pict>
          </mc:Fallback>
        </mc:AlternateContent>
      </w:r>
      <w:r>
        <w:rPr>
          <w:rFonts w:ascii="Times New Roman" w:hAnsi="Times New Roman" w:eastAsia="宋体" w:cs="Times New Roman"/>
          <w:sz w:val="24"/>
          <w:szCs w:val="24"/>
        </w:rPr>
        <w:t>1.1.1</w:t>
      </w:r>
      <w:r>
        <w:rPr>
          <w:rFonts w:ascii="宋体" w:hAnsi="宋体" w:eastAsia="宋体"/>
          <w:sz w:val="24"/>
          <w:szCs w:val="24"/>
        </w:rPr>
        <w:t xml:space="preserve"> </w:t>
      </w:r>
      <w:r>
        <w:rPr>
          <w:rFonts w:hint="eastAsia" w:ascii="宋体" w:hAnsi="宋体" w:eastAsia="宋体"/>
          <w:sz w:val="24"/>
          <w:szCs w:val="24"/>
        </w:rPr>
        <w:t>空缺值的检测</w:t>
      </w:r>
    </w:p>
    <w:p>
      <w:pPr>
        <w:spacing w:line="360" w:lineRule="auto"/>
        <w:ind w:firstLine="420"/>
        <w:rPr>
          <w:rFonts w:ascii="宋体" w:hAnsi="宋体" w:eastAsia="宋体"/>
          <w:sz w:val="24"/>
          <w:szCs w:val="24"/>
        </w:rPr>
      </w:pPr>
      <w:r>
        <w:rPr>
          <w:rFonts w:hint="eastAsia" w:ascii="宋体" w:hAnsi="宋体" w:eastAsia="宋体"/>
          <w:sz w:val="24"/>
          <w:szCs w:val="24"/>
        </w:rPr>
        <w:t>一级标题，使用四号、黑体；二级标题，使用小四、宋体、加粗；三级标题，使用小四、宋体。标题号与标题之间空一格，行间距为1.5倍。</w:t>
      </w:r>
    </w:p>
    <w:p>
      <w:pPr>
        <w:spacing w:line="360" w:lineRule="auto"/>
        <w:ind w:firstLine="420"/>
        <w:rPr>
          <w:rFonts w:ascii="宋体" w:hAnsi="宋体" w:eastAsia="宋体"/>
          <w:sz w:val="24"/>
          <w:szCs w:val="24"/>
        </w:rPr>
      </w:pPr>
      <w:r>
        <w:rPr>
          <w:rFonts w:hint="eastAsia" w:ascii="宋体" w:hAnsi="宋体" w:eastAsia="宋体"/>
          <w:sz w:val="24"/>
          <w:szCs w:val="24"/>
        </w:rPr>
        <w:t>每章另起一页。全文统一使用小四、宋体、两端对齐、行间距1.5倍；英文使用</w:t>
      </w:r>
      <w:r>
        <w:rPr>
          <w:rFonts w:ascii="Times New Roman" w:hAnsi="Times New Roman" w:eastAsia="宋体" w:cs="Times New Roman"/>
          <w:sz w:val="24"/>
          <w:szCs w:val="24"/>
        </w:rPr>
        <w:t>Time</w:t>
      </w:r>
      <w:r>
        <w:rPr>
          <w:rFonts w:hint="eastAsia" w:ascii="Times New Roman" w:hAnsi="Times New Roman" w:eastAsia="宋体" w:cs="Times New Roman"/>
          <w:sz w:val="24"/>
          <w:szCs w:val="24"/>
        </w:rPr>
        <w:t>s</w:t>
      </w:r>
      <w:r>
        <w:rPr>
          <w:rFonts w:ascii="Times New Roman" w:hAnsi="Times New Roman" w:eastAsia="宋体" w:cs="Times New Roman"/>
          <w:sz w:val="24"/>
          <w:szCs w:val="24"/>
        </w:rPr>
        <w:t xml:space="preserve"> New Roman</w:t>
      </w:r>
      <w:r>
        <w:rPr>
          <w:rFonts w:hint="eastAsia" w:ascii="宋体" w:hAnsi="宋体" w:eastAsia="宋体"/>
          <w:sz w:val="24"/>
          <w:szCs w:val="24"/>
        </w:rPr>
        <w:t>；图片居中，要有标题，标题字体为五号、宋体，示例如图</w:t>
      </w:r>
      <w:r>
        <w:rPr>
          <w:rFonts w:ascii="Times New Roman" w:hAnsi="Times New Roman" w:eastAsia="宋体" w:cs="Times New Roman"/>
          <w:sz w:val="24"/>
          <w:szCs w:val="24"/>
        </w:rPr>
        <w:t>1-1</w:t>
      </w:r>
      <w:r>
        <w:rPr>
          <w:rFonts w:hint="eastAsia" w:ascii="宋体" w:hAnsi="宋体" w:eastAsia="宋体"/>
          <w:sz w:val="24"/>
          <w:szCs w:val="24"/>
        </w:rPr>
        <w:t>所示。</w:t>
      </w:r>
    </w:p>
    <w:p>
      <w:pPr>
        <w:spacing w:line="360" w:lineRule="auto"/>
        <w:jc w:val="center"/>
        <w:rPr>
          <w:rFonts w:ascii="宋体" w:hAnsi="宋体" w:eastAsia="宋体"/>
          <w:sz w:val="24"/>
          <w:szCs w:val="24"/>
        </w:rPr>
      </w:pPr>
      <w:r>
        <w:drawing>
          <wp:inline distT="0" distB="0" distL="0" distR="0">
            <wp:extent cx="2857500" cy="2284730"/>
            <wp:effectExtent l="0" t="0" r="7620" b="1270"/>
            <wp:docPr id="6065991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599134" name="图片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2870980" cy="2295816"/>
                    </a:xfrm>
                    <a:prstGeom prst="rect">
                      <a:avLst/>
                    </a:prstGeom>
                    <a:noFill/>
                    <a:ln>
                      <a:noFill/>
                    </a:ln>
                  </pic:spPr>
                </pic:pic>
              </a:graphicData>
            </a:graphic>
          </wp:inline>
        </w:drawing>
      </w:r>
    </w:p>
    <w:p>
      <w:pPr>
        <w:spacing w:line="360" w:lineRule="auto"/>
        <w:jc w:val="center"/>
        <w:rPr>
          <w:rFonts w:ascii="宋体" w:hAnsi="宋体" w:eastAsia="宋体"/>
          <w:szCs w:val="21"/>
        </w:rPr>
        <w:sectPr>
          <w:footerReference r:id="rId3" w:type="default"/>
          <w:pgSz w:w="11906" w:h="16838"/>
          <w:pgMar w:top="1440" w:right="1800" w:bottom="1440" w:left="1800" w:header="851" w:footer="992" w:gutter="0"/>
          <w:pgNumType w:start="1"/>
          <w:cols w:space="425" w:num="1"/>
          <w:docGrid w:type="lines" w:linePitch="312" w:charSpace="0"/>
        </w:sectPr>
      </w:pPr>
      <w:r>
        <w:rPr>
          <w:rFonts w:ascii="Times New Roman" w:hAnsi="Times New Roman" w:eastAsia="宋体" w:cs="Times New Roman"/>
          <w:sz w:val="28"/>
          <w:szCs w:val="28"/>
        </w:rPr>
        <mc:AlternateContent>
          <mc:Choice Requires="wps">
            <w:drawing>
              <wp:anchor distT="0" distB="0" distL="114300" distR="114300" simplePos="0" relativeHeight="251660288" behindDoc="0" locked="0" layoutInCell="1" allowOverlap="1">
                <wp:simplePos x="0" y="0"/>
                <wp:positionH relativeFrom="leftMargin">
                  <wp:posOffset>1926590</wp:posOffset>
                </wp:positionH>
                <wp:positionV relativeFrom="paragraph">
                  <wp:posOffset>651510</wp:posOffset>
                </wp:positionV>
                <wp:extent cx="2176780" cy="982345"/>
                <wp:effectExtent l="4445" t="390525" r="13335" b="13970"/>
                <wp:wrapNone/>
                <wp:docPr id="810058626" name="文本框 3"/>
                <wp:cNvGraphicFramePr/>
                <a:graphic xmlns:a="http://schemas.openxmlformats.org/drawingml/2006/main">
                  <a:graphicData uri="http://schemas.microsoft.com/office/word/2010/wordprocessingShape">
                    <wps:wsp>
                      <wps:cNvSpPr txBox="1"/>
                      <wps:spPr>
                        <a:xfrm>
                          <a:off x="0" y="0"/>
                          <a:ext cx="2176780" cy="982345"/>
                        </a:xfrm>
                        <a:prstGeom prst="wedgeRoundRectCallout">
                          <a:avLst>
                            <a:gd name="adj1" fmla="val 39150"/>
                            <a:gd name="adj2" fmla="val -89276"/>
                            <a:gd name="adj3" fmla="val 16667"/>
                          </a:avLst>
                        </a:prstGeom>
                        <a:solidFill>
                          <a:schemeClr val="lt1"/>
                        </a:solidFill>
                        <a:ln w="6350">
                          <a:solidFill>
                            <a:srgbClr val="FF0000"/>
                          </a:solidFill>
                        </a:ln>
                      </wps:spPr>
                      <wps:txbx>
                        <w:txbxContent>
                          <w:p>
                            <w:pPr>
                              <w:rPr>
                                <w:sz w:val="18"/>
                                <w:szCs w:val="18"/>
                              </w:rPr>
                            </w:pPr>
                            <w:r>
                              <w:rPr>
                                <w:rFonts w:hint="eastAsia" w:ascii="宋体" w:hAnsi="宋体" w:eastAsia="宋体"/>
                                <w:sz w:val="18"/>
                                <w:szCs w:val="18"/>
                              </w:rPr>
                              <w:t>图号与图标题之间空一格，图号按照章开始编号，例如：第一章的第一个图，图号为</w:t>
                            </w:r>
                            <w:r>
                              <w:rPr>
                                <w:rFonts w:ascii="宋体" w:hAnsi="宋体" w:eastAsia="宋体"/>
                                <w:sz w:val="18"/>
                                <w:szCs w:val="18"/>
                              </w:rPr>
                              <w:t>图</w:t>
                            </w:r>
                            <w:r>
                              <w:rPr>
                                <w:rFonts w:ascii="Times New Roman" w:hAnsi="Times New Roman" w:eastAsia="宋体" w:cs="Times New Roman"/>
                                <w:sz w:val="18"/>
                                <w:szCs w:val="18"/>
                              </w:rPr>
                              <w:t>1-1</w:t>
                            </w:r>
                            <w:r>
                              <w:rPr>
                                <w:rFonts w:hint="eastAsia" w:ascii="宋体" w:hAnsi="宋体" w:eastAsia="宋体"/>
                                <w:sz w:val="18"/>
                                <w:szCs w:val="18"/>
                              </w:rPr>
                              <w:t>，第二章的第一个图，图号为图</w:t>
                            </w:r>
                            <w:r>
                              <w:rPr>
                                <w:rFonts w:ascii="Times New Roman" w:hAnsi="Times New Roman" w:eastAsia="宋体" w:cs="Times New Roman"/>
                                <w:sz w:val="18"/>
                                <w:szCs w:val="18"/>
                              </w:rPr>
                              <w:t>2-1</w:t>
                            </w:r>
                            <w:r>
                              <w:rPr>
                                <w:rFonts w:hint="eastAsia" w:ascii="宋体" w:hAnsi="宋体" w:eastAsia="宋体"/>
                                <w:sz w:val="18"/>
                                <w:szCs w:val="18"/>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3" o:spid="_x0000_s1026" o:spt="62" type="#_x0000_t62" style="position:absolute;left:0pt;margin-left:151.7pt;margin-top:505.5pt;height:77.35pt;width:171.4pt;mso-position-horizontal-relative:page;mso-position-vertical-relative:page;z-index:251660288;mso-width-relative:page;mso-height-relative:page;" fillcolor="#FFFFFF [3201]" filled="t" stroked="t" coordsize="21600,21600" o:gfxdata="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" adj="19256,-8484,14400">
                <v:fill on="t" focussize="0,0"/>
                <v:stroke weight="0.5pt" color="#FF0000" joinstyle="round"/>
                <v:imagedata o:title=""/>
                <o:lock v:ext="edit" aspectratio="f"/>
                <v:textbox>
                  <w:txbxContent>
                    <w:p>
                      <w:pPr>
                        <w:rPr>
                          <w:sz w:val="18"/>
                          <w:szCs w:val="18"/>
                        </w:rPr>
                      </w:pPr>
                      <w:r>
                        <w:rPr>
                          <w:rFonts w:hint="eastAsia" w:ascii="宋体" w:hAnsi="宋体" w:eastAsia="宋体"/>
                          <w:sz w:val="18"/>
                          <w:szCs w:val="18"/>
                        </w:rPr>
                        <w:t>图号与图标题之间空一格，图号按照章开始编号，例如：第一章的第一个图，图号为</w:t>
                      </w:r>
                      <w:r>
                        <w:rPr>
                          <w:rFonts w:ascii="宋体" w:hAnsi="宋体" w:eastAsia="宋体"/>
                          <w:sz w:val="18"/>
                          <w:szCs w:val="18"/>
                        </w:rPr>
                        <w:t>图</w:t>
                      </w:r>
                      <w:r>
                        <w:rPr>
                          <w:rFonts w:ascii="Times New Roman" w:hAnsi="Times New Roman" w:eastAsia="宋体" w:cs="Times New Roman"/>
                          <w:sz w:val="18"/>
                          <w:szCs w:val="18"/>
                        </w:rPr>
                        <w:t>1-1</w:t>
                      </w:r>
                      <w:r>
                        <w:rPr>
                          <w:rFonts w:hint="eastAsia" w:ascii="宋体" w:hAnsi="宋体" w:eastAsia="宋体"/>
                          <w:sz w:val="18"/>
                          <w:szCs w:val="18"/>
                        </w:rPr>
                        <w:t>，第二章的第一个图，图号为图</w:t>
                      </w:r>
                      <w:r>
                        <w:rPr>
                          <w:rFonts w:ascii="Times New Roman" w:hAnsi="Times New Roman" w:eastAsia="宋体" w:cs="Times New Roman"/>
                          <w:sz w:val="18"/>
                          <w:szCs w:val="18"/>
                        </w:rPr>
                        <w:t>2-1</w:t>
                      </w:r>
                      <w:r>
                        <w:rPr>
                          <w:rFonts w:hint="eastAsia" w:ascii="宋体" w:hAnsi="宋体" w:eastAsia="宋体"/>
                          <w:sz w:val="18"/>
                          <w:szCs w:val="18"/>
                        </w:rPr>
                        <w:t>。</w:t>
                      </w:r>
                    </w:p>
                  </w:txbxContent>
                </v:textbox>
              </v:shape>
            </w:pict>
          </mc:Fallback>
        </mc:AlternateContent>
      </w:r>
      <w:r>
        <w:rPr>
          <w:rFonts w:hint="eastAsia" w:ascii="宋体" w:hAnsi="宋体" w:eastAsia="宋体"/>
          <w:szCs w:val="21"/>
        </w:rPr>
        <w:t>图</w:t>
      </w:r>
      <w:r>
        <w:rPr>
          <w:rFonts w:ascii="Times New Roman" w:hAnsi="Times New Roman" w:eastAsia="宋体" w:cs="Times New Roman"/>
          <w:szCs w:val="21"/>
        </w:rPr>
        <w:t>1-1</w:t>
      </w:r>
      <w:r>
        <w:rPr>
          <w:rFonts w:ascii="宋体" w:hAnsi="宋体" w:eastAsia="宋体"/>
          <w:szCs w:val="21"/>
        </w:rPr>
        <w:t xml:space="preserve"> </w:t>
      </w:r>
      <w:r>
        <w:rPr>
          <w:rFonts w:hint="eastAsia" w:ascii="宋体" w:hAnsi="宋体" w:eastAsia="宋体"/>
          <w:szCs w:val="21"/>
        </w:rPr>
        <w:t>四叶草</w:t>
      </w:r>
    </w:p>
    <w:p>
      <w:pPr>
        <w:spacing w:line="360" w:lineRule="auto"/>
        <w:rPr>
          <w:rFonts w:ascii="黑体" w:hAnsi="黑体" w:eastAsia="黑体"/>
          <w:sz w:val="28"/>
          <w:szCs w:val="28"/>
        </w:rPr>
      </w:pPr>
      <w:r>
        <w:rPr>
          <w:rFonts w:hint="eastAsia" w:ascii="Times New Roman" w:hAnsi="Times New Roman" w:eastAsia="宋体" w:cs="Times New Roman"/>
          <w:sz w:val="28"/>
          <w:szCs w:val="28"/>
        </w:rPr>
        <w:t>2.</w:t>
      </w:r>
      <w:r>
        <w:rPr>
          <w:rFonts w:ascii="黑体" w:hAnsi="黑体" w:eastAsia="黑体"/>
          <w:sz w:val="28"/>
          <w:szCs w:val="28"/>
        </w:rPr>
        <w:t xml:space="preserve"> </w:t>
      </w:r>
      <w:r>
        <w:rPr>
          <w:rFonts w:hint="eastAsia" w:ascii="黑体" w:hAnsi="黑体" w:eastAsia="黑体"/>
          <w:sz w:val="28"/>
          <w:szCs w:val="28"/>
        </w:rPr>
        <w:t>数据可视化</w:t>
      </w:r>
    </w:p>
    <w:p>
      <w:pPr>
        <w:spacing w:line="360" w:lineRule="auto"/>
        <w:rPr>
          <w:rFonts w:ascii="宋体" w:hAnsi="宋体" w:eastAsia="宋体"/>
          <w:sz w:val="24"/>
          <w:szCs w:val="24"/>
        </w:rPr>
      </w:pPr>
      <w:r>
        <w:rPr>
          <w:rFonts w:ascii="黑体" w:hAnsi="黑体" w:eastAsia="黑体"/>
          <w:sz w:val="28"/>
          <w:szCs w:val="28"/>
        </w:rPr>
        <w:tab/>
      </w:r>
      <w:r>
        <w:rPr>
          <w:rFonts w:hint="eastAsia" w:ascii="宋体" w:hAnsi="宋体" w:eastAsia="宋体"/>
          <w:sz w:val="24"/>
          <w:szCs w:val="24"/>
        </w:rPr>
        <w:t>文章语句要简洁，尽量使用书面语言，不要口语化的表述。</w:t>
      </w:r>
    </w:p>
    <w:p>
      <w:pPr>
        <w:spacing w:line="360" w:lineRule="auto"/>
        <w:ind w:firstLine="420"/>
        <w:rPr>
          <w:rFonts w:ascii="宋体" w:hAnsi="宋体" w:eastAsia="宋体"/>
          <w:sz w:val="24"/>
          <w:szCs w:val="24"/>
        </w:rPr>
      </w:pPr>
      <w:r>
        <w:rPr>
          <w:rFonts w:hint="eastAsia" w:ascii="宋体" w:hAnsi="宋体" w:eastAsia="宋体"/>
          <w:sz w:val="24"/>
          <w:szCs w:val="24"/>
        </w:rPr>
        <w:t>页码从第一章开始，起始页从1开始。</w:t>
      </w:r>
    </w:p>
    <w:p>
      <w:pPr>
        <w:spacing w:line="360" w:lineRule="auto"/>
        <w:rPr>
          <w:rFonts w:ascii="宋体" w:hAnsi="宋体" w:eastAsia="宋体"/>
          <w:b/>
          <w:bCs/>
          <w:sz w:val="24"/>
          <w:szCs w:val="24"/>
        </w:rPr>
      </w:pPr>
      <w:r>
        <w:rPr>
          <w:rFonts w:ascii="Times New Roman" w:hAnsi="Times New Roman" w:eastAsia="宋体" w:cs="Times New Roman"/>
          <w:b/>
          <w:bCs/>
          <w:sz w:val="24"/>
          <w:szCs w:val="24"/>
        </w:rPr>
        <w:t>2.1.1</w:t>
      </w:r>
      <w:r>
        <w:rPr>
          <w:rFonts w:ascii="宋体" w:hAnsi="宋体" w:eastAsia="宋体"/>
          <w:b/>
          <w:bCs/>
          <w:sz w:val="24"/>
          <w:szCs w:val="24"/>
        </w:rPr>
        <w:t xml:space="preserve"> </w:t>
      </w:r>
      <w:r>
        <w:rPr>
          <w:rFonts w:hint="eastAsia" w:ascii="宋体" w:hAnsi="宋体" w:eastAsia="宋体"/>
          <w:b/>
          <w:bCs/>
          <w:sz w:val="24"/>
          <w:szCs w:val="24"/>
        </w:rPr>
        <w:t>第一个问题</w:t>
      </w:r>
    </w:p>
    <w:p>
      <w:pPr>
        <w:spacing w:line="360" w:lineRule="auto"/>
        <w:rPr>
          <w:rFonts w:ascii="宋体" w:hAnsi="宋体" w:eastAsia="宋体"/>
          <w:sz w:val="24"/>
          <w:szCs w:val="24"/>
        </w:rPr>
      </w:pPr>
      <w:r>
        <w:rPr>
          <w:rFonts w:ascii="宋体" w:hAnsi="宋体" w:eastAsia="宋体"/>
          <w:b/>
          <w:bCs/>
          <w:sz w:val="24"/>
          <w:szCs w:val="24"/>
        </w:rPr>
        <w:tab/>
      </w:r>
      <w:r>
        <w:rPr>
          <w:rFonts w:hint="eastAsia" w:ascii="宋体" w:hAnsi="宋体" w:eastAsia="宋体"/>
          <w:sz w:val="24"/>
          <w:szCs w:val="24"/>
        </w:rPr>
        <w:t>文档命名统一使用“学号+姓名+题目”的形式。</w:t>
      </w:r>
    </w:p>
    <w:p>
      <w:pPr>
        <w:spacing w:line="360" w:lineRule="auto"/>
        <w:rPr>
          <w:rFonts w:ascii="宋体" w:hAnsi="宋体" w:eastAsia="宋体"/>
          <w:b/>
          <w:bCs/>
          <w:sz w:val="24"/>
          <w:szCs w:val="24"/>
        </w:rPr>
      </w:pPr>
      <w:r>
        <w:rPr>
          <w:rFonts w:ascii="Times New Roman" w:hAnsi="Times New Roman" w:eastAsia="宋体" w:cs="Times New Roman"/>
          <w:b/>
          <w:bCs/>
          <w:sz w:val="24"/>
          <w:szCs w:val="24"/>
        </w:rPr>
        <w:t>2.1.</w:t>
      </w:r>
      <w:r>
        <w:rPr>
          <w:rFonts w:hint="eastAsia" w:ascii="Times New Roman" w:hAnsi="Times New Roman" w:eastAsia="宋体" w:cs="Times New Roman"/>
          <w:b/>
          <w:bCs/>
          <w:sz w:val="24"/>
          <w:szCs w:val="24"/>
        </w:rPr>
        <w:t>2</w:t>
      </w:r>
      <w:r>
        <w:rPr>
          <w:rFonts w:ascii="宋体" w:hAnsi="宋体" w:eastAsia="宋体"/>
          <w:b/>
          <w:bCs/>
          <w:sz w:val="24"/>
          <w:szCs w:val="24"/>
        </w:rPr>
        <w:t xml:space="preserve"> </w:t>
      </w:r>
      <w:r>
        <w:rPr>
          <w:rFonts w:hint="eastAsia" w:ascii="宋体" w:hAnsi="宋体" w:eastAsia="宋体"/>
          <w:b/>
          <w:bCs/>
          <w:sz w:val="24"/>
          <w:szCs w:val="24"/>
        </w:rPr>
        <w:t>论文内容要求</w:t>
      </w:r>
    </w:p>
    <w:p>
      <w:pPr>
        <w:spacing w:line="360" w:lineRule="auto"/>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rPr>
        <w:t>要包含机器学习，包括机器学习的整个流程，数据导入，数据预处理，特征工程（根据实际情况进行标准化、特征变换、特征选择等），建模（分类、预测、聚类、推荐），模型训练，预测，性能评估;可视化部分，可以选择</w:t>
      </w:r>
      <w:r>
        <w:rPr>
          <w:rFonts w:ascii="Times New Roman" w:hAnsi="Times New Roman" w:eastAsia="宋体" w:cs="Times New Roman"/>
          <w:sz w:val="24"/>
          <w:szCs w:val="24"/>
        </w:rPr>
        <w:t>FineBI</w:t>
      </w:r>
      <w:r>
        <w:rPr>
          <w:rFonts w:hint="eastAsia" w:ascii="宋体" w:hAnsi="宋体" w:eastAsia="宋体"/>
          <w:sz w:val="24"/>
          <w:szCs w:val="24"/>
        </w:rPr>
        <w:t>、</w:t>
      </w:r>
      <w:r>
        <w:rPr>
          <w:rFonts w:ascii="Times New Roman" w:hAnsi="Times New Roman" w:eastAsia="宋体" w:cs="Times New Roman"/>
          <w:sz w:val="24"/>
          <w:szCs w:val="24"/>
        </w:rPr>
        <w:t>Tableau</w:t>
      </w:r>
      <w:r>
        <w:rPr>
          <w:rFonts w:hint="eastAsia" w:ascii="宋体" w:hAnsi="宋体" w:eastAsia="宋体"/>
          <w:sz w:val="24"/>
          <w:szCs w:val="24"/>
        </w:rPr>
        <w:t>工具或者</w:t>
      </w:r>
      <w:r>
        <w:rPr>
          <w:rFonts w:hint="eastAsia" w:ascii="Times New Roman" w:hAnsi="Times New Roman" w:eastAsia="宋体" w:cs="Times New Roman"/>
          <w:sz w:val="24"/>
          <w:szCs w:val="24"/>
        </w:rPr>
        <w:t>echarts</w:t>
      </w:r>
      <w:r>
        <w:rPr>
          <w:rFonts w:hint="eastAsia" w:ascii="宋体" w:hAnsi="宋体" w:eastAsia="宋体"/>
          <w:sz w:val="24"/>
          <w:szCs w:val="24"/>
        </w:rPr>
        <w:t>，最终完成一个数据大屏。数据大屏要求图形多样化，不能少于</w:t>
      </w:r>
      <w:r>
        <w:rPr>
          <w:rFonts w:hint="eastAsia" w:ascii="Times New Roman" w:hAnsi="Times New Roman" w:eastAsia="宋体" w:cs="Times New Roman"/>
          <w:sz w:val="24"/>
          <w:szCs w:val="24"/>
        </w:rPr>
        <w:t>4</w:t>
      </w:r>
      <w:r>
        <w:rPr>
          <w:rFonts w:hint="eastAsia" w:ascii="宋体" w:hAnsi="宋体" w:eastAsia="宋体"/>
          <w:sz w:val="24"/>
          <w:szCs w:val="24"/>
        </w:rPr>
        <w:t>种基本图形，不能少于</w:t>
      </w:r>
      <w:r>
        <w:rPr>
          <w:rFonts w:hint="eastAsia" w:ascii="Times New Roman" w:hAnsi="Times New Roman" w:eastAsia="宋体" w:cs="Times New Roman"/>
          <w:sz w:val="24"/>
          <w:szCs w:val="24"/>
        </w:rPr>
        <w:t>6</w:t>
      </w:r>
      <w:r>
        <w:rPr>
          <w:rFonts w:hint="eastAsia" w:ascii="宋体" w:hAnsi="宋体" w:eastAsia="宋体"/>
          <w:sz w:val="24"/>
          <w:szCs w:val="24"/>
        </w:rPr>
        <w:t>个图形，要求位置、配色美观，可交互。</w:t>
      </w:r>
    </w:p>
    <w:p>
      <w:pPr>
        <w:spacing w:line="360" w:lineRule="auto"/>
        <w:rPr>
          <w:rFonts w:ascii="宋体" w:hAnsi="宋体" w:eastAsia="宋体"/>
          <w:sz w:val="24"/>
          <w:szCs w:val="24"/>
        </w:rPr>
      </w:pPr>
    </w:p>
    <w:p/>
    <w:p/>
    <w:p/>
    <w:p/>
    <w:p/>
    <w:p/>
    <w:p/>
    <w:p/>
    <w:p/>
    <w:p/>
    <w:p/>
    <w:p/>
    <w:p/>
    <w:p/>
    <w:p/>
    <w:p/>
    <w:p/>
    <w:p/>
    <w:p/>
    <w:p/>
    <w:p/>
    <w:p/>
    <w:p/>
    <w:p/>
    <w:p/>
    <w:p/>
    <w:p>
      <w:pPr>
        <w:numPr>
          <w:ilvl w:val="0"/>
          <w:numId w:val="1"/>
        </w:numPr>
        <w:spacing w:line="360" w:lineRule="auto"/>
        <w:rPr>
          <w:rFonts w:hint="eastAsia" w:ascii="黑体" w:hAnsi="黑体" w:eastAsia="黑体"/>
          <w:sz w:val="28"/>
          <w:szCs w:val="28"/>
          <w:lang w:val="en-US" w:eastAsia="zh-CN"/>
        </w:rPr>
      </w:pPr>
      <w:r>
        <w:rPr>
          <w:rFonts w:hint="eastAsia" w:ascii="黑体" w:hAnsi="黑体" w:eastAsia="黑体"/>
          <w:sz w:val="28"/>
          <w:szCs w:val="28"/>
          <w:lang w:val="en-US" w:eastAsia="zh-CN"/>
        </w:rPr>
        <w:t>数据导入</w:t>
      </w:r>
    </w:p>
    <w:p>
      <w:pPr>
        <w:widowControl w:val="0"/>
        <w:numPr>
          <w:ilvl w:val="0"/>
          <w:numId w:val="0"/>
        </w:numPr>
        <w:spacing w:line="360" w:lineRule="auto"/>
        <w:ind w:leftChars="0"/>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1.1 使用pandas对数据进行导入</w:t>
      </w:r>
    </w:p>
    <w:p>
      <w:pPr>
        <w:widowControl w:val="0"/>
        <w:numPr>
          <w:ilvl w:val="0"/>
          <w:numId w:val="0"/>
        </w:numPr>
        <w:spacing w:line="360" w:lineRule="auto"/>
        <w:ind w:firstLine="420" w:firstLineChars="0"/>
        <w:jc w:val="both"/>
      </w:pPr>
      <w:r>
        <w:drawing>
          <wp:inline distT="0" distB="0" distL="114300" distR="114300">
            <wp:extent cx="2651760" cy="457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2651760" cy="457200"/>
                    </a:xfrm>
                    <a:prstGeom prst="rect">
                      <a:avLst/>
                    </a:prstGeom>
                    <a:noFill/>
                    <a:ln>
                      <a:noFill/>
                    </a:ln>
                  </pic:spPr>
                </pic:pic>
              </a:graphicData>
            </a:graphic>
          </wp:inline>
        </w:drawing>
      </w:r>
    </w:p>
    <w:p>
      <w:pPr>
        <w:ind w:firstLine="420" w:firstLineChars="0"/>
        <w:rPr>
          <w:rFonts w:hint="eastAsia"/>
          <w:sz w:val="24"/>
          <w:szCs w:val="24"/>
          <w:lang w:val="en-US" w:eastAsia="zh-CN"/>
        </w:rPr>
      </w:pPr>
      <w:r>
        <w:rPr>
          <w:rFonts w:hint="eastAsia"/>
          <w:sz w:val="24"/>
          <w:szCs w:val="24"/>
          <w:lang w:val="en-US" w:eastAsia="zh-CN"/>
        </w:rPr>
        <w:t>部分数据如下：</w:t>
      </w:r>
    </w:p>
    <w:p>
      <w:pPr>
        <w:jc w:val="center"/>
      </w:pPr>
      <w:r>
        <w:drawing>
          <wp:inline distT="0" distB="0" distL="114300" distR="114300">
            <wp:extent cx="4392295" cy="1131570"/>
            <wp:effectExtent l="0" t="0" r="12065"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4392295" cy="1131570"/>
                    </a:xfrm>
                    <a:prstGeom prst="rect">
                      <a:avLst/>
                    </a:prstGeom>
                    <a:noFill/>
                    <a:ln>
                      <a:noFill/>
                    </a:ln>
                  </pic:spPr>
                </pic:pic>
              </a:graphicData>
            </a:graphic>
          </wp:inline>
        </w:drawing>
      </w:r>
    </w:p>
    <w:p>
      <w:pPr>
        <w:pStyle w:val="2"/>
        <w:jc w:val="center"/>
        <w:rPr>
          <w:rFonts w:hint="eastAsia" w:ascii="宋体" w:hAnsi="宋体" w:eastAsia="宋体" w:cs="宋体"/>
          <w:sz w:val="21"/>
          <w:szCs w:val="21"/>
          <w:lang w:eastAsia="zh-CN"/>
        </w:rPr>
      </w:pPr>
      <w:r>
        <w:rPr>
          <w:rFonts w:hint="eastAsia" w:ascii="宋体" w:hAnsi="宋体" w:eastAsia="宋体" w:cs="宋体"/>
          <w:sz w:val="21"/>
          <w:szCs w:val="21"/>
        </w:rPr>
        <w:t xml:space="preserve">图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SEQ 图 \* ARABIC </w:instrText>
      </w:r>
      <w:r>
        <w:rPr>
          <w:rFonts w:hint="eastAsia" w:ascii="宋体" w:hAnsi="宋体" w:eastAsia="宋体" w:cs="宋体"/>
          <w:sz w:val="21"/>
          <w:szCs w:val="21"/>
        </w:rPr>
        <w:fldChar w:fldCharType="separate"/>
      </w:r>
      <w:r>
        <w:rPr>
          <w:rFonts w:hint="eastAsia" w:ascii="宋体" w:hAnsi="宋体" w:eastAsia="宋体" w:cs="宋体"/>
          <w:sz w:val="21"/>
          <w:szCs w:val="21"/>
        </w:rPr>
        <w:t>1</w:t>
      </w:r>
      <w:r>
        <w:rPr>
          <w:rFonts w:hint="eastAsia" w:ascii="宋体" w:hAnsi="宋体" w:eastAsia="宋体" w:cs="宋体"/>
          <w:sz w:val="21"/>
          <w:szCs w:val="21"/>
        </w:rPr>
        <w:fldChar w:fldCharType="end"/>
      </w:r>
      <w:r>
        <w:rPr>
          <w:rFonts w:hint="eastAsia" w:ascii="宋体" w:hAnsi="宋体" w:eastAsia="宋体" w:cs="宋体"/>
          <w:sz w:val="21"/>
          <w:szCs w:val="21"/>
          <w:lang w:eastAsia="zh-CN"/>
        </w:rPr>
        <w:t>-</w:t>
      </w:r>
      <w:r>
        <w:rPr>
          <w:rFonts w:hint="eastAsia" w:ascii="宋体" w:hAnsi="宋体" w:eastAsia="宋体" w:cs="宋体"/>
          <w:sz w:val="21"/>
          <w:szCs w:val="21"/>
          <w:lang w:val="en-US" w:eastAsia="zh-CN"/>
        </w:rPr>
        <w:t>1</w:t>
      </w:r>
      <w:r>
        <w:rPr>
          <w:rFonts w:hint="eastAsia" w:ascii="宋体" w:hAnsi="宋体" w:eastAsia="宋体" w:cs="宋体"/>
          <w:sz w:val="21"/>
          <w:szCs w:val="21"/>
          <w:lang w:eastAsia="zh-CN"/>
        </w:rPr>
        <w:t>部分数据</w:t>
      </w:r>
    </w:p>
    <w:p>
      <w:pPr>
        <w:rPr>
          <w:rFonts w:hint="eastAsia"/>
          <w:b/>
          <w:bCs/>
          <w:sz w:val="24"/>
          <w:szCs w:val="24"/>
          <w:lang w:val="en-US" w:eastAsia="zh-CN"/>
        </w:rPr>
      </w:pPr>
    </w:p>
    <w:p>
      <w:pPr>
        <w:rPr>
          <w:rFonts w:hint="eastAsia"/>
          <w:b/>
          <w:bCs/>
          <w:sz w:val="24"/>
          <w:szCs w:val="24"/>
          <w:lang w:val="en-US" w:eastAsia="zh-CN"/>
        </w:rPr>
      </w:pPr>
      <w:r>
        <w:rPr>
          <w:rFonts w:hint="eastAsia"/>
          <w:b/>
          <w:bCs/>
          <w:sz w:val="24"/>
          <w:szCs w:val="24"/>
          <w:lang w:val="en-US" w:eastAsia="zh-CN"/>
        </w:rPr>
        <w:t>1.2 变量解释</w:t>
      </w:r>
    </w:p>
    <w:p>
      <w:pPr>
        <w:ind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1.Pregnancies: 怀孕次数</w:t>
      </w:r>
    </w:p>
    <w:p>
      <w:pPr>
        <w:ind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描述女性有多少次怀孕。</w:t>
      </w:r>
    </w:p>
    <w:p>
      <w:pPr>
        <w:ind w:firstLine="420" w:firstLineChars="0"/>
        <w:rPr>
          <w:rFonts w:hint="eastAsia" w:ascii="宋体" w:hAnsi="宋体" w:eastAsia="宋体" w:cs="宋体"/>
          <w:b w:val="0"/>
          <w:bCs w:val="0"/>
          <w:sz w:val="24"/>
          <w:szCs w:val="24"/>
          <w:lang w:val="en-US" w:eastAsia="zh-CN"/>
        </w:rPr>
      </w:pPr>
    </w:p>
    <w:p>
      <w:pPr>
        <w:ind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2.Glucose: 葡萄糖浓度</w:t>
      </w:r>
    </w:p>
    <w:p>
      <w:pPr>
        <w:ind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血浆葡萄糖浓度（口服葡萄糖耐量试验中的2小时值）。</w:t>
      </w:r>
    </w:p>
    <w:p>
      <w:pPr>
        <w:ind w:firstLine="420" w:firstLineChars="0"/>
        <w:rPr>
          <w:rFonts w:hint="eastAsia" w:ascii="宋体" w:hAnsi="宋体" w:eastAsia="宋体" w:cs="宋体"/>
          <w:b w:val="0"/>
          <w:bCs w:val="0"/>
          <w:sz w:val="24"/>
          <w:szCs w:val="24"/>
          <w:lang w:val="en-US" w:eastAsia="zh-CN"/>
        </w:rPr>
      </w:pPr>
    </w:p>
    <w:p>
      <w:pPr>
        <w:ind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3.BloodPressure: 血压</w:t>
      </w:r>
    </w:p>
    <w:p>
      <w:pPr>
        <w:ind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患者的舒张压（毫米汞柱）。</w:t>
      </w:r>
    </w:p>
    <w:p>
      <w:pPr>
        <w:ind w:firstLine="420" w:firstLineChars="0"/>
        <w:rPr>
          <w:rFonts w:hint="eastAsia" w:ascii="宋体" w:hAnsi="宋体" w:eastAsia="宋体" w:cs="宋体"/>
          <w:b w:val="0"/>
          <w:bCs w:val="0"/>
          <w:sz w:val="24"/>
          <w:szCs w:val="24"/>
          <w:lang w:val="en-US" w:eastAsia="zh-CN"/>
        </w:rPr>
      </w:pPr>
    </w:p>
    <w:p>
      <w:pPr>
        <w:ind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4.SkinThickness: 皮肤厚度</w:t>
      </w:r>
    </w:p>
    <w:p>
      <w:pPr>
        <w:ind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三轴测量的患者的皮肤褶皱厚度（毫米）。</w:t>
      </w:r>
    </w:p>
    <w:p>
      <w:pPr>
        <w:ind w:firstLine="420" w:firstLineChars="0"/>
        <w:rPr>
          <w:rFonts w:hint="eastAsia" w:ascii="宋体" w:hAnsi="宋体" w:eastAsia="宋体" w:cs="宋体"/>
          <w:b w:val="0"/>
          <w:bCs w:val="0"/>
          <w:sz w:val="24"/>
          <w:szCs w:val="24"/>
          <w:lang w:val="en-US" w:eastAsia="zh-CN"/>
        </w:rPr>
      </w:pPr>
    </w:p>
    <w:p>
      <w:pPr>
        <w:ind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5.Insulin: 胰岛素</w:t>
      </w:r>
    </w:p>
    <w:p>
      <w:pPr>
        <w:ind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两小时血清胰岛素（μU/毫升）。</w:t>
      </w:r>
    </w:p>
    <w:p>
      <w:pPr>
        <w:ind w:firstLine="420" w:firstLineChars="0"/>
        <w:rPr>
          <w:rFonts w:hint="eastAsia" w:ascii="宋体" w:hAnsi="宋体" w:eastAsia="宋体" w:cs="宋体"/>
          <w:b w:val="0"/>
          <w:bCs w:val="0"/>
          <w:sz w:val="24"/>
          <w:szCs w:val="24"/>
          <w:lang w:val="en-US" w:eastAsia="zh-CN"/>
        </w:rPr>
      </w:pPr>
    </w:p>
    <w:p>
      <w:pPr>
        <w:ind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6.BMI: 体质指数</w:t>
      </w:r>
    </w:p>
    <w:p>
      <w:pPr>
        <w:ind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体重指数（体重（公斤）/（身高（米）^2））。</w:t>
      </w:r>
    </w:p>
    <w:p>
      <w:pPr>
        <w:ind w:firstLine="420" w:firstLineChars="0"/>
        <w:rPr>
          <w:rFonts w:hint="eastAsia" w:ascii="宋体" w:hAnsi="宋体" w:eastAsia="宋体" w:cs="宋体"/>
          <w:b w:val="0"/>
          <w:bCs w:val="0"/>
          <w:sz w:val="24"/>
          <w:szCs w:val="24"/>
          <w:lang w:val="en-US" w:eastAsia="zh-CN"/>
        </w:rPr>
      </w:pPr>
    </w:p>
    <w:p>
      <w:pPr>
        <w:ind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7.DiabetesPedigreeFunction: 糖尿病谱系功能</w:t>
      </w:r>
    </w:p>
    <w:p>
      <w:pPr>
        <w:ind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血统中糖尿病的概率函数。</w:t>
      </w:r>
    </w:p>
    <w:p>
      <w:pPr>
        <w:ind w:firstLine="420" w:firstLineChars="0"/>
        <w:rPr>
          <w:rFonts w:hint="eastAsia" w:ascii="宋体" w:hAnsi="宋体" w:eastAsia="宋体" w:cs="宋体"/>
          <w:b w:val="0"/>
          <w:bCs w:val="0"/>
          <w:sz w:val="24"/>
          <w:szCs w:val="24"/>
          <w:lang w:val="en-US" w:eastAsia="zh-CN"/>
        </w:rPr>
      </w:pPr>
    </w:p>
    <w:p>
      <w:pPr>
        <w:ind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8.Age: 年龄</w:t>
      </w:r>
    </w:p>
    <w:p>
      <w:pPr>
        <w:ind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患者的年龄。</w:t>
      </w:r>
    </w:p>
    <w:p>
      <w:pPr>
        <w:ind w:firstLine="420" w:firstLineChars="0"/>
        <w:rPr>
          <w:rFonts w:hint="eastAsia" w:ascii="宋体" w:hAnsi="宋体" w:eastAsia="宋体" w:cs="宋体"/>
          <w:b w:val="0"/>
          <w:bCs w:val="0"/>
          <w:sz w:val="24"/>
          <w:szCs w:val="24"/>
          <w:lang w:val="en-US" w:eastAsia="zh-CN"/>
        </w:rPr>
      </w:pPr>
    </w:p>
    <w:p>
      <w:pPr>
        <w:ind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9.Outcome: 结果</w:t>
      </w:r>
    </w:p>
    <w:p>
      <w:pPr>
        <w:ind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二元变量，1 表示患者患有糖尿病，0 表示患者未患有糖尿病。</w:t>
      </w:r>
    </w:p>
    <w:p>
      <w:pPr>
        <w:ind w:firstLine="420" w:firstLineChars="0"/>
        <w:rPr>
          <w:rFonts w:hint="eastAsia" w:ascii="宋体" w:hAnsi="宋体" w:eastAsia="宋体" w:cs="宋体"/>
          <w:b w:val="0"/>
          <w:bCs w:val="0"/>
          <w:sz w:val="24"/>
          <w:szCs w:val="24"/>
          <w:lang w:val="en-US" w:eastAsia="zh-CN"/>
        </w:rPr>
      </w:pPr>
    </w:p>
    <w:p>
      <w:pPr>
        <w:numPr>
          <w:ilvl w:val="0"/>
          <w:numId w:val="0"/>
        </w:numPr>
        <w:ind w:leftChars="0"/>
        <w:rPr>
          <w:rFonts w:hint="default" w:ascii="宋体" w:hAnsi="宋体" w:eastAsia="宋体" w:cs="宋体"/>
          <w:b w:val="0"/>
          <w:bCs w:val="0"/>
          <w:sz w:val="24"/>
          <w:szCs w:val="24"/>
          <w:lang w:val="en-US" w:eastAsia="zh-CN"/>
        </w:rPr>
      </w:pPr>
    </w:p>
    <w:p>
      <w:pPr>
        <w:numPr>
          <w:ilvl w:val="0"/>
          <w:numId w:val="1"/>
        </w:numPr>
        <w:ind w:left="0" w:leftChars="0" w:firstLine="0" w:firstLineChars="0"/>
        <w:rPr>
          <w:rFonts w:hint="default"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数据探索性分析</w:t>
      </w:r>
    </w:p>
    <w:p>
      <w:pPr>
        <w:widowControl w:val="0"/>
        <w:numPr>
          <w:ilvl w:val="1"/>
          <w:numId w:val="1"/>
        </w:numPr>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数据详情</w:t>
      </w:r>
    </w:p>
    <w:p>
      <w:pPr>
        <w:widowControl w:val="0"/>
        <w:numPr>
          <w:ilvl w:val="0"/>
          <w:numId w:val="0"/>
        </w:numPr>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数据详情如下</w:t>
      </w:r>
    </w:p>
    <w:p>
      <w:pPr>
        <w:widowControl w:val="0"/>
        <w:numPr>
          <w:ilvl w:val="0"/>
          <w:numId w:val="0"/>
        </w:numPr>
        <w:ind w:firstLine="420" w:firstLineChars="0"/>
        <w:jc w:val="both"/>
        <w:rPr>
          <w:sz w:val="24"/>
          <w:szCs w:val="24"/>
        </w:rPr>
      </w:pPr>
      <w:r>
        <w:rPr>
          <w:rFonts w:hint="eastAsia" w:ascii="宋体" w:hAnsi="宋体" w:eastAsia="宋体" w:cs="宋体"/>
          <w:sz w:val="24"/>
          <w:szCs w:val="24"/>
        </w:rPr>
        <w:drawing>
          <wp:inline distT="0" distB="0" distL="114300" distR="114300">
            <wp:extent cx="5270500" cy="1400810"/>
            <wp:effectExtent l="0" t="0" r="254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5270500" cy="1400810"/>
                    </a:xfrm>
                    <a:prstGeom prst="rect">
                      <a:avLst/>
                    </a:prstGeom>
                    <a:noFill/>
                    <a:ln>
                      <a:noFill/>
                    </a:ln>
                  </pic:spPr>
                </pic:pic>
              </a:graphicData>
            </a:graphic>
          </wp:inline>
        </w:drawing>
      </w:r>
    </w:p>
    <w:p>
      <w:pPr>
        <w:pStyle w:val="2"/>
        <w:widowControl w:val="0"/>
        <w:numPr>
          <w:ilvl w:val="0"/>
          <w:numId w:val="0"/>
        </w:numPr>
        <w:ind w:firstLine="420" w:firstLineChars="0"/>
        <w:jc w:val="center"/>
        <w:rPr>
          <w:rFonts w:hint="eastAsia" w:ascii="宋体" w:hAnsi="宋体" w:eastAsia="宋体" w:cs="宋体"/>
          <w:sz w:val="21"/>
          <w:szCs w:val="21"/>
          <w:lang w:eastAsia="zh-CN"/>
        </w:rPr>
      </w:pPr>
      <w:r>
        <w:rPr>
          <w:rFonts w:hint="eastAsia" w:ascii="宋体" w:hAnsi="宋体" w:eastAsia="宋体" w:cs="宋体"/>
          <w:sz w:val="21"/>
          <w:szCs w:val="21"/>
        </w:rPr>
        <w:t xml:space="preserve">图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SEQ 图 \* ARABIC </w:instrText>
      </w:r>
      <w:r>
        <w:rPr>
          <w:rFonts w:hint="eastAsia" w:ascii="宋体" w:hAnsi="宋体" w:eastAsia="宋体" w:cs="宋体"/>
          <w:sz w:val="21"/>
          <w:szCs w:val="21"/>
        </w:rPr>
        <w:fldChar w:fldCharType="separate"/>
      </w:r>
      <w:r>
        <w:rPr>
          <w:rFonts w:hint="eastAsia" w:ascii="宋体" w:hAnsi="宋体" w:eastAsia="宋体" w:cs="宋体"/>
          <w:sz w:val="21"/>
          <w:szCs w:val="21"/>
        </w:rPr>
        <w:t>2</w:t>
      </w:r>
      <w:r>
        <w:rPr>
          <w:rFonts w:hint="eastAsia" w:ascii="宋体" w:hAnsi="宋体" w:eastAsia="宋体" w:cs="宋体"/>
          <w:sz w:val="21"/>
          <w:szCs w:val="21"/>
        </w:rPr>
        <w:fldChar w:fldCharType="end"/>
      </w:r>
      <w:r>
        <w:rPr>
          <w:rFonts w:hint="eastAsia" w:ascii="宋体" w:hAnsi="宋体" w:eastAsia="宋体" w:cs="宋体"/>
          <w:sz w:val="21"/>
          <w:szCs w:val="21"/>
          <w:lang w:eastAsia="zh-CN"/>
        </w:rPr>
        <w:t>-</w:t>
      </w:r>
      <w:r>
        <w:rPr>
          <w:rFonts w:hint="eastAsia" w:ascii="宋体" w:hAnsi="宋体" w:eastAsia="宋体" w:cs="宋体"/>
          <w:sz w:val="21"/>
          <w:szCs w:val="21"/>
          <w:lang w:val="en-US" w:eastAsia="zh-CN"/>
        </w:rPr>
        <w:t>1</w:t>
      </w:r>
      <w:r>
        <w:rPr>
          <w:rFonts w:hint="eastAsia" w:ascii="宋体" w:hAnsi="宋体" w:eastAsia="宋体" w:cs="宋体"/>
          <w:sz w:val="21"/>
          <w:szCs w:val="21"/>
          <w:lang w:eastAsia="zh-CN"/>
        </w:rPr>
        <w:t>数据详情</w:t>
      </w:r>
    </w:p>
    <w:p>
      <w:pPr>
        <w:jc w:val="center"/>
      </w:pPr>
      <w:r>
        <w:drawing>
          <wp:inline distT="0" distB="0" distL="114300" distR="114300">
            <wp:extent cx="3741420" cy="2567940"/>
            <wp:effectExtent l="0" t="0" r="762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3741420" cy="2567940"/>
                    </a:xfrm>
                    <a:prstGeom prst="rect">
                      <a:avLst/>
                    </a:prstGeom>
                    <a:noFill/>
                    <a:ln>
                      <a:noFill/>
                    </a:ln>
                  </pic:spPr>
                </pic:pic>
              </a:graphicData>
            </a:graphic>
          </wp:inline>
        </w:drawing>
      </w:r>
    </w:p>
    <w:p>
      <w:pPr>
        <w:pStyle w:val="2"/>
        <w:jc w:val="center"/>
        <w:rPr>
          <w:rFonts w:hint="eastAsia" w:ascii="宋体" w:hAnsi="宋体" w:eastAsia="宋体" w:cs="宋体"/>
          <w:sz w:val="21"/>
          <w:szCs w:val="21"/>
          <w:lang w:eastAsia="zh-CN"/>
        </w:rPr>
      </w:pPr>
      <w:r>
        <w:rPr>
          <w:rFonts w:hint="eastAsia" w:ascii="宋体" w:hAnsi="宋体" w:eastAsia="宋体" w:cs="宋体"/>
          <w:sz w:val="21"/>
          <w:szCs w:val="21"/>
        </w:rPr>
        <w:t>图2-</w:t>
      </w:r>
      <w:r>
        <w:rPr>
          <w:rFonts w:hint="eastAsia" w:ascii="宋体" w:hAnsi="宋体" w:eastAsia="宋体" w:cs="宋体"/>
          <w:sz w:val="21"/>
          <w:szCs w:val="21"/>
          <w:lang w:val="en-US" w:eastAsia="zh-CN"/>
        </w:rPr>
        <w:t>2</w:t>
      </w:r>
      <w:r>
        <w:rPr>
          <w:rFonts w:hint="eastAsia" w:ascii="宋体" w:hAnsi="宋体" w:eastAsia="宋体" w:cs="宋体"/>
          <w:sz w:val="21"/>
          <w:szCs w:val="21"/>
          <w:lang w:eastAsia="zh-CN"/>
        </w:rPr>
        <w:t>数据详情</w:t>
      </w:r>
    </w:p>
    <w:p>
      <w:pPr>
        <w:rPr>
          <w:rFonts w:hint="eastAsia"/>
          <w:sz w:val="24"/>
          <w:szCs w:val="24"/>
          <w:lang w:eastAsia="zh-CN"/>
        </w:rPr>
      </w:pPr>
    </w:p>
    <w:p>
      <w:pPr>
        <w:widowControl w:val="0"/>
        <w:numPr>
          <w:ilvl w:val="1"/>
          <w:numId w:val="1"/>
        </w:numPr>
        <w:ind w:left="0" w:leftChars="0" w:firstLine="0" w:firstLineChars="0"/>
        <w:jc w:val="both"/>
        <w:rPr>
          <w:rFonts w:hint="eastAsia"/>
          <w:b/>
          <w:bCs/>
          <w:sz w:val="24"/>
          <w:szCs w:val="24"/>
          <w:lang w:val="en-US" w:eastAsia="zh-CN"/>
        </w:rPr>
      </w:pPr>
      <w:r>
        <w:rPr>
          <w:rFonts w:hint="eastAsia"/>
          <w:b/>
          <w:bCs/>
          <w:sz w:val="24"/>
          <w:szCs w:val="24"/>
          <w:lang w:val="en-US" w:eastAsia="zh-CN"/>
        </w:rPr>
        <w:t>查看空缺值</w:t>
      </w:r>
    </w:p>
    <w:p>
      <w:pPr>
        <w:widowControl w:val="0"/>
        <w:numPr>
          <w:ilvl w:val="0"/>
          <w:numId w:val="0"/>
        </w:numPr>
        <w:jc w:val="both"/>
      </w:pPr>
      <w:r>
        <w:drawing>
          <wp:inline distT="0" distB="0" distL="114300" distR="114300">
            <wp:extent cx="5270500" cy="387350"/>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5270500" cy="387350"/>
                    </a:xfrm>
                    <a:prstGeom prst="rect">
                      <a:avLst/>
                    </a:prstGeom>
                    <a:noFill/>
                    <a:ln>
                      <a:noFill/>
                    </a:ln>
                  </pic:spPr>
                </pic:pic>
              </a:graphicData>
            </a:graphic>
          </wp:inline>
        </w:drawing>
      </w:r>
    </w:p>
    <w:p>
      <w:pPr>
        <w:pStyle w:val="2"/>
        <w:widowControl w:val="0"/>
        <w:numPr>
          <w:ilvl w:val="0"/>
          <w:numId w:val="0"/>
        </w:numPr>
        <w:jc w:val="center"/>
        <w:rPr>
          <w:rFonts w:hint="eastAsia" w:ascii="宋体" w:hAnsi="宋体" w:eastAsia="宋体" w:cs="宋体"/>
          <w:sz w:val="21"/>
          <w:szCs w:val="21"/>
          <w:lang w:eastAsia="zh-CN"/>
        </w:rPr>
      </w:pPr>
      <w:r>
        <w:rPr>
          <w:rFonts w:hint="eastAsia" w:ascii="宋体" w:hAnsi="宋体" w:eastAsia="宋体" w:cs="宋体"/>
          <w:sz w:val="21"/>
          <w:szCs w:val="21"/>
        </w:rPr>
        <w:t>图2-</w:t>
      </w:r>
      <w:r>
        <w:rPr>
          <w:rFonts w:hint="eastAsia" w:ascii="宋体" w:hAnsi="宋体" w:eastAsia="宋体" w:cs="宋体"/>
          <w:sz w:val="21"/>
          <w:szCs w:val="21"/>
          <w:lang w:val="en-US" w:eastAsia="zh-CN"/>
        </w:rPr>
        <w:t>3</w:t>
      </w:r>
      <w:r>
        <w:rPr>
          <w:rFonts w:hint="eastAsia" w:ascii="宋体" w:hAnsi="宋体" w:eastAsia="宋体" w:cs="宋体"/>
          <w:sz w:val="21"/>
          <w:szCs w:val="21"/>
          <w:lang w:eastAsia="zh-CN"/>
        </w:rPr>
        <w:t>查看空缺值</w:t>
      </w:r>
    </w:p>
    <w:p>
      <w:pPr>
        <w:rPr>
          <w:rFonts w:hint="eastAsia" w:ascii="宋体" w:hAnsi="宋体" w:eastAsia="宋体" w:cs="宋体"/>
          <w:sz w:val="21"/>
          <w:szCs w:val="21"/>
          <w:lang w:eastAsia="zh-CN"/>
        </w:rPr>
      </w:pPr>
    </w:p>
    <w:p>
      <w:pPr>
        <w:rPr>
          <w:rFonts w:hint="eastAsia" w:ascii="宋体" w:hAnsi="宋体" w:eastAsia="宋体" w:cs="宋体"/>
          <w:sz w:val="21"/>
          <w:szCs w:val="21"/>
          <w:lang w:eastAsia="zh-CN"/>
        </w:rPr>
      </w:pPr>
    </w:p>
    <w:p>
      <w:pPr>
        <w:rPr>
          <w:rFonts w:hint="eastAsia" w:ascii="宋体" w:hAnsi="宋体" w:eastAsia="宋体" w:cs="宋体"/>
          <w:sz w:val="21"/>
          <w:szCs w:val="21"/>
          <w:lang w:eastAsia="zh-CN"/>
        </w:rPr>
      </w:pPr>
    </w:p>
    <w:p>
      <w:pPr>
        <w:rPr>
          <w:rFonts w:hint="eastAsia" w:ascii="宋体" w:hAnsi="宋体" w:eastAsia="宋体" w:cs="宋体"/>
          <w:sz w:val="21"/>
          <w:szCs w:val="21"/>
          <w:lang w:eastAsia="zh-CN"/>
        </w:rPr>
      </w:pPr>
    </w:p>
    <w:p>
      <w:pPr>
        <w:rPr>
          <w:rFonts w:hint="eastAsia" w:ascii="宋体" w:hAnsi="宋体" w:eastAsia="宋体" w:cs="宋体"/>
          <w:sz w:val="21"/>
          <w:szCs w:val="21"/>
          <w:lang w:eastAsia="zh-CN"/>
        </w:rPr>
      </w:pPr>
    </w:p>
    <w:p>
      <w:pPr>
        <w:rPr>
          <w:rFonts w:hint="eastAsia" w:ascii="宋体" w:hAnsi="宋体" w:eastAsia="宋体" w:cs="宋体"/>
          <w:sz w:val="21"/>
          <w:szCs w:val="21"/>
          <w:lang w:val="en-US" w:eastAsia="zh-CN"/>
        </w:rPr>
      </w:pPr>
    </w:p>
    <w:p>
      <w:pPr>
        <w:rPr>
          <w:rFonts w:hint="eastAsia" w:ascii="宋体" w:hAnsi="宋体" w:eastAsia="宋体" w:cs="宋体"/>
          <w:sz w:val="21"/>
          <w:szCs w:val="21"/>
          <w:lang w:val="en-US" w:eastAsia="zh-CN"/>
        </w:rPr>
      </w:pPr>
    </w:p>
    <w:p>
      <w:pPr>
        <w:rPr>
          <w:rFonts w:hint="eastAsia" w:ascii="宋体" w:hAnsi="宋体" w:eastAsia="宋体" w:cs="宋体"/>
          <w:sz w:val="21"/>
          <w:szCs w:val="21"/>
          <w:lang w:val="en-US" w:eastAsia="zh-CN"/>
        </w:rPr>
      </w:pPr>
    </w:p>
    <w:p>
      <w:pPr>
        <w:rPr>
          <w:rFonts w:hint="eastAsia" w:ascii="宋体" w:hAnsi="宋体" w:eastAsia="宋体" w:cs="宋体"/>
          <w:sz w:val="21"/>
          <w:szCs w:val="21"/>
          <w:lang w:val="en-US" w:eastAsia="zh-CN"/>
        </w:rPr>
      </w:pPr>
    </w:p>
    <w:p>
      <w:pPr>
        <w:rPr>
          <w:rFonts w:hint="eastAsia" w:ascii="宋体" w:hAnsi="宋体" w:eastAsia="宋体" w:cs="宋体"/>
          <w:sz w:val="21"/>
          <w:szCs w:val="21"/>
          <w:lang w:val="en-US" w:eastAsia="zh-CN"/>
        </w:rPr>
      </w:pPr>
    </w:p>
    <w:p>
      <w:pPr>
        <w:rPr>
          <w:rFonts w:hint="eastAsia" w:ascii="宋体" w:hAnsi="宋体" w:eastAsia="宋体" w:cs="宋体"/>
          <w:sz w:val="21"/>
          <w:szCs w:val="21"/>
          <w:lang w:val="en-US" w:eastAsia="zh-CN"/>
        </w:rPr>
      </w:pPr>
    </w:p>
    <w:p>
      <w:pPr>
        <w:rPr>
          <w:rFonts w:hint="eastAsia" w:ascii="宋体" w:hAnsi="宋体" w:eastAsia="宋体" w:cs="宋体"/>
          <w:sz w:val="21"/>
          <w:szCs w:val="21"/>
          <w:lang w:val="en-US" w:eastAsia="zh-CN"/>
        </w:rPr>
      </w:pPr>
    </w:p>
    <w:p>
      <w:pPr>
        <w:numPr>
          <w:ilvl w:val="0"/>
          <w:numId w:val="1"/>
        </w:numPr>
        <w:ind w:left="0" w:leftChars="0" w:firstLine="0" w:firstLineChars="0"/>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数据可视化及探索性分析</w:t>
      </w:r>
    </w:p>
    <w:p>
      <w:pPr>
        <w:widowControl w:val="0"/>
        <w:numPr>
          <w:ilvl w:val="1"/>
          <w:numId w:val="1"/>
        </w:numPr>
        <w:ind w:left="0" w:leftChars="0" w:firstLine="0" w:firstLineChars="0"/>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直方图</w:t>
      </w:r>
    </w:p>
    <w:p>
      <w:pPr>
        <w:widowControl w:val="0"/>
        <w:numPr>
          <w:ilvl w:val="0"/>
          <w:numId w:val="0"/>
        </w:numPr>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绘制直方图的目的是可视化每个数值型变量的分布情况。直方图将显示数据在不同区间的频率，从而帮助我们了解数据的整体形状、集中趋势和分散程度。例如，我们可以看到每个变量的值分布情况，是否存在偏斜，是否有异常值等。</w:t>
      </w:r>
    </w:p>
    <w:p>
      <w:pPr>
        <w:widowControl w:val="0"/>
        <w:numPr>
          <w:ilvl w:val="0"/>
          <w:numId w:val="0"/>
        </w:numPr>
        <w:ind w:firstLine="420" w:firstLineChars="0"/>
        <w:jc w:val="both"/>
        <w:rPr>
          <w:rFonts w:hint="default" w:ascii="宋体" w:hAnsi="宋体" w:eastAsia="宋体" w:cs="宋体"/>
          <w:b w:val="0"/>
          <w:bCs w:val="0"/>
          <w:sz w:val="24"/>
          <w:szCs w:val="24"/>
          <w:lang w:val="en-US" w:eastAsia="zh-CN"/>
        </w:rPr>
      </w:pPr>
      <w:r>
        <w:drawing>
          <wp:inline distT="0" distB="0" distL="114300" distR="114300">
            <wp:extent cx="3893820" cy="708660"/>
            <wp:effectExtent l="0" t="0" r="7620" b="762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1"/>
                    <a:stretch>
                      <a:fillRect/>
                    </a:stretch>
                  </pic:blipFill>
                  <pic:spPr>
                    <a:xfrm>
                      <a:off x="0" y="0"/>
                      <a:ext cx="3893820" cy="708660"/>
                    </a:xfrm>
                    <a:prstGeom prst="rect">
                      <a:avLst/>
                    </a:prstGeom>
                    <a:noFill/>
                    <a:ln>
                      <a:noFill/>
                    </a:ln>
                  </pic:spPr>
                </pic:pic>
              </a:graphicData>
            </a:graphic>
          </wp:inline>
        </w:drawing>
      </w:r>
    </w:p>
    <w:p>
      <w:pPr>
        <w:widowControl w:val="0"/>
        <w:numPr>
          <w:ilvl w:val="0"/>
          <w:numId w:val="0"/>
        </w:numPr>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bins=10: 这指定直方图的箱子数量。直方图将数据范围划分为多个箱子，每个箱子显示数据的分布。在这里，选择了 10 个箱子，表示数据范围将被划分为 10 个等宽的区间。</w:t>
      </w:r>
    </w:p>
    <w:p>
      <w:pPr>
        <w:widowControl w:val="0"/>
        <w:numPr>
          <w:ilvl w:val="0"/>
          <w:numId w:val="0"/>
        </w:numPr>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figsize=(10, 10): 这定义了绘图的图形大小，宽度和高度均为 10 英寸。</w:t>
      </w:r>
    </w:p>
    <w:p>
      <w:p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drawing>
          <wp:inline distT="0" distB="0" distL="114300" distR="114300">
            <wp:extent cx="5266690" cy="5266690"/>
            <wp:effectExtent l="0" t="0" r="6350" b="6350"/>
            <wp:docPr id="9" name="图片 9" descr="output_11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output_11_0"/>
                    <pic:cNvPicPr>
                      <a:picLocks noChangeAspect="1"/>
                    </pic:cNvPicPr>
                  </pic:nvPicPr>
                  <pic:blipFill>
                    <a:blip r:embed="rId12"/>
                    <a:stretch>
                      <a:fillRect/>
                    </a:stretch>
                  </pic:blipFill>
                  <pic:spPr>
                    <a:xfrm>
                      <a:off x="0" y="0"/>
                      <a:ext cx="5266690" cy="5266690"/>
                    </a:xfrm>
                    <a:prstGeom prst="rect">
                      <a:avLst/>
                    </a:prstGeom>
                  </pic:spPr>
                </pic:pic>
              </a:graphicData>
            </a:graphic>
          </wp:inline>
        </w:drawing>
      </w:r>
    </w:p>
    <w:p>
      <w:pPr>
        <w:pStyle w:val="2"/>
        <w:jc w:val="center"/>
        <w:rPr>
          <w:rFonts w:hint="eastAsia" w:ascii="宋体" w:hAnsi="宋体" w:eastAsia="宋体" w:cs="宋体"/>
          <w:sz w:val="21"/>
          <w:szCs w:val="21"/>
          <w:lang w:val="en-US" w:eastAsia="zh-CN"/>
        </w:rPr>
      </w:pPr>
      <w:r>
        <w:rPr>
          <w:rFonts w:hint="eastAsia" w:ascii="宋体" w:hAnsi="宋体" w:eastAsia="宋体" w:cs="宋体"/>
          <w:sz w:val="21"/>
          <w:szCs w:val="21"/>
        </w:rPr>
        <w:t xml:space="preserve">图3-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SEQ 图3- \* ARABIC </w:instrText>
      </w:r>
      <w:r>
        <w:rPr>
          <w:rFonts w:hint="eastAsia" w:ascii="宋体" w:hAnsi="宋体" w:eastAsia="宋体" w:cs="宋体"/>
          <w:sz w:val="21"/>
          <w:szCs w:val="21"/>
        </w:rPr>
        <w:fldChar w:fldCharType="separate"/>
      </w:r>
      <w:r>
        <w:rPr>
          <w:rFonts w:hint="eastAsia" w:ascii="宋体" w:hAnsi="宋体" w:eastAsia="宋体" w:cs="宋体"/>
          <w:sz w:val="21"/>
          <w:szCs w:val="21"/>
        </w:rPr>
        <w:t>1</w:t>
      </w:r>
      <w:r>
        <w:rPr>
          <w:rFonts w:hint="eastAsia" w:ascii="宋体" w:hAnsi="宋体" w:eastAsia="宋体" w:cs="宋体"/>
          <w:sz w:val="21"/>
          <w:szCs w:val="21"/>
        </w:rPr>
        <w:fldChar w:fldCharType="end"/>
      </w:r>
      <w:r>
        <w:rPr>
          <w:rFonts w:hint="eastAsia" w:ascii="宋体" w:hAnsi="宋体" w:eastAsia="宋体" w:cs="宋体"/>
          <w:sz w:val="21"/>
          <w:szCs w:val="21"/>
          <w:lang w:eastAsia="zh-CN"/>
        </w:rPr>
        <w:t>直方图</w:t>
      </w:r>
    </w:p>
    <w:p>
      <w:pPr>
        <w:ind w:firstLine="420" w:firstLineChars="0"/>
        <w:rPr>
          <w:rFonts w:hint="eastAsia" w:ascii="宋体" w:hAnsi="宋体" w:eastAsia="宋体" w:cs="宋体"/>
          <w:b w:val="0"/>
          <w:bCs w:val="0"/>
          <w:sz w:val="24"/>
          <w:szCs w:val="24"/>
          <w:lang w:val="en-US" w:eastAsia="zh-CN"/>
        </w:rPr>
      </w:pPr>
    </w:p>
    <w:p>
      <w:pPr>
        <w:numPr>
          <w:ilvl w:val="1"/>
          <w:numId w:val="1"/>
        </w:numPr>
        <w:ind w:left="0" w:leftChars="0" w:firstLine="0" w:firstLineChars="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相关热力图</w:t>
      </w:r>
    </w:p>
    <w:p>
      <w:pPr>
        <w:widowControl w:val="0"/>
        <w:numPr>
          <w:ilvl w:val="0"/>
          <w:numId w:val="0"/>
        </w:numPr>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通过绘制相关热力图，你可以了解数据集中各个特征之间的相关性。这对于判断特征之间是否存在线性关系以及它们与目标变量之间的关系非常有帮助。</w:t>
      </w:r>
    </w:p>
    <w:p>
      <w:pPr>
        <w:widowControl w:val="0"/>
        <w:numPr>
          <w:ilvl w:val="0"/>
          <w:numId w:val="0"/>
        </w:numPr>
        <w:jc w:val="both"/>
        <w:rPr>
          <w:rFonts w:hint="default" w:ascii="宋体" w:hAnsi="宋体" w:eastAsia="宋体" w:cs="宋体"/>
          <w:b/>
          <w:bCs/>
          <w:sz w:val="24"/>
          <w:szCs w:val="24"/>
          <w:lang w:val="en-US" w:eastAsia="zh-CN"/>
        </w:rPr>
      </w:pPr>
      <w:r>
        <w:rPr>
          <w:rFonts w:hint="default" w:ascii="宋体" w:hAnsi="宋体" w:eastAsia="宋体" w:cs="宋体"/>
          <w:b/>
          <w:bCs/>
          <w:sz w:val="24"/>
          <w:szCs w:val="24"/>
          <w:lang w:val="en-US" w:eastAsia="zh-CN"/>
        </w:rPr>
        <w:drawing>
          <wp:inline distT="0" distB="0" distL="114300" distR="114300">
            <wp:extent cx="5269865" cy="4527550"/>
            <wp:effectExtent l="0" t="0" r="3175" b="13970"/>
            <wp:docPr id="11" name="图片 11" descr="output_13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output_13_1"/>
                    <pic:cNvPicPr>
                      <a:picLocks noChangeAspect="1"/>
                    </pic:cNvPicPr>
                  </pic:nvPicPr>
                  <pic:blipFill>
                    <a:blip r:embed="rId13"/>
                    <a:stretch>
                      <a:fillRect/>
                    </a:stretch>
                  </pic:blipFill>
                  <pic:spPr>
                    <a:xfrm>
                      <a:off x="0" y="0"/>
                      <a:ext cx="5269865" cy="4527550"/>
                    </a:xfrm>
                    <a:prstGeom prst="rect">
                      <a:avLst/>
                    </a:prstGeom>
                  </pic:spPr>
                </pic:pic>
              </a:graphicData>
            </a:graphic>
          </wp:inline>
        </w:drawing>
      </w:r>
    </w:p>
    <w:p>
      <w:pPr>
        <w:pStyle w:val="2"/>
        <w:widowControl w:val="0"/>
        <w:numPr>
          <w:ilvl w:val="0"/>
          <w:numId w:val="0"/>
        </w:numPr>
        <w:jc w:val="center"/>
        <w:rPr>
          <w:rFonts w:hint="eastAsia" w:ascii="宋体" w:hAnsi="宋体" w:eastAsia="宋体" w:cs="宋体"/>
          <w:sz w:val="21"/>
          <w:szCs w:val="21"/>
          <w:lang w:eastAsia="zh-CN"/>
        </w:rPr>
      </w:pPr>
      <w:r>
        <w:rPr>
          <w:rFonts w:hint="eastAsia" w:ascii="宋体" w:hAnsi="宋体" w:eastAsia="宋体" w:cs="宋体"/>
          <w:sz w:val="21"/>
          <w:szCs w:val="21"/>
        </w:rPr>
        <w:t xml:space="preserve">图3-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SEQ 图3- \* ARABIC </w:instrText>
      </w:r>
      <w:r>
        <w:rPr>
          <w:rFonts w:hint="eastAsia" w:ascii="宋体" w:hAnsi="宋体" w:eastAsia="宋体" w:cs="宋体"/>
          <w:sz w:val="21"/>
          <w:szCs w:val="21"/>
        </w:rPr>
        <w:fldChar w:fldCharType="separate"/>
      </w:r>
      <w:r>
        <w:rPr>
          <w:rFonts w:hint="eastAsia" w:ascii="宋体" w:hAnsi="宋体" w:eastAsia="宋体" w:cs="宋体"/>
          <w:sz w:val="21"/>
          <w:szCs w:val="21"/>
        </w:rPr>
        <w:t>2</w:t>
      </w:r>
      <w:r>
        <w:rPr>
          <w:rFonts w:hint="eastAsia" w:ascii="宋体" w:hAnsi="宋体" w:eastAsia="宋体" w:cs="宋体"/>
          <w:sz w:val="21"/>
          <w:szCs w:val="21"/>
        </w:rPr>
        <w:fldChar w:fldCharType="end"/>
      </w:r>
      <w:r>
        <w:rPr>
          <w:rFonts w:hint="eastAsia" w:ascii="宋体" w:hAnsi="宋体" w:eastAsia="宋体" w:cs="宋体"/>
          <w:sz w:val="21"/>
          <w:szCs w:val="21"/>
          <w:lang w:eastAsia="zh-CN"/>
        </w:rPr>
        <w:t>相关热力图</w:t>
      </w:r>
    </w:p>
    <w:p>
      <w:pPr>
        <w:ind w:firstLine="420" w:firstLineChars="0"/>
        <w:rPr>
          <w:rFonts w:hint="eastAsia"/>
          <w:sz w:val="24"/>
          <w:szCs w:val="24"/>
          <w:lang w:val="en-US" w:eastAsia="zh-CN"/>
        </w:rPr>
      </w:pPr>
      <w:r>
        <w:rPr>
          <w:rFonts w:hint="eastAsia"/>
          <w:sz w:val="24"/>
          <w:szCs w:val="24"/>
          <w:lang w:val="en-US" w:eastAsia="zh-CN"/>
        </w:rPr>
        <w:t>从相关热力图中我们可以得到相关信息：</w:t>
      </w:r>
    </w:p>
    <w:p>
      <w:pPr>
        <w:ind w:left="420" w:leftChars="0" w:firstLine="420" w:firstLineChars="0"/>
        <w:rPr>
          <w:rFonts w:hint="eastAsia"/>
          <w:sz w:val="24"/>
          <w:szCs w:val="24"/>
          <w:lang w:val="en-US" w:eastAsia="zh-CN"/>
        </w:rPr>
      </w:pPr>
      <w:r>
        <w:rPr>
          <w:rFonts w:hint="eastAsia"/>
          <w:sz w:val="24"/>
          <w:szCs w:val="24"/>
          <w:lang w:val="en-US" w:eastAsia="zh-CN"/>
        </w:rPr>
        <w:t>1.我们可以看到皮肤厚度、胰岛素、怀孕次数和年龄之间相互独立。</w:t>
      </w:r>
    </w:p>
    <w:p>
      <w:pPr>
        <w:ind w:left="420" w:leftChars="0" w:firstLine="420" w:firstLineChars="0"/>
        <w:rPr>
          <w:rFonts w:hint="eastAsia"/>
          <w:sz w:val="24"/>
          <w:szCs w:val="24"/>
          <w:lang w:val="en-US" w:eastAsia="zh-CN"/>
        </w:rPr>
      </w:pPr>
      <w:r>
        <w:rPr>
          <w:rFonts w:hint="eastAsia"/>
          <w:sz w:val="24"/>
          <w:szCs w:val="24"/>
          <w:lang w:val="en-US" w:eastAsia="zh-CN"/>
        </w:rPr>
        <w:t>2.年龄和怀孕次数呈负相关。</w:t>
      </w:r>
    </w:p>
    <w:p>
      <w:pPr>
        <w:ind w:left="420" w:leftChars="0" w:firstLine="420" w:firstLineChars="0"/>
        <w:rPr>
          <w:rFonts w:hint="eastAsia"/>
          <w:sz w:val="24"/>
          <w:szCs w:val="24"/>
          <w:lang w:val="en-US" w:eastAsia="zh-CN"/>
        </w:rPr>
      </w:pPr>
    </w:p>
    <w:p>
      <w:pPr>
        <w:numPr>
          <w:ilvl w:val="1"/>
          <w:numId w:val="1"/>
        </w:numPr>
        <w:ind w:left="0" w:leftChars="0" w:firstLine="0" w:firstLineChars="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类别分布可视化</w:t>
      </w:r>
    </w:p>
    <w:p>
      <w:pPr>
        <w:widowControl w:val="0"/>
        <w:numPr>
          <w:ilvl w:val="0"/>
          <w:numId w:val="0"/>
        </w:numPr>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类别分布可视化的主要作用是帮助我们了解数据集中类别变量的分布情况。对于二元分类问题，这通常是目标变量的分布，而对于多类别分类问题，可以是任何类别型变量的分布。</w:t>
      </w:r>
    </w:p>
    <w:p>
      <w:pPr>
        <w:widowControl w:val="0"/>
        <w:numPr>
          <w:ilvl w:val="0"/>
          <w:numId w:val="0"/>
        </w:numPr>
        <w:jc w:val="cente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drawing>
          <wp:inline distT="0" distB="0" distL="114300" distR="114300">
            <wp:extent cx="3425190" cy="2671445"/>
            <wp:effectExtent l="0" t="0" r="3810" b="10795"/>
            <wp:docPr id="12" name="图片 12" descr="output_15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output_15_2"/>
                    <pic:cNvPicPr>
                      <a:picLocks noChangeAspect="1"/>
                    </pic:cNvPicPr>
                  </pic:nvPicPr>
                  <pic:blipFill>
                    <a:blip r:embed="rId14"/>
                    <a:stretch>
                      <a:fillRect/>
                    </a:stretch>
                  </pic:blipFill>
                  <pic:spPr>
                    <a:xfrm>
                      <a:off x="0" y="0"/>
                      <a:ext cx="3425190" cy="2671445"/>
                    </a:xfrm>
                    <a:prstGeom prst="rect">
                      <a:avLst/>
                    </a:prstGeom>
                  </pic:spPr>
                </pic:pic>
              </a:graphicData>
            </a:graphic>
          </wp:inline>
        </w:drawing>
      </w:r>
    </w:p>
    <w:p>
      <w:pPr>
        <w:pStyle w:val="2"/>
        <w:widowControl w:val="0"/>
        <w:numPr>
          <w:ilvl w:val="0"/>
          <w:numId w:val="0"/>
        </w:numPr>
        <w:jc w:val="center"/>
        <w:rPr>
          <w:rFonts w:hint="eastAsia" w:ascii="宋体" w:hAnsi="宋体" w:eastAsia="宋体" w:cs="宋体"/>
          <w:sz w:val="21"/>
          <w:szCs w:val="21"/>
          <w:lang w:eastAsia="zh-CN"/>
        </w:rPr>
      </w:pPr>
      <w:r>
        <w:rPr>
          <w:rFonts w:hint="eastAsia" w:ascii="宋体" w:hAnsi="宋体" w:eastAsia="宋体" w:cs="宋体"/>
          <w:sz w:val="21"/>
          <w:szCs w:val="21"/>
        </w:rPr>
        <w:t xml:space="preserve">图3-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SEQ 图3- \* ARABIC </w:instrText>
      </w:r>
      <w:r>
        <w:rPr>
          <w:rFonts w:hint="eastAsia" w:ascii="宋体" w:hAnsi="宋体" w:eastAsia="宋体" w:cs="宋体"/>
          <w:sz w:val="21"/>
          <w:szCs w:val="21"/>
        </w:rPr>
        <w:fldChar w:fldCharType="separate"/>
      </w:r>
      <w:r>
        <w:rPr>
          <w:rFonts w:hint="eastAsia" w:ascii="宋体" w:hAnsi="宋体" w:eastAsia="宋体" w:cs="宋体"/>
          <w:sz w:val="21"/>
          <w:szCs w:val="21"/>
        </w:rPr>
        <w:t>3</w:t>
      </w:r>
      <w:r>
        <w:rPr>
          <w:rFonts w:hint="eastAsia" w:ascii="宋体" w:hAnsi="宋体" w:eastAsia="宋体" w:cs="宋体"/>
          <w:sz w:val="21"/>
          <w:szCs w:val="21"/>
        </w:rPr>
        <w:fldChar w:fldCharType="end"/>
      </w:r>
      <w:r>
        <w:rPr>
          <w:rFonts w:hint="eastAsia" w:ascii="宋体" w:hAnsi="宋体" w:eastAsia="宋体" w:cs="宋体"/>
          <w:sz w:val="21"/>
          <w:szCs w:val="21"/>
          <w:lang w:eastAsia="zh-CN"/>
        </w:rPr>
        <w:t>计数条形图</w:t>
      </w:r>
    </w:p>
    <w:p>
      <w:pPr>
        <w:ind w:firstLine="420" w:firstLineChars="0"/>
        <w:rPr>
          <w:rFonts w:hint="eastAsia"/>
          <w:sz w:val="24"/>
          <w:szCs w:val="24"/>
          <w:lang w:val="en-US" w:eastAsia="zh-CN"/>
        </w:rPr>
      </w:pPr>
      <w:r>
        <w:rPr>
          <w:rFonts w:hint="eastAsia"/>
          <w:sz w:val="24"/>
          <w:szCs w:val="24"/>
          <w:lang w:val="en-US" w:eastAsia="zh-CN"/>
        </w:rPr>
        <w:t>0 表示没有糖尿病（no diabetes）。</w:t>
      </w:r>
    </w:p>
    <w:p>
      <w:pPr>
        <w:ind w:firstLine="420" w:firstLineChars="0"/>
        <w:rPr>
          <w:rFonts w:hint="eastAsia"/>
          <w:sz w:val="24"/>
          <w:szCs w:val="24"/>
          <w:lang w:val="en-US" w:eastAsia="zh-CN"/>
        </w:rPr>
      </w:pPr>
      <w:r>
        <w:rPr>
          <w:rFonts w:hint="eastAsia"/>
          <w:sz w:val="24"/>
          <w:szCs w:val="24"/>
          <w:lang w:val="en-US" w:eastAsia="zh-CN"/>
        </w:rPr>
        <w:t>1 表示患有糖尿病的患者（patient with diabetes）。</w:t>
      </w:r>
    </w:p>
    <w:p>
      <w:pPr>
        <w:ind w:firstLine="420" w:firstLineChars="0"/>
        <w:rPr>
          <w:rFonts w:hint="eastAsia"/>
          <w:sz w:val="24"/>
          <w:szCs w:val="24"/>
          <w:lang w:val="en-US" w:eastAsia="zh-CN"/>
        </w:rPr>
      </w:pPr>
      <w:r>
        <w:rPr>
          <w:rFonts w:hint="eastAsia"/>
          <w:sz w:val="24"/>
          <w:szCs w:val="24"/>
          <w:lang w:val="en-US" w:eastAsia="zh-CN"/>
        </w:rPr>
        <w:t>从图中我们可以看出患有糖尿病与没有糖尿病比例接近1：2。</w:t>
      </w: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numPr>
          <w:ilvl w:val="0"/>
          <w:numId w:val="1"/>
        </w:numPr>
        <w:ind w:left="0" w:leftChars="0" w:firstLine="0" w:firstLineChars="0"/>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特征工程</w:t>
      </w:r>
    </w:p>
    <w:p>
      <w:pPr>
        <w:widowControl w:val="0"/>
        <w:numPr>
          <w:ilvl w:val="1"/>
          <w:numId w:val="1"/>
        </w:numPr>
        <w:ind w:left="0" w:leftChars="0" w:firstLine="0" w:firstLineChars="0"/>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绘制特征之间的关系图</w:t>
      </w:r>
    </w:p>
    <w:p>
      <w:pPr>
        <w:widowControl w:val="0"/>
        <w:numPr>
          <w:ilvl w:val="0"/>
          <w:numId w:val="0"/>
        </w:numPr>
        <w:ind w:firstLine="420" w:firstLineChars="0"/>
        <w:jc w:val="both"/>
        <w:rPr>
          <w:rFonts w:hint="default" w:ascii="宋体" w:hAnsi="宋体" w:eastAsia="宋体" w:cs="宋体"/>
          <w:b/>
          <w:bCs/>
          <w:sz w:val="24"/>
          <w:szCs w:val="24"/>
          <w:lang w:val="en-US" w:eastAsia="zh-CN"/>
        </w:rPr>
      </w:pPr>
      <w:r>
        <w:rPr>
          <w:rFonts w:hint="default" w:ascii="宋体" w:hAnsi="宋体" w:eastAsia="宋体" w:cs="宋体"/>
          <w:b/>
          <w:bCs/>
          <w:sz w:val="24"/>
          <w:szCs w:val="24"/>
          <w:lang w:val="en-US" w:eastAsia="zh-CN"/>
        </w:rPr>
        <w:t>sns.set(style="ticks")</w:t>
      </w:r>
    </w:p>
    <w:p>
      <w:pPr>
        <w:widowControl w:val="0"/>
        <w:numPr>
          <w:ilvl w:val="0"/>
          <w:numId w:val="0"/>
        </w:numPr>
        <w:ind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bCs/>
          <w:sz w:val="24"/>
          <w:szCs w:val="24"/>
          <w:lang w:val="en-US" w:eastAsia="zh-CN"/>
        </w:rPr>
        <w:t>sns.pairplot(df, hue="Outcome")</w:t>
      </w:r>
    </w:p>
    <w:p>
      <w:pPr>
        <w:widowControl w:val="0"/>
        <w:numPr>
          <w:ilvl w:val="0"/>
          <w:numId w:val="0"/>
        </w:numPr>
        <w:ind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sns.set(style="ticks"): 这是 Seaborn 库的一个设置函数，它设置了绘图的外观风格。在这里，使用 "ticks" 风格。</w:t>
      </w:r>
    </w:p>
    <w:p>
      <w:pPr>
        <w:widowControl w:val="0"/>
        <w:numPr>
          <w:ilvl w:val="0"/>
          <w:numId w:val="0"/>
        </w:numPr>
        <w:ind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sns.pairplot(): 这是 Seaborn 库中用于绘制成对关系图的函数。它会绘制数据框中每两个数值型变量之间的散点图，并在对角线上显示每个单独变量的直方图。</w:t>
      </w:r>
    </w:p>
    <w:p>
      <w:pPr>
        <w:widowControl w:val="0"/>
        <w:numPr>
          <w:ilvl w:val="0"/>
          <w:numId w:val="0"/>
        </w:numPr>
        <w:ind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hue="Outcome": 这表示通过 "Outcome" 变量的不同取值对散点图进行颜色标记。在这里，"Outcome" 是分类变量，代表是否患有糖尿病。因此，图中的散点会根据患糖尿病与否使用不同的颜色表示。</w:t>
      </w:r>
    </w:p>
    <w:p>
      <w:pPr>
        <w:widowControl w:val="0"/>
        <w:numPr>
          <w:ilvl w:val="0"/>
          <w:numId w:val="0"/>
        </w:numPr>
        <w:ind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这个成对关系图的主要目的是通过可视化来探索数据集中各个数值型变量之间的关系，并看看这些关系是否随着糖尿病患病与否的不同而有所变化。每个点代表数据集中的一个样本，不同颜色的点表示不同的糖尿病患病情况。</w:t>
      </w:r>
    </w:p>
    <w:p>
      <w:pPr>
        <w:widowControl w:val="0"/>
        <w:numPr>
          <w:ilvl w:val="0"/>
          <w:numId w:val="0"/>
        </w:numPr>
        <w:ind w:firstLine="420" w:firstLineChars="0"/>
        <w:jc w:val="both"/>
        <w:rPr>
          <w:rFonts w:hint="eastAsia"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通过这样的图表，可以观察到变量之间的散点分布、可能的趋势以及是否存在群集。这对于后续的特征选择、建模和解释模型中的结果都是有益的</w:t>
      </w:r>
      <w:r>
        <w:rPr>
          <w:rFonts w:hint="eastAsia" w:ascii="宋体" w:hAnsi="宋体" w:eastAsia="宋体" w:cs="宋体"/>
          <w:b w:val="0"/>
          <w:bCs w:val="0"/>
          <w:sz w:val="24"/>
          <w:szCs w:val="24"/>
          <w:lang w:val="en-US" w:eastAsia="zh-CN"/>
        </w:rPr>
        <w:t>。</w:t>
      </w:r>
    </w:p>
    <w:p>
      <w:pPr>
        <w:widowControl w:val="0"/>
        <w:numPr>
          <w:ilvl w:val="0"/>
          <w:numId w:val="0"/>
        </w:numPr>
        <w:ind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drawing>
          <wp:inline distT="0" distB="0" distL="114300" distR="114300">
            <wp:extent cx="5260340" cy="5007610"/>
            <wp:effectExtent l="0" t="0" r="12700" b="6350"/>
            <wp:docPr id="13" name="图片 13" descr="output_18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output_18_1"/>
                    <pic:cNvPicPr>
                      <a:picLocks noChangeAspect="1"/>
                    </pic:cNvPicPr>
                  </pic:nvPicPr>
                  <pic:blipFill>
                    <a:blip r:embed="rId15"/>
                    <a:stretch>
                      <a:fillRect/>
                    </a:stretch>
                  </pic:blipFill>
                  <pic:spPr>
                    <a:xfrm>
                      <a:off x="0" y="0"/>
                      <a:ext cx="5260340" cy="5007610"/>
                    </a:xfrm>
                    <a:prstGeom prst="rect">
                      <a:avLst/>
                    </a:prstGeom>
                  </pic:spPr>
                </pic:pic>
              </a:graphicData>
            </a:graphic>
          </wp:inline>
        </w:drawing>
      </w:r>
    </w:p>
    <w:p>
      <w:pPr>
        <w:pStyle w:val="2"/>
        <w:widowControl w:val="0"/>
        <w:numPr>
          <w:ilvl w:val="0"/>
          <w:numId w:val="0"/>
        </w:numPr>
        <w:ind w:firstLine="420" w:firstLineChars="0"/>
        <w:jc w:val="center"/>
        <w:rPr>
          <w:rFonts w:hint="eastAsia" w:ascii="宋体" w:hAnsi="宋体" w:eastAsia="宋体" w:cs="宋体"/>
          <w:sz w:val="21"/>
          <w:szCs w:val="21"/>
          <w:lang w:eastAsia="zh-CN"/>
        </w:rPr>
      </w:pPr>
      <w:r>
        <w:rPr>
          <w:rFonts w:hint="eastAsia" w:ascii="宋体" w:hAnsi="宋体" w:eastAsia="宋体" w:cs="宋体"/>
          <w:sz w:val="21"/>
          <w:szCs w:val="21"/>
        </w:rPr>
        <w:t xml:space="preserve">图4-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SEQ 图4- \* ARABIC </w:instrText>
      </w:r>
      <w:r>
        <w:rPr>
          <w:rFonts w:hint="eastAsia" w:ascii="宋体" w:hAnsi="宋体" w:eastAsia="宋体" w:cs="宋体"/>
          <w:sz w:val="21"/>
          <w:szCs w:val="21"/>
        </w:rPr>
        <w:fldChar w:fldCharType="separate"/>
      </w:r>
      <w:r>
        <w:rPr>
          <w:rFonts w:hint="eastAsia" w:ascii="宋体" w:hAnsi="宋体" w:eastAsia="宋体" w:cs="宋体"/>
          <w:sz w:val="21"/>
          <w:szCs w:val="21"/>
        </w:rPr>
        <w:t>1</w:t>
      </w:r>
      <w:r>
        <w:rPr>
          <w:rFonts w:hint="eastAsia" w:ascii="宋体" w:hAnsi="宋体" w:eastAsia="宋体" w:cs="宋体"/>
          <w:sz w:val="21"/>
          <w:szCs w:val="21"/>
        </w:rPr>
        <w:fldChar w:fldCharType="end"/>
      </w:r>
      <w:r>
        <w:rPr>
          <w:rFonts w:hint="eastAsia" w:ascii="宋体" w:hAnsi="宋体" w:eastAsia="宋体" w:cs="宋体"/>
          <w:sz w:val="21"/>
          <w:szCs w:val="21"/>
          <w:lang w:eastAsia="zh-CN"/>
        </w:rPr>
        <w:t xml:space="preserve"> 特征之间的关系图</w:t>
      </w:r>
    </w:p>
    <w:p>
      <w:pPr>
        <w:ind w:firstLine="420" w:firstLineChars="0"/>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通过特征之间关系图，我们可以大概了解到数据中是存在部分异常数据即图中有明显利群点，说明数据中存在离群值，我们需要对离群值进行处理。</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4.2 异常值检测和处理</w:t>
      </w:r>
    </w:p>
    <w:p>
      <w:pPr>
        <w:widowControl w:val="0"/>
        <w:numPr>
          <w:ilvl w:val="0"/>
          <w:numId w:val="0"/>
        </w:numPr>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4.2.1 异常值检测和处理</w:t>
      </w:r>
    </w:p>
    <w:p>
      <w:pPr>
        <w:widowControl w:val="0"/>
        <w:numPr>
          <w:ilvl w:val="0"/>
          <w:numId w:val="0"/>
        </w:numPr>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可以通过绘制并分析变量箱型图来计算并删除离群值。</w:t>
      </w:r>
    </w:p>
    <w:p>
      <w:pPr>
        <w:widowControl w:val="0"/>
        <w:numPr>
          <w:ilvl w:val="0"/>
          <w:numId w:val="0"/>
        </w:numPr>
        <w:ind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drawing>
          <wp:inline distT="0" distB="0" distL="114300" distR="114300">
            <wp:extent cx="5269865" cy="2197100"/>
            <wp:effectExtent l="0" t="0" r="3175" b="12700"/>
            <wp:docPr id="7" name="图片 7" descr="output_20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output_20_1"/>
                    <pic:cNvPicPr>
                      <a:picLocks noChangeAspect="1"/>
                    </pic:cNvPicPr>
                  </pic:nvPicPr>
                  <pic:blipFill>
                    <a:blip r:embed="rId16"/>
                    <a:stretch>
                      <a:fillRect/>
                    </a:stretch>
                  </pic:blipFill>
                  <pic:spPr>
                    <a:xfrm>
                      <a:off x="0" y="0"/>
                      <a:ext cx="5269865" cy="2197100"/>
                    </a:xfrm>
                    <a:prstGeom prst="rect">
                      <a:avLst/>
                    </a:prstGeom>
                  </pic:spPr>
                </pic:pic>
              </a:graphicData>
            </a:graphic>
          </wp:inline>
        </w:drawing>
      </w:r>
    </w:p>
    <w:p>
      <w:pPr>
        <w:pStyle w:val="2"/>
        <w:widowControl w:val="0"/>
        <w:numPr>
          <w:ilvl w:val="0"/>
          <w:numId w:val="0"/>
        </w:numPr>
        <w:ind w:firstLine="420" w:firstLineChars="0"/>
        <w:jc w:val="center"/>
        <w:rPr>
          <w:rFonts w:hint="eastAsia" w:ascii="宋体" w:hAnsi="宋体" w:eastAsia="宋体" w:cs="宋体"/>
          <w:sz w:val="21"/>
          <w:szCs w:val="21"/>
          <w:lang w:eastAsia="zh-CN"/>
        </w:rPr>
      </w:pPr>
      <w:r>
        <w:rPr>
          <w:rFonts w:hint="eastAsia" w:ascii="宋体" w:hAnsi="宋体" w:eastAsia="宋体" w:cs="宋体"/>
          <w:sz w:val="21"/>
          <w:szCs w:val="21"/>
        </w:rPr>
        <w:t xml:space="preserve">图4-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SEQ 图4- \* ARABIC </w:instrText>
      </w:r>
      <w:r>
        <w:rPr>
          <w:rFonts w:hint="eastAsia" w:ascii="宋体" w:hAnsi="宋体" w:eastAsia="宋体" w:cs="宋体"/>
          <w:sz w:val="21"/>
          <w:szCs w:val="21"/>
        </w:rPr>
        <w:fldChar w:fldCharType="separate"/>
      </w:r>
      <w:r>
        <w:rPr>
          <w:rFonts w:hint="eastAsia" w:ascii="宋体" w:hAnsi="宋体" w:eastAsia="宋体" w:cs="宋体"/>
          <w:sz w:val="21"/>
          <w:szCs w:val="21"/>
        </w:rPr>
        <w:t>2</w:t>
      </w:r>
      <w:r>
        <w:rPr>
          <w:rFonts w:hint="eastAsia" w:ascii="宋体" w:hAnsi="宋体" w:eastAsia="宋体" w:cs="宋体"/>
          <w:sz w:val="21"/>
          <w:szCs w:val="21"/>
        </w:rPr>
        <w:fldChar w:fldCharType="end"/>
      </w:r>
      <w:r>
        <w:rPr>
          <w:rFonts w:hint="eastAsia" w:ascii="宋体" w:hAnsi="宋体" w:eastAsia="宋体" w:cs="宋体"/>
          <w:sz w:val="21"/>
          <w:szCs w:val="21"/>
          <w:lang w:eastAsia="zh-CN"/>
        </w:rPr>
        <w:t xml:space="preserve"> 箱型图</w:t>
      </w:r>
    </w:p>
    <w:p>
      <w:pPr>
        <w:ind w:firstLine="420" w:firstLineChars="0"/>
        <w:rPr>
          <w:rFonts w:hint="eastAsia"/>
          <w:lang w:val="en-US" w:eastAsia="zh-CN"/>
        </w:rPr>
      </w:pPr>
      <w:r>
        <w:rPr>
          <w:rFonts w:hint="eastAsia"/>
          <w:lang w:val="en-US" w:eastAsia="zh-CN"/>
        </w:rPr>
        <w:t>查看Insulin,BloodPressure,DiabetesPedigreeFunction变量箱型图</w:t>
      </w:r>
    </w:p>
    <w:p>
      <w:pPr>
        <w:ind w:firstLine="420" w:firstLineChars="0"/>
        <w:jc w:val="center"/>
        <w:rPr>
          <w:rFonts w:hint="default"/>
          <w:lang w:val="en-US" w:eastAsia="zh-CN"/>
        </w:rPr>
      </w:pPr>
      <w:r>
        <w:rPr>
          <w:rFonts w:hint="default"/>
          <w:lang w:val="en-US" w:eastAsia="zh-CN"/>
        </w:rPr>
        <w:drawing>
          <wp:inline distT="0" distB="0" distL="114300" distR="114300">
            <wp:extent cx="3063240" cy="2020570"/>
            <wp:effectExtent l="0" t="0" r="0" b="6350"/>
            <wp:docPr id="8" name="图片 8" descr="output_2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output_21_1"/>
                    <pic:cNvPicPr>
                      <a:picLocks noChangeAspect="1"/>
                    </pic:cNvPicPr>
                  </pic:nvPicPr>
                  <pic:blipFill>
                    <a:blip r:embed="rId17"/>
                    <a:stretch>
                      <a:fillRect/>
                    </a:stretch>
                  </pic:blipFill>
                  <pic:spPr>
                    <a:xfrm>
                      <a:off x="0" y="0"/>
                      <a:ext cx="3063240" cy="2020570"/>
                    </a:xfrm>
                    <a:prstGeom prst="rect">
                      <a:avLst/>
                    </a:prstGeom>
                  </pic:spPr>
                </pic:pic>
              </a:graphicData>
            </a:graphic>
          </wp:inline>
        </w:drawing>
      </w:r>
    </w:p>
    <w:p>
      <w:pPr>
        <w:pStyle w:val="2"/>
        <w:ind w:firstLine="420" w:firstLineChars="0"/>
        <w:jc w:val="center"/>
        <w:rPr>
          <w:rFonts w:hint="eastAsia" w:eastAsiaTheme="minorEastAsia"/>
          <w:lang w:val="en-US" w:eastAsia="zh-CN"/>
        </w:rPr>
      </w:pPr>
      <w:r>
        <w:t xml:space="preserve">图4- </w:t>
      </w:r>
      <w:r>
        <w:fldChar w:fldCharType="begin"/>
      </w:r>
      <w:r>
        <w:instrText xml:space="preserve"> SEQ 图4- \* ARABIC </w:instrText>
      </w:r>
      <w:r>
        <w:fldChar w:fldCharType="separate"/>
      </w:r>
      <w:r>
        <w:t>3</w:t>
      </w:r>
      <w:r>
        <w:fldChar w:fldCharType="end"/>
      </w:r>
      <w:r>
        <w:rPr>
          <w:rFonts w:hint="eastAsia"/>
          <w:lang w:eastAsia="zh-CN"/>
        </w:rPr>
        <w:t xml:space="preserve"> BloodPressure</w:t>
      </w:r>
    </w:p>
    <w:p>
      <w:pPr>
        <w:ind w:firstLine="420" w:firstLineChars="0"/>
        <w:jc w:val="center"/>
        <w:rPr>
          <w:rFonts w:hint="default"/>
          <w:lang w:val="en-US" w:eastAsia="zh-CN"/>
        </w:rPr>
      </w:pPr>
    </w:p>
    <w:p>
      <w:pPr>
        <w:ind w:firstLine="420" w:firstLineChars="0"/>
        <w:jc w:val="center"/>
        <w:rPr>
          <w:rFonts w:hint="default"/>
          <w:sz w:val="24"/>
          <w:szCs w:val="24"/>
          <w:lang w:val="en-US" w:eastAsia="zh-CN"/>
        </w:rPr>
      </w:pPr>
      <w:r>
        <w:rPr>
          <w:rFonts w:hint="default"/>
          <w:lang w:val="en-US" w:eastAsia="zh-CN"/>
        </w:rPr>
        <w:drawing>
          <wp:inline distT="0" distB="0" distL="114300" distR="114300">
            <wp:extent cx="3017520" cy="2020570"/>
            <wp:effectExtent l="0" t="0" r="0" b="6350"/>
            <wp:docPr id="10" name="图片 10" descr="output_21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output_21_0"/>
                    <pic:cNvPicPr>
                      <a:picLocks noChangeAspect="1"/>
                    </pic:cNvPicPr>
                  </pic:nvPicPr>
                  <pic:blipFill>
                    <a:blip r:embed="rId18"/>
                    <a:stretch>
                      <a:fillRect/>
                    </a:stretch>
                  </pic:blipFill>
                  <pic:spPr>
                    <a:xfrm>
                      <a:off x="0" y="0"/>
                      <a:ext cx="3017520" cy="2020570"/>
                    </a:xfrm>
                    <a:prstGeom prst="rect">
                      <a:avLst/>
                    </a:prstGeom>
                  </pic:spPr>
                </pic:pic>
              </a:graphicData>
            </a:graphic>
          </wp:inline>
        </w:drawing>
      </w:r>
    </w:p>
    <w:p>
      <w:pPr>
        <w:pStyle w:val="2"/>
        <w:ind w:firstLine="420" w:firstLineChars="0"/>
        <w:jc w:val="center"/>
        <w:rPr>
          <w:rFonts w:hint="eastAsia" w:eastAsiaTheme="minorEastAsia"/>
          <w:lang w:val="en-US" w:eastAsia="zh-CN"/>
        </w:rPr>
      </w:pPr>
      <w:r>
        <w:t xml:space="preserve">图4- </w:t>
      </w:r>
      <w:r>
        <w:fldChar w:fldCharType="begin"/>
      </w:r>
      <w:r>
        <w:instrText xml:space="preserve"> SEQ 图4- \* ARABIC </w:instrText>
      </w:r>
      <w:r>
        <w:fldChar w:fldCharType="separate"/>
      </w:r>
      <w:r>
        <w:t>4</w:t>
      </w:r>
      <w:r>
        <w:fldChar w:fldCharType="end"/>
      </w:r>
      <w:r>
        <w:rPr>
          <w:rFonts w:hint="eastAsia"/>
          <w:lang w:eastAsia="zh-CN"/>
        </w:rPr>
        <w:t xml:space="preserve"> Insulin</w:t>
      </w:r>
    </w:p>
    <w:p>
      <w:pPr>
        <w:ind w:firstLine="420" w:firstLineChars="0"/>
        <w:jc w:val="center"/>
        <w:rPr>
          <w:rFonts w:hint="default"/>
          <w:lang w:val="en-US" w:eastAsia="zh-CN"/>
        </w:rPr>
      </w:pPr>
    </w:p>
    <w:p>
      <w:pPr>
        <w:ind w:firstLine="420" w:firstLineChars="0"/>
        <w:jc w:val="center"/>
        <w:rPr>
          <w:rFonts w:hint="default"/>
          <w:lang w:val="en-US" w:eastAsia="zh-CN"/>
        </w:rPr>
      </w:pPr>
      <w:r>
        <w:rPr>
          <w:rFonts w:hint="default"/>
          <w:lang w:val="en-US" w:eastAsia="zh-CN"/>
        </w:rPr>
        <w:drawing>
          <wp:inline distT="0" distB="0" distL="114300" distR="114300">
            <wp:extent cx="3127375" cy="2020570"/>
            <wp:effectExtent l="0" t="0" r="12065" b="6350"/>
            <wp:docPr id="14" name="图片 14" descr="output_21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output_21_2"/>
                    <pic:cNvPicPr>
                      <a:picLocks noChangeAspect="1"/>
                    </pic:cNvPicPr>
                  </pic:nvPicPr>
                  <pic:blipFill>
                    <a:blip r:embed="rId19"/>
                    <a:stretch>
                      <a:fillRect/>
                    </a:stretch>
                  </pic:blipFill>
                  <pic:spPr>
                    <a:xfrm>
                      <a:off x="0" y="0"/>
                      <a:ext cx="3127375" cy="2020570"/>
                    </a:xfrm>
                    <a:prstGeom prst="rect">
                      <a:avLst/>
                    </a:prstGeom>
                  </pic:spPr>
                </pic:pic>
              </a:graphicData>
            </a:graphic>
          </wp:inline>
        </w:drawing>
      </w:r>
    </w:p>
    <w:p>
      <w:pPr>
        <w:pStyle w:val="2"/>
        <w:ind w:firstLine="420" w:firstLineChars="0"/>
        <w:jc w:val="center"/>
        <w:rPr>
          <w:rFonts w:hint="eastAsia"/>
          <w:lang w:eastAsia="zh-CN"/>
        </w:rPr>
      </w:pPr>
      <w:r>
        <w:t xml:space="preserve">图4- </w:t>
      </w:r>
      <w:r>
        <w:fldChar w:fldCharType="begin"/>
      </w:r>
      <w:r>
        <w:instrText xml:space="preserve"> SEQ 图4- \* ARABIC </w:instrText>
      </w:r>
      <w:r>
        <w:fldChar w:fldCharType="separate"/>
      </w:r>
      <w:r>
        <w:t>5</w:t>
      </w:r>
      <w:r>
        <w:fldChar w:fldCharType="end"/>
      </w:r>
      <w:r>
        <w:rPr>
          <w:rFonts w:hint="eastAsia"/>
          <w:lang w:eastAsia="zh-CN"/>
        </w:rPr>
        <w:t xml:space="preserve"> DiabedigreeFunction</w:t>
      </w:r>
    </w:p>
    <w:p>
      <w:pPr>
        <w:ind w:firstLine="420" w:firstLineChars="0"/>
        <w:rPr>
          <w:rFonts w:hint="eastAsia"/>
          <w:sz w:val="24"/>
          <w:szCs w:val="24"/>
          <w:lang w:val="en-US" w:eastAsia="zh-CN"/>
        </w:rPr>
      </w:pPr>
      <w:r>
        <w:rPr>
          <w:rFonts w:hint="eastAsia"/>
          <w:sz w:val="24"/>
          <w:szCs w:val="24"/>
          <w:lang w:val="en-US" w:eastAsia="zh-CN"/>
        </w:rPr>
        <w:t>根据箱型图，我们计算四分位数和内距</w:t>
      </w:r>
    </w:p>
    <w:p>
      <w:pPr>
        <w:ind w:firstLine="420" w:firstLineChars="0"/>
      </w:pPr>
      <w:r>
        <w:drawing>
          <wp:inline distT="0" distB="0" distL="114300" distR="114300">
            <wp:extent cx="2202180" cy="1036320"/>
            <wp:effectExtent l="0" t="0" r="762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20"/>
                    <a:stretch>
                      <a:fillRect/>
                    </a:stretch>
                  </pic:blipFill>
                  <pic:spPr>
                    <a:xfrm>
                      <a:off x="0" y="0"/>
                      <a:ext cx="2202180" cy="103632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 xml:space="preserve">---Q1--- </w:t>
      </w:r>
    </w:p>
    <w:p>
      <w:pPr>
        <w:ind w:firstLine="420" w:firstLineChars="0"/>
        <w:rPr>
          <w:rFonts w:hint="default"/>
          <w:lang w:val="en-US" w:eastAsia="zh-CN"/>
        </w:rPr>
      </w:pPr>
      <w:r>
        <w:rPr>
          <w:rFonts w:hint="default"/>
          <w:lang w:val="en-US" w:eastAsia="zh-CN"/>
        </w:rPr>
        <w:t xml:space="preserve"> Pregnancies                  1.000</w:t>
      </w:r>
    </w:p>
    <w:p>
      <w:pPr>
        <w:ind w:firstLine="420" w:firstLineChars="0"/>
        <w:rPr>
          <w:rFonts w:hint="default"/>
          <w:lang w:val="en-US" w:eastAsia="zh-CN"/>
        </w:rPr>
      </w:pPr>
      <w:r>
        <w:rPr>
          <w:rFonts w:hint="default"/>
          <w:lang w:val="en-US" w:eastAsia="zh-CN"/>
        </w:rPr>
        <w:t>Glucose                     99.000</w:t>
      </w:r>
    </w:p>
    <w:p>
      <w:pPr>
        <w:ind w:firstLine="420" w:firstLineChars="0"/>
        <w:rPr>
          <w:rFonts w:hint="default"/>
          <w:lang w:val="en-US" w:eastAsia="zh-CN"/>
        </w:rPr>
      </w:pPr>
      <w:r>
        <w:rPr>
          <w:rFonts w:hint="default"/>
          <w:lang w:val="en-US" w:eastAsia="zh-CN"/>
        </w:rPr>
        <w:t>BloodPressure               63.500</w:t>
      </w:r>
    </w:p>
    <w:p>
      <w:pPr>
        <w:ind w:firstLine="420" w:firstLineChars="0"/>
        <w:rPr>
          <w:rFonts w:hint="default"/>
          <w:lang w:val="en-US" w:eastAsia="zh-CN"/>
        </w:rPr>
      </w:pPr>
      <w:r>
        <w:rPr>
          <w:rFonts w:hint="default"/>
          <w:lang w:val="en-US" w:eastAsia="zh-CN"/>
        </w:rPr>
        <w:t>SkinThickness                0.000</w:t>
      </w:r>
    </w:p>
    <w:p>
      <w:pPr>
        <w:ind w:firstLine="420" w:firstLineChars="0"/>
        <w:rPr>
          <w:rFonts w:hint="default"/>
          <w:lang w:val="en-US" w:eastAsia="zh-CN"/>
        </w:rPr>
      </w:pPr>
      <w:r>
        <w:rPr>
          <w:rFonts w:hint="default"/>
          <w:lang w:val="en-US" w:eastAsia="zh-CN"/>
        </w:rPr>
        <w:t>Insulin                      0.000</w:t>
      </w:r>
    </w:p>
    <w:p>
      <w:pPr>
        <w:ind w:firstLine="420" w:firstLineChars="0"/>
        <w:rPr>
          <w:rFonts w:hint="default"/>
          <w:lang w:val="en-US" w:eastAsia="zh-CN"/>
        </w:rPr>
      </w:pPr>
      <w:r>
        <w:rPr>
          <w:rFonts w:hint="default"/>
          <w:lang w:val="en-US" w:eastAsia="zh-CN"/>
        </w:rPr>
        <w:t>BMI                         27.375</w:t>
      </w:r>
    </w:p>
    <w:p>
      <w:pPr>
        <w:ind w:firstLine="420" w:firstLineChars="0"/>
        <w:rPr>
          <w:rFonts w:hint="default"/>
          <w:lang w:val="en-US" w:eastAsia="zh-CN"/>
        </w:rPr>
      </w:pPr>
      <w:r>
        <w:rPr>
          <w:rFonts w:hint="default"/>
          <w:lang w:val="en-US" w:eastAsia="zh-CN"/>
        </w:rPr>
        <w:t>DiabetesPedigreeFunction     0.244</w:t>
      </w:r>
    </w:p>
    <w:p>
      <w:pPr>
        <w:ind w:firstLine="420" w:firstLineChars="0"/>
        <w:rPr>
          <w:rFonts w:hint="default"/>
          <w:lang w:val="en-US" w:eastAsia="zh-CN"/>
        </w:rPr>
      </w:pPr>
      <w:r>
        <w:rPr>
          <w:rFonts w:hint="default"/>
          <w:lang w:val="en-US" w:eastAsia="zh-CN"/>
        </w:rPr>
        <w:t>Age                         24.000</w:t>
      </w:r>
    </w:p>
    <w:p>
      <w:pPr>
        <w:ind w:firstLine="420" w:firstLineChars="0"/>
        <w:rPr>
          <w:rFonts w:hint="default"/>
          <w:lang w:val="en-US" w:eastAsia="zh-CN"/>
        </w:rPr>
      </w:pPr>
      <w:r>
        <w:rPr>
          <w:rFonts w:hint="default"/>
          <w:lang w:val="en-US" w:eastAsia="zh-CN"/>
        </w:rPr>
        <w:t>Outcome                      0.000</w:t>
      </w:r>
    </w:p>
    <w:p>
      <w:pPr>
        <w:ind w:firstLine="420" w:firstLineChars="0"/>
        <w:rPr>
          <w:rFonts w:hint="default"/>
          <w:lang w:val="en-US" w:eastAsia="zh-CN"/>
        </w:rPr>
      </w:pPr>
      <w:r>
        <w:rPr>
          <w:rFonts w:hint="default"/>
          <w:lang w:val="en-US" w:eastAsia="zh-CN"/>
        </w:rPr>
        <w:t>Name: 0.25, dtype: float64</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---Q3--- </w:t>
      </w:r>
    </w:p>
    <w:p>
      <w:pPr>
        <w:ind w:firstLine="420" w:firstLineChars="0"/>
        <w:rPr>
          <w:rFonts w:hint="default"/>
          <w:lang w:val="en-US" w:eastAsia="zh-CN"/>
        </w:rPr>
      </w:pPr>
      <w:r>
        <w:rPr>
          <w:rFonts w:hint="default"/>
          <w:lang w:val="en-US" w:eastAsia="zh-CN"/>
        </w:rPr>
        <w:t xml:space="preserve"> Pregnancies                   6.000</w:t>
      </w:r>
    </w:p>
    <w:p>
      <w:pPr>
        <w:ind w:firstLine="420" w:firstLineChars="0"/>
        <w:rPr>
          <w:rFonts w:hint="default"/>
          <w:lang w:val="en-US" w:eastAsia="zh-CN"/>
        </w:rPr>
      </w:pPr>
      <w:r>
        <w:rPr>
          <w:rFonts w:hint="default"/>
          <w:lang w:val="en-US" w:eastAsia="zh-CN"/>
        </w:rPr>
        <w:t>Glucose                     141.000</w:t>
      </w:r>
    </w:p>
    <w:p>
      <w:pPr>
        <w:ind w:firstLine="420" w:firstLineChars="0"/>
        <w:rPr>
          <w:rFonts w:hint="default"/>
          <w:lang w:val="en-US" w:eastAsia="zh-CN"/>
        </w:rPr>
      </w:pPr>
      <w:r>
        <w:rPr>
          <w:rFonts w:hint="default"/>
          <w:lang w:val="en-US" w:eastAsia="zh-CN"/>
        </w:rPr>
        <w:t>BloodPressure                80.000</w:t>
      </w:r>
    </w:p>
    <w:p>
      <w:pPr>
        <w:ind w:firstLine="420" w:firstLineChars="0"/>
        <w:rPr>
          <w:rFonts w:hint="default"/>
          <w:lang w:val="en-US" w:eastAsia="zh-CN"/>
        </w:rPr>
      </w:pPr>
      <w:r>
        <w:rPr>
          <w:rFonts w:hint="default"/>
          <w:lang w:val="en-US" w:eastAsia="zh-CN"/>
        </w:rPr>
        <w:t>SkinThickness                32.000</w:t>
      </w:r>
    </w:p>
    <w:p>
      <w:pPr>
        <w:ind w:firstLine="420" w:firstLineChars="0"/>
        <w:rPr>
          <w:rFonts w:hint="default"/>
          <w:lang w:val="en-US" w:eastAsia="zh-CN"/>
        </w:rPr>
      </w:pPr>
      <w:r>
        <w:rPr>
          <w:rFonts w:hint="default"/>
          <w:lang w:val="en-US" w:eastAsia="zh-CN"/>
        </w:rPr>
        <w:t>Insulin                     130.000</w:t>
      </w:r>
    </w:p>
    <w:p>
      <w:pPr>
        <w:ind w:firstLine="420" w:firstLineChars="0"/>
        <w:rPr>
          <w:rFonts w:hint="default"/>
          <w:lang w:val="en-US" w:eastAsia="zh-CN"/>
        </w:rPr>
      </w:pPr>
      <w:r>
        <w:rPr>
          <w:rFonts w:hint="default"/>
          <w:lang w:val="en-US" w:eastAsia="zh-CN"/>
        </w:rPr>
        <w:t>BMI                          36.800</w:t>
      </w:r>
    </w:p>
    <w:p>
      <w:pPr>
        <w:ind w:firstLine="420" w:firstLineChars="0"/>
        <w:rPr>
          <w:rFonts w:hint="default"/>
          <w:lang w:val="en-US" w:eastAsia="zh-CN"/>
        </w:rPr>
      </w:pPr>
      <w:r>
        <w:rPr>
          <w:rFonts w:hint="default"/>
          <w:lang w:val="en-US" w:eastAsia="zh-CN"/>
        </w:rPr>
        <w:t>DiabetesPedigreeFunction      0.624</w:t>
      </w:r>
    </w:p>
    <w:p>
      <w:pPr>
        <w:ind w:firstLine="420" w:firstLineChars="0"/>
        <w:rPr>
          <w:rFonts w:hint="default"/>
          <w:lang w:val="en-US" w:eastAsia="zh-CN"/>
        </w:rPr>
      </w:pPr>
      <w:r>
        <w:rPr>
          <w:rFonts w:hint="default"/>
          <w:lang w:val="en-US" w:eastAsia="zh-CN"/>
        </w:rPr>
        <w:t>Age                          40.000</w:t>
      </w:r>
    </w:p>
    <w:p>
      <w:pPr>
        <w:ind w:firstLine="420" w:firstLineChars="0"/>
        <w:rPr>
          <w:rFonts w:hint="default"/>
          <w:lang w:val="en-US" w:eastAsia="zh-CN"/>
        </w:rPr>
      </w:pPr>
      <w:r>
        <w:rPr>
          <w:rFonts w:hint="default"/>
          <w:lang w:val="en-US" w:eastAsia="zh-CN"/>
        </w:rPr>
        <w:t>Outcome                       1.000</w:t>
      </w:r>
    </w:p>
    <w:p>
      <w:pPr>
        <w:ind w:firstLine="420" w:firstLineChars="0"/>
        <w:rPr>
          <w:rFonts w:hint="default"/>
          <w:lang w:val="en-US" w:eastAsia="zh-CN"/>
        </w:rPr>
      </w:pPr>
      <w:r>
        <w:rPr>
          <w:rFonts w:hint="default"/>
          <w:lang w:val="en-US" w:eastAsia="zh-CN"/>
        </w:rPr>
        <w:t>Name: 0.75, dtype: float64</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---IQR---</w:t>
      </w:r>
    </w:p>
    <w:p>
      <w:pPr>
        <w:ind w:firstLine="420" w:firstLineChars="0"/>
        <w:rPr>
          <w:rFonts w:hint="default"/>
          <w:lang w:val="en-US" w:eastAsia="zh-CN"/>
        </w:rPr>
      </w:pPr>
      <w:r>
        <w:rPr>
          <w:rFonts w:hint="default"/>
          <w:lang w:val="en-US" w:eastAsia="zh-CN"/>
        </w:rPr>
        <w:t xml:space="preserve"> Pregnancies                   5.000</w:t>
      </w:r>
    </w:p>
    <w:p>
      <w:pPr>
        <w:ind w:firstLine="420" w:firstLineChars="0"/>
        <w:rPr>
          <w:rFonts w:hint="default"/>
          <w:lang w:val="en-US" w:eastAsia="zh-CN"/>
        </w:rPr>
      </w:pPr>
      <w:r>
        <w:rPr>
          <w:rFonts w:hint="default"/>
          <w:lang w:val="en-US" w:eastAsia="zh-CN"/>
        </w:rPr>
        <w:t>Glucose                      42.000</w:t>
      </w:r>
    </w:p>
    <w:p>
      <w:pPr>
        <w:ind w:firstLine="420" w:firstLineChars="0"/>
        <w:rPr>
          <w:rFonts w:hint="default"/>
          <w:lang w:val="en-US" w:eastAsia="zh-CN"/>
        </w:rPr>
      </w:pPr>
      <w:r>
        <w:rPr>
          <w:rFonts w:hint="default"/>
          <w:lang w:val="en-US" w:eastAsia="zh-CN"/>
        </w:rPr>
        <w:t>BloodPressure                16.500</w:t>
      </w:r>
    </w:p>
    <w:p>
      <w:pPr>
        <w:ind w:firstLine="420" w:firstLineChars="0"/>
        <w:rPr>
          <w:rFonts w:hint="default"/>
          <w:lang w:val="en-US" w:eastAsia="zh-CN"/>
        </w:rPr>
      </w:pPr>
      <w:r>
        <w:rPr>
          <w:rFonts w:hint="default"/>
          <w:lang w:val="en-US" w:eastAsia="zh-CN"/>
        </w:rPr>
        <w:t>SkinThickness                32.000</w:t>
      </w:r>
    </w:p>
    <w:p>
      <w:pPr>
        <w:ind w:firstLine="420" w:firstLineChars="0"/>
        <w:rPr>
          <w:rFonts w:hint="default"/>
          <w:lang w:val="en-US" w:eastAsia="zh-CN"/>
        </w:rPr>
      </w:pPr>
      <w:r>
        <w:rPr>
          <w:rFonts w:hint="default"/>
          <w:lang w:val="en-US" w:eastAsia="zh-CN"/>
        </w:rPr>
        <w:t>Insulin                     130.000</w:t>
      </w:r>
    </w:p>
    <w:p>
      <w:pPr>
        <w:ind w:firstLine="420" w:firstLineChars="0"/>
        <w:rPr>
          <w:rFonts w:hint="default"/>
          <w:lang w:val="en-US" w:eastAsia="zh-CN"/>
        </w:rPr>
      </w:pPr>
      <w:r>
        <w:rPr>
          <w:rFonts w:hint="default"/>
          <w:lang w:val="en-US" w:eastAsia="zh-CN"/>
        </w:rPr>
        <w:t>BMI                           9.425</w:t>
      </w:r>
    </w:p>
    <w:p>
      <w:pPr>
        <w:ind w:firstLine="420" w:firstLineChars="0"/>
        <w:rPr>
          <w:rFonts w:hint="default"/>
          <w:lang w:val="en-US" w:eastAsia="zh-CN"/>
        </w:rPr>
      </w:pPr>
      <w:r>
        <w:rPr>
          <w:rFonts w:hint="default"/>
          <w:lang w:val="en-US" w:eastAsia="zh-CN"/>
        </w:rPr>
        <w:t>DiabetesPedigreeFunction      0.380</w:t>
      </w:r>
    </w:p>
    <w:p>
      <w:pPr>
        <w:ind w:firstLine="420" w:firstLineChars="0"/>
        <w:rPr>
          <w:rFonts w:hint="default"/>
          <w:lang w:val="en-US" w:eastAsia="zh-CN"/>
        </w:rPr>
      </w:pPr>
      <w:r>
        <w:rPr>
          <w:rFonts w:hint="default"/>
          <w:lang w:val="en-US" w:eastAsia="zh-CN"/>
        </w:rPr>
        <w:t>Age                          16.000</w:t>
      </w:r>
    </w:p>
    <w:p>
      <w:pPr>
        <w:ind w:firstLine="420" w:firstLineChars="0"/>
        <w:rPr>
          <w:rFonts w:hint="default"/>
          <w:lang w:val="en-US" w:eastAsia="zh-CN"/>
        </w:rPr>
      </w:pPr>
      <w:r>
        <w:rPr>
          <w:rFonts w:hint="default"/>
          <w:lang w:val="en-US" w:eastAsia="zh-CN"/>
        </w:rPr>
        <w:t>Outcome                       1.000</w:t>
      </w:r>
    </w:p>
    <w:p>
      <w:pPr>
        <w:widowControl w:val="0"/>
        <w:numPr>
          <w:ilvl w:val="0"/>
          <w:numId w:val="0"/>
        </w:numPr>
        <w:ind w:firstLine="420" w:firstLineChars="0"/>
        <w:jc w:val="both"/>
        <w:rPr>
          <w:rFonts w:hint="default" w:ascii="宋体" w:hAnsi="宋体" w:eastAsia="宋体" w:cs="宋体"/>
          <w:b w:val="0"/>
          <w:bCs w:val="0"/>
          <w:sz w:val="24"/>
          <w:szCs w:val="24"/>
          <w:lang w:val="en-US" w:eastAsia="zh-CN"/>
        </w:rPr>
      </w:pPr>
    </w:p>
    <w:p>
      <w:pPr>
        <w:widowControl w:val="0"/>
        <w:numPr>
          <w:ilvl w:val="0"/>
          <w:numId w:val="0"/>
        </w:numPr>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删除离群值</w:t>
      </w:r>
    </w:p>
    <w:p>
      <w:pPr>
        <w:widowControl w:val="0"/>
        <w:numPr>
          <w:ilvl w:val="0"/>
          <w:numId w:val="0"/>
        </w:numPr>
        <w:ind w:firstLine="420" w:firstLineChars="0"/>
        <w:jc w:val="both"/>
      </w:pPr>
      <w:r>
        <w:drawing>
          <wp:inline distT="0" distB="0" distL="114300" distR="114300">
            <wp:extent cx="4175760" cy="1089660"/>
            <wp:effectExtent l="0" t="0" r="0" b="762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1"/>
                    <a:stretch>
                      <a:fillRect/>
                    </a:stretch>
                  </pic:blipFill>
                  <pic:spPr>
                    <a:xfrm>
                      <a:off x="0" y="0"/>
                      <a:ext cx="4175760" cy="1089660"/>
                    </a:xfrm>
                    <a:prstGeom prst="rect">
                      <a:avLst/>
                    </a:prstGeom>
                    <a:noFill/>
                    <a:ln>
                      <a:noFill/>
                    </a:ln>
                  </pic:spPr>
                </pic:pic>
              </a:graphicData>
            </a:graphic>
          </wp:inline>
        </w:drawing>
      </w:r>
    </w:p>
    <w:p>
      <w:pPr>
        <w:widowControl w:val="0"/>
        <w:numPr>
          <w:ilvl w:val="0"/>
          <w:numId w:val="0"/>
        </w:numPr>
        <w:ind w:firstLine="420" w:firstLineChars="0"/>
        <w:jc w:val="both"/>
        <w:rPr>
          <w:rFonts w:hint="eastAsia"/>
          <w:sz w:val="24"/>
          <w:szCs w:val="24"/>
          <w:lang w:val="en-US" w:eastAsia="zh-CN"/>
        </w:rPr>
      </w:pPr>
      <w:r>
        <w:rPr>
          <w:rFonts w:hint="eastAsia"/>
          <w:sz w:val="24"/>
          <w:szCs w:val="24"/>
          <w:lang w:val="en-US" w:eastAsia="zh-CN"/>
        </w:rPr>
        <w:t>80多条记录被删除</w:t>
      </w:r>
    </w:p>
    <w:p>
      <w:pPr>
        <w:widowControl w:val="0"/>
        <w:numPr>
          <w:ilvl w:val="1"/>
          <w:numId w:val="1"/>
        </w:numPr>
        <w:ind w:left="0" w:leftChars="0" w:firstLine="0" w:firstLineChars="0"/>
        <w:jc w:val="both"/>
        <w:rPr>
          <w:rFonts w:hint="eastAsia"/>
          <w:b/>
          <w:bCs/>
          <w:sz w:val="24"/>
          <w:szCs w:val="24"/>
          <w:lang w:val="en-US" w:eastAsia="zh-CN"/>
        </w:rPr>
      </w:pPr>
      <w:r>
        <w:rPr>
          <w:rFonts w:hint="eastAsia"/>
          <w:b/>
          <w:bCs/>
          <w:sz w:val="24"/>
          <w:szCs w:val="24"/>
          <w:lang w:val="en-US" w:eastAsia="zh-CN"/>
        </w:rPr>
        <w:t>绘制散点矩阵并对比</w:t>
      </w:r>
    </w:p>
    <w:p>
      <w:pPr>
        <w:widowControl w:val="0"/>
        <w:numPr>
          <w:numId w:val="0"/>
        </w:numPr>
        <w:ind w:firstLine="420" w:firstLineChars="0"/>
        <w:jc w:val="both"/>
      </w:pPr>
      <w:r>
        <w:drawing>
          <wp:inline distT="0" distB="0" distL="114300" distR="114300">
            <wp:extent cx="3055620" cy="876300"/>
            <wp:effectExtent l="0" t="0" r="7620" b="762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22"/>
                    <a:stretch>
                      <a:fillRect/>
                    </a:stretch>
                  </pic:blipFill>
                  <pic:spPr>
                    <a:xfrm>
                      <a:off x="0" y="0"/>
                      <a:ext cx="3055620" cy="876300"/>
                    </a:xfrm>
                    <a:prstGeom prst="rect">
                      <a:avLst/>
                    </a:prstGeom>
                    <a:noFill/>
                    <a:ln>
                      <a:noFill/>
                    </a:ln>
                  </pic:spPr>
                </pic:pic>
              </a:graphicData>
            </a:graphic>
          </wp:inline>
        </w:drawing>
      </w:r>
    </w:p>
    <w:p>
      <w:pPr>
        <w:widowControl w:val="0"/>
        <w:numPr>
          <w:numId w:val="0"/>
        </w:numPr>
        <w:ind w:firstLine="420" w:firstLineChars="0"/>
        <w:jc w:val="both"/>
        <w:rPr>
          <w:rFonts w:hint="eastAsia" w:eastAsiaTheme="minorEastAsia"/>
          <w:lang w:val="en-US" w:eastAsia="zh-CN"/>
        </w:rPr>
      </w:pPr>
      <w:r>
        <w:rPr>
          <w:rFonts w:hint="eastAsia" w:eastAsiaTheme="minorEastAsia"/>
          <w:lang w:val="en-US" w:eastAsia="zh-CN"/>
        </w:rPr>
        <w:drawing>
          <wp:inline distT="0" distB="0" distL="114300" distR="114300">
            <wp:extent cx="5260340" cy="5007610"/>
            <wp:effectExtent l="0" t="0" r="12700" b="6350"/>
            <wp:docPr id="18" name="图片 18" descr="output_25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output_25_0"/>
                    <pic:cNvPicPr>
                      <a:picLocks noChangeAspect="1"/>
                    </pic:cNvPicPr>
                  </pic:nvPicPr>
                  <pic:blipFill>
                    <a:blip r:embed="rId23"/>
                    <a:stretch>
                      <a:fillRect/>
                    </a:stretch>
                  </pic:blipFill>
                  <pic:spPr>
                    <a:xfrm>
                      <a:off x="0" y="0"/>
                      <a:ext cx="5260340" cy="5007610"/>
                    </a:xfrm>
                    <a:prstGeom prst="rect">
                      <a:avLst/>
                    </a:prstGeom>
                  </pic:spPr>
                </pic:pic>
              </a:graphicData>
            </a:graphic>
          </wp:inline>
        </w:drawing>
      </w:r>
    </w:p>
    <w:p>
      <w:pPr>
        <w:widowControl w:val="0"/>
        <w:numPr>
          <w:numId w:val="0"/>
        </w:numPr>
        <w:ind w:left="420" w:leftChars="0" w:firstLine="420" w:firstLineChars="0"/>
        <w:jc w:val="both"/>
        <w:rPr>
          <w:rFonts w:hint="eastAsia"/>
          <w:lang w:val="en-US" w:eastAsia="zh-CN"/>
        </w:rPr>
      </w:pPr>
      <w:r>
        <w:rPr>
          <w:rFonts w:hint="eastAsia"/>
          <w:lang w:val="en-US" w:eastAsia="zh-CN"/>
        </w:rPr>
        <w:t>通过比对，明显看出离群值被删除。</w:t>
      </w:r>
    </w:p>
    <w:p>
      <w:pPr>
        <w:widowControl w:val="0"/>
        <w:numPr>
          <w:numId w:val="0"/>
        </w:numPr>
        <w:jc w:val="both"/>
        <w:rPr>
          <w:rFonts w:hint="default"/>
          <w:b/>
          <w:bCs/>
          <w:sz w:val="24"/>
          <w:szCs w:val="24"/>
          <w:lang w:val="en-US" w:eastAsia="zh-CN"/>
        </w:rPr>
      </w:pPr>
      <w:r>
        <w:rPr>
          <w:rFonts w:hint="eastAsia"/>
          <w:b/>
          <w:bCs/>
          <w:sz w:val="24"/>
          <w:szCs w:val="24"/>
          <w:lang w:val="en-US" w:eastAsia="zh-CN"/>
        </w:rPr>
        <w:t>4.3 提取特征值和目标</w:t>
      </w:r>
    </w:p>
    <w:p>
      <w:pPr>
        <w:widowControl w:val="0"/>
        <w:numPr>
          <w:ilvl w:val="0"/>
          <w:numId w:val="0"/>
        </w:numPr>
        <w:ind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X = df_out.drop(columns=['Outcome'])  # 特征矩阵，删除 Outcome 列</w:t>
      </w:r>
    </w:p>
    <w:p>
      <w:pPr>
        <w:widowControl w:val="0"/>
        <w:numPr>
          <w:ilvl w:val="0"/>
          <w:numId w:val="0"/>
        </w:numPr>
        <w:ind w:firstLine="420" w:firstLineChars="0"/>
        <w:jc w:val="both"/>
        <w:rPr>
          <w:rFonts w:hint="default" w:ascii="宋体" w:hAnsi="宋体" w:eastAsia="宋体" w:cs="宋体"/>
          <w:b/>
          <w:bCs/>
          <w:sz w:val="24"/>
          <w:szCs w:val="24"/>
          <w:lang w:val="en-US" w:eastAsia="zh-CN"/>
        </w:rPr>
      </w:pPr>
      <w:r>
        <w:rPr>
          <w:rFonts w:hint="default" w:ascii="宋体" w:hAnsi="宋体" w:eastAsia="宋体" w:cs="宋体"/>
          <w:b w:val="0"/>
          <w:bCs w:val="0"/>
          <w:sz w:val="24"/>
          <w:szCs w:val="24"/>
          <w:lang w:val="en-US" w:eastAsia="zh-CN"/>
        </w:rPr>
        <w:t>y = df_out['Outcome']  # 目标变量，仅包含 Outcome 列</w:t>
      </w:r>
    </w:p>
    <w:p>
      <w:pPr>
        <w:widowControl w:val="0"/>
        <w:numPr>
          <w:numId w:val="0"/>
        </w:numPr>
        <w:ind w:leftChars="0"/>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4.4拆分数据集和测试集</w:t>
      </w:r>
    </w:p>
    <w:p>
      <w:pPr>
        <w:widowControl w:val="0"/>
        <w:numPr>
          <w:numId w:val="0"/>
        </w:numPr>
        <w:ind w:leftChars="0" w:firstLine="420" w:firstLineChars="0"/>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from sklearn.model_selection import train_test_split</w:t>
      </w:r>
    </w:p>
    <w:p>
      <w:pPr>
        <w:widowControl w:val="0"/>
        <w:numPr>
          <w:numId w:val="0"/>
        </w:numPr>
        <w:ind w:leftChars="0"/>
        <w:jc w:val="both"/>
        <w:rPr>
          <w:rFonts w:hint="eastAsia" w:ascii="宋体" w:hAnsi="宋体" w:eastAsia="宋体" w:cs="宋体"/>
          <w:b/>
          <w:bCs/>
          <w:sz w:val="24"/>
          <w:szCs w:val="24"/>
          <w:lang w:val="en-US" w:eastAsia="zh-CN"/>
        </w:rPr>
      </w:pPr>
    </w:p>
    <w:p>
      <w:pPr>
        <w:widowControl w:val="0"/>
        <w:numPr>
          <w:numId w:val="0"/>
        </w:numPr>
        <w:ind w:leftChars="0" w:firstLine="420" w:firstLineChars="0"/>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 使用 train_test_split 函数分割数据</w:t>
      </w:r>
    </w:p>
    <w:p>
      <w:pPr>
        <w:widowControl w:val="0"/>
        <w:numPr>
          <w:numId w:val="0"/>
        </w:numPr>
        <w:ind w:leftChars="0" w:firstLine="420" w:firstLineChars="0"/>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 test_size=0.2 表示测试集占总数据的20%</w:t>
      </w:r>
    </w:p>
    <w:p>
      <w:pPr>
        <w:widowControl w:val="0"/>
        <w:numPr>
          <w:numId w:val="0"/>
        </w:numPr>
        <w:ind w:leftChars="0" w:firstLine="420" w:firstLineChars="0"/>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 xml:space="preserve">train_X, test_X, train_y, test_y = train_test_split(X, y, </w:t>
      </w:r>
      <w:r>
        <w:rPr>
          <w:rFonts w:hint="eastAsia" w:ascii="宋体" w:hAnsi="宋体" w:eastAsia="宋体" w:cs="宋体"/>
          <w:b/>
          <w:bCs/>
          <w:sz w:val="24"/>
          <w:szCs w:val="24"/>
          <w:lang w:val="en-US" w:eastAsia="zh-CN"/>
        </w:rPr>
        <w:tab/>
        <w:t>test_size=0.2)</w:t>
      </w:r>
    </w:p>
    <w:p>
      <w:pPr>
        <w:widowControl w:val="0"/>
        <w:numPr>
          <w:numId w:val="0"/>
        </w:numPr>
        <w:ind w:leftChars="0" w:firstLine="420" w:firstLineChars="0"/>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print(train_X.shape, test_X.shape, train_y.shape, test_y.shape)</w:t>
      </w:r>
    </w:p>
    <w:p>
      <w:pPr>
        <w:widowControl w:val="0"/>
        <w:numPr>
          <w:numId w:val="0"/>
        </w:numPr>
        <w:jc w:val="both"/>
        <w:rPr>
          <w:rFonts w:hint="default" w:ascii="宋体" w:hAnsi="宋体" w:eastAsia="宋体" w:cs="宋体"/>
          <w:b w:val="0"/>
          <w:bCs w:val="0"/>
          <w:sz w:val="24"/>
          <w:szCs w:val="24"/>
          <w:lang w:val="en-US" w:eastAsia="zh-CN"/>
        </w:rPr>
      </w:pPr>
    </w:p>
    <w:p>
      <w:pPr>
        <w:widowControl w:val="0"/>
        <w:numPr>
          <w:numId w:val="0"/>
        </w:numPr>
        <w:jc w:val="center"/>
      </w:pPr>
      <w:r>
        <w:drawing>
          <wp:inline distT="0" distB="0" distL="114300" distR="114300">
            <wp:extent cx="3055620" cy="388620"/>
            <wp:effectExtent l="0" t="0" r="7620" b="762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24"/>
                    <a:stretch>
                      <a:fillRect/>
                    </a:stretch>
                  </pic:blipFill>
                  <pic:spPr>
                    <a:xfrm>
                      <a:off x="0" y="0"/>
                      <a:ext cx="3055620" cy="388620"/>
                    </a:xfrm>
                    <a:prstGeom prst="rect">
                      <a:avLst/>
                    </a:prstGeom>
                    <a:noFill/>
                    <a:ln>
                      <a:noFill/>
                    </a:ln>
                  </pic:spPr>
                </pic:pic>
              </a:graphicData>
            </a:graphic>
          </wp:inline>
        </w:drawing>
      </w:r>
    </w:p>
    <w:p>
      <w:pPr>
        <w:pStyle w:val="2"/>
        <w:widowControl w:val="0"/>
        <w:numPr>
          <w:numId w:val="0"/>
        </w:numPr>
        <w:jc w:val="center"/>
        <w:rPr>
          <w:rFonts w:hint="eastAsia"/>
          <w:lang w:eastAsia="zh-CN"/>
        </w:rPr>
      </w:pPr>
      <w:r>
        <w:t xml:space="preserve">图4- </w:t>
      </w:r>
      <w:r>
        <w:fldChar w:fldCharType="begin"/>
      </w:r>
      <w:r>
        <w:instrText xml:space="preserve"> SEQ 图4- \* ARABIC </w:instrText>
      </w:r>
      <w:r>
        <w:fldChar w:fldCharType="separate"/>
      </w:r>
      <w:r>
        <w:t>6</w:t>
      </w:r>
      <w:r>
        <w:fldChar w:fldCharType="end"/>
      </w:r>
      <w:r>
        <w:rPr>
          <w:rFonts w:hint="eastAsia"/>
          <w:lang w:eastAsia="zh-CN"/>
        </w:rPr>
        <w:t xml:space="preserve"> 输出结果</w:t>
      </w:r>
    </w:p>
    <w:p>
      <w:pPr>
        <w:rPr>
          <w:rFonts w:hint="eastAsia"/>
          <w:lang w:eastAsia="zh-CN"/>
        </w:rPr>
      </w:pPr>
    </w:p>
    <w:p>
      <w:pPr>
        <w:rPr>
          <w:rFonts w:hint="eastAsia"/>
          <w:lang w:eastAsia="zh-CN"/>
        </w:rPr>
      </w:pPr>
    </w:p>
    <w:p>
      <w:pPr>
        <w:numPr>
          <w:ilvl w:val="0"/>
          <w:numId w:val="1"/>
        </w:numPr>
        <w:ind w:left="0" w:leftChars="0" w:firstLine="0" w:firstLineChars="0"/>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建立模型与性能评估</w:t>
      </w:r>
    </w:p>
    <w:p>
      <w:pPr>
        <w:widowControl w:val="0"/>
        <w:numPr>
          <w:ilvl w:val="1"/>
          <w:numId w:val="1"/>
        </w:numPr>
        <w:ind w:left="0" w:leftChars="0" w:firstLine="0" w:firstLineChars="0"/>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定义性能评估函数</w:t>
      </w:r>
    </w:p>
    <w:p>
      <w:pPr>
        <w:widowControl w:val="0"/>
        <w:numPr>
          <w:numId w:val="0"/>
        </w:numPr>
        <w:jc w:val="center"/>
      </w:pPr>
      <w:r>
        <w:drawing>
          <wp:inline distT="0" distB="0" distL="114300" distR="114300">
            <wp:extent cx="4236720" cy="5989320"/>
            <wp:effectExtent l="0" t="0" r="0" b="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25"/>
                    <a:stretch>
                      <a:fillRect/>
                    </a:stretch>
                  </pic:blipFill>
                  <pic:spPr>
                    <a:xfrm>
                      <a:off x="0" y="0"/>
                      <a:ext cx="4236720" cy="5989320"/>
                    </a:xfrm>
                    <a:prstGeom prst="rect">
                      <a:avLst/>
                    </a:prstGeom>
                    <a:noFill/>
                    <a:ln>
                      <a:noFill/>
                    </a:ln>
                  </pic:spPr>
                </pic:pic>
              </a:graphicData>
            </a:graphic>
          </wp:inline>
        </w:drawing>
      </w:r>
    </w:p>
    <w:p>
      <w:pPr>
        <w:pStyle w:val="2"/>
        <w:widowControl w:val="0"/>
        <w:numPr>
          <w:numId w:val="0"/>
        </w:numPr>
        <w:jc w:val="center"/>
        <w:rPr>
          <w:rFonts w:hint="eastAsia" w:ascii="宋体" w:hAnsi="宋体" w:eastAsia="宋体" w:cs="宋体"/>
          <w:sz w:val="21"/>
          <w:szCs w:val="21"/>
          <w:lang w:eastAsia="zh-CN"/>
        </w:rPr>
      </w:pPr>
      <w:r>
        <w:rPr>
          <w:rFonts w:hint="eastAsia" w:ascii="宋体" w:hAnsi="宋体" w:eastAsia="宋体" w:cs="宋体"/>
          <w:sz w:val="21"/>
          <w:szCs w:val="21"/>
        </w:rPr>
        <w:t xml:space="preserve">图5-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SEQ 图5- \* ARABIC </w:instrText>
      </w:r>
      <w:r>
        <w:rPr>
          <w:rFonts w:hint="eastAsia" w:ascii="宋体" w:hAnsi="宋体" w:eastAsia="宋体" w:cs="宋体"/>
          <w:sz w:val="21"/>
          <w:szCs w:val="21"/>
        </w:rPr>
        <w:fldChar w:fldCharType="separate"/>
      </w:r>
      <w:r>
        <w:rPr>
          <w:rFonts w:hint="eastAsia" w:ascii="宋体" w:hAnsi="宋体" w:eastAsia="宋体" w:cs="宋体"/>
          <w:sz w:val="21"/>
          <w:szCs w:val="21"/>
        </w:rPr>
        <w:t>1</w:t>
      </w:r>
      <w:r>
        <w:rPr>
          <w:rFonts w:hint="eastAsia" w:ascii="宋体" w:hAnsi="宋体" w:eastAsia="宋体" w:cs="宋体"/>
          <w:sz w:val="21"/>
          <w:szCs w:val="21"/>
        </w:rPr>
        <w:fldChar w:fldCharType="end"/>
      </w:r>
      <w:r>
        <w:rPr>
          <w:rFonts w:hint="eastAsia" w:ascii="宋体" w:hAnsi="宋体" w:eastAsia="宋体" w:cs="宋体"/>
          <w:sz w:val="21"/>
          <w:szCs w:val="21"/>
          <w:lang w:eastAsia="zh-CN"/>
        </w:rPr>
        <w:t xml:space="preserve"> 相关代码</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定义过性能评估函数后，进行初始化列表，用于存储准确度和ROC-AUC值，我们接下来就可以进行建模预测。</w:t>
      </w:r>
    </w:p>
    <w:p>
      <w:pPr>
        <w:numPr>
          <w:ilvl w:val="1"/>
          <w:numId w:val="1"/>
        </w:numPr>
        <w:ind w:left="0" w:leftChars="0" w:firstLine="0" w:firstLineChars="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支持向量机</w:t>
      </w:r>
    </w:p>
    <w:p>
      <w:pPr>
        <w:widowControl w:val="0"/>
        <w:numPr>
          <w:numId w:val="0"/>
        </w:numPr>
        <w:jc w:val="center"/>
      </w:pPr>
      <w:r>
        <w:drawing>
          <wp:inline distT="0" distB="0" distL="114300" distR="114300">
            <wp:extent cx="4282440" cy="5753100"/>
            <wp:effectExtent l="0" t="0" r="0" b="762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26"/>
                    <a:stretch>
                      <a:fillRect/>
                    </a:stretch>
                  </pic:blipFill>
                  <pic:spPr>
                    <a:xfrm>
                      <a:off x="0" y="0"/>
                      <a:ext cx="4282440" cy="5753100"/>
                    </a:xfrm>
                    <a:prstGeom prst="rect">
                      <a:avLst/>
                    </a:prstGeom>
                    <a:noFill/>
                    <a:ln>
                      <a:noFill/>
                    </a:ln>
                  </pic:spPr>
                </pic:pic>
              </a:graphicData>
            </a:graphic>
          </wp:inline>
        </w:drawing>
      </w:r>
    </w:p>
    <w:p>
      <w:pPr>
        <w:widowControl w:val="0"/>
        <w:numPr>
          <w:numId w:val="0"/>
        </w:numPr>
        <w:ind w:firstLine="420" w:firstLineChars="0"/>
        <w:jc w:val="both"/>
        <w:rPr>
          <w:rFonts w:hint="eastAsia"/>
          <w:sz w:val="24"/>
          <w:szCs w:val="24"/>
          <w:lang w:val="en-US" w:eastAsia="zh-CN"/>
        </w:rPr>
      </w:pPr>
      <w:r>
        <w:rPr>
          <w:rFonts w:hint="eastAsia"/>
          <w:sz w:val="24"/>
          <w:szCs w:val="24"/>
          <w:lang w:val="en-US" w:eastAsia="zh-CN"/>
        </w:rPr>
        <w:t>预测结果如下：</w:t>
      </w:r>
    </w:p>
    <w:p>
      <w:pPr>
        <w:widowControl w:val="0"/>
        <w:numPr>
          <w:numId w:val="0"/>
        </w:numPr>
        <w:jc w:val="center"/>
      </w:pPr>
      <w:r>
        <w:drawing>
          <wp:inline distT="0" distB="0" distL="114300" distR="114300">
            <wp:extent cx="4267200" cy="1318260"/>
            <wp:effectExtent l="0" t="0" r="0" b="7620"/>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27"/>
                    <a:stretch>
                      <a:fillRect/>
                    </a:stretch>
                  </pic:blipFill>
                  <pic:spPr>
                    <a:xfrm>
                      <a:off x="0" y="0"/>
                      <a:ext cx="4267200" cy="1318260"/>
                    </a:xfrm>
                    <a:prstGeom prst="rect">
                      <a:avLst/>
                    </a:prstGeom>
                    <a:noFill/>
                    <a:ln>
                      <a:noFill/>
                    </a:ln>
                  </pic:spPr>
                </pic:pic>
              </a:graphicData>
            </a:graphic>
          </wp:inline>
        </w:drawing>
      </w:r>
    </w:p>
    <w:p>
      <w:pPr>
        <w:pStyle w:val="2"/>
        <w:widowControl w:val="0"/>
        <w:numPr>
          <w:numId w:val="0"/>
        </w:numPr>
        <w:jc w:val="center"/>
        <w:rPr>
          <w:rFonts w:hint="eastAsia" w:ascii="宋体" w:hAnsi="宋体" w:eastAsia="宋体" w:cs="宋体"/>
          <w:sz w:val="21"/>
          <w:szCs w:val="21"/>
          <w:lang w:eastAsia="zh-CN"/>
        </w:rPr>
      </w:pPr>
      <w:r>
        <w:rPr>
          <w:rFonts w:hint="eastAsia" w:ascii="宋体" w:hAnsi="宋体" w:eastAsia="宋体" w:cs="宋体"/>
          <w:sz w:val="21"/>
          <w:szCs w:val="21"/>
        </w:rPr>
        <w:t xml:space="preserve">图5-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SEQ 图5- \* ARABIC </w:instrText>
      </w:r>
      <w:r>
        <w:rPr>
          <w:rFonts w:hint="eastAsia" w:ascii="宋体" w:hAnsi="宋体" w:eastAsia="宋体" w:cs="宋体"/>
          <w:sz w:val="21"/>
          <w:szCs w:val="21"/>
        </w:rPr>
        <w:fldChar w:fldCharType="separate"/>
      </w:r>
      <w:r>
        <w:rPr>
          <w:rFonts w:hint="eastAsia" w:ascii="宋体" w:hAnsi="宋体" w:eastAsia="宋体" w:cs="宋体"/>
          <w:sz w:val="21"/>
          <w:szCs w:val="21"/>
        </w:rPr>
        <w:t>2</w:t>
      </w:r>
      <w:r>
        <w:rPr>
          <w:rFonts w:hint="eastAsia" w:ascii="宋体" w:hAnsi="宋体" w:eastAsia="宋体" w:cs="宋体"/>
          <w:sz w:val="21"/>
          <w:szCs w:val="21"/>
        </w:rPr>
        <w:fldChar w:fldCharType="end"/>
      </w:r>
      <w:r>
        <w:rPr>
          <w:rFonts w:hint="eastAsia" w:ascii="宋体" w:hAnsi="宋体" w:eastAsia="宋体" w:cs="宋体"/>
          <w:sz w:val="21"/>
          <w:szCs w:val="21"/>
          <w:lang w:eastAsia="zh-CN"/>
        </w:rPr>
        <w:t xml:space="preserve"> 预测结果</w:t>
      </w:r>
    </w:p>
    <w:p>
      <w:pPr>
        <w:numPr>
          <w:ilvl w:val="1"/>
          <w:numId w:val="1"/>
        </w:numPr>
        <w:ind w:left="0" w:leftChars="0" w:firstLine="0" w:firstLineChars="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KNN模型</w:t>
      </w:r>
    </w:p>
    <w:p>
      <w:pPr>
        <w:widowControl w:val="0"/>
        <w:numPr>
          <w:numId w:val="0"/>
        </w:numPr>
        <w:jc w:val="both"/>
      </w:pPr>
      <w:r>
        <w:drawing>
          <wp:inline distT="0" distB="0" distL="114300" distR="114300">
            <wp:extent cx="4160520" cy="5699760"/>
            <wp:effectExtent l="0" t="0" r="0" b="0"/>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28"/>
                    <a:stretch>
                      <a:fillRect/>
                    </a:stretch>
                  </pic:blipFill>
                  <pic:spPr>
                    <a:xfrm>
                      <a:off x="0" y="0"/>
                      <a:ext cx="4160520" cy="5699760"/>
                    </a:xfrm>
                    <a:prstGeom prst="rect">
                      <a:avLst/>
                    </a:prstGeom>
                    <a:noFill/>
                    <a:ln>
                      <a:noFill/>
                    </a:ln>
                  </pic:spPr>
                </pic:pic>
              </a:graphicData>
            </a:graphic>
          </wp:inline>
        </w:drawing>
      </w:r>
    </w:p>
    <w:p>
      <w:pPr>
        <w:widowControl w:val="0"/>
        <w:numPr>
          <w:numId w:val="0"/>
        </w:numPr>
        <w:jc w:val="both"/>
        <w:rPr>
          <w:rFonts w:hint="eastAsia"/>
          <w:sz w:val="24"/>
          <w:szCs w:val="24"/>
          <w:lang w:val="en-US" w:eastAsia="zh-CN"/>
        </w:rPr>
      </w:pPr>
      <w:r>
        <w:rPr>
          <w:rFonts w:hint="eastAsia"/>
          <w:sz w:val="24"/>
          <w:szCs w:val="24"/>
          <w:lang w:val="en-US" w:eastAsia="zh-CN"/>
        </w:rPr>
        <w:t>预测结果如下：</w:t>
      </w:r>
    </w:p>
    <w:p>
      <w:pPr>
        <w:widowControl w:val="0"/>
        <w:numPr>
          <w:numId w:val="0"/>
        </w:numPr>
        <w:jc w:val="center"/>
      </w:pPr>
      <w:r>
        <w:drawing>
          <wp:inline distT="0" distB="0" distL="114300" distR="114300">
            <wp:extent cx="3459480" cy="1295400"/>
            <wp:effectExtent l="0" t="0" r="0" b="0"/>
            <wp:docPr id="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pic:cNvPicPr>
                      <a:picLocks noChangeAspect="1"/>
                    </pic:cNvPicPr>
                  </pic:nvPicPr>
                  <pic:blipFill>
                    <a:blip r:embed="rId29"/>
                    <a:stretch>
                      <a:fillRect/>
                    </a:stretch>
                  </pic:blipFill>
                  <pic:spPr>
                    <a:xfrm>
                      <a:off x="0" y="0"/>
                      <a:ext cx="3459480" cy="1295400"/>
                    </a:xfrm>
                    <a:prstGeom prst="rect">
                      <a:avLst/>
                    </a:prstGeom>
                    <a:noFill/>
                    <a:ln>
                      <a:noFill/>
                    </a:ln>
                  </pic:spPr>
                </pic:pic>
              </a:graphicData>
            </a:graphic>
          </wp:inline>
        </w:drawing>
      </w:r>
    </w:p>
    <w:p>
      <w:pPr>
        <w:pStyle w:val="2"/>
        <w:widowControl w:val="0"/>
        <w:numPr>
          <w:numId w:val="0"/>
        </w:numPr>
        <w:jc w:val="center"/>
        <w:rPr>
          <w:rFonts w:hint="eastAsia" w:ascii="宋体" w:hAnsi="宋体" w:eastAsia="宋体" w:cs="宋体"/>
          <w:sz w:val="21"/>
          <w:szCs w:val="21"/>
          <w:lang w:eastAsia="zh-CN"/>
        </w:rPr>
      </w:pPr>
      <w:r>
        <w:rPr>
          <w:rFonts w:hint="eastAsia" w:ascii="宋体" w:hAnsi="宋体" w:eastAsia="宋体" w:cs="宋体"/>
          <w:sz w:val="21"/>
          <w:szCs w:val="21"/>
        </w:rPr>
        <w:t xml:space="preserve">图5-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SEQ 图5- \* ARABIC </w:instrText>
      </w:r>
      <w:r>
        <w:rPr>
          <w:rFonts w:hint="eastAsia" w:ascii="宋体" w:hAnsi="宋体" w:eastAsia="宋体" w:cs="宋体"/>
          <w:sz w:val="21"/>
          <w:szCs w:val="21"/>
        </w:rPr>
        <w:fldChar w:fldCharType="separate"/>
      </w:r>
      <w:r>
        <w:rPr>
          <w:rFonts w:hint="eastAsia" w:ascii="宋体" w:hAnsi="宋体" w:eastAsia="宋体" w:cs="宋体"/>
          <w:sz w:val="21"/>
          <w:szCs w:val="21"/>
        </w:rPr>
        <w:t>3</w:t>
      </w:r>
      <w:r>
        <w:rPr>
          <w:rFonts w:hint="eastAsia" w:ascii="宋体" w:hAnsi="宋体" w:eastAsia="宋体" w:cs="宋体"/>
          <w:sz w:val="21"/>
          <w:szCs w:val="21"/>
        </w:rPr>
        <w:fldChar w:fldCharType="end"/>
      </w:r>
      <w:r>
        <w:rPr>
          <w:rFonts w:hint="eastAsia" w:ascii="宋体" w:hAnsi="宋体" w:eastAsia="宋体" w:cs="宋体"/>
          <w:sz w:val="21"/>
          <w:szCs w:val="21"/>
          <w:lang w:eastAsia="zh-CN"/>
        </w:rPr>
        <w:t xml:space="preserve"> 预测结果</w:t>
      </w:r>
    </w:p>
    <w:p>
      <w:pPr>
        <w:widowControl w:val="0"/>
        <w:numPr>
          <w:numId w:val="0"/>
        </w:numPr>
        <w:jc w:val="center"/>
        <w:rPr>
          <w:rFonts w:hint="default"/>
          <w:lang w:val="en-US" w:eastAsia="zh-CN"/>
        </w:rPr>
      </w:pPr>
    </w:p>
    <w:p>
      <w:pPr>
        <w:numPr>
          <w:ilvl w:val="1"/>
          <w:numId w:val="1"/>
        </w:numPr>
        <w:ind w:left="0" w:leftChars="0" w:firstLine="0" w:firstLineChars="0"/>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随机森林模型</w:t>
      </w:r>
    </w:p>
    <w:p>
      <w:pPr>
        <w:widowControl w:val="0"/>
        <w:numPr>
          <w:numId w:val="0"/>
        </w:numPr>
        <w:jc w:val="both"/>
      </w:pPr>
      <w:r>
        <w:drawing>
          <wp:inline distT="0" distB="0" distL="114300" distR="114300">
            <wp:extent cx="4107180" cy="5768340"/>
            <wp:effectExtent l="0" t="0" r="7620" b="7620"/>
            <wp:docPr id="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0"/>
                    <pic:cNvPicPr>
                      <a:picLocks noChangeAspect="1"/>
                    </pic:cNvPicPr>
                  </pic:nvPicPr>
                  <pic:blipFill>
                    <a:blip r:embed="rId30"/>
                    <a:stretch>
                      <a:fillRect/>
                    </a:stretch>
                  </pic:blipFill>
                  <pic:spPr>
                    <a:xfrm>
                      <a:off x="0" y="0"/>
                      <a:ext cx="4107180" cy="5768340"/>
                    </a:xfrm>
                    <a:prstGeom prst="rect">
                      <a:avLst/>
                    </a:prstGeom>
                    <a:noFill/>
                    <a:ln>
                      <a:noFill/>
                    </a:ln>
                  </pic:spPr>
                </pic:pic>
              </a:graphicData>
            </a:graphic>
          </wp:inline>
        </w:drawing>
      </w:r>
    </w:p>
    <w:p>
      <w:pPr>
        <w:widowControl w:val="0"/>
        <w:numPr>
          <w:numId w:val="0"/>
        </w:numPr>
        <w:jc w:val="both"/>
        <w:rPr>
          <w:rFonts w:hint="eastAsia"/>
          <w:sz w:val="24"/>
          <w:szCs w:val="24"/>
          <w:lang w:val="en-US" w:eastAsia="zh-CN"/>
        </w:rPr>
      </w:pPr>
      <w:r>
        <w:rPr>
          <w:rFonts w:hint="eastAsia"/>
          <w:sz w:val="24"/>
          <w:szCs w:val="24"/>
          <w:lang w:val="en-US" w:eastAsia="zh-CN"/>
        </w:rPr>
        <w:t>预测结果如下：</w:t>
      </w:r>
    </w:p>
    <w:p>
      <w:pPr>
        <w:widowControl w:val="0"/>
        <w:numPr>
          <w:numId w:val="0"/>
        </w:numPr>
        <w:jc w:val="center"/>
      </w:pPr>
      <w:r>
        <w:drawing>
          <wp:inline distT="0" distB="0" distL="114300" distR="114300">
            <wp:extent cx="4137660" cy="1333500"/>
            <wp:effectExtent l="0" t="0" r="7620" b="7620"/>
            <wp:docPr id="2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1"/>
                    <pic:cNvPicPr>
                      <a:picLocks noChangeAspect="1"/>
                    </pic:cNvPicPr>
                  </pic:nvPicPr>
                  <pic:blipFill>
                    <a:blip r:embed="rId31"/>
                    <a:stretch>
                      <a:fillRect/>
                    </a:stretch>
                  </pic:blipFill>
                  <pic:spPr>
                    <a:xfrm>
                      <a:off x="0" y="0"/>
                      <a:ext cx="4137660" cy="1333500"/>
                    </a:xfrm>
                    <a:prstGeom prst="rect">
                      <a:avLst/>
                    </a:prstGeom>
                    <a:noFill/>
                    <a:ln>
                      <a:noFill/>
                    </a:ln>
                  </pic:spPr>
                </pic:pic>
              </a:graphicData>
            </a:graphic>
          </wp:inline>
        </w:drawing>
      </w:r>
    </w:p>
    <w:p>
      <w:pPr>
        <w:pStyle w:val="2"/>
        <w:widowControl w:val="0"/>
        <w:numPr>
          <w:numId w:val="0"/>
        </w:numPr>
        <w:jc w:val="center"/>
        <w:rPr>
          <w:rFonts w:hint="eastAsia" w:ascii="宋体" w:hAnsi="宋体" w:eastAsia="宋体" w:cs="宋体"/>
          <w:sz w:val="21"/>
          <w:szCs w:val="21"/>
          <w:lang w:val="en-US" w:eastAsia="zh-CN"/>
        </w:rPr>
      </w:pPr>
      <w:r>
        <w:rPr>
          <w:rFonts w:hint="eastAsia" w:ascii="宋体" w:hAnsi="宋体" w:eastAsia="宋体" w:cs="宋体"/>
          <w:sz w:val="21"/>
          <w:szCs w:val="21"/>
        </w:rPr>
        <w:t xml:space="preserve">图5-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SEQ 图5- \* ARABIC </w:instrText>
      </w:r>
      <w:r>
        <w:rPr>
          <w:rFonts w:hint="eastAsia" w:ascii="宋体" w:hAnsi="宋体" w:eastAsia="宋体" w:cs="宋体"/>
          <w:sz w:val="21"/>
          <w:szCs w:val="21"/>
        </w:rPr>
        <w:fldChar w:fldCharType="separate"/>
      </w:r>
      <w:r>
        <w:rPr>
          <w:rFonts w:hint="eastAsia" w:ascii="宋体" w:hAnsi="宋体" w:eastAsia="宋体" w:cs="宋体"/>
          <w:sz w:val="21"/>
          <w:szCs w:val="21"/>
        </w:rPr>
        <w:t>4</w:t>
      </w:r>
      <w:r>
        <w:rPr>
          <w:rFonts w:hint="eastAsia" w:ascii="宋体" w:hAnsi="宋体" w:eastAsia="宋体" w:cs="宋体"/>
          <w:sz w:val="21"/>
          <w:szCs w:val="21"/>
        </w:rPr>
        <w:fldChar w:fldCharType="end"/>
      </w:r>
      <w:r>
        <w:rPr>
          <w:rFonts w:hint="eastAsia" w:ascii="宋体" w:hAnsi="宋体" w:eastAsia="宋体" w:cs="宋体"/>
          <w:sz w:val="21"/>
          <w:szCs w:val="21"/>
          <w:lang w:eastAsia="zh-CN"/>
        </w:rPr>
        <w:t xml:space="preserve"> 预测结果</w:t>
      </w:r>
    </w:p>
    <w:p>
      <w:pPr>
        <w:numPr>
          <w:ilvl w:val="1"/>
          <w:numId w:val="1"/>
        </w:numPr>
        <w:ind w:left="0" w:leftChars="0" w:firstLine="0" w:firstLineChars="0"/>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高斯朴素贝叶斯模型</w:t>
      </w:r>
    </w:p>
    <w:p>
      <w:pPr>
        <w:widowControl w:val="0"/>
        <w:numPr>
          <w:numId w:val="0"/>
        </w:numPr>
        <w:jc w:val="both"/>
      </w:pPr>
      <w:r>
        <w:drawing>
          <wp:inline distT="0" distB="0" distL="114300" distR="114300">
            <wp:extent cx="4236720" cy="5570220"/>
            <wp:effectExtent l="0" t="0" r="0" b="7620"/>
            <wp:docPr id="2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2"/>
                    <pic:cNvPicPr>
                      <a:picLocks noChangeAspect="1"/>
                    </pic:cNvPicPr>
                  </pic:nvPicPr>
                  <pic:blipFill>
                    <a:blip r:embed="rId32"/>
                    <a:stretch>
                      <a:fillRect/>
                    </a:stretch>
                  </pic:blipFill>
                  <pic:spPr>
                    <a:xfrm>
                      <a:off x="0" y="0"/>
                      <a:ext cx="4236720" cy="5570220"/>
                    </a:xfrm>
                    <a:prstGeom prst="rect">
                      <a:avLst/>
                    </a:prstGeom>
                    <a:noFill/>
                    <a:ln>
                      <a:noFill/>
                    </a:ln>
                  </pic:spPr>
                </pic:pic>
              </a:graphicData>
            </a:graphic>
          </wp:inline>
        </w:drawing>
      </w:r>
    </w:p>
    <w:p>
      <w:pPr>
        <w:widowControl w:val="0"/>
        <w:numPr>
          <w:numId w:val="0"/>
        </w:numPr>
        <w:jc w:val="both"/>
        <w:rPr>
          <w:rFonts w:hint="eastAsia"/>
          <w:sz w:val="24"/>
          <w:szCs w:val="24"/>
          <w:lang w:val="en-US" w:eastAsia="zh-CN"/>
        </w:rPr>
      </w:pPr>
      <w:r>
        <w:rPr>
          <w:rFonts w:hint="eastAsia"/>
          <w:sz w:val="24"/>
          <w:szCs w:val="24"/>
          <w:lang w:val="en-US" w:eastAsia="zh-CN"/>
        </w:rPr>
        <w:t>预测结果：</w:t>
      </w:r>
    </w:p>
    <w:p>
      <w:pPr>
        <w:widowControl w:val="0"/>
        <w:numPr>
          <w:numId w:val="0"/>
        </w:numPr>
        <w:jc w:val="center"/>
      </w:pPr>
      <w:r>
        <w:drawing>
          <wp:inline distT="0" distB="0" distL="114300" distR="114300">
            <wp:extent cx="4236720" cy="1363980"/>
            <wp:effectExtent l="0" t="0" r="0" b="7620"/>
            <wp:docPr id="2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3"/>
                    <pic:cNvPicPr>
                      <a:picLocks noChangeAspect="1"/>
                    </pic:cNvPicPr>
                  </pic:nvPicPr>
                  <pic:blipFill>
                    <a:blip r:embed="rId33"/>
                    <a:stretch>
                      <a:fillRect/>
                    </a:stretch>
                  </pic:blipFill>
                  <pic:spPr>
                    <a:xfrm>
                      <a:off x="0" y="0"/>
                      <a:ext cx="4236720" cy="1363980"/>
                    </a:xfrm>
                    <a:prstGeom prst="rect">
                      <a:avLst/>
                    </a:prstGeom>
                    <a:noFill/>
                    <a:ln>
                      <a:noFill/>
                    </a:ln>
                  </pic:spPr>
                </pic:pic>
              </a:graphicData>
            </a:graphic>
          </wp:inline>
        </w:drawing>
      </w:r>
    </w:p>
    <w:p>
      <w:pPr>
        <w:pStyle w:val="2"/>
        <w:widowControl w:val="0"/>
        <w:numPr>
          <w:numId w:val="0"/>
        </w:numPr>
        <w:jc w:val="center"/>
        <w:rPr>
          <w:rFonts w:hint="eastAsia" w:ascii="宋体" w:hAnsi="宋体" w:eastAsia="宋体" w:cs="宋体"/>
          <w:sz w:val="21"/>
          <w:szCs w:val="21"/>
          <w:lang w:val="en-US" w:eastAsia="zh-CN"/>
        </w:rPr>
      </w:pPr>
      <w:r>
        <w:rPr>
          <w:rFonts w:hint="eastAsia" w:ascii="宋体" w:hAnsi="宋体" w:eastAsia="宋体" w:cs="宋体"/>
          <w:sz w:val="21"/>
          <w:szCs w:val="21"/>
        </w:rPr>
        <w:t xml:space="preserve">图5-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SEQ 图5- \* ARABIC </w:instrText>
      </w:r>
      <w:r>
        <w:rPr>
          <w:rFonts w:hint="eastAsia" w:ascii="宋体" w:hAnsi="宋体" w:eastAsia="宋体" w:cs="宋体"/>
          <w:sz w:val="21"/>
          <w:szCs w:val="21"/>
        </w:rPr>
        <w:fldChar w:fldCharType="separate"/>
      </w:r>
      <w:r>
        <w:rPr>
          <w:rFonts w:hint="eastAsia" w:ascii="宋体" w:hAnsi="宋体" w:eastAsia="宋体" w:cs="宋体"/>
          <w:sz w:val="21"/>
          <w:szCs w:val="21"/>
        </w:rPr>
        <w:t>5</w:t>
      </w:r>
      <w:r>
        <w:rPr>
          <w:rFonts w:hint="eastAsia" w:ascii="宋体" w:hAnsi="宋体" w:eastAsia="宋体" w:cs="宋体"/>
          <w:sz w:val="21"/>
          <w:szCs w:val="21"/>
        </w:rPr>
        <w:fldChar w:fldCharType="end"/>
      </w:r>
      <w:r>
        <w:rPr>
          <w:rFonts w:hint="eastAsia" w:ascii="宋体" w:hAnsi="宋体" w:eastAsia="宋体" w:cs="宋体"/>
          <w:sz w:val="21"/>
          <w:szCs w:val="21"/>
          <w:lang w:eastAsia="zh-CN"/>
        </w:rPr>
        <w:t xml:space="preserve"> 预测结果</w:t>
      </w:r>
    </w:p>
    <w:p>
      <w:pPr>
        <w:rPr>
          <w:rFonts w:hint="eastAsia" w:ascii="宋体" w:hAnsi="宋体" w:eastAsia="宋体" w:cs="宋体"/>
          <w:sz w:val="21"/>
          <w:szCs w:val="21"/>
          <w:lang w:val="en-US" w:eastAsia="zh-CN"/>
        </w:rPr>
      </w:pPr>
    </w:p>
    <w:p>
      <w:pPr>
        <w:widowControl w:val="0"/>
        <w:numPr>
          <w:ilvl w:val="1"/>
          <w:numId w:val="1"/>
        </w:numPr>
        <w:ind w:left="0" w:leftChars="0" w:firstLine="0" w:firstLineChars="0"/>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梯度提升分类器</w:t>
      </w:r>
    </w:p>
    <w:p>
      <w:pPr>
        <w:widowControl w:val="0"/>
        <w:numPr>
          <w:numId w:val="0"/>
        </w:numPr>
        <w:jc w:val="both"/>
      </w:pPr>
      <w:r>
        <w:drawing>
          <wp:inline distT="0" distB="0" distL="114300" distR="114300">
            <wp:extent cx="4236720" cy="5715000"/>
            <wp:effectExtent l="0" t="0" r="0" b="0"/>
            <wp:docPr id="2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4"/>
                    <pic:cNvPicPr>
                      <a:picLocks noChangeAspect="1"/>
                    </pic:cNvPicPr>
                  </pic:nvPicPr>
                  <pic:blipFill>
                    <a:blip r:embed="rId34"/>
                    <a:stretch>
                      <a:fillRect/>
                    </a:stretch>
                  </pic:blipFill>
                  <pic:spPr>
                    <a:xfrm>
                      <a:off x="0" y="0"/>
                      <a:ext cx="4236720" cy="5715000"/>
                    </a:xfrm>
                    <a:prstGeom prst="rect">
                      <a:avLst/>
                    </a:prstGeom>
                    <a:noFill/>
                    <a:ln>
                      <a:noFill/>
                    </a:ln>
                  </pic:spPr>
                </pic:pic>
              </a:graphicData>
            </a:graphic>
          </wp:inline>
        </w:drawing>
      </w:r>
    </w:p>
    <w:p>
      <w:pPr>
        <w:widowControl w:val="0"/>
        <w:numPr>
          <w:numId w:val="0"/>
        </w:numPr>
        <w:jc w:val="both"/>
        <w:rPr>
          <w:rFonts w:hint="eastAsia"/>
          <w:sz w:val="24"/>
          <w:szCs w:val="24"/>
          <w:lang w:val="en-US" w:eastAsia="zh-CN"/>
        </w:rPr>
      </w:pPr>
      <w:r>
        <w:rPr>
          <w:rFonts w:hint="eastAsia"/>
          <w:sz w:val="24"/>
          <w:szCs w:val="24"/>
          <w:lang w:val="en-US" w:eastAsia="zh-CN"/>
        </w:rPr>
        <w:t>预测结果：</w:t>
      </w:r>
    </w:p>
    <w:p>
      <w:pPr>
        <w:widowControl w:val="0"/>
        <w:numPr>
          <w:numId w:val="0"/>
        </w:numPr>
        <w:jc w:val="center"/>
      </w:pPr>
      <w:r>
        <w:drawing>
          <wp:inline distT="0" distB="0" distL="114300" distR="114300">
            <wp:extent cx="4160520" cy="1173480"/>
            <wp:effectExtent l="0" t="0" r="0" b="0"/>
            <wp:docPr id="3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5"/>
                    <pic:cNvPicPr>
                      <a:picLocks noChangeAspect="1"/>
                    </pic:cNvPicPr>
                  </pic:nvPicPr>
                  <pic:blipFill>
                    <a:blip r:embed="rId35"/>
                    <a:stretch>
                      <a:fillRect/>
                    </a:stretch>
                  </pic:blipFill>
                  <pic:spPr>
                    <a:xfrm>
                      <a:off x="0" y="0"/>
                      <a:ext cx="4160520" cy="1173480"/>
                    </a:xfrm>
                    <a:prstGeom prst="rect">
                      <a:avLst/>
                    </a:prstGeom>
                    <a:noFill/>
                    <a:ln>
                      <a:noFill/>
                    </a:ln>
                  </pic:spPr>
                </pic:pic>
              </a:graphicData>
            </a:graphic>
          </wp:inline>
        </w:drawing>
      </w:r>
    </w:p>
    <w:p>
      <w:pPr>
        <w:pStyle w:val="2"/>
        <w:widowControl w:val="0"/>
        <w:numPr>
          <w:numId w:val="0"/>
        </w:numPr>
        <w:jc w:val="center"/>
        <w:rPr>
          <w:rFonts w:hint="eastAsia" w:eastAsiaTheme="minorEastAsia"/>
          <w:lang w:val="en-US" w:eastAsia="zh-CN"/>
        </w:rPr>
      </w:pPr>
      <w:r>
        <w:t>图</w:t>
      </w:r>
      <w:r>
        <w:rPr>
          <w:rFonts w:hint="eastAsia" w:ascii="宋体" w:hAnsi="宋体" w:eastAsia="宋体" w:cs="宋体"/>
          <w:sz w:val="21"/>
          <w:szCs w:val="21"/>
        </w:rPr>
        <w:t xml:space="preserve">5-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SEQ 图5- \* ARABIC </w:instrText>
      </w:r>
      <w:r>
        <w:rPr>
          <w:rFonts w:hint="eastAsia" w:ascii="宋体" w:hAnsi="宋体" w:eastAsia="宋体" w:cs="宋体"/>
          <w:sz w:val="21"/>
          <w:szCs w:val="21"/>
        </w:rPr>
        <w:fldChar w:fldCharType="separate"/>
      </w:r>
      <w:r>
        <w:rPr>
          <w:rFonts w:hint="eastAsia" w:ascii="宋体" w:hAnsi="宋体" w:eastAsia="宋体" w:cs="宋体"/>
          <w:sz w:val="21"/>
          <w:szCs w:val="21"/>
        </w:rPr>
        <w:t>6</w:t>
      </w:r>
      <w:r>
        <w:rPr>
          <w:rFonts w:hint="eastAsia" w:ascii="宋体" w:hAnsi="宋体" w:eastAsia="宋体" w:cs="宋体"/>
          <w:sz w:val="21"/>
          <w:szCs w:val="21"/>
        </w:rPr>
        <w:fldChar w:fldCharType="end"/>
      </w:r>
      <w:r>
        <w:rPr>
          <w:rFonts w:hint="eastAsia" w:ascii="宋体" w:hAnsi="宋体" w:eastAsia="宋体" w:cs="宋体"/>
          <w:sz w:val="21"/>
          <w:szCs w:val="21"/>
          <w:lang w:eastAsia="zh-CN"/>
        </w:rPr>
        <w:t xml:space="preserve"> 预测结果</w:t>
      </w:r>
    </w:p>
    <w:p>
      <w:pPr>
        <w:widowControl w:val="0"/>
        <w:numPr>
          <w:ilvl w:val="1"/>
          <w:numId w:val="1"/>
        </w:numPr>
        <w:ind w:left="0" w:leftChars="0" w:firstLine="0" w:firstLineChars="0"/>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绘制各个模型准确条形图及ROC AUC条形图</w:t>
      </w:r>
    </w:p>
    <w:p>
      <w:pPr>
        <w:widowControl w:val="0"/>
        <w:numPr>
          <w:numId w:val="0"/>
        </w:numPr>
        <w:jc w:val="both"/>
      </w:pPr>
      <w:r>
        <w:drawing>
          <wp:inline distT="0" distB="0" distL="114300" distR="114300">
            <wp:extent cx="4191000" cy="3512820"/>
            <wp:effectExtent l="0" t="0" r="0" b="7620"/>
            <wp:docPr id="3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6"/>
                    <pic:cNvPicPr>
                      <a:picLocks noChangeAspect="1"/>
                    </pic:cNvPicPr>
                  </pic:nvPicPr>
                  <pic:blipFill>
                    <a:blip r:embed="rId36"/>
                    <a:stretch>
                      <a:fillRect/>
                    </a:stretch>
                  </pic:blipFill>
                  <pic:spPr>
                    <a:xfrm>
                      <a:off x="0" y="0"/>
                      <a:ext cx="4191000" cy="3512820"/>
                    </a:xfrm>
                    <a:prstGeom prst="rect">
                      <a:avLst/>
                    </a:prstGeom>
                    <a:noFill/>
                    <a:ln>
                      <a:noFill/>
                    </a:ln>
                  </pic:spPr>
                </pic:pic>
              </a:graphicData>
            </a:graphic>
          </wp:inline>
        </w:drawing>
      </w:r>
    </w:p>
    <w:p>
      <w:pPr>
        <w:widowControl w:val="0"/>
        <w:numPr>
          <w:numId w:val="0"/>
        </w:numPr>
        <w:jc w:val="both"/>
        <w:rPr>
          <w:rFonts w:hint="eastAsia" w:eastAsiaTheme="minorEastAsia"/>
          <w:lang w:val="en-US" w:eastAsia="zh-CN"/>
        </w:rPr>
      </w:pPr>
      <w:r>
        <w:rPr>
          <w:rFonts w:hint="eastAsia" w:eastAsiaTheme="minorEastAsia"/>
          <w:lang w:val="en-US" w:eastAsia="zh-CN"/>
        </w:rPr>
        <w:drawing>
          <wp:inline distT="0" distB="0" distL="114300" distR="114300">
            <wp:extent cx="5260340" cy="5007610"/>
            <wp:effectExtent l="0" t="0" r="12700" b="6350"/>
            <wp:docPr id="32" name="图片 32" descr="output_25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output_25_0"/>
                    <pic:cNvPicPr>
                      <a:picLocks noChangeAspect="1"/>
                    </pic:cNvPicPr>
                  </pic:nvPicPr>
                  <pic:blipFill>
                    <a:blip r:embed="rId23"/>
                    <a:stretch>
                      <a:fillRect/>
                    </a:stretch>
                  </pic:blipFill>
                  <pic:spPr>
                    <a:xfrm>
                      <a:off x="0" y="0"/>
                      <a:ext cx="5260340" cy="5007610"/>
                    </a:xfrm>
                    <a:prstGeom prst="rect">
                      <a:avLst/>
                    </a:prstGeom>
                  </pic:spPr>
                </pic:pic>
              </a:graphicData>
            </a:graphic>
          </wp:inline>
        </w:drawing>
      </w:r>
      <w:r>
        <w:rPr>
          <w:rFonts w:hint="eastAsia" w:eastAsiaTheme="minorEastAsia"/>
          <w:lang w:val="en-US" w:eastAsia="zh-CN"/>
        </w:rPr>
        <w:drawing>
          <wp:inline distT="0" distB="0" distL="114300" distR="114300">
            <wp:extent cx="5273040" cy="2561590"/>
            <wp:effectExtent l="0" t="0" r="0" b="13970"/>
            <wp:docPr id="33" name="图片 33" descr="output_43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output_43_1"/>
                    <pic:cNvPicPr>
                      <a:picLocks noChangeAspect="1"/>
                    </pic:cNvPicPr>
                  </pic:nvPicPr>
                  <pic:blipFill>
                    <a:blip r:embed="rId37"/>
                    <a:stretch>
                      <a:fillRect/>
                    </a:stretch>
                  </pic:blipFill>
                  <pic:spPr>
                    <a:xfrm>
                      <a:off x="0" y="0"/>
                      <a:ext cx="5273040" cy="2561590"/>
                    </a:xfrm>
                    <a:prstGeom prst="rect">
                      <a:avLst/>
                    </a:prstGeom>
                  </pic:spPr>
                </pic:pic>
              </a:graphicData>
            </a:graphic>
          </wp:inline>
        </w:drawing>
      </w:r>
    </w:p>
    <w:p>
      <w:pPr>
        <w:pStyle w:val="2"/>
        <w:widowControl w:val="0"/>
        <w:numPr>
          <w:numId w:val="0"/>
        </w:numPr>
        <w:jc w:val="center"/>
        <w:rPr>
          <w:rFonts w:hint="eastAsia" w:ascii="宋体" w:hAnsi="宋体" w:eastAsia="宋体" w:cs="宋体"/>
          <w:sz w:val="21"/>
          <w:szCs w:val="21"/>
          <w:lang w:val="en-US" w:eastAsia="zh-CN"/>
        </w:rPr>
      </w:pPr>
      <w:r>
        <w:rPr>
          <w:rFonts w:hint="eastAsia" w:ascii="宋体" w:hAnsi="宋体" w:eastAsia="宋体" w:cs="宋体"/>
          <w:sz w:val="21"/>
          <w:szCs w:val="21"/>
        </w:rPr>
        <w:t xml:space="preserve">图5-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SEQ 图5- \* ARABIC </w:instrText>
      </w:r>
      <w:r>
        <w:rPr>
          <w:rFonts w:hint="eastAsia" w:ascii="宋体" w:hAnsi="宋体" w:eastAsia="宋体" w:cs="宋体"/>
          <w:sz w:val="21"/>
          <w:szCs w:val="21"/>
        </w:rPr>
        <w:fldChar w:fldCharType="separate"/>
      </w:r>
      <w:r>
        <w:rPr>
          <w:rFonts w:hint="eastAsia" w:ascii="宋体" w:hAnsi="宋体" w:eastAsia="宋体" w:cs="宋体"/>
          <w:sz w:val="21"/>
          <w:szCs w:val="21"/>
        </w:rPr>
        <w:t>7</w:t>
      </w:r>
      <w:r>
        <w:rPr>
          <w:rFonts w:hint="eastAsia" w:ascii="宋体" w:hAnsi="宋体" w:eastAsia="宋体" w:cs="宋体"/>
          <w:sz w:val="21"/>
          <w:szCs w:val="21"/>
        </w:rPr>
        <w:fldChar w:fldCharType="end"/>
      </w:r>
      <w:r>
        <w:rPr>
          <w:rFonts w:hint="eastAsia" w:ascii="宋体" w:hAnsi="宋体" w:eastAsia="宋体" w:cs="宋体"/>
          <w:sz w:val="21"/>
          <w:szCs w:val="21"/>
          <w:lang w:eastAsia="zh-CN"/>
        </w:rPr>
        <w:t>ROC AOC条形图</w:t>
      </w:r>
    </w:p>
    <w:p>
      <w:pPr>
        <w:widowControl w:val="0"/>
        <w:numPr>
          <w:numId w:val="0"/>
        </w:numPr>
        <w:jc w:val="both"/>
        <w:rPr>
          <w:rFonts w:hint="eastAsia" w:eastAsiaTheme="minorEastAsia"/>
          <w:lang w:val="en-US" w:eastAsia="zh-CN"/>
        </w:rPr>
      </w:pPr>
      <w:r>
        <w:rPr>
          <w:rFonts w:hint="eastAsia" w:eastAsiaTheme="minorEastAsia"/>
          <w:lang w:val="en-US" w:eastAsia="zh-CN"/>
        </w:rPr>
        <w:drawing>
          <wp:inline distT="0" distB="0" distL="114300" distR="114300">
            <wp:extent cx="5273040" cy="2581910"/>
            <wp:effectExtent l="0" t="0" r="0" b="8890"/>
            <wp:docPr id="34" name="图片 34" descr="output_43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output_43_0"/>
                    <pic:cNvPicPr>
                      <a:picLocks noChangeAspect="1"/>
                    </pic:cNvPicPr>
                  </pic:nvPicPr>
                  <pic:blipFill>
                    <a:blip r:embed="rId38"/>
                    <a:stretch>
                      <a:fillRect/>
                    </a:stretch>
                  </pic:blipFill>
                  <pic:spPr>
                    <a:xfrm>
                      <a:off x="0" y="0"/>
                      <a:ext cx="5273040" cy="2581910"/>
                    </a:xfrm>
                    <a:prstGeom prst="rect">
                      <a:avLst/>
                    </a:prstGeom>
                  </pic:spPr>
                </pic:pic>
              </a:graphicData>
            </a:graphic>
          </wp:inline>
        </w:drawing>
      </w:r>
    </w:p>
    <w:p>
      <w:pPr>
        <w:pStyle w:val="2"/>
        <w:widowControl w:val="0"/>
        <w:numPr>
          <w:numId w:val="0"/>
        </w:numPr>
        <w:jc w:val="center"/>
        <w:rPr>
          <w:rFonts w:hint="eastAsia" w:ascii="宋体" w:hAnsi="宋体" w:eastAsia="宋体" w:cs="宋体"/>
          <w:sz w:val="21"/>
          <w:szCs w:val="21"/>
          <w:lang w:eastAsia="zh-CN"/>
        </w:rPr>
      </w:pPr>
      <w:r>
        <w:rPr>
          <w:rFonts w:hint="eastAsia" w:ascii="宋体" w:hAnsi="宋体" w:eastAsia="宋体" w:cs="宋体"/>
          <w:sz w:val="21"/>
          <w:szCs w:val="21"/>
        </w:rPr>
        <w:t xml:space="preserve">图5-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SEQ 图5- \* ARABIC </w:instrText>
      </w:r>
      <w:r>
        <w:rPr>
          <w:rFonts w:hint="eastAsia" w:ascii="宋体" w:hAnsi="宋体" w:eastAsia="宋体" w:cs="宋体"/>
          <w:sz w:val="21"/>
          <w:szCs w:val="21"/>
        </w:rPr>
        <w:fldChar w:fldCharType="separate"/>
      </w:r>
      <w:r>
        <w:rPr>
          <w:rFonts w:hint="eastAsia" w:ascii="宋体" w:hAnsi="宋体" w:eastAsia="宋体" w:cs="宋体"/>
          <w:sz w:val="21"/>
          <w:szCs w:val="21"/>
        </w:rPr>
        <w:t>8</w:t>
      </w:r>
      <w:r>
        <w:rPr>
          <w:rFonts w:hint="eastAsia" w:ascii="宋体" w:hAnsi="宋体" w:eastAsia="宋体" w:cs="宋体"/>
          <w:sz w:val="21"/>
          <w:szCs w:val="21"/>
        </w:rPr>
        <w:fldChar w:fldCharType="end"/>
      </w:r>
      <w:r>
        <w:rPr>
          <w:rFonts w:hint="eastAsia" w:ascii="宋体" w:hAnsi="宋体" w:eastAsia="宋体" w:cs="宋体"/>
          <w:sz w:val="21"/>
          <w:szCs w:val="21"/>
          <w:lang w:eastAsia="zh-CN"/>
        </w:rPr>
        <w:t xml:space="preserve"> 准确度条形图</w:t>
      </w:r>
      <w:bookmarkStart w:id="0" w:name="_GoBack"/>
      <w:bookmarkEnd w:id="0"/>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随机森林的准确度最高为98%，ROC_AUC曲线为97%</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在我们的模型中，30%的样本是糖尿病患者，70%的样本是非糖尿病患者</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华文新魏">
    <w:panose1 w:val="02010800040101010101"/>
    <w:charset w:val="86"/>
    <w:family w:val="auto"/>
    <w:pitch w:val="default"/>
    <w:sig w:usb0="00000001" w:usb1="080F0000" w:usb2="00000000" w:usb3="00000000" w:csb0="00040000" w:csb1="00000000"/>
  </w:font>
  <w:font w:name="仿宋">
    <w:panose1 w:val="02010609060101010101"/>
    <w:charset w:val="86"/>
    <w:family w:val="auto"/>
    <w:pitch w:val="default"/>
    <w:sig w:usb0="800002BF" w:usb1="38CF7CFA" w:usb2="00000016" w:usb3="00000000" w:csb0="00040001"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1169196"/>
      <w:docPartObj>
        <w:docPartGallery w:val="autotext"/>
      </w:docPartObj>
    </w:sdtPr>
    <w:sdtContent>
      <w:p>
        <w:pPr>
          <w:pStyle w:val="3"/>
          <w:jc w:val="center"/>
        </w:pPr>
        <w:r>
          <w:fldChar w:fldCharType="begin"/>
        </w:r>
        <w:r>
          <w:instrText xml:space="preserve">PAGE   \* MERGEFORMAT</w:instrText>
        </w:r>
        <w:r>
          <w:fldChar w:fldCharType="separate"/>
        </w:r>
        <w:r>
          <w:rPr>
            <w:lang w:val="zh-CN"/>
          </w:rPr>
          <w:t>2</w:t>
        </w:r>
        <w:r>
          <w:fldChar w:fldCharType="end"/>
        </w:r>
      </w:p>
    </w:sdtContent>
  </w:sdt>
  <w:p>
    <w:pPr>
      <w:pStyle w:val="3"/>
      <w:tabs>
        <w:tab w:val="left" w:pos="5076"/>
        <w:tab w:val="clear" w:pos="4153"/>
        <w:tab w:val="clear" w:pos="8306"/>
      </w:tabs>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35799CD"/>
    <w:multiLevelType w:val="multilevel"/>
    <w:tmpl w:val="F35799CD"/>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I0NGI5NWE2M2QzNmQ5ZGNlN2M2NDFmMTczMWQ4MDcifQ=="/>
  </w:docVars>
  <w:rsids>
    <w:rsidRoot w:val="00000000"/>
    <w:rsid w:val="07775EA6"/>
    <w:rsid w:val="13394A45"/>
    <w:rsid w:val="16442E9D"/>
    <w:rsid w:val="58BE0A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autoRedefine/>
    <w:semiHidden/>
    <w:qFormat/>
    <w:uiPriority w:val="0"/>
  </w:style>
  <w:style w:type="table" w:default="1" w:styleId="5">
    <w:name w:val="Normal Table"/>
    <w:semiHidden/>
    <w:uiPriority w:val="0"/>
    <w:tblPr>
      <w:tblCellMar>
        <w:top w:w="0" w:type="dxa"/>
        <w:left w:w="108" w:type="dxa"/>
        <w:bottom w:w="0" w:type="dxa"/>
        <w:right w:w="108" w:type="dxa"/>
      </w:tblCellMar>
    </w:tblPr>
  </w:style>
  <w:style w:type="paragraph" w:styleId="2">
    <w:name w:val="caption"/>
    <w:basedOn w:val="1"/>
    <w:next w:val="1"/>
    <w:autoRedefine/>
    <w:semiHidden/>
    <w:unhideWhenUsed/>
    <w:qFormat/>
    <w:uiPriority w:val="0"/>
    <w:rPr>
      <w:rFonts w:ascii="Arial" w:hAnsi="Arial" w:eastAsia="黑体"/>
      <w:sz w:val="20"/>
    </w:rPr>
  </w:style>
  <w:style w:type="paragraph" w:styleId="3">
    <w:name w:val="footer"/>
    <w:basedOn w:val="1"/>
    <w:unhideWhenUsed/>
    <w:uiPriority w:val="99"/>
    <w:pPr>
      <w:tabs>
        <w:tab w:val="center" w:pos="4153"/>
        <w:tab w:val="right" w:pos="8306"/>
      </w:tabs>
      <w:snapToGrid w:val="0"/>
      <w:jc w:val="left"/>
    </w:pPr>
    <w:rPr>
      <w:sz w:val="18"/>
      <w:szCs w:val="18"/>
    </w:rPr>
  </w:style>
  <w:style w:type="paragraph" w:styleId="4">
    <w:name w:val="Normal (Web)"/>
    <w:basedOn w:val="1"/>
    <w:autoRedefine/>
    <w:qFormat/>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HTML Code"/>
    <w:basedOn w:val="6"/>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theme" Target="theme/theme1.xml"/><Relationship Id="rId39" Type="http://schemas.openxmlformats.org/officeDocument/2006/relationships/customXml" Target="../customXml/item1.xml"/><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179</TotalTime>
  <ScaleCrop>false</ScaleCrop>
  <LinksUpToDate>false</LinksUpToDate>
  <CharactersWithSpaces>0</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2023-12-29T02:00:00Z</dcterms:created>
  <dc:creator>PC</dc:creator>
  <cp:lastModifiedBy>lilbalala</cp:lastModifiedBy>
  <dcterms:modified xsi:type="dcterms:W3CDTF">2024-01-02T04:17:05Z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F18E472EEE284CD8B73DE1BF9B160551_12</vt:lpwstr>
  </property>
</Properties>
</file>