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y áreas de mayor interés a lo largo de la carrera han sido el Desarrollo de Software Web (Frontend &amp; UI/UX), la Construcción y Consulta de Bases de Datos (Relacionales y NoSQL), y las asignaturas avanzadas de Inteligencia Artificial y Analítica de Datos (como Fundamentos de Machine Learning, Deep Learning y Minería de Datos).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Desarrollo Frontend y Diseño Web (Diseño de Prototipos, Programación Web, Integración de Plataformas): Me apasiona el diseño de interfaces web, la creación de experiencias visuales atractivas para el usuario y la construcción de componentes interactivos y dinámicos que se conecten de forma fluida con el backend.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Bases de Datos (Modelamiento de BD, Consultas de BD, Programación de BD, Big Data): Me resulta especialmente atractivo el diseño de arquitecturas de datos, la formulación de consultas complejas y la estructuración de modelos escalables capaces de soportar altos volúmenes de información.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Inteligencia Artificial y Machine Learning (Fundamentos de Machine Learning, Deep Learning, Inteligencia de Negocios): El entrenamiento de modelos predictivos y el análisis de patrones para la toma de decisiones automatizada representa una de mis principales motivaciones para innovar en el ámbito tecnológico.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widowControl w:val="0"/>
              <w:spacing w:line="300" w:lineRule="auto"/>
              <w:rPr>
                <w:rFonts w:ascii="Arial" w:cs="Arial" w:eastAsia="Arial" w:hAnsi="Arial"/>
              </w:rPr>
            </w:pPr>
            <w:r w:rsidDel="00000000" w:rsidR="00000000" w:rsidRPr="00000000">
              <w:rPr>
                <w:rFonts w:ascii="Arial" w:cs="Arial" w:eastAsia="Arial" w:hAnsi="Arial"/>
                <w:rtl w:val="0"/>
              </w:rPr>
              <w:t xml:space="preserve">Sí, existe un valor sustancial. Las certificaciones intermedias obtenidas respaldan formalmente el dominio de competencias clave ante el mercado laboral, validando estándares de la industria en desarrollo de soluciones, gestión de infraestructura de datos y diseño de arquitecturas de software. En mi caso, cuento con el conjunto completo de certificaciones oficiales de la carrera:</w:t>
            </w:r>
          </w:p>
          <w:p w:rsidR="00000000" w:rsidDel="00000000" w:rsidP="00000000" w:rsidRDefault="00000000" w:rsidRPr="00000000" w14:paraId="0000001A">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Análisis y Desarrollo de Modelos de Datos</w:t>
            </w:r>
          </w:p>
          <w:p w:rsidR="00000000" w:rsidDel="00000000" w:rsidP="00000000" w:rsidRDefault="00000000" w:rsidRPr="00000000" w14:paraId="0000001B">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Arquitectura de Software</w:t>
            </w:r>
          </w:p>
          <w:p w:rsidR="00000000" w:rsidDel="00000000" w:rsidP="00000000" w:rsidRDefault="00000000" w:rsidRPr="00000000" w14:paraId="0000001C">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Programación de Software</w:t>
            </w:r>
          </w:p>
          <w:p w:rsidR="00000000" w:rsidDel="00000000" w:rsidP="00000000" w:rsidRDefault="00000000" w:rsidRPr="00000000" w14:paraId="0000001D">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Inteligencia de Negocios</w:t>
            </w:r>
          </w:p>
          <w:p w:rsidR="00000000" w:rsidDel="00000000" w:rsidP="00000000" w:rsidRDefault="00000000" w:rsidRPr="00000000" w14:paraId="0000001E">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Gestión de Proyectos Informáticos</w:t>
            </w:r>
          </w:p>
          <w:p w:rsidR="00000000" w:rsidDel="00000000" w:rsidP="00000000" w:rsidRDefault="00000000" w:rsidRPr="00000000" w14:paraId="0000001F">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Calidad de Software</w:t>
            </w:r>
          </w:p>
          <w:p w:rsidR="00000000" w:rsidDel="00000000" w:rsidP="00000000" w:rsidRDefault="00000000" w:rsidRPr="00000000" w14:paraId="00000020">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Análisis y Planificación de Requerimientos Informáticos</w:t>
            </w:r>
          </w:p>
          <w:p w:rsidR="00000000" w:rsidDel="00000000" w:rsidP="00000000" w:rsidRDefault="00000000" w:rsidRPr="00000000" w14:paraId="00000021">
            <w:pPr>
              <w:widowControl w:val="0"/>
              <w:numPr>
                <w:ilvl w:val="0"/>
                <w:numId w:val="3"/>
              </w:numPr>
              <w:spacing w:line="30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Internacional en Inglés Intermedio Alto</w:t>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widowControl w:val="0"/>
              <w:spacing w:line="300" w:lineRule="auto"/>
              <w:ind w:left="0" w:firstLine="0"/>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Fortalezas (Nivel Alto/Excelente):</w:t>
            </w:r>
          </w:p>
          <w:p w:rsidR="00000000" w:rsidDel="00000000" w:rsidP="00000000" w:rsidRDefault="00000000" w:rsidRPr="00000000" w14:paraId="0000002A">
            <w:pPr>
              <w:widowControl w:val="0"/>
              <w:numPr>
                <w:ilvl w:val="0"/>
                <w:numId w:val="1"/>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Desarrollo Frontend y maquetación de interfaces web dinámicas (UI/UX).</w:t>
            </w:r>
          </w:p>
          <w:p w:rsidR="00000000" w:rsidDel="00000000" w:rsidP="00000000" w:rsidRDefault="00000000" w:rsidRPr="00000000" w14:paraId="0000002B">
            <w:pPr>
              <w:widowControl w:val="0"/>
              <w:numPr>
                <w:ilvl w:val="0"/>
                <w:numId w:val="1"/>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Modelado, diseño de esquemas y optimización de consultas en Bases de Datos (SQL / MongoDB).</w:t>
            </w:r>
          </w:p>
          <w:p w:rsidR="00000000" w:rsidDel="00000000" w:rsidP="00000000" w:rsidRDefault="00000000" w:rsidRPr="00000000" w14:paraId="0000002C">
            <w:pPr>
              <w:widowControl w:val="0"/>
              <w:numPr>
                <w:ilvl w:val="0"/>
                <w:numId w:val="1"/>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Liderazgo y dirección de proyectos informáticos con objetivos claros y cumplimiento estricto de entregables.</w:t>
            </w:r>
          </w:p>
          <w:p w:rsidR="00000000" w:rsidDel="00000000" w:rsidP="00000000" w:rsidRDefault="00000000" w:rsidRPr="00000000" w14:paraId="0000002D">
            <w:pPr>
              <w:widowControl w:val="0"/>
              <w:numPr>
                <w:ilvl w:val="0"/>
                <w:numId w:val="1"/>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Implementación y entrenamiento de modelos de Inteligencia Artificial / Machine Learning (Deep Learning, Minería de Datos).</w:t>
            </w:r>
          </w:p>
          <w:p w:rsidR="00000000" w:rsidDel="00000000" w:rsidP="00000000" w:rsidRDefault="00000000" w:rsidRPr="00000000" w14:paraId="0000002E">
            <w:pPr>
              <w:widowControl w:val="0"/>
              <w:spacing w:line="300" w:lineRule="auto"/>
              <w:ind w:left="0" w:firstLine="0"/>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Oportunidades de Mejora (A fortalecer):</w:t>
            </w:r>
          </w:p>
          <w:p w:rsidR="00000000" w:rsidDel="00000000" w:rsidP="00000000" w:rsidRDefault="00000000" w:rsidRPr="00000000" w14:paraId="0000002F">
            <w:pPr>
              <w:widowControl w:val="0"/>
              <w:numPr>
                <w:ilvl w:val="0"/>
                <w:numId w:val="4"/>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Sistematización e implementación de pruebas de software automatizadas (Testing unitario, de integración y CI/CD) vinculadas a la competencia de Calidad de Software.</w:t>
            </w:r>
          </w:p>
          <w:p w:rsidR="00000000" w:rsidDel="00000000" w:rsidP="00000000" w:rsidRDefault="00000000" w:rsidRPr="00000000" w14:paraId="00000030">
            <w:pPr>
              <w:widowControl w:val="0"/>
              <w:numPr>
                <w:ilvl w:val="0"/>
                <w:numId w:val="4"/>
              </w:numPr>
              <w:spacing w:line="300" w:lineRule="auto"/>
              <w:ind w:left="1440" w:hanging="360"/>
              <w:rPr>
                <w:rFonts w:ascii="Arial" w:cs="Arial" w:eastAsia="Arial" w:hAnsi="Arial"/>
                <w:u w:val="none"/>
              </w:rPr>
            </w:pPr>
            <w:r w:rsidDel="00000000" w:rsidR="00000000" w:rsidRPr="00000000">
              <w:rPr>
                <w:rFonts w:ascii="Arial" w:cs="Arial" w:eastAsia="Arial" w:hAnsi="Arial"/>
                <w:rtl w:val="0"/>
              </w:rPr>
              <w:t xml:space="preserve">Estructuración de métodos de organización inicial en las primeras fases del proyecto para canalizar eficientemente la planificación antes del desarrollo.</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widowControl w:val="0"/>
              <w:spacing w:line="300" w:lineRule="auto"/>
              <w:rPr>
                <w:color w:val="767171"/>
                <w:sz w:val="24"/>
                <w:szCs w:val="24"/>
              </w:rPr>
            </w:pPr>
            <w:r w:rsidDel="00000000" w:rsidR="00000000" w:rsidRPr="00000000">
              <w:rPr>
                <w:rFonts w:ascii="Arial" w:cs="Arial" w:eastAsia="Arial" w:hAnsi="Arial"/>
                <w:rtl w:val="0"/>
              </w:rPr>
              <w:t xml:space="preserve">Mi interés profesional se centra en el Desarrollo Full-Stack avanzado con un marcado énfasis en el diseño Frontend visualmente impactante, la construcción de arquitecturas de almacenamiento eficientes y la integración de módulos de Inteligencia Artificial y Machine Learning para resolver problemas del mundo real.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widowControl w:val="0"/>
              <w:spacing w:line="300" w:lineRule="auto"/>
              <w:rPr>
                <w:color w:val="767171"/>
                <w:sz w:val="24"/>
                <w:szCs w:val="24"/>
              </w:rPr>
            </w:pPr>
            <w:r w:rsidDel="00000000" w:rsidR="00000000" w:rsidRPr="00000000">
              <w:rPr>
                <w:rFonts w:ascii="Arial" w:cs="Arial" w:eastAsia="Arial" w:hAnsi="Arial"/>
                <w:rtl w:val="0"/>
              </w:rPr>
              <w:t xml:space="preserve">Se relacionan directamente las competencias de Desarrollo de Soluciones de Software, Construcción de Modelos de Datos Escalables e Integración de IA. La competencia que requiero fortalecer de forma prioritaria en este proyecto es la de realizar pruebas de certificación tanto de productos como de procesos (Calidad de Software)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widowControl w:val="0"/>
              <w:spacing w:after="225" w:line="300" w:lineRule="auto"/>
              <w:rPr>
                <w:rFonts w:ascii="Calibri" w:cs="Calibri" w:eastAsia="Calibri" w:hAnsi="Calibri"/>
                <w:b w:val="1"/>
                <w:bCs w:val="1"/>
                <w:color w:val="1f4e79"/>
              </w:rPr>
            </w:pPr>
            <w:r w:rsidDel="00000000" w:rsidR="00000000" w:rsidRPr="00000000">
              <w:rPr>
                <w:rFonts w:ascii="Arial" w:cs="Arial" w:eastAsia="Arial" w:hAnsi="Arial"/>
                <w:rtl w:val="0"/>
              </w:rPr>
              <w:t xml:space="preserve">En 5 años me visiono como Lead Developer / Tech Lead o Arquitecto de Software, dirigiendo equipos interdisciplinarios en la creación de plataformas web inteligentes. Me gustaría estar liderando proyectos que combinen interfaces de usuario de vanguardia, infraestructuras cloud sólidas y modelos de Machine Learning aplicados.</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bookmarkStart w:colFirst="0" w:colLast="0" w:name="_heading=h.lavg6lhc4o2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1">
            <w:pPr>
              <w:widowControl w:val="0"/>
              <w:spacing w:line="300" w:lineRule="auto"/>
              <w:rPr>
                <w:color w:val="767171"/>
                <w:sz w:val="24"/>
                <w:szCs w:val="24"/>
              </w:rPr>
            </w:pPr>
            <w:r w:rsidDel="00000000" w:rsidR="00000000" w:rsidRPr="00000000">
              <w:rPr>
                <w:rFonts w:ascii="Arial" w:cs="Arial" w:eastAsia="Arial" w:hAnsi="Arial"/>
                <w:rtl w:val="0"/>
              </w:rPr>
              <w:t xml:space="preserve">La propuesta base "</w:t>
            </w:r>
            <w:r w:rsidDel="00000000" w:rsidR="00000000" w:rsidRPr="00000000">
              <w:rPr>
                <w:rFonts w:ascii="Arial" w:cs="Arial" w:eastAsia="Arial" w:hAnsi="Arial"/>
                <w:rtl w:val="0"/>
              </w:rPr>
              <w:t xml:space="preserve">ProyectoPes</w:t>
            </w:r>
            <w:r w:rsidDel="00000000" w:rsidR="00000000" w:rsidRPr="00000000">
              <w:rPr>
                <w:rFonts w:ascii="Arial" w:cs="Arial" w:eastAsia="Arial" w:hAnsi="Arial"/>
                <w:rtl w:val="0"/>
              </w:rPr>
              <w:t xml:space="preserve">" se alinea perfectamente con mis intereses, pero requiere un ajuste estratégico para maximizar su valor técnico e innovador. Se enriquecerá incorporando un módulo de Machine Learning / Deep Learning para la evaluación predictiva de rendimiento y la recomendación inteligente de talentos deportivos.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8">
            <w:pPr>
              <w:widowControl w:val="0"/>
              <w:spacing w:after="120" w:before="120" w:line="300" w:lineRule="auto"/>
              <w:rPr>
                <w:sz w:val="24"/>
                <w:szCs w:val="24"/>
              </w:rPr>
            </w:pPr>
            <w:r w:rsidDel="00000000" w:rsidR="00000000" w:rsidRPr="00000000">
              <w:rPr>
                <w:rFonts w:ascii="Arial" w:cs="Arial" w:eastAsia="Arial" w:hAnsi="Arial"/>
                <w:rtl w:val="0"/>
              </w:rPr>
              <w:t xml:space="preserve">Desarrollo de Software Web, Gestión de Bases de Datos, e Inteligencia Artificial / Machine Learning.</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B">
            <w:pPr>
              <w:widowControl w:val="0"/>
              <w:spacing w:after="120" w:before="120" w:line="300" w:lineRule="auto"/>
              <w:rPr>
                <w:sz w:val="24"/>
                <w:szCs w:val="24"/>
              </w:rPr>
            </w:pPr>
            <w:r w:rsidDel="00000000" w:rsidR="00000000" w:rsidRPr="00000000">
              <w:rPr>
                <w:rFonts w:ascii="Arial" w:cs="Arial" w:eastAsia="Arial" w:hAnsi="Arial"/>
                <w:rtl w:val="0"/>
              </w:rPr>
              <w:t xml:space="preserve">Construcción de software con diseño UI atractivo, modelado NoSQL/SQL escalable, entrenamiento de modelo de recomendación/Scouting de deportistas y gestión de proyecto informático.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4D">
            <w:pPr>
              <w:widowControl w:val="0"/>
              <w:spacing w:after="120" w:before="120" w:line="300" w:lineRule="auto"/>
              <w:rPr>
                <w:rFonts w:ascii="Calibri" w:cs="Calibri" w:eastAsia="Calibri" w:hAnsi="Calibri"/>
                <w:b w:val="1"/>
                <w:bCs w:val="1"/>
                <w:color w:val="1f4e79"/>
              </w:rPr>
            </w:pPr>
            <w:r w:rsidDel="00000000" w:rsidR="00000000" w:rsidRPr="00000000">
              <w:rPr>
                <w:rFonts w:ascii="Arial" w:cs="Arial" w:eastAsia="Arial" w:hAnsi="Arial"/>
                <w:rtl w:val="0"/>
              </w:rPr>
              <w:t xml:space="preserve">Ligas deportivas locales y organizaciones de captación en la Región de Valparaíso, optimizando la visibilidad de datos y la detección de deportistas destacados mediante algoritmos predictivos.</w:t>
            </w: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1A7GIJdbLFilKn1NxYxTOiKMA==">CgMxLjAyDmgubGF2ZzZsaGM0bzJpOAByITF3UHdDcFVQVG55N01OMzZZZlNrdkw3V051UzlLd3dDag==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