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64C" w:rsidRDefault="00027ED6">
      <w:pPr>
        <w:jc w:val="center"/>
        <w:rPr>
          <w:sz w:val="20"/>
          <w:szCs w:val="20"/>
        </w:rPr>
      </w:pPr>
      <w:r>
        <w:rPr>
          <w:rFonts w:asciiTheme="minorEastAsia" w:hAnsiTheme="minorEastAsia" w:cs="Calibri" w:hint="eastAsia"/>
          <w:sz w:val="56"/>
          <w:szCs w:val="56"/>
        </w:rPr>
        <w:t>EE629-Internet of things</w:t>
      </w: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47"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362" w:lineRule="exact"/>
        <w:rPr>
          <w:sz w:val="24"/>
          <w:szCs w:val="24"/>
        </w:rPr>
      </w:pPr>
    </w:p>
    <w:p w:rsidR="008C264C" w:rsidRDefault="00027ED6">
      <w:pPr>
        <w:jc w:val="center"/>
        <w:rPr>
          <w:sz w:val="20"/>
          <w:szCs w:val="20"/>
        </w:rPr>
      </w:pPr>
      <w:r>
        <w:rPr>
          <w:rFonts w:ascii="Calibri" w:eastAsia="Calibri" w:hAnsi="Calibri" w:cs="Calibri"/>
          <w:b/>
          <w:bCs/>
          <w:sz w:val="40"/>
          <w:szCs w:val="40"/>
        </w:rPr>
        <w:t>analysis of NBA data</w:t>
      </w:r>
    </w:p>
    <w:p w:rsidR="008C264C" w:rsidRDefault="008C264C">
      <w:pPr>
        <w:spacing w:line="200" w:lineRule="exact"/>
        <w:rPr>
          <w:sz w:val="24"/>
          <w:szCs w:val="24"/>
        </w:rPr>
      </w:pPr>
    </w:p>
    <w:p w:rsidR="008C264C" w:rsidRDefault="008C264C">
      <w:pPr>
        <w:spacing w:line="200" w:lineRule="exact"/>
        <w:rPr>
          <w:sz w:val="24"/>
          <w:szCs w:val="24"/>
        </w:rPr>
      </w:pPr>
      <w:bookmarkStart w:id="0" w:name="_GoBack"/>
      <w:bookmarkEnd w:id="0"/>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397" w:lineRule="exact"/>
        <w:rPr>
          <w:sz w:val="24"/>
          <w:szCs w:val="24"/>
        </w:rPr>
      </w:pPr>
    </w:p>
    <w:p w:rsidR="008C264C" w:rsidRDefault="00027ED6">
      <w:pPr>
        <w:jc w:val="center"/>
        <w:rPr>
          <w:sz w:val="20"/>
          <w:szCs w:val="20"/>
        </w:rPr>
      </w:pPr>
      <w:r>
        <w:rPr>
          <w:rFonts w:ascii="Calibri" w:eastAsia="Calibri" w:hAnsi="Calibri" w:cs="Calibri"/>
          <w:sz w:val="40"/>
          <w:szCs w:val="40"/>
        </w:rPr>
        <w:t>Junyan Chen</w:t>
      </w: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00" w:lineRule="exact"/>
        <w:rPr>
          <w:sz w:val="24"/>
          <w:szCs w:val="24"/>
        </w:rPr>
      </w:pPr>
    </w:p>
    <w:p w:rsidR="008C264C" w:rsidRDefault="008C264C">
      <w:pPr>
        <w:spacing w:line="233" w:lineRule="exact"/>
        <w:rPr>
          <w:sz w:val="24"/>
          <w:szCs w:val="24"/>
        </w:rPr>
      </w:pPr>
    </w:p>
    <w:p w:rsidR="008C264C" w:rsidRDefault="00027ED6">
      <w:pPr>
        <w:jc w:val="center"/>
        <w:rPr>
          <w:sz w:val="20"/>
          <w:szCs w:val="20"/>
        </w:rPr>
      </w:pPr>
      <w:r>
        <w:rPr>
          <w:rFonts w:ascii="Calibri" w:eastAsia="Calibri" w:hAnsi="Calibri" w:cs="Calibri"/>
          <w:sz w:val="40"/>
          <w:szCs w:val="40"/>
        </w:rPr>
        <w:t>5/4/2020</w:t>
      </w:r>
    </w:p>
    <w:p w:rsidR="008C264C" w:rsidRDefault="008C264C">
      <w:pPr>
        <w:sectPr w:rsidR="008C264C">
          <w:pgSz w:w="12240" w:h="15840"/>
          <w:pgMar w:top="1425" w:right="1440" w:bottom="1440" w:left="1440" w:header="0" w:footer="0" w:gutter="0"/>
          <w:cols w:space="720" w:equalWidth="0">
            <w:col w:w="9360"/>
          </w:cols>
        </w:sectPr>
      </w:pPr>
    </w:p>
    <w:p w:rsidR="008C264C" w:rsidRDefault="00027ED6">
      <w:pPr>
        <w:rPr>
          <w:sz w:val="20"/>
          <w:szCs w:val="20"/>
        </w:rPr>
      </w:pPr>
      <w:bookmarkStart w:id="1" w:name="page2"/>
      <w:bookmarkEnd w:id="1"/>
      <w:r>
        <w:rPr>
          <w:rFonts w:ascii="Arial" w:eastAsia="Arial" w:hAnsi="Arial" w:cs="Arial"/>
          <w:b/>
          <w:bCs/>
          <w:sz w:val="40"/>
          <w:szCs w:val="40"/>
        </w:rPr>
        <w:lastRenderedPageBreak/>
        <w:t>Research Backgrounds:</w:t>
      </w:r>
    </w:p>
    <w:p w:rsidR="008C264C" w:rsidRDefault="008C264C">
      <w:pPr>
        <w:spacing w:line="322" w:lineRule="exact"/>
        <w:rPr>
          <w:sz w:val="20"/>
          <w:szCs w:val="20"/>
        </w:rPr>
      </w:pPr>
    </w:p>
    <w:p w:rsidR="008C264C" w:rsidRDefault="00027ED6">
      <w:pPr>
        <w:spacing w:line="252" w:lineRule="auto"/>
        <w:ind w:right="360"/>
        <w:rPr>
          <w:sz w:val="20"/>
          <w:szCs w:val="20"/>
        </w:rPr>
      </w:pPr>
      <w:r>
        <w:rPr>
          <w:rFonts w:ascii="Calibri" w:eastAsia="Calibri" w:hAnsi="Calibri" w:cs="Calibri"/>
          <w:sz w:val="23"/>
          <w:szCs w:val="23"/>
        </w:rPr>
        <w:t xml:space="preserve">The NBA (National Basketball Association) is widely considered to be the </w:t>
      </w:r>
      <w:r>
        <w:rPr>
          <w:rFonts w:ascii="Calibri" w:eastAsia="Calibri" w:hAnsi="Calibri" w:cs="Calibri"/>
          <w:sz w:val="23"/>
          <w:szCs w:val="23"/>
        </w:rPr>
        <w:t>premier men’s professional basketball league in the world. This project is trying to analyze NBA player data.</w:t>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86" w:lineRule="exact"/>
        <w:rPr>
          <w:sz w:val="20"/>
          <w:szCs w:val="20"/>
        </w:rPr>
      </w:pPr>
    </w:p>
    <w:p w:rsidR="008C264C" w:rsidRDefault="00027ED6">
      <w:pPr>
        <w:rPr>
          <w:sz w:val="20"/>
          <w:szCs w:val="20"/>
        </w:rPr>
      </w:pPr>
      <w:r>
        <w:rPr>
          <w:rFonts w:ascii="Arial" w:eastAsia="Arial" w:hAnsi="Arial" w:cs="Arial"/>
          <w:b/>
          <w:bCs/>
          <w:sz w:val="40"/>
          <w:szCs w:val="40"/>
        </w:rPr>
        <w:t>Dataset Description:</w:t>
      </w:r>
    </w:p>
    <w:p w:rsidR="008C264C" w:rsidRDefault="00027ED6">
      <w:pPr>
        <w:spacing w:line="237" w:lineRule="auto"/>
        <w:rPr>
          <w:rFonts w:ascii="Calibri" w:eastAsia="Calibri" w:hAnsi="Calibri" w:cs="Calibri"/>
          <w:sz w:val="24"/>
          <w:szCs w:val="24"/>
        </w:rPr>
      </w:pPr>
      <w:r>
        <w:rPr>
          <w:rFonts w:ascii="Calibri" w:eastAsia="Calibri" w:hAnsi="Calibri" w:cs="Calibri"/>
          <w:sz w:val="24"/>
          <w:szCs w:val="24"/>
        </w:rPr>
        <w:t xml:space="preserve">All of our data is from NBA China official website: </w:t>
      </w:r>
      <w:hyperlink r:id="rId6">
        <w:r>
          <w:rPr>
            <w:rFonts w:ascii="Calibri" w:eastAsia="Calibri" w:hAnsi="Calibri" w:cs="Calibri"/>
            <w:color w:val="0000FF"/>
            <w:sz w:val="24"/>
            <w:szCs w:val="24"/>
            <w:u w:val="single"/>
          </w:rPr>
          <w:t>https:</w:t>
        </w:r>
        <w:r>
          <w:rPr>
            <w:rFonts w:ascii="Calibri" w:eastAsia="Calibri" w:hAnsi="Calibri" w:cs="Calibri"/>
            <w:color w:val="0000FF"/>
            <w:sz w:val="24"/>
            <w:szCs w:val="24"/>
            <w:u w:val="single"/>
          </w:rPr>
          <w:t>//www.basketball-reference.com/</w:t>
        </w:r>
      </w:hyperlink>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92" w:lineRule="exact"/>
        <w:rPr>
          <w:sz w:val="20"/>
          <w:szCs w:val="20"/>
        </w:rPr>
      </w:pPr>
    </w:p>
    <w:p w:rsidR="008C264C" w:rsidRDefault="00027ED6">
      <w:pPr>
        <w:rPr>
          <w:sz w:val="20"/>
          <w:szCs w:val="20"/>
        </w:rPr>
      </w:pPr>
      <w:r>
        <w:rPr>
          <w:rFonts w:ascii="Arial" w:eastAsia="Arial" w:hAnsi="Arial" w:cs="Arial"/>
          <w:b/>
          <w:bCs/>
          <w:sz w:val="48"/>
          <w:szCs w:val="48"/>
        </w:rPr>
        <w:t>Data Preparation</w:t>
      </w:r>
      <w:r>
        <w:rPr>
          <w:rFonts w:ascii="Arial" w:eastAsia="Arial" w:hAnsi="Arial" w:cs="Arial"/>
          <w:b/>
          <w:bCs/>
          <w:sz w:val="43"/>
          <w:szCs w:val="43"/>
        </w:rPr>
        <w:t>:</w:t>
      </w:r>
    </w:p>
    <w:p w:rsidR="008C264C" w:rsidRDefault="008C264C">
      <w:pPr>
        <w:spacing w:line="54" w:lineRule="exact"/>
        <w:rPr>
          <w:sz w:val="20"/>
          <w:szCs w:val="20"/>
        </w:rPr>
      </w:pPr>
    </w:p>
    <w:p w:rsidR="008C264C" w:rsidRDefault="00027ED6">
      <w:pPr>
        <w:spacing w:line="218" w:lineRule="auto"/>
        <w:ind w:right="360"/>
        <w:rPr>
          <w:sz w:val="20"/>
          <w:szCs w:val="20"/>
        </w:rPr>
      </w:pPr>
      <w:r>
        <w:rPr>
          <w:rFonts w:ascii="Calibri" w:eastAsia="Calibri" w:hAnsi="Calibri" w:cs="Calibri"/>
          <w:sz w:val="24"/>
          <w:szCs w:val="24"/>
        </w:rPr>
        <w:t>I use python for doing Data Cleaning, Data analysis and Data Visualization. I used the code in the attachment to collect player information</w:t>
      </w:r>
      <w:r>
        <w:rPr>
          <w:rFonts w:ascii="Arial" w:eastAsia="Arial" w:hAnsi="Arial" w:cs="Arial"/>
          <w:b/>
          <w:bCs/>
          <w:sz w:val="24"/>
          <w:szCs w:val="24"/>
        </w:rPr>
        <w:t>.</w:t>
      </w:r>
    </w:p>
    <w:p w:rsidR="008C264C" w:rsidRDefault="008C264C">
      <w:pPr>
        <w:sectPr w:rsidR="008C264C">
          <w:pgSz w:w="12240" w:h="15840"/>
          <w:pgMar w:top="1436" w:right="1440" w:bottom="1440" w:left="1440" w:header="0" w:footer="0" w:gutter="0"/>
          <w:cols w:space="720" w:equalWidth="0">
            <w:col w:w="9360"/>
          </w:cols>
        </w:sectPr>
      </w:pPr>
    </w:p>
    <w:p w:rsidR="008C264C" w:rsidRDefault="00027ED6">
      <w:pPr>
        <w:ind w:left="120"/>
        <w:rPr>
          <w:sz w:val="20"/>
          <w:szCs w:val="20"/>
        </w:rPr>
      </w:pPr>
      <w:bookmarkStart w:id="2" w:name="page3"/>
      <w:bookmarkEnd w:id="2"/>
      <w:r>
        <w:rPr>
          <w:rFonts w:ascii="Arial" w:eastAsia="Arial" w:hAnsi="Arial" w:cs="Arial"/>
          <w:b/>
          <w:bCs/>
          <w:sz w:val="40"/>
          <w:szCs w:val="40"/>
        </w:rPr>
        <w:lastRenderedPageBreak/>
        <w:t>Methodology</w:t>
      </w:r>
      <w:r>
        <w:rPr>
          <w:rFonts w:ascii="Calibri" w:eastAsia="Calibri" w:hAnsi="Calibri" w:cs="Calibri"/>
          <w:sz w:val="40"/>
          <w:szCs w:val="40"/>
        </w:rPr>
        <w:t>:</w:t>
      </w:r>
    </w:p>
    <w:p w:rsidR="008C264C" w:rsidRDefault="008C264C">
      <w:pPr>
        <w:spacing w:line="5" w:lineRule="exact"/>
        <w:rPr>
          <w:sz w:val="20"/>
          <w:szCs w:val="20"/>
        </w:rPr>
      </w:pPr>
    </w:p>
    <w:p w:rsidR="008C264C" w:rsidRDefault="00027ED6">
      <w:pPr>
        <w:ind w:left="120"/>
        <w:rPr>
          <w:sz w:val="20"/>
          <w:szCs w:val="20"/>
        </w:rPr>
      </w:pPr>
      <w:r>
        <w:rPr>
          <w:rFonts w:ascii="Arial" w:eastAsia="Arial" w:hAnsi="Arial" w:cs="Arial"/>
          <w:color w:val="333333"/>
          <w:sz w:val="24"/>
          <w:szCs w:val="24"/>
          <w:highlight w:val="white"/>
        </w:rPr>
        <w:t xml:space="preserve">Before we load the data, we </w:t>
      </w:r>
      <w:r>
        <w:rPr>
          <w:rFonts w:ascii="Arial" w:eastAsia="Arial" w:hAnsi="Arial" w:cs="Arial"/>
          <w:color w:val="333333"/>
          <w:sz w:val="24"/>
          <w:szCs w:val="24"/>
          <w:highlight w:val="white"/>
        </w:rPr>
        <w:t>need to understand what each item means</w:t>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0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4820"/>
        <w:gridCol w:w="4780"/>
      </w:tblGrid>
      <w:tr w:rsidR="008C264C">
        <w:trPr>
          <w:trHeight w:val="274"/>
        </w:trPr>
        <w:tc>
          <w:tcPr>
            <w:tcW w:w="4820" w:type="dxa"/>
            <w:tcBorders>
              <w:top w:val="single" w:sz="8" w:space="0" w:color="auto"/>
              <w:left w:val="single" w:sz="8" w:space="0" w:color="auto"/>
              <w:bottom w:val="single" w:sz="8" w:space="0" w:color="auto"/>
              <w:right w:val="single" w:sz="8" w:space="0" w:color="auto"/>
            </w:tcBorders>
            <w:vAlign w:val="bottom"/>
          </w:tcPr>
          <w:p w:rsidR="008C264C" w:rsidRDefault="00027ED6">
            <w:pPr>
              <w:ind w:left="120"/>
              <w:rPr>
                <w:sz w:val="20"/>
                <w:szCs w:val="20"/>
              </w:rPr>
            </w:pPr>
            <w:r>
              <w:rPr>
                <w:rFonts w:ascii="Calibri" w:eastAsia="Calibri" w:hAnsi="Calibri" w:cs="Calibri"/>
              </w:rPr>
              <w:t>Rk</w:t>
            </w:r>
          </w:p>
        </w:tc>
        <w:tc>
          <w:tcPr>
            <w:tcW w:w="4780" w:type="dxa"/>
            <w:tcBorders>
              <w:top w:val="single" w:sz="8" w:space="0" w:color="auto"/>
              <w:bottom w:val="single" w:sz="8" w:space="0" w:color="auto"/>
              <w:right w:val="single" w:sz="8" w:space="0" w:color="auto"/>
            </w:tcBorders>
            <w:vAlign w:val="bottom"/>
          </w:tcPr>
          <w:p w:rsidR="008C264C" w:rsidRDefault="00027ED6">
            <w:pPr>
              <w:ind w:left="80"/>
              <w:rPr>
                <w:sz w:val="20"/>
                <w:szCs w:val="20"/>
              </w:rPr>
            </w:pPr>
            <w:r>
              <w:rPr>
                <w:rFonts w:ascii="Calibri" w:eastAsia="Calibri" w:hAnsi="Calibri" w:cs="Calibri"/>
              </w:rPr>
              <w:t>Rank</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Player</w:t>
            </w:r>
          </w:p>
        </w:tc>
        <w:tc>
          <w:tcPr>
            <w:tcW w:w="4780" w:type="dxa"/>
            <w:tcBorders>
              <w:bottom w:val="single" w:sz="8" w:space="0" w:color="auto"/>
              <w:right w:val="single" w:sz="8" w:space="0" w:color="auto"/>
            </w:tcBorders>
            <w:vAlign w:val="bottom"/>
          </w:tcPr>
          <w:p w:rsidR="008C264C" w:rsidRDefault="008C264C"/>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Position</w:t>
            </w:r>
          </w:p>
        </w:tc>
        <w:tc>
          <w:tcPr>
            <w:tcW w:w="4780" w:type="dxa"/>
            <w:tcBorders>
              <w:bottom w:val="single" w:sz="8" w:space="0" w:color="auto"/>
              <w:right w:val="single" w:sz="8" w:space="0" w:color="auto"/>
            </w:tcBorders>
            <w:vAlign w:val="bottom"/>
          </w:tcPr>
          <w:p w:rsidR="008C264C" w:rsidRDefault="008C264C"/>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Age</w:t>
            </w:r>
          </w:p>
        </w:tc>
        <w:tc>
          <w:tcPr>
            <w:tcW w:w="4780" w:type="dxa"/>
            <w:tcBorders>
              <w:bottom w:val="single" w:sz="8" w:space="0" w:color="auto"/>
              <w:right w:val="single" w:sz="8" w:space="0" w:color="auto"/>
            </w:tcBorders>
            <w:vAlign w:val="bottom"/>
          </w:tcPr>
          <w:p w:rsidR="008C264C" w:rsidRDefault="008C264C"/>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MP</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Minutes played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FG</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Field goals per game</w:t>
            </w:r>
          </w:p>
        </w:tc>
      </w:tr>
      <w:tr w:rsidR="008C264C">
        <w:trPr>
          <w:trHeight w:val="259"/>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FGA</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Field goal attempts per game</w:t>
            </w:r>
          </w:p>
        </w:tc>
      </w:tr>
      <w:tr w:rsidR="008C264C">
        <w:trPr>
          <w:trHeight w:val="259"/>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FG%</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Field goal percentage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3P</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3-point field goals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3PA</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 xml:space="preserve">3-point field goal </w:t>
            </w:r>
            <w:r>
              <w:rPr>
                <w:rFonts w:ascii="Calibri" w:eastAsia="Calibri" w:hAnsi="Calibri" w:cs="Calibri"/>
              </w:rPr>
              <w:t>attempts per game</w:t>
            </w:r>
          </w:p>
        </w:tc>
      </w:tr>
      <w:tr w:rsidR="008C264C">
        <w:trPr>
          <w:trHeight w:val="260"/>
        </w:trPr>
        <w:tc>
          <w:tcPr>
            <w:tcW w:w="4820" w:type="dxa"/>
            <w:tcBorders>
              <w:left w:val="single" w:sz="8" w:space="0" w:color="auto"/>
              <w:bottom w:val="single" w:sz="8" w:space="0" w:color="auto"/>
              <w:right w:val="single" w:sz="8" w:space="0" w:color="auto"/>
            </w:tcBorders>
            <w:vAlign w:val="bottom"/>
          </w:tcPr>
          <w:p w:rsidR="008C264C" w:rsidRDefault="00027ED6">
            <w:pPr>
              <w:spacing w:line="257" w:lineRule="exact"/>
              <w:ind w:left="120"/>
              <w:rPr>
                <w:sz w:val="20"/>
                <w:szCs w:val="20"/>
              </w:rPr>
            </w:pPr>
            <w:r>
              <w:rPr>
                <w:rFonts w:ascii="Calibri" w:eastAsia="Calibri" w:hAnsi="Calibri" w:cs="Calibri"/>
              </w:rPr>
              <w:t>3P%</w:t>
            </w:r>
          </w:p>
        </w:tc>
        <w:tc>
          <w:tcPr>
            <w:tcW w:w="4780" w:type="dxa"/>
            <w:tcBorders>
              <w:bottom w:val="single" w:sz="8" w:space="0" w:color="auto"/>
              <w:right w:val="single" w:sz="8" w:space="0" w:color="auto"/>
            </w:tcBorders>
            <w:vAlign w:val="bottom"/>
          </w:tcPr>
          <w:p w:rsidR="008C264C" w:rsidRDefault="00027ED6">
            <w:pPr>
              <w:spacing w:line="257" w:lineRule="exact"/>
              <w:ind w:left="80"/>
              <w:rPr>
                <w:sz w:val="20"/>
                <w:szCs w:val="20"/>
              </w:rPr>
            </w:pPr>
            <w:r>
              <w:rPr>
                <w:rFonts w:ascii="Calibri" w:eastAsia="Calibri" w:hAnsi="Calibri" w:cs="Calibri"/>
              </w:rPr>
              <w:t>3-point field goal percentage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6" w:lineRule="exact"/>
              <w:ind w:left="120"/>
              <w:rPr>
                <w:sz w:val="20"/>
                <w:szCs w:val="20"/>
              </w:rPr>
            </w:pPr>
            <w:r>
              <w:rPr>
                <w:rFonts w:ascii="Calibri" w:eastAsia="Calibri" w:hAnsi="Calibri" w:cs="Calibri"/>
              </w:rPr>
              <w:t>2P</w:t>
            </w:r>
          </w:p>
        </w:tc>
        <w:tc>
          <w:tcPr>
            <w:tcW w:w="4780" w:type="dxa"/>
            <w:tcBorders>
              <w:bottom w:val="single" w:sz="8" w:space="0" w:color="auto"/>
              <w:right w:val="single" w:sz="8" w:space="0" w:color="auto"/>
            </w:tcBorders>
            <w:vAlign w:val="bottom"/>
          </w:tcPr>
          <w:p w:rsidR="008C264C" w:rsidRDefault="00027ED6">
            <w:pPr>
              <w:spacing w:line="256" w:lineRule="exact"/>
              <w:ind w:left="80"/>
              <w:rPr>
                <w:sz w:val="20"/>
                <w:szCs w:val="20"/>
              </w:rPr>
            </w:pPr>
            <w:r>
              <w:rPr>
                <w:rFonts w:ascii="Calibri" w:eastAsia="Calibri" w:hAnsi="Calibri" w:cs="Calibri"/>
              </w:rPr>
              <w:t>2-point field goals per game</w:t>
            </w:r>
          </w:p>
        </w:tc>
      </w:tr>
      <w:tr w:rsidR="008C264C">
        <w:trPr>
          <w:trHeight w:val="260"/>
        </w:trPr>
        <w:tc>
          <w:tcPr>
            <w:tcW w:w="4820" w:type="dxa"/>
            <w:tcBorders>
              <w:left w:val="single" w:sz="8" w:space="0" w:color="auto"/>
              <w:bottom w:val="single" w:sz="8" w:space="0" w:color="auto"/>
              <w:right w:val="single" w:sz="8" w:space="0" w:color="auto"/>
            </w:tcBorders>
            <w:vAlign w:val="bottom"/>
          </w:tcPr>
          <w:p w:rsidR="008C264C" w:rsidRDefault="00027ED6">
            <w:pPr>
              <w:spacing w:line="256" w:lineRule="exact"/>
              <w:ind w:left="120"/>
              <w:rPr>
                <w:sz w:val="20"/>
                <w:szCs w:val="20"/>
              </w:rPr>
            </w:pPr>
            <w:r>
              <w:rPr>
                <w:rFonts w:ascii="Calibri" w:eastAsia="Calibri" w:hAnsi="Calibri" w:cs="Calibri"/>
              </w:rPr>
              <w:t>2PA</w:t>
            </w:r>
          </w:p>
        </w:tc>
        <w:tc>
          <w:tcPr>
            <w:tcW w:w="4780" w:type="dxa"/>
            <w:tcBorders>
              <w:bottom w:val="single" w:sz="8" w:space="0" w:color="auto"/>
              <w:right w:val="single" w:sz="8" w:space="0" w:color="auto"/>
            </w:tcBorders>
            <w:vAlign w:val="bottom"/>
          </w:tcPr>
          <w:p w:rsidR="008C264C" w:rsidRDefault="00027ED6">
            <w:pPr>
              <w:spacing w:line="256" w:lineRule="exact"/>
              <w:ind w:left="80"/>
              <w:rPr>
                <w:sz w:val="20"/>
                <w:szCs w:val="20"/>
              </w:rPr>
            </w:pPr>
            <w:r>
              <w:rPr>
                <w:rFonts w:ascii="Calibri" w:eastAsia="Calibri" w:hAnsi="Calibri" w:cs="Calibri"/>
              </w:rPr>
              <w:t>2-point field goal attempts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eFG%</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Effective field goal percentage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FT</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Free throws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FTA</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Free throw attempts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FT%</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Free throw percentage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ORB</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Offensive rebounds per game</w:t>
            </w:r>
          </w:p>
        </w:tc>
      </w:tr>
      <w:tr w:rsidR="008C264C">
        <w:trPr>
          <w:trHeight w:val="259"/>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DRB</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Defensive rebounds per game</w:t>
            </w:r>
          </w:p>
        </w:tc>
      </w:tr>
      <w:tr w:rsidR="008C264C">
        <w:trPr>
          <w:trHeight w:val="259"/>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TRB</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Total rebounds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AST</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Assists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STL</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Steals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BLK</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Blocks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TOV</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Turnovers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PF</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Personal fouls 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Points</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Points per game</w:t>
            </w:r>
          </w:p>
        </w:tc>
      </w:tr>
      <w:tr w:rsidR="008C264C">
        <w:trPr>
          <w:trHeight w:val="260"/>
        </w:trPr>
        <w:tc>
          <w:tcPr>
            <w:tcW w:w="4820" w:type="dxa"/>
            <w:tcBorders>
              <w:left w:val="single" w:sz="8" w:space="0" w:color="auto"/>
              <w:bottom w:val="single" w:sz="8" w:space="0" w:color="auto"/>
              <w:right w:val="single" w:sz="8" w:space="0" w:color="auto"/>
            </w:tcBorders>
            <w:vAlign w:val="bottom"/>
          </w:tcPr>
          <w:p w:rsidR="008C264C" w:rsidRDefault="00027ED6">
            <w:pPr>
              <w:spacing w:line="257" w:lineRule="exact"/>
              <w:ind w:left="120"/>
              <w:rPr>
                <w:sz w:val="20"/>
                <w:szCs w:val="20"/>
              </w:rPr>
            </w:pPr>
            <w:r>
              <w:rPr>
                <w:rFonts w:ascii="Calibri" w:eastAsia="Calibri" w:hAnsi="Calibri" w:cs="Calibri"/>
              </w:rPr>
              <w:t>Team</w:t>
            </w:r>
          </w:p>
        </w:tc>
        <w:tc>
          <w:tcPr>
            <w:tcW w:w="4780" w:type="dxa"/>
            <w:tcBorders>
              <w:bottom w:val="single" w:sz="8" w:space="0" w:color="auto"/>
              <w:right w:val="single" w:sz="8" w:space="0" w:color="auto"/>
            </w:tcBorders>
            <w:vAlign w:val="bottom"/>
          </w:tcPr>
          <w:p w:rsidR="008C264C" w:rsidRDefault="008C264C"/>
        </w:tc>
      </w:tr>
      <w:tr w:rsidR="008C264C">
        <w:trPr>
          <w:trHeight w:val="260"/>
        </w:trPr>
        <w:tc>
          <w:tcPr>
            <w:tcW w:w="4820" w:type="dxa"/>
            <w:tcBorders>
              <w:left w:val="single" w:sz="8" w:space="0" w:color="auto"/>
              <w:bottom w:val="single" w:sz="8" w:space="0" w:color="auto"/>
              <w:right w:val="single" w:sz="8" w:space="0" w:color="auto"/>
            </w:tcBorders>
            <w:vAlign w:val="bottom"/>
          </w:tcPr>
          <w:p w:rsidR="008C264C" w:rsidRDefault="00027ED6">
            <w:pPr>
              <w:spacing w:line="256" w:lineRule="exact"/>
              <w:ind w:left="120"/>
              <w:rPr>
                <w:sz w:val="20"/>
                <w:szCs w:val="20"/>
              </w:rPr>
            </w:pPr>
            <w:r>
              <w:rPr>
                <w:rFonts w:ascii="Calibri" w:eastAsia="Calibri" w:hAnsi="Calibri" w:cs="Calibri"/>
              </w:rPr>
              <w:t>GP</w:t>
            </w:r>
          </w:p>
        </w:tc>
        <w:tc>
          <w:tcPr>
            <w:tcW w:w="4780" w:type="dxa"/>
            <w:tcBorders>
              <w:bottom w:val="single" w:sz="8" w:space="0" w:color="auto"/>
              <w:right w:val="single" w:sz="8" w:space="0" w:color="auto"/>
            </w:tcBorders>
            <w:vAlign w:val="bottom"/>
          </w:tcPr>
          <w:p w:rsidR="008C264C" w:rsidRDefault="008C264C"/>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MPG</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 xml:space="preserve">Minutes </w:t>
            </w:r>
            <w:r>
              <w:rPr>
                <w:rFonts w:ascii="Calibri" w:eastAsia="Calibri" w:hAnsi="Calibri" w:cs="Calibri"/>
              </w:rPr>
              <w:t>per game</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ORPM</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Offensive real plus minus</w:t>
            </w:r>
          </w:p>
        </w:tc>
      </w:tr>
      <w:tr w:rsidR="008C264C">
        <w:trPr>
          <w:trHeight w:val="259"/>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DRPM</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Defensive real plus minus</w:t>
            </w:r>
          </w:p>
        </w:tc>
      </w:tr>
      <w:tr w:rsidR="008C264C">
        <w:trPr>
          <w:trHeight w:val="259"/>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RPM</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Real Plus minus</w:t>
            </w:r>
          </w:p>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Wins_RPM</w:t>
            </w:r>
          </w:p>
        </w:tc>
        <w:tc>
          <w:tcPr>
            <w:tcW w:w="4780" w:type="dxa"/>
            <w:tcBorders>
              <w:bottom w:val="single" w:sz="8" w:space="0" w:color="auto"/>
              <w:right w:val="single" w:sz="8" w:space="0" w:color="auto"/>
            </w:tcBorders>
            <w:vAlign w:val="bottom"/>
          </w:tcPr>
          <w:p w:rsidR="008C264C" w:rsidRDefault="00027ED6">
            <w:pPr>
              <w:spacing w:line="255" w:lineRule="exact"/>
              <w:ind w:left="80"/>
              <w:rPr>
                <w:sz w:val="20"/>
                <w:szCs w:val="20"/>
              </w:rPr>
            </w:pPr>
            <w:r>
              <w:rPr>
                <w:rFonts w:ascii="Calibri" w:eastAsia="Calibri" w:hAnsi="Calibri" w:cs="Calibri"/>
              </w:rPr>
              <w:t>Winning game real plus minus</w:t>
            </w:r>
          </w:p>
        </w:tc>
      </w:tr>
      <w:tr w:rsidR="008C264C">
        <w:trPr>
          <w:trHeight w:val="251"/>
        </w:trPr>
        <w:tc>
          <w:tcPr>
            <w:tcW w:w="4820" w:type="dxa"/>
            <w:tcBorders>
              <w:left w:val="single" w:sz="8" w:space="0" w:color="auto"/>
              <w:right w:val="single" w:sz="8" w:space="0" w:color="auto"/>
            </w:tcBorders>
            <w:vAlign w:val="bottom"/>
          </w:tcPr>
          <w:p w:rsidR="008C264C" w:rsidRDefault="00027ED6">
            <w:pPr>
              <w:spacing w:line="251" w:lineRule="exact"/>
              <w:ind w:left="120"/>
              <w:rPr>
                <w:sz w:val="20"/>
                <w:szCs w:val="20"/>
              </w:rPr>
            </w:pPr>
            <w:r>
              <w:rPr>
                <w:rFonts w:ascii="Calibri" w:eastAsia="Calibri" w:hAnsi="Calibri" w:cs="Calibri"/>
              </w:rPr>
              <w:t>PIE</w:t>
            </w:r>
          </w:p>
        </w:tc>
        <w:tc>
          <w:tcPr>
            <w:tcW w:w="4780" w:type="dxa"/>
            <w:tcBorders>
              <w:right w:val="single" w:sz="8" w:space="0" w:color="auto"/>
            </w:tcBorders>
            <w:vAlign w:val="bottom"/>
          </w:tcPr>
          <w:p w:rsidR="008C264C" w:rsidRDefault="00027ED6">
            <w:pPr>
              <w:spacing w:line="245" w:lineRule="exact"/>
              <w:ind w:left="80"/>
              <w:rPr>
                <w:sz w:val="20"/>
                <w:szCs w:val="20"/>
              </w:rPr>
            </w:pPr>
            <w:r>
              <w:rPr>
                <w:rFonts w:ascii="Arial" w:eastAsia="Arial" w:hAnsi="Arial" w:cs="Arial"/>
                <w:color w:val="545454"/>
              </w:rPr>
              <w:t>shows what % of game events did that player</w:t>
            </w:r>
          </w:p>
        </w:tc>
      </w:tr>
      <w:tr w:rsidR="008C264C">
        <w:trPr>
          <w:trHeight w:val="247"/>
        </w:trPr>
        <w:tc>
          <w:tcPr>
            <w:tcW w:w="4820" w:type="dxa"/>
            <w:tcBorders>
              <w:left w:val="single" w:sz="8" w:space="0" w:color="auto"/>
              <w:bottom w:val="single" w:sz="8" w:space="0" w:color="auto"/>
              <w:right w:val="single" w:sz="8" w:space="0" w:color="auto"/>
            </w:tcBorders>
            <w:vAlign w:val="bottom"/>
          </w:tcPr>
          <w:p w:rsidR="008C264C" w:rsidRDefault="008C264C">
            <w:pPr>
              <w:rPr>
                <w:sz w:val="21"/>
                <w:szCs w:val="21"/>
              </w:rPr>
            </w:pPr>
          </w:p>
        </w:tc>
        <w:tc>
          <w:tcPr>
            <w:tcW w:w="4780" w:type="dxa"/>
            <w:tcBorders>
              <w:bottom w:val="single" w:sz="8" w:space="0" w:color="auto"/>
              <w:right w:val="single" w:sz="8" w:space="0" w:color="auto"/>
            </w:tcBorders>
            <w:vAlign w:val="bottom"/>
          </w:tcPr>
          <w:p w:rsidR="008C264C" w:rsidRDefault="00027ED6">
            <w:pPr>
              <w:spacing w:line="245" w:lineRule="exact"/>
              <w:ind w:left="80"/>
              <w:rPr>
                <w:sz w:val="20"/>
                <w:szCs w:val="20"/>
              </w:rPr>
            </w:pPr>
            <w:r>
              <w:rPr>
                <w:rFonts w:ascii="Arial" w:eastAsia="Arial" w:hAnsi="Arial" w:cs="Arial"/>
                <w:color w:val="545454"/>
              </w:rPr>
              <w:t>or team achieve</w:t>
            </w:r>
          </w:p>
        </w:tc>
      </w:tr>
      <w:tr w:rsidR="008C264C">
        <w:trPr>
          <w:trHeight w:val="249"/>
        </w:trPr>
        <w:tc>
          <w:tcPr>
            <w:tcW w:w="4820" w:type="dxa"/>
            <w:tcBorders>
              <w:left w:val="single" w:sz="8" w:space="0" w:color="auto"/>
              <w:right w:val="single" w:sz="8" w:space="0" w:color="auto"/>
            </w:tcBorders>
            <w:vAlign w:val="bottom"/>
          </w:tcPr>
          <w:p w:rsidR="008C264C" w:rsidRDefault="00027ED6">
            <w:pPr>
              <w:spacing w:line="249" w:lineRule="exact"/>
              <w:ind w:left="120"/>
              <w:rPr>
                <w:sz w:val="20"/>
                <w:szCs w:val="20"/>
              </w:rPr>
            </w:pPr>
            <w:r>
              <w:rPr>
                <w:rFonts w:ascii="Calibri" w:eastAsia="Calibri" w:hAnsi="Calibri" w:cs="Calibri"/>
              </w:rPr>
              <w:t>Pace</w:t>
            </w:r>
          </w:p>
        </w:tc>
        <w:tc>
          <w:tcPr>
            <w:tcW w:w="4780" w:type="dxa"/>
            <w:tcBorders>
              <w:right w:val="single" w:sz="8" w:space="0" w:color="auto"/>
            </w:tcBorders>
            <w:vAlign w:val="bottom"/>
          </w:tcPr>
          <w:p w:rsidR="008C264C" w:rsidRDefault="00027ED6">
            <w:pPr>
              <w:spacing w:line="245" w:lineRule="exact"/>
              <w:ind w:left="80"/>
              <w:rPr>
                <w:sz w:val="20"/>
                <w:szCs w:val="20"/>
              </w:rPr>
            </w:pPr>
            <w:r>
              <w:rPr>
                <w:rFonts w:ascii="Arial" w:eastAsia="Arial" w:hAnsi="Arial" w:cs="Arial"/>
                <w:color w:val="545454"/>
              </w:rPr>
              <w:t>used to estimate the number of possessions a</w:t>
            </w:r>
          </w:p>
        </w:tc>
      </w:tr>
      <w:tr w:rsidR="008C264C">
        <w:trPr>
          <w:trHeight w:val="247"/>
        </w:trPr>
        <w:tc>
          <w:tcPr>
            <w:tcW w:w="4820" w:type="dxa"/>
            <w:tcBorders>
              <w:left w:val="single" w:sz="8" w:space="0" w:color="auto"/>
              <w:bottom w:val="single" w:sz="8" w:space="0" w:color="auto"/>
              <w:right w:val="single" w:sz="8" w:space="0" w:color="auto"/>
            </w:tcBorders>
            <w:vAlign w:val="bottom"/>
          </w:tcPr>
          <w:p w:rsidR="008C264C" w:rsidRDefault="008C264C">
            <w:pPr>
              <w:rPr>
                <w:sz w:val="21"/>
                <w:szCs w:val="21"/>
              </w:rPr>
            </w:pPr>
          </w:p>
        </w:tc>
        <w:tc>
          <w:tcPr>
            <w:tcW w:w="4780" w:type="dxa"/>
            <w:tcBorders>
              <w:bottom w:val="single" w:sz="8" w:space="0" w:color="auto"/>
              <w:right w:val="single" w:sz="8" w:space="0" w:color="auto"/>
            </w:tcBorders>
            <w:vAlign w:val="bottom"/>
          </w:tcPr>
          <w:p w:rsidR="008C264C" w:rsidRDefault="00027ED6">
            <w:pPr>
              <w:spacing w:line="245" w:lineRule="exact"/>
              <w:ind w:left="80"/>
              <w:rPr>
                <w:sz w:val="20"/>
                <w:szCs w:val="20"/>
              </w:rPr>
            </w:pPr>
            <w:r>
              <w:rPr>
                <w:rFonts w:ascii="Arial" w:eastAsia="Arial" w:hAnsi="Arial" w:cs="Arial"/>
                <w:color w:val="545454"/>
              </w:rPr>
              <w:t>team has per game</w:t>
            </w:r>
          </w:p>
        </w:tc>
      </w:tr>
      <w:tr w:rsidR="008C264C">
        <w:trPr>
          <w:trHeight w:val="256"/>
        </w:trPr>
        <w:tc>
          <w:tcPr>
            <w:tcW w:w="4820" w:type="dxa"/>
            <w:tcBorders>
              <w:left w:val="single" w:sz="8" w:space="0" w:color="auto"/>
              <w:bottom w:val="single" w:sz="8" w:space="0" w:color="auto"/>
              <w:right w:val="single" w:sz="8" w:space="0" w:color="auto"/>
            </w:tcBorders>
            <w:vAlign w:val="bottom"/>
          </w:tcPr>
          <w:p w:rsidR="008C264C" w:rsidRDefault="00027ED6">
            <w:pPr>
              <w:spacing w:line="252" w:lineRule="exact"/>
              <w:ind w:left="120"/>
              <w:rPr>
                <w:sz w:val="20"/>
                <w:szCs w:val="20"/>
              </w:rPr>
            </w:pPr>
            <w:r>
              <w:rPr>
                <w:rFonts w:ascii="Calibri" w:eastAsia="Calibri" w:hAnsi="Calibri" w:cs="Calibri"/>
              </w:rPr>
              <w:t>W</w:t>
            </w:r>
          </w:p>
        </w:tc>
        <w:tc>
          <w:tcPr>
            <w:tcW w:w="4780" w:type="dxa"/>
            <w:tcBorders>
              <w:bottom w:val="single" w:sz="8" w:space="0" w:color="auto"/>
              <w:right w:val="single" w:sz="8" w:space="0" w:color="auto"/>
            </w:tcBorders>
            <w:vAlign w:val="bottom"/>
          </w:tcPr>
          <w:p w:rsidR="008C264C" w:rsidRDefault="008C264C"/>
        </w:tc>
      </w:tr>
      <w:tr w:rsidR="008C264C">
        <w:trPr>
          <w:trHeight w:val="258"/>
        </w:trPr>
        <w:tc>
          <w:tcPr>
            <w:tcW w:w="4820" w:type="dxa"/>
            <w:tcBorders>
              <w:left w:val="single" w:sz="8" w:space="0" w:color="auto"/>
              <w:bottom w:val="single" w:sz="8" w:space="0" w:color="auto"/>
              <w:right w:val="single" w:sz="8" w:space="0" w:color="auto"/>
            </w:tcBorders>
            <w:vAlign w:val="bottom"/>
          </w:tcPr>
          <w:p w:rsidR="008C264C" w:rsidRDefault="00027ED6">
            <w:pPr>
              <w:spacing w:line="255" w:lineRule="exact"/>
              <w:ind w:left="120"/>
              <w:rPr>
                <w:sz w:val="20"/>
                <w:szCs w:val="20"/>
              </w:rPr>
            </w:pPr>
            <w:r>
              <w:rPr>
                <w:rFonts w:ascii="Calibri" w:eastAsia="Calibri" w:hAnsi="Calibri" w:cs="Calibri"/>
              </w:rPr>
              <w:t>Salary_million</w:t>
            </w:r>
          </w:p>
        </w:tc>
        <w:tc>
          <w:tcPr>
            <w:tcW w:w="4780" w:type="dxa"/>
            <w:tcBorders>
              <w:bottom w:val="single" w:sz="8" w:space="0" w:color="auto"/>
              <w:right w:val="single" w:sz="8" w:space="0" w:color="auto"/>
            </w:tcBorders>
            <w:vAlign w:val="bottom"/>
          </w:tcPr>
          <w:p w:rsidR="008C264C" w:rsidRDefault="008C264C"/>
        </w:tc>
      </w:tr>
    </w:tbl>
    <w:p w:rsidR="008C264C" w:rsidRDefault="008C264C">
      <w:pPr>
        <w:sectPr w:rsidR="008C264C">
          <w:pgSz w:w="12240" w:h="15840"/>
          <w:pgMar w:top="1431" w:right="1320" w:bottom="1440" w:left="1320" w:header="0" w:footer="0" w:gutter="0"/>
          <w:cols w:space="720" w:equalWidth="0">
            <w:col w:w="9600"/>
          </w:cols>
        </w:sectPr>
      </w:pPr>
    </w:p>
    <w:p w:rsidR="008C264C" w:rsidRDefault="00027ED6">
      <w:pPr>
        <w:rPr>
          <w:sz w:val="20"/>
          <w:szCs w:val="20"/>
        </w:rPr>
      </w:pPr>
      <w:bookmarkStart w:id="3" w:name="page4"/>
      <w:bookmarkEnd w:id="3"/>
      <w:r>
        <w:rPr>
          <w:rFonts w:ascii="Calibri" w:eastAsia="Calibri" w:hAnsi="Calibri" w:cs="Calibri"/>
          <w:b/>
          <w:bCs/>
          <w:sz w:val="40"/>
          <w:szCs w:val="40"/>
        </w:rPr>
        <w:lastRenderedPageBreak/>
        <w:t>Player data analysis section</w:t>
      </w:r>
    </w:p>
    <w:p w:rsidR="008C264C" w:rsidRDefault="008C264C">
      <w:pPr>
        <w:spacing w:line="275" w:lineRule="exact"/>
        <w:rPr>
          <w:sz w:val="20"/>
          <w:szCs w:val="20"/>
        </w:rPr>
      </w:pPr>
    </w:p>
    <w:p w:rsidR="008C264C" w:rsidRDefault="00027ED6">
      <w:pPr>
        <w:rPr>
          <w:sz w:val="20"/>
          <w:szCs w:val="20"/>
        </w:rPr>
      </w:pPr>
      <w:r>
        <w:rPr>
          <w:rFonts w:ascii="Calibri" w:eastAsia="Calibri" w:hAnsi="Calibri" w:cs="Calibri"/>
          <w:sz w:val="36"/>
          <w:szCs w:val="36"/>
        </w:rPr>
        <w:t>Top 10 highest-paid players</w:t>
      </w:r>
    </w:p>
    <w:p w:rsidR="008C264C" w:rsidRDefault="00027ED6">
      <w:pPr>
        <w:spacing w:line="20" w:lineRule="exact"/>
        <w:rPr>
          <w:sz w:val="20"/>
          <w:szCs w:val="20"/>
        </w:rPr>
      </w:pPr>
      <w:r>
        <w:rPr>
          <w:noProof/>
          <w:sz w:val="20"/>
          <w:szCs w:val="20"/>
        </w:rPr>
        <w:drawing>
          <wp:anchor distT="0" distB="0" distL="114300" distR="114300" simplePos="0" relativeHeight="251652096" behindDoc="1" locked="0" layoutInCell="0" allowOverlap="1">
            <wp:simplePos x="0" y="0"/>
            <wp:positionH relativeFrom="column">
              <wp:posOffset>0</wp:posOffset>
            </wp:positionH>
            <wp:positionV relativeFrom="paragraph">
              <wp:posOffset>172720</wp:posOffset>
            </wp:positionV>
            <wp:extent cx="4233545" cy="15411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4233545" cy="1541145"/>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72" w:lineRule="exact"/>
        <w:rPr>
          <w:sz w:val="20"/>
          <w:szCs w:val="20"/>
        </w:rPr>
      </w:pPr>
    </w:p>
    <w:p w:rsidR="008C264C" w:rsidRDefault="00027ED6">
      <w:pPr>
        <w:spacing w:line="254" w:lineRule="auto"/>
        <w:ind w:right="220"/>
        <w:jc w:val="both"/>
        <w:rPr>
          <w:sz w:val="20"/>
          <w:szCs w:val="20"/>
        </w:rPr>
      </w:pPr>
      <w:r>
        <w:rPr>
          <w:rFonts w:ascii="Calibri" w:eastAsia="Calibri" w:hAnsi="Calibri" w:cs="Calibri"/>
          <w:color w:val="333333"/>
          <w:sz w:val="24"/>
          <w:szCs w:val="24"/>
          <w:highlight w:val="white"/>
        </w:rPr>
        <w:t xml:space="preserve">Lebron James was the highest-paid player of the season, and McConley got a big contract, but the star-studded salary list </w:t>
      </w:r>
      <w:r>
        <w:rPr>
          <w:rFonts w:ascii="Calibri" w:eastAsia="Calibri" w:hAnsi="Calibri" w:cs="Calibri"/>
          <w:color w:val="333333"/>
          <w:sz w:val="24"/>
          <w:szCs w:val="24"/>
          <w:highlight w:val="white"/>
        </w:rPr>
        <w:t>pales in the shade. Also on the list are Westbrook, Harden, Durant and others, Curry was not in the top 10 because his previous contract was too small.</w:t>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13" w:lineRule="exact"/>
        <w:rPr>
          <w:sz w:val="20"/>
          <w:szCs w:val="20"/>
        </w:rPr>
      </w:pPr>
    </w:p>
    <w:p w:rsidR="008C264C" w:rsidRDefault="00027ED6">
      <w:pPr>
        <w:rPr>
          <w:sz w:val="20"/>
          <w:szCs w:val="20"/>
        </w:rPr>
      </w:pPr>
      <w:r>
        <w:rPr>
          <w:rFonts w:ascii="Calibri" w:eastAsia="Calibri" w:hAnsi="Calibri" w:cs="Calibri"/>
          <w:sz w:val="36"/>
          <w:szCs w:val="36"/>
        </w:rPr>
        <w:t>Top 10 highest-efficiency value players</w:t>
      </w:r>
    </w:p>
    <w:p w:rsidR="008C264C" w:rsidRDefault="00027ED6">
      <w:pPr>
        <w:spacing w:line="20" w:lineRule="exact"/>
        <w:rPr>
          <w:sz w:val="20"/>
          <w:szCs w:val="20"/>
        </w:rPr>
      </w:pPr>
      <w:r>
        <w:rPr>
          <w:noProof/>
          <w:sz w:val="20"/>
          <w:szCs w:val="20"/>
        </w:rPr>
        <w:drawing>
          <wp:anchor distT="0" distB="0" distL="114300" distR="114300" simplePos="0" relativeHeight="251653120" behindDoc="1" locked="0" layoutInCell="0" allowOverlap="1">
            <wp:simplePos x="0" y="0"/>
            <wp:positionH relativeFrom="column">
              <wp:posOffset>0</wp:posOffset>
            </wp:positionH>
            <wp:positionV relativeFrom="paragraph">
              <wp:posOffset>171450</wp:posOffset>
            </wp:positionV>
            <wp:extent cx="3996055" cy="14903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blip>
                    <a:srcRect/>
                    <a:stretch>
                      <a:fillRect/>
                    </a:stretch>
                  </pic:blipFill>
                  <pic:spPr bwMode="auto">
                    <a:xfrm>
                      <a:off x="0" y="0"/>
                      <a:ext cx="3996055" cy="1490345"/>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12" w:lineRule="exact"/>
        <w:rPr>
          <w:sz w:val="20"/>
          <w:szCs w:val="20"/>
        </w:rPr>
      </w:pPr>
    </w:p>
    <w:p w:rsidR="008C264C" w:rsidRDefault="00027ED6">
      <w:pPr>
        <w:spacing w:line="265" w:lineRule="auto"/>
        <w:ind w:right="20"/>
        <w:rPr>
          <w:sz w:val="20"/>
          <w:szCs w:val="20"/>
        </w:rPr>
      </w:pPr>
      <w:r>
        <w:rPr>
          <w:rFonts w:ascii="Calibri" w:eastAsia="Calibri" w:hAnsi="Calibri" w:cs="Calibri"/>
          <w:sz w:val="24"/>
          <w:szCs w:val="24"/>
        </w:rPr>
        <w:t xml:space="preserve">James is the highest paid player in the </w:t>
      </w:r>
      <w:r>
        <w:rPr>
          <w:rFonts w:ascii="Calibri" w:eastAsia="Calibri" w:hAnsi="Calibri" w:cs="Calibri"/>
          <w:sz w:val="24"/>
          <w:szCs w:val="24"/>
        </w:rPr>
        <w:t xml:space="preserve">league, plays without ambiguity, and ranks first in efficiency. Paul and Curry were close behind, with Warriors occupying three of the top 10 spots. It's worth noting that Denver's Jokic and Utah's Gobert, both earning modest salaries, have been among the </w:t>
      </w:r>
      <w:r>
        <w:rPr>
          <w:rFonts w:ascii="Calibri" w:eastAsia="Calibri" w:hAnsi="Calibri" w:cs="Calibri"/>
          <w:sz w:val="24"/>
          <w:szCs w:val="24"/>
        </w:rPr>
        <w:t>league's top 10 most efficient players, setting the stage for their next big contracts.</w:t>
      </w:r>
    </w:p>
    <w:p w:rsidR="008C264C" w:rsidRDefault="008C264C">
      <w:pPr>
        <w:sectPr w:rsidR="008C264C">
          <w:pgSz w:w="12240" w:h="15840"/>
          <w:pgMar w:top="1431" w:right="1440" w:bottom="1440" w:left="1440" w:header="0" w:footer="0" w:gutter="0"/>
          <w:cols w:space="720" w:equalWidth="0">
            <w:col w:w="9360"/>
          </w:cols>
        </w:sectPr>
      </w:pPr>
    </w:p>
    <w:p w:rsidR="008C264C" w:rsidRDefault="00027ED6">
      <w:pPr>
        <w:rPr>
          <w:sz w:val="20"/>
          <w:szCs w:val="20"/>
        </w:rPr>
      </w:pPr>
      <w:bookmarkStart w:id="4" w:name="page5"/>
      <w:bookmarkEnd w:id="4"/>
      <w:r>
        <w:rPr>
          <w:rFonts w:ascii="Calibri" w:eastAsia="Calibri" w:hAnsi="Calibri" w:cs="Calibri"/>
          <w:sz w:val="36"/>
          <w:szCs w:val="36"/>
        </w:rPr>
        <w:lastRenderedPageBreak/>
        <w:t>Top 10 highest-playing time player</w:t>
      </w:r>
    </w:p>
    <w:p w:rsidR="008C264C" w:rsidRDefault="00027ED6">
      <w:pPr>
        <w:spacing w:line="20" w:lineRule="exact"/>
        <w:rPr>
          <w:sz w:val="20"/>
          <w:szCs w:val="20"/>
        </w:rPr>
      </w:pPr>
      <w:r>
        <w:rPr>
          <w:noProof/>
          <w:sz w:val="20"/>
          <w:szCs w:val="20"/>
        </w:rPr>
        <w:drawing>
          <wp:anchor distT="0" distB="0" distL="114300" distR="114300" simplePos="0" relativeHeight="251654144" behindDoc="1" locked="0" layoutInCell="0" allowOverlap="1">
            <wp:simplePos x="0" y="0"/>
            <wp:positionH relativeFrom="column">
              <wp:posOffset>0</wp:posOffset>
            </wp:positionH>
            <wp:positionV relativeFrom="paragraph">
              <wp:posOffset>172720</wp:posOffset>
            </wp:positionV>
            <wp:extent cx="4343400" cy="14903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blip>
                    <a:srcRect/>
                    <a:stretch>
                      <a:fillRect/>
                    </a:stretch>
                  </pic:blipFill>
                  <pic:spPr bwMode="auto">
                    <a:xfrm>
                      <a:off x="0" y="0"/>
                      <a:ext cx="4343400" cy="1490345"/>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88" w:lineRule="exact"/>
        <w:rPr>
          <w:sz w:val="20"/>
          <w:szCs w:val="20"/>
        </w:rPr>
      </w:pPr>
    </w:p>
    <w:p w:rsidR="008C264C" w:rsidRDefault="00027ED6">
      <w:pPr>
        <w:spacing w:line="236" w:lineRule="auto"/>
        <w:ind w:right="100"/>
        <w:rPr>
          <w:sz w:val="20"/>
          <w:szCs w:val="20"/>
        </w:rPr>
      </w:pPr>
      <w:r>
        <w:rPr>
          <w:rFonts w:ascii="Calibri" w:eastAsia="Calibri" w:hAnsi="Calibri" w:cs="Calibri"/>
          <w:sz w:val="24"/>
          <w:szCs w:val="24"/>
        </w:rPr>
        <w:t xml:space="preserve">James rank the 1st in list again, followed by Lavine and Wiggins, with the Timberwolves making up three of </w:t>
      </w:r>
      <w:r>
        <w:rPr>
          <w:rFonts w:ascii="Calibri" w:eastAsia="Calibri" w:hAnsi="Calibri" w:cs="Calibri"/>
          <w:sz w:val="24"/>
          <w:szCs w:val="24"/>
        </w:rPr>
        <w:t>the top 10.</w:t>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70" w:lineRule="exact"/>
        <w:rPr>
          <w:sz w:val="20"/>
          <w:szCs w:val="20"/>
        </w:rPr>
      </w:pPr>
    </w:p>
    <w:p w:rsidR="008C264C" w:rsidRDefault="00027ED6">
      <w:pPr>
        <w:rPr>
          <w:sz w:val="20"/>
          <w:szCs w:val="20"/>
        </w:rPr>
      </w:pPr>
      <w:r>
        <w:rPr>
          <w:rFonts w:ascii="Calibri" w:eastAsia="Calibri" w:hAnsi="Calibri" w:cs="Calibri"/>
          <w:b/>
          <w:bCs/>
          <w:sz w:val="36"/>
          <w:szCs w:val="36"/>
        </w:rPr>
        <w:t>Correlation analysis of efficiency value</w:t>
      </w:r>
    </w:p>
    <w:p w:rsidR="008C264C" w:rsidRDefault="008C264C">
      <w:pPr>
        <w:spacing w:line="320" w:lineRule="exact"/>
        <w:rPr>
          <w:sz w:val="20"/>
          <w:szCs w:val="20"/>
        </w:rPr>
      </w:pPr>
    </w:p>
    <w:p w:rsidR="008C264C" w:rsidRDefault="00027ED6">
      <w:pPr>
        <w:spacing w:line="261" w:lineRule="auto"/>
        <w:ind w:right="80"/>
        <w:rPr>
          <w:sz w:val="20"/>
          <w:szCs w:val="20"/>
        </w:rPr>
      </w:pPr>
      <w:r>
        <w:rPr>
          <w:rFonts w:ascii="Calibri" w:eastAsia="Calibri" w:hAnsi="Calibri" w:cs="Calibri"/>
          <w:sz w:val="24"/>
          <w:szCs w:val="24"/>
        </w:rPr>
        <w:t>Among the numerous data, there is an item named "RPM", which indicates the efficiency value of players. This data reflects the contribution of players to the team's victory in the game when they</w:t>
      </w:r>
      <w:r>
        <w:rPr>
          <w:rFonts w:ascii="Calibri" w:eastAsia="Calibri" w:hAnsi="Calibri" w:cs="Calibri"/>
          <w:sz w:val="24"/>
          <w:szCs w:val="24"/>
        </w:rPr>
        <w:t xml:space="preserve"> are on the spot, and it can best reflect the comprehensive strength of players. Let's see how it relates to other data:</w:t>
      </w:r>
    </w:p>
    <w:p w:rsidR="008C264C" w:rsidRDefault="00027ED6">
      <w:pPr>
        <w:spacing w:line="20" w:lineRule="exact"/>
        <w:rPr>
          <w:sz w:val="20"/>
          <w:szCs w:val="20"/>
        </w:rPr>
      </w:pPr>
      <w:r>
        <w:rPr>
          <w:noProof/>
          <w:sz w:val="20"/>
          <w:szCs w:val="20"/>
        </w:rPr>
        <w:drawing>
          <wp:anchor distT="0" distB="0" distL="114300" distR="114300" simplePos="0" relativeHeight="251655168" behindDoc="1" locked="0" layoutInCell="0" allowOverlap="1">
            <wp:simplePos x="0" y="0"/>
            <wp:positionH relativeFrom="column">
              <wp:posOffset>1092200</wp:posOffset>
            </wp:positionH>
            <wp:positionV relativeFrom="paragraph">
              <wp:posOffset>142875</wp:posOffset>
            </wp:positionV>
            <wp:extent cx="3758565" cy="29629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blip>
                    <a:srcRect/>
                    <a:stretch>
                      <a:fillRect/>
                    </a:stretch>
                  </pic:blipFill>
                  <pic:spPr bwMode="auto">
                    <a:xfrm>
                      <a:off x="0" y="0"/>
                      <a:ext cx="3758565" cy="2962910"/>
                    </a:xfrm>
                    <a:prstGeom prst="rect">
                      <a:avLst/>
                    </a:prstGeom>
                    <a:noFill/>
                  </pic:spPr>
                </pic:pic>
              </a:graphicData>
            </a:graphic>
          </wp:anchor>
        </w:drawing>
      </w:r>
    </w:p>
    <w:p w:rsidR="008C264C" w:rsidRDefault="008C264C">
      <w:pPr>
        <w:sectPr w:rsidR="008C264C">
          <w:pgSz w:w="12240" w:h="15840"/>
          <w:pgMar w:top="1434" w:right="1440" w:bottom="1440" w:left="1440" w:header="0" w:footer="0" w:gutter="0"/>
          <w:cols w:space="720" w:equalWidth="0">
            <w:col w:w="9360"/>
          </w:cols>
        </w:sectPr>
      </w:pPr>
    </w:p>
    <w:p w:rsidR="008C264C" w:rsidRDefault="008C264C">
      <w:pPr>
        <w:spacing w:line="200" w:lineRule="exact"/>
        <w:rPr>
          <w:sz w:val="20"/>
          <w:szCs w:val="20"/>
        </w:rPr>
      </w:pPr>
      <w:bookmarkStart w:id="5" w:name="page6"/>
      <w:bookmarkEnd w:id="5"/>
    </w:p>
    <w:p w:rsidR="008C264C" w:rsidRDefault="008C264C">
      <w:pPr>
        <w:spacing w:line="200" w:lineRule="exact"/>
        <w:rPr>
          <w:sz w:val="20"/>
          <w:szCs w:val="20"/>
        </w:rPr>
      </w:pPr>
    </w:p>
    <w:p w:rsidR="008C264C" w:rsidRDefault="008C264C">
      <w:pPr>
        <w:spacing w:line="241" w:lineRule="exact"/>
        <w:rPr>
          <w:sz w:val="20"/>
          <w:szCs w:val="20"/>
        </w:rPr>
      </w:pPr>
    </w:p>
    <w:p w:rsidR="008C264C" w:rsidRDefault="00027ED6">
      <w:pPr>
        <w:spacing w:line="254" w:lineRule="auto"/>
        <w:ind w:right="40"/>
        <w:rPr>
          <w:sz w:val="20"/>
          <w:szCs w:val="20"/>
        </w:rPr>
      </w:pPr>
      <w:r>
        <w:rPr>
          <w:rFonts w:ascii="Calibri" w:eastAsia="Calibri" w:hAnsi="Calibri" w:cs="Calibri"/>
          <w:sz w:val="24"/>
          <w:szCs w:val="24"/>
        </w:rPr>
        <w:t>It can be seen from the heatmap of the correlation analysis that the RPM value has the weakest correlation with age, and</w:t>
      </w:r>
      <w:r>
        <w:rPr>
          <w:rFonts w:ascii="Calibri" w:eastAsia="Calibri" w:hAnsi="Calibri" w:cs="Calibri"/>
          <w:sz w:val="24"/>
          <w:szCs w:val="24"/>
        </w:rPr>
        <w:t xml:space="preserve"> it has the strongest correlation with the game technical data such as "attack efficiency value", "average score per game" and "average steals per game".</w:t>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47" w:lineRule="exact"/>
        <w:rPr>
          <w:sz w:val="20"/>
          <w:szCs w:val="20"/>
        </w:rPr>
      </w:pPr>
    </w:p>
    <w:p w:rsidR="008C264C" w:rsidRDefault="00027ED6">
      <w:pPr>
        <w:rPr>
          <w:sz w:val="20"/>
          <w:szCs w:val="20"/>
        </w:rPr>
      </w:pPr>
      <w:r>
        <w:rPr>
          <w:rFonts w:ascii="Calibri" w:eastAsia="Calibri" w:hAnsi="Calibri" w:cs="Calibri"/>
          <w:b/>
          <w:bCs/>
          <w:sz w:val="40"/>
          <w:szCs w:val="40"/>
        </w:rPr>
        <w:t>Seaborn method analyzes a single attribute</w:t>
      </w:r>
    </w:p>
    <w:p w:rsidR="008C264C" w:rsidRDefault="00027ED6">
      <w:pPr>
        <w:spacing w:line="20" w:lineRule="exact"/>
        <w:rPr>
          <w:sz w:val="20"/>
          <w:szCs w:val="20"/>
        </w:rPr>
      </w:pPr>
      <w:r>
        <w:rPr>
          <w:noProof/>
          <w:sz w:val="20"/>
          <w:szCs w:val="20"/>
        </w:rPr>
        <w:drawing>
          <wp:anchor distT="0" distB="0" distL="114300" distR="114300" simplePos="0" relativeHeight="251656192" behindDoc="1" locked="0" layoutInCell="0" allowOverlap="1">
            <wp:simplePos x="0" y="0"/>
            <wp:positionH relativeFrom="column">
              <wp:posOffset>447675</wp:posOffset>
            </wp:positionH>
            <wp:positionV relativeFrom="paragraph">
              <wp:posOffset>556260</wp:posOffset>
            </wp:positionV>
            <wp:extent cx="5048885" cy="41649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blip>
                    <a:srcRect/>
                    <a:stretch>
                      <a:fillRect/>
                    </a:stretch>
                  </pic:blipFill>
                  <pic:spPr bwMode="auto">
                    <a:xfrm>
                      <a:off x="0" y="0"/>
                      <a:ext cx="5048885" cy="4164965"/>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27" w:lineRule="exact"/>
        <w:rPr>
          <w:sz w:val="20"/>
          <w:szCs w:val="20"/>
        </w:rPr>
      </w:pPr>
    </w:p>
    <w:p w:rsidR="008C264C" w:rsidRDefault="00027ED6">
      <w:pPr>
        <w:spacing w:line="254" w:lineRule="auto"/>
        <w:ind w:right="80"/>
        <w:rPr>
          <w:sz w:val="20"/>
          <w:szCs w:val="20"/>
        </w:rPr>
      </w:pPr>
      <w:r>
        <w:rPr>
          <w:rFonts w:ascii="Calibri" w:eastAsia="Calibri" w:hAnsi="Calibri" w:cs="Calibri"/>
          <w:sz w:val="24"/>
          <w:szCs w:val="24"/>
        </w:rPr>
        <w:t xml:space="preserve">It can be </w:t>
      </w:r>
      <w:r>
        <w:rPr>
          <w:rFonts w:ascii="Calibri" w:eastAsia="Calibri" w:hAnsi="Calibri" w:cs="Calibri"/>
          <w:sz w:val="24"/>
          <w:szCs w:val="24"/>
        </w:rPr>
        <w:t>seen that the age and efficiency values are more in line with the normal distribution, while the salary of players is more like a skewed distribution, with a smaller proportion of high-paid players.</w:t>
      </w:r>
    </w:p>
    <w:p w:rsidR="008C264C" w:rsidRDefault="008C264C">
      <w:pPr>
        <w:sectPr w:rsidR="008C264C">
          <w:pgSz w:w="12240" w:h="15840"/>
          <w:pgMar w:top="1440" w:right="1440" w:bottom="1440" w:left="1440" w:header="0" w:footer="0" w:gutter="0"/>
          <w:cols w:space="720" w:equalWidth="0">
            <w:col w:w="9360"/>
          </w:cols>
        </w:sectPr>
      </w:pPr>
    </w:p>
    <w:p w:rsidR="008C264C" w:rsidRDefault="00027ED6">
      <w:pPr>
        <w:rPr>
          <w:sz w:val="20"/>
          <w:szCs w:val="20"/>
        </w:rPr>
      </w:pPr>
      <w:bookmarkStart w:id="6" w:name="page7"/>
      <w:bookmarkEnd w:id="6"/>
      <w:r>
        <w:rPr>
          <w:rFonts w:ascii="Calibri" w:eastAsia="Calibri" w:hAnsi="Calibri" w:cs="Calibri"/>
          <w:b/>
          <w:bCs/>
          <w:sz w:val="40"/>
          <w:szCs w:val="40"/>
        </w:rPr>
        <w:lastRenderedPageBreak/>
        <w:t>Seaborn method analyzes two attributes</w:t>
      </w:r>
    </w:p>
    <w:p w:rsidR="008C264C" w:rsidRDefault="00027ED6">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653415</wp:posOffset>
            </wp:positionH>
            <wp:positionV relativeFrom="paragraph">
              <wp:posOffset>179070</wp:posOffset>
            </wp:positionV>
            <wp:extent cx="4637405" cy="46139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blip>
                    <a:srcRect/>
                    <a:stretch>
                      <a:fillRect/>
                    </a:stretch>
                  </pic:blipFill>
                  <pic:spPr bwMode="auto">
                    <a:xfrm>
                      <a:off x="0" y="0"/>
                      <a:ext cx="4637405" cy="4613910"/>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51" w:lineRule="exact"/>
        <w:rPr>
          <w:sz w:val="20"/>
          <w:szCs w:val="20"/>
        </w:rPr>
      </w:pPr>
    </w:p>
    <w:p w:rsidR="008C264C" w:rsidRDefault="00027ED6">
      <w:pPr>
        <w:spacing w:line="235" w:lineRule="auto"/>
        <w:ind w:right="60"/>
        <w:rPr>
          <w:sz w:val="20"/>
          <w:szCs w:val="20"/>
        </w:rPr>
      </w:pPr>
      <w:r>
        <w:rPr>
          <w:rFonts w:ascii="Calibri" w:eastAsia="Calibri" w:hAnsi="Calibri" w:cs="Calibri"/>
          <w:sz w:val="24"/>
          <w:szCs w:val="24"/>
        </w:rPr>
        <w:t>The figure above shows the relationship between players' salary and age. We can generally feel the concentrated characteristics of age and salary.</w:t>
      </w:r>
    </w:p>
    <w:p w:rsidR="008C264C" w:rsidRDefault="00027ED6">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635</wp:posOffset>
                </wp:positionH>
                <wp:positionV relativeFrom="paragraph">
                  <wp:posOffset>1234440</wp:posOffset>
                </wp:positionV>
                <wp:extent cx="0" cy="31115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11150"/>
                        </a:xfrm>
                        <a:prstGeom prst="line">
                          <a:avLst/>
                        </a:prstGeom>
                        <a:solidFill>
                          <a:srgbClr val="FFFFFF"/>
                        </a:solidFill>
                        <a:ln w="1523">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97.2pt" to="0.05pt,121.7pt" o:allowincell="f" strokecolor="#000000" strokeweight="0.1199pt"/>
            </w:pict>
          </mc:Fallback>
        </mc:AlternateContent>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18" w:lineRule="exact"/>
        <w:rPr>
          <w:sz w:val="20"/>
          <w:szCs w:val="20"/>
        </w:rPr>
      </w:pPr>
    </w:p>
    <w:p w:rsidR="008C264C" w:rsidRDefault="00027ED6">
      <w:pPr>
        <w:rPr>
          <w:sz w:val="20"/>
          <w:szCs w:val="20"/>
        </w:rPr>
      </w:pPr>
      <w:r>
        <w:rPr>
          <w:rFonts w:ascii="Calibri" w:eastAsia="Calibri" w:hAnsi="Calibri" w:cs="Calibri"/>
          <w:b/>
          <w:bCs/>
          <w:sz w:val="40"/>
          <w:szCs w:val="40"/>
        </w:rPr>
        <w:t>Seaborn method analyzes multivariate attributes</w:t>
      </w:r>
    </w:p>
    <w:p w:rsidR="008C264C" w:rsidRDefault="008C264C">
      <w:pPr>
        <w:spacing w:line="330" w:lineRule="exact"/>
        <w:rPr>
          <w:sz w:val="20"/>
          <w:szCs w:val="20"/>
        </w:rPr>
      </w:pPr>
    </w:p>
    <w:p w:rsidR="008C264C" w:rsidRDefault="00027ED6">
      <w:pPr>
        <w:spacing w:line="236" w:lineRule="auto"/>
        <w:ind w:right="580"/>
        <w:rPr>
          <w:sz w:val="20"/>
          <w:szCs w:val="20"/>
        </w:rPr>
      </w:pPr>
      <w:r>
        <w:rPr>
          <w:rFonts w:ascii="Calibri" w:eastAsia="Calibri" w:hAnsi="Calibri" w:cs="Calibri"/>
          <w:sz w:val="24"/>
          <w:szCs w:val="24"/>
        </w:rPr>
        <w:t xml:space="preserve">Let's first use </w:t>
      </w:r>
      <w:r>
        <w:rPr>
          <w:rFonts w:ascii="Calibri" w:eastAsia="Calibri" w:hAnsi="Calibri" w:cs="Calibri"/>
          <w:sz w:val="24"/>
          <w:szCs w:val="24"/>
        </w:rPr>
        <w:t>the distplot plot in seaborn to see the distribution of player salary, efficiency value and age</w:t>
      </w:r>
    </w:p>
    <w:p w:rsidR="008C264C" w:rsidRDefault="008C264C">
      <w:pPr>
        <w:sectPr w:rsidR="008C264C">
          <w:pgSz w:w="12240" w:h="15840"/>
          <w:pgMar w:top="1431" w:right="1440" w:bottom="1440" w:left="1440" w:header="0" w:footer="0" w:gutter="0"/>
          <w:cols w:space="720" w:equalWidth="0">
            <w:col w:w="9360"/>
          </w:cols>
        </w:sectPr>
      </w:pPr>
    </w:p>
    <w:p w:rsidR="008C264C" w:rsidRDefault="00027ED6">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659264" behindDoc="1" locked="0" layoutInCell="0" allowOverlap="1">
            <wp:simplePos x="0" y="0"/>
            <wp:positionH relativeFrom="page">
              <wp:posOffset>1562100</wp:posOffset>
            </wp:positionH>
            <wp:positionV relativeFrom="page">
              <wp:posOffset>914400</wp:posOffset>
            </wp:positionV>
            <wp:extent cx="4643755" cy="4597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4643755" cy="4597400"/>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30" w:lineRule="exact"/>
        <w:rPr>
          <w:sz w:val="20"/>
          <w:szCs w:val="20"/>
        </w:rPr>
      </w:pPr>
    </w:p>
    <w:p w:rsidR="008C264C" w:rsidRDefault="00027ED6">
      <w:pPr>
        <w:spacing w:line="267" w:lineRule="auto"/>
        <w:ind w:right="60"/>
        <w:rPr>
          <w:sz w:val="20"/>
          <w:szCs w:val="20"/>
        </w:rPr>
      </w:pPr>
      <w:r>
        <w:rPr>
          <w:rFonts w:ascii="Calibri" w:eastAsia="Calibri" w:hAnsi="Calibri" w:cs="Calibri"/>
          <w:sz w:val="24"/>
          <w:szCs w:val="24"/>
        </w:rPr>
        <w:t xml:space="preserve">The figure above shows the pin-wise correlation between the four variables of player salary, efficiency value, </w:t>
      </w:r>
      <w:r>
        <w:rPr>
          <w:rFonts w:ascii="Calibri" w:eastAsia="Calibri" w:hAnsi="Calibri" w:cs="Calibri"/>
          <w:sz w:val="24"/>
          <w:szCs w:val="24"/>
        </w:rPr>
        <w:t>age and average score. The diagonals show the distribution diagram of players themselves, and we can see the correlation degree of different features from the trend of scatter. On the whole, the correlation of all dimensions is not very strong. Positive an</w:t>
      </w:r>
      <w:r>
        <w:rPr>
          <w:rFonts w:ascii="Calibri" w:eastAsia="Calibri" w:hAnsi="Calibri" w:cs="Calibri"/>
          <w:sz w:val="24"/>
          <w:szCs w:val="24"/>
        </w:rPr>
        <w:t>d negative values have a weak positive correlation with salary and field average score, while age has a weak correlation with other variables.</w:t>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69" w:lineRule="exact"/>
        <w:rPr>
          <w:sz w:val="20"/>
          <w:szCs w:val="20"/>
        </w:rPr>
      </w:pPr>
    </w:p>
    <w:p w:rsidR="008C264C" w:rsidRDefault="00027ED6">
      <w:pPr>
        <w:spacing w:line="261" w:lineRule="auto"/>
        <w:ind w:right="120"/>
        <w:rPr>
          <w:sz w:val="20"/>
          <w:szCs w:val="20"/>
        </w:rPr>
      </w:pPr>
      <w:r>
        <w:rPr>
          <w:rFonts w:ascii="Calibri" w:eastAsia="Calibri" w:hAnsi="Calibri" w:cs="Calibri"/>
          <w:sz w:val="24"/>
          <w:szCs w:val="24"/>
        </w:rPr>
        <w:t xml:space="preserve">Then I divided the players into three generations according to their ages. Now that we have obtained the </w:t>
      </w:r>
      <w:r>
        <w:rPr>
          <w:rFonts w:ascii="Calibri" w:eastAsia="Calibri" w:hAnsi="Calibri" w:cs="Calibri"/>
          <w:sz w:val="24"/>
          <w:szCs w:val="24"/>
        </w:rPr>
        <w:t>label of three generations of senior, middle and young players, let's take a look at the relationship between RPM (positive and negative) of players of different ages and salary before:</w:t>
      </w:r>
    </w:p>
    <w:p w:rsidR="008C264C" w:rsidRDefault="008C264C">
      <w:pPr>
        <w:sectPr w:rsidR="008C264C">
          <w:pgSz w:w="12240" w:h="15840"/>
          <w:pgMar w:top="1440" w:right="1440" w:bottom="1440" w:left="1440" w:header="0" w:footer="0" w:gutter="0"/>
          <w:cols w:space="720" w:equalWidth="0">
            <w:col w:w="9360"/>
          </w:cols>
        </w:sectPr>
      </w:pPr>
    </w:p>
    <w:p w:rsidR="008C264C" w:rsidRDefault="00027ED6">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60288" behindDoc="1" locked="0" layoutInCell="0" allowOverlap="1">
            <wp:simplePos x="0" y="0"/>
            <wp:positionH relativeFrom="page">
              <wp:posOffset>2181225</wp:posOffset>
            </wp:positionH>
            <wp:positionV relativeFrom="page">
              <wp:posOffset>914400</wp:posOffset>
            </wp:positionV>
            <wp:extent cx="3403600" cy="33864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3403600" cy="3386455"/>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76" w:lineRule="exact"/>
        <w:rPr>
          <w:sz w:val="20"/>
          <w:szCs w:val="20"/>
        </w:rPr>
      </w:pPr>
    </w:p>
    <w:p w:rsidR="008C264C" w:rsidRDefault="00027ED6">
      <w:pPr>
        <w:rPr>
          <w:sz w:val="20"/>
          <w:szCs w:val="20"/>
        </w:rPr>
      </w:pPr>
      <w:r>
        <w:rPr>
          <w:rFonts w:ascii="Calibri" w:eastAsia="Calibri" w:hAnsi="Calibri" w:cs="Calibri"/>
          <w:sz w:val="24"/>
          <w:szCs w:val="24"/>
        </w:rPr>
        <w:t xml:space="preserve">The x of the graph is player </w:t>
      </w:r>
      <w:r>
        <w:rPr>
          <w:rFonts w:ascii="Calibri" w:eastAsia="Calibri" w:hAnsi="Calibri" w:cs="Calibri"/>
          <w:sz w:val="24"/>
          <w:szCs w:val="24"/>
        </w:rPr>
        <w:t>salary, and the y is efficiency value. It can be observed that:</w:t>
      </w:r>
    </w:p>
    <w:p w:rsidR="008C264C" w:rsidRDefault="008C264C">
      <w:pPr>
        <w:spacing w:line="310" w:lineRule="exact"/>
        <w:rPr>
          <w:sz w:val="20"/>
          <w:szCs w:val="20"/>
        </w:rPr>
      </w:pPr>
    </w:p>
    <w:p w:rsidR="008C264C" w:rsidRDefault="00027ED6">
      <w:pPr>
        <w:numPr>
          <w:ilvl w:val="0"/>
          <w:numId w:val="1"/>
        </w:numPr>
        <w:tabs>
          <w:tab w:val="left" w:pos="720"/>
        </w:tabs>
        <w:spacing w:line="231" w:lineRule="auto"/>
        <w:ind w:left="720" w:hanging="360"/>
        <w:rPr>
          <w:rFonts w:ascii="Symbol" w:eastAsia="Symbol" w:hAnsi="Symbol" w:cs="Symbol"/>
          <w:sz w:val="24"/>
          <w:szCs w:val="24"/>
        </w:rPr>
      </w:pPr>
      <w:r>
        <w:rPr>
          <w:rFonts w:ascii="Calibri" w:eastAsia="Calibri" w:hAnsi="Calibri" w:cs="Calibri"/>
          <w:sz w:val="24"/>
          <w:szCs w:val="24"/>
        </w:rPr>
        <w:t>The vast majority of young players are paid less and the data is very concentrated. There are two outliers.</w:t>
      </w:r>
    </w:p>
    <w:p w:rsidR="008C264C" w:rsidRDefault="008C264C">
      <w:pPr>
        <w:spacing w:line="110" w:lineRule="exact"/>
        <w:rPr>
          <w:rFonts w:ascii="Symbol" w:eastAsia="Symbol" w:hAnsi="Symbol" w:cs="Symbol"/>
          <w:sz w:val="24"/>
          <w:szCs w:val="24"/>
        </w:rPr>
      </w:pPr>
    </w:p>
    <w:p w:rsidR="008C264C" w:rsidRDefault="00027ED6">
      <w:pPr>
        <w:numPr>
          <w:ilvl w:val="0"/>
          <w:numId w:val="1"/>
        </w:numPr>
        <w:tabs>
          <w:tab w:val="left" w:pos="720"/>
        </w:tabs>
        <w:spacing w:line="231" w:lineRule="auto"/>
        <w:ind w:left="720" w:right="360" w:hanging="360"/>
        <w:rPr>
          <w:rFonts w:ascii="Symbol" w:eastAsia="Symbol" w:hAnsi="Symbol" w:cs="Symbol"/>
          <w:sz w:val="24"/>
          <w:szCs w:val="24"/>
        </w:rPr>
      </w:pPr>
      <w:r>
        <w:rPr>
          <w:rFonts w:ascii="Calibri" w:eastAsia="Calibri" w:hAnsi="Calibri" w:cs="Calibri"/>
          <w:sz w:val="24"/>
          <w:szCs w:val="24"/>
        </w:rPr>
        <w:t xml:space="preserve">The data of best age players and old players are relatively divergent, and the </w:t>
      </w:r>
      <w:r>
        <w:rPr>
          <w:rFonts w:ascii="Calibri" w:eastAsia="Calibri" w:hAnsi="Calibri" w:cs="Calibri"/>
          <w:sz w:val="24"/>
          <w:szCs w:val="24"/>
        </w:rPr>
        <w:t>positive correlation between best age players' salary and efficiency value is stronger.</w:t>
      </w:r>
    </w:p>
    <w:p w:rsidR="008C264C" w:rsidRDefault="008C264C">
      <w:pPr>
        <w:spacing w:line="110" w:lineRule="exact"/>
        <w:rPr>
          <w:rFonts w:ascii="Symbol" w:eastAsia="Symbol" w:hAnsi="Symbol" w:cs="Symbol"/>
          <w:sz w:val="24"/>
          <w:szCs w:val="24"/>
        </w:rPr>
      </w:pPr>
    </w:p>
    <w:p w:rsidR="008C264C" w:rsidRDefault="00027ED6">
      <w:pPr>
        <w:numPr>
          <w:ilvl w:val="0"/>
          <w:numId w:val="1"/>
        </w:numPr>
        <w:tabs>
          <w:tab w:val="left" w:pos="720"/>
        </w:tabs>
        <w:spacing w:line="231" w:lineRule="auto"/>
        <w:ind w:left="720" w:right="500" w:hanging="360"/>
        <w:rPr>
          <w:rFonts w:ascii="Symbol" w:eastAsia="Symbol" w:hAnsi="Symbol" w:cs="Symbol"/>
          <w:sz w:val="24"/>
          <w:szCs w:val="24"/>
        </w:rPr>
      </w:pPr>
      <w:r>
        <w:rPr>
          <w:rFonts w:ascii="Calibri" w:eastAsia="Calibri" w:hAnsi="Calibri" w:cs="Calibri"/>
          <w:sz w:val="24"/>
          <w:szCs w:val="24"/>
        </w:rPr>
        <w:t>Older players are older and less active, and slightly more "high-paid, low-efficiency" players.</w:t>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35" w:lineRule="exact"/>
        <w:rPr>
          <w:sz w:val="20"/>
          <w:szCs w:val="20"/>
        </w:rPr>
      </w:pPr>
    </w:p>
    <w:p w:rsidR="008C264C" w:rsidRDefault="00027ED6">
      <w:pPr>
        <w:spacing w:line="236" w:lineRule="auto"/>
        <w:ind w:right="700"/>
        <w:rPr>
          <w:sz w:val="20"/>
          <w:szCs w:val="20"/>
        </w:rPr>
      </w:pPr>
      <w:r>
        <w:rPr>
          <w:rFonts w:ascii="Calibri" w:eastAsia="Calibri" w:hAnsi="Calibri" w:cs="Calibri"/>
          <w:sz w:val="24"/>
          <w:szCs w:val="24"/>
        </w:rPr>
        <w:t>Then I Use the method of the previous to see the distribution of th</w:t>
      </w:r>
      <w:r>
        <w:rPr>
          <w:rFonts w:ascii="Calibri" w:eastAsia="Calibri" w:hAnsi="Calibri" w:cs="Calibri"/>
          <w:sz w:val="24"/>
          <w:szCs w:val="24"/>
        </w:rPr>
        <w:t>e three generations of technology statistics:</w:t>
      </w:r>
    </w:p>
    <w:p w:rsidR="008C264C" w:rsidRDefault="008C264C">
      <w:pPr>
        <w:sectPr w:rsidR="008C264C">
          <w:pgSz w:w="12240" w:h="15840"/>
          <w:pgMar w:top="1440" w:right="1440" w:bottom="1440" w:left="1440" w:header="0" w:footer="0" w:gutter="0"/>
          <w:cols w:space="720" w:equalWidth="0">
            <w:col w:w="9360"/>
          </w:cols>
        </w:sectPr>
      </w:pPr>
    </w:p>
    <w:p w:rsidR="008C264C" w:rsidRDefault="00027ED6">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61312" behindDoc="1" locked="0" layoutInCell="0" allowOverlap="1">
            <wp:simplePos x="0" y="0"/>
            <wp:positionH relativeFrom="page">
              <wp:posOffset>1276350</wp:posOffset>
            </wp:positionH>
            <wp:positionV relativeFrom="page">
              <wp:posOffset>914400</wp:posOffset>
            </wp:positionV>
            <wp:extent cx="5220335" cy="35388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5220335" cy="3538855"/>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24" w:lineRule="exact"/>
        <w:rPr>
          <w:sz w:val="20"/>
          <w:szCs w:val="20"/>
        </w:rPr>
      </w:pPr>
    </w:p>
    <w:p w:rsidR="008C264C" w:rsidRDefault="00027ED6">
      <w:pPr>
        <w:rPr>
          <w:sz w:val="20"/>
          <w:szCs w:val="20"/>
        </w:rPr>
      </w:pPr>
      <w:r>
        <w:rPr>
          <w:rFonts w:ascii="Calibri" w:eastAsia="Calibri" w:hAnsi="Calibri" w:cs="Calibri"/>
          <w:b/>
          <w:bCs/>
          <w:sz w:val="40"/>
          <w:szCs w:val="40"/>
        </w:rPr>
        <w:t>Team data analysis</w:t>
      </w:r>
    </w:p>
    <w:p w:rsidR="008C264C" w:rsidRDefault="008C264C">
      <w:pPr>
        <w:spacing w:line="276" w:lineRule="exact"/>
        <w:rPr>
          <w:sz w:val="20"/>
          <w:szCs w:val="20"/>
        </w:rPr>
      </w:pPr>
    </w:p>
    <w:p w:rsidR="008C264C" w:rsidRDefault="00027ED6">
      <w:pPr>
        <w:rPr>
          <w:sz w:val="20"/>
          <w:szCs w:val="20"/>
        </w:rPr>
      </w:pPr>
      <w:r>
        <w:rPr>
          <w:rFonts w:ascii="Calibri" w:eastAsia="Calibri" w:hAnsi="Calibri" w:cs="Calibri"/>
          <w:b/>
          <w:bCs/>
          <w:i/>
          <w:iCs/>
          <w:sz w:val="36"/>
          <w:szCs w:val="36"/>
        </w:rPr>
        <w:t>Team salary ranking</w:t>
      </w:r>
    </w:p>
    <w:p w:rsidR="008C264C" w:rsidRDefault="008C264C">
      <w:pPr>
        <w:spacing w:line="320" w:lineRule="exact"/>
        <w:rPr>
          <w:sz w:val="20"/>
          <w:szCs w:val="20"/>
        </w:rPr>
      </w:pPr>
    </w:p>
    <w:p w:rsidR="008C264C" w:rsidRDefault="00027ED6">
      <w:pPr>
        <w:spacing w:line="235" w:lineRule="auto"/>
        <w:ind w:right="240"/>
        <w:rPr>
          <w:sz w:val="20"/>
          <w:szCs w:val="20"/>
        </w:rPr>
      </w:pPr>
      <w:r>
        <w:rPr>
          <w:rFonts w:ascii="Calibri" w:eastAsia="Calibri" w:hAnsi="Calibri" w:cs="Calibri"/>
          <w:sz w:val="24"/>
          <w:szCs w:val="24"/>
        </w:rPr>
        <w:t>Group the data into teams, rank the average salary in descending order, and take a look at the top ten richest teams in the league:</w:t>
      </w:r>
    </w:p>
    <w:p w:rsidR="008C264C" w:rsidRDefault="00027ED6">
      <w:pPr>
        <w:spacing w:line="20" w:lineRule="exact"/>
        <w:rPr>
          <w:sz w:val="20"/>
          <w:szCs w:val="20"/>
        </w:rPr>
      </w:pPr>
      <w:r>
        <w:rPr>
          <w:noProof/>
          <w:sz w:val="20"/>
          <w:szCs w:val="20"/>
        </w:rPr>
        <w:drawing>
          <wp:anchor distT="0" distB="0" distL="114300" distR="114300" simplePos="0" relativeHeight="251662336" behindDoc="1" locked="0" layoutInCell="0" allowOverlap="1">
            <wp:simplePos x="0" y="0"/>
            <wp:positionH relativeFrom="column">
              <wp:posOffset>1333500</wp:posOffset>
            </wp:positionH>
            <wp:positionV relativeFrom="paragraph">
              <wp:posOffset>158750</wp:posOffset>
            </wp:positionV>
            <wp:extent cx="3268345" cy="1549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blip>
                    <a:srcRect/>
                    <a:stretch>
                      <a:fillRect/>
                    </a:stretch>
                  </pic:blipFill>
                  <pic:spPr bwMode="auto">
                    <a:xfrm>
                      <a:off x="0" y="0"/>
                      <a:ext cx="3268345" cy="1549400"/>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83" w:lineRule="exact"/>
        <w:rPr>
          <w:sz w:val="20"/>
          <w:szCs w:val="20"/>
        </w:rPr>
      </w:pPr>
    </w:p>
    <w:p w:rsidR="008C264C" w:rsidRDefault="00027ED6">
      <w:pPr>
        <w:numPr>
          <w:ilvl w:val="0"/>
          <w:numId w:val="2"/>
        </w:numPr>
        <w:tabs>
          <w:tab w:val="left" w:pos="720"/>
        </w:tabs>
        <w:spacing w:line="249" w:lineRule="auto"/>
        <w:ind w:left="720" w:hanging="360"/>
        <w:rPr>
          <w:rFonts w:ascii="Symbol" w:eastAsia="Symbol" w:hAnsi="Symbol" w:cs="Symbol"/>
          <w:sz w:val="24"/>
          <w:szCs w:val="24"/>
        </w:rPr>
      </w:pPr>
      <w:r>
        <w:rPr>
          <w:rFonts w:ascii="Calibri" w:eastAsia="Calibri" w:hAnsi="Calibri" w:cs="Calibri"/>
          <w:sz w:val="24"/>
          <w:szCs w:val="24"/>
        </w:rPr>
        <w:t>The cavaliers and warriors, who are both in the top two on this list for their high salaries, have been star-studded enough to fight their way through the playoffs to the division finals.</w:t>
      </w:r>
    </w:p>
    <w:p w:rsidR="008C264C" w:rsidRDefault="008C264C">
      <w:pPr>
        <w:spacing w:line="99" w:lineRule="exact"/>
        <w:rPr>
          <w:rFonts w:ascii="Symbol" w:eastAsia="Symbol" w:hAnsi="Symbol" w:cs="Symbol"/>
          <w:sz w:val="24"/>
          <w:szCs w:val="24"/>
        </w:rPr>
      </w:pPr>
    </w:p>
    <w:p w:rsidR="008C264C" w:rsidRDefault="00027ED6">
      <w:pPr>
        <w:numPr>
          <w:ilvl w:val="0"/>
          <w:numId w:val="2"/>
        </w:numPr>
        <w:tabs>
          <w:tab w:val="left" w:pos="720"/>
        </w:tabs>
        <w:spacing w:line="231" w:lineRule="auto"/>
        <w:ind w:left="720" w:right="300" w:hanging="360"/>
        <w:rPr>
          <w:rFonts w:ascii="Symbol" w:eastAsia="Symbol" w:hAnsi="Symbol" w:cs="Symbol"/>
          <w:sz w:val="24"/>
          <w:szCs w:val="24"/>
        </w:rPr>
      </w:pPr>
      <w:r>
        <w:rPr>
          <w:rFonts w:ascii="Calibri" w:eastAsia="Calibri" w:hAnsi="Calibri" w:cs="Calibri"/>
          <w:sz w:val="24"/>
          <w:szCs w:val="24"/>
        </w:rPr>
        <w:t>The blazers, who finished third with 10 players on</w:t>
      </w:r>
      <w:r>
        <w:rPr>
          <w:rFonts w:ascii="Calibri" w:eastAsia="Calibri" w:hAnsi="Calibri" w:cs="Calibri"/>
          <w:sz w:val="24"/>
          <w:szCs w:val="24"/>
        </w:rPr>
        <w:t xml:space="preserve"> the list, are a dynamic addition. The health of the team's salary structure is crucial to the development of the team.</w:t>
      </w:r>
    </w:p>
    <w:p w:rsidR="008C264C" w:rsidRDefault="008C264C">
      <w:pPr>
        <w:sectPr w:rsidR="008C264C">
          <w:pgSz w:w="12240" w:h="15840"/>
          <w:pgMar w:top="1440" w:right="1380" w:bottom="1440" w:left="1440" w:header="0" w:footer="0" w:gutter="0"/>
          <w:cols w:space="720" w:equalWidth="0">
            <w:col w:w="9420"/>
          </w:cols>
        </w:sectPr>
      </w:pPr>
    </w:p>
    <w:p w:rsidR="008C264C" w:rsidRDefault="00027ED6">
      <w:pPr>
        <w:rPr>
          <w:sz w:val="20"/>
          <w:szCs w:val="20"/>
        </w:rPr>
      </w:pPr>
      <w:bookmarkStart w:id="10" w:name="page11"/>
      <w:bookmarkEnd w:id="10"/>
      <w:r>
        <w:rPr>
          <w:rFonts w:ascii="Calibri" w:eastAsia="Calibri" w:hAnsi="Calibri" w:cs="Calibri"/>
          <w:b/>
          <w:bCs/>
          <w:i/>
          <w:iCs/>
          <w:sz w:val="36"/>
          <w:szCs w:val="36"/>
        </w:rPr>
        <w:lastRenderedPageBreak/>
        <w:t>Age structure of the team</w:t>
      </w:r>
    </w:p>
    <w:p w:rsidR="008C264C" w:rsidRDefault="008C264C">
      <w:pPr>
        <w:spacing w:line="320" w:lineRule="exact"/>
        <w:rPr>
          <w:sz w:val="20"/>
          <w:szCs w:val="20"/>
        </w:rPr>
      </w:pPr>
    </w:p>
    <w:p w:rsidR="008C264C" w:rsidRDefault="00027ED6">
      <w:pPr>
        <w:spacing w:line="254" w:lineRule="auto"/>
        <w:ind w:right="300"/>
        <w:rPr>
          <w:sz w:val="20"/>
          <w:szCs w:val="20"/>
        </w:rPr>
      </w:pPr>
      <w:r>
        <w:rPr>
          <w:rFonts w:ascii="Calibri" w:eastAsia="Calibri" w:hAnsi="Calibri" w:cs="Calibri"/>
          <w:sz w:val="24"/>
          <w:szCs w:val="24"/>
        </w:rPr>
        <w:t>I ranked the players on the list in descending order according to the age group of the team. If t</w:t>
      </w:r>
      <w:r>
        <w:rPr>
          <w:rFonts w:ascii="Calibri" w:eastAsia="Calibri" w:hAnsi="Calibri" w:cs="Calibri"/>
          <w:sz w:val="24"/>
          <w:szCs w:val="24"/>
        </w:rPr>
        <w:t>he number of players on the list is the same, the players on the list will be ranked in descending order according to the efficiency value.</w:t>
      </w:r>
    </w:p>
    <w:p w:rsidR="008C264C" w:rsidRDefault="00027ED6">
      <w:pPr>
        <w:spacing w:line="20" w:lineRule="exact"/>
        <w:rPr>
          <w:sz w:val="20"/>
          <w:szCs w:val="20"/>
        </w:rPr>
      </w:pPr>
      <w:r>
        <w:rPr>
          <w:noProof/>
          <w:sz w:val="20"/>
          <w:szCs w:val="20"/>
        </w:rPr>
        <w:drawing>
          <wp:anchor distT="0" distB="0" distL="114300" distR="114300" simplePos="0" relativeHeight="251663360" behindDoc="1" locked="0" layoutInCell="0" allowOverlap="1">
            <wp:simplePos x="0" y="0"/>
            <wp:positionH relativeFrom="column">
              <wp:posOffset>910590</wp:posOffset>
            </wp:positionH>
            <wp:positionV relativeFrom="paragraph">
              <wp:posOffset>470535</wp:posOffset>
            </wp:positionV>
            <wp:extent cx="4123055" cy="21590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blip>
                    <a:srcRect/>
                    <a:stretch>
                      <a:fillRect/>
                    </a:stretch>
                  </pic:blipFill>
                  <pic:spPr bwMode="auto">
                    <a:xfrm>
                      <a:off x="0" y="0"/>
                      <a:ext cx="4123055" cy="2159000"/>
                    </a:xfrm>
                    <a:prstGeom prst="rect">
                      <a:avLst/>
                    </a:prstGeom>
                    <a:noFill/>
                  </pic:spPr>
                </pic:pic>
              </a:graphicData>
            </a:graphic>
          </wp:anchor>
        </w:drawing>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359" w:lineRule="exact"/>
        <w:rPr>
          <w:sz w:val="20"/>
          <w:szCs w:val="20"/>
        </w:rPr>
      </w:pPr>
    </w:p>
    <w:p w:rsidR="008C264C" w:rsidRDefault="00027ED6">
      <w:pPr>
        <w:numPr>
          <w:ilvl w:val="0"/>
          <w:numId w:val="3"/>
        </w:numPr>
        <w:tabs>
          <w:tab w:val="left" w:pos="720"/>
        </w:tabs>
        <w:ind w:left="720" w:hanging="360"/>
        <w:rPr>
          <w:rFonts w:ascii="Symbol" w:eastAsia="Symbol" w:hAnsi="Symbol" w:cs="Symbol"/>
          <w:sz w:val="24"/>
          <w:szCs w:val="24"/>
        </w:rPr>
      </w:pPr>
      <w:r>
        <w:rPr>
          <w:rFonts w:ascii="Cambria" w:eastAsia="Cambria" w:hAnsi="Cambria" w:cs="Cambria"/>
          <w:sz w:val="24"/>
          <w:szCs w:val="24"/>
        </w:rPr>
        <w:t>The Hornets, at the top of the table, have eight young players but low efficiency.</w:t>
      </w:r>
    </w:p>
    <w:p w:rsidR="008C264C" w:rsidRDefault="008C264C">
      <w:pPr>
        <w:spacing w:line="58" w:lineRule="exact"/>
        <w:rPr>
          <w:rFonts w:ascii="Symbol" w:eastAsia="Symbol" w:hAnsi="Symbol" w:cs="Symbol"/>
          <w:sz w:val="24"/>
          <w:szCs w:val="24"/>
        </w:rPr>
      </w:pPr>
    </w:p>
    <w:p w:rsidR="008C264C" w:rsidRDefault="00027ED6">
      <w:pPr>
        <w:numPr>
          <w:ilvl w:val="0"/>
          <w:numId w:val="3"/>
        </w:numPr>
        <w:tabs>
          <w:tab w:val="left" w:pos="720"/>
        </w:tabs>
        <w:spacing w:line="262" w:lineRule="auto"/>
        <w:ind w:left="720" w:right="100" w:hanging="360"/>
        <w:rPr>
          <w:rFonts w:ascii="Symbol" w:eastAsia="Symbol" w:hAnsi="Symbol" w:cs="Symbol"/>
          <w:color w:val="333333"/>
          <w:sz w:val="24"/>
          <w:szCs w:val="24"/>
        </w:rPr>
      </w:pPr>
      <w:r>
        <w:rPr>
          <w:rFonts w:ascii="Cambria" w:eastAsia="Cambria" w:hAnsi="Cambria" w:cs="Cambria"/>
          <w:color w:val="333333"/>
          <w:sz w:val="24"/>
          <w:szCs w:val="24"/>
          <w:highlight w:val="white"/>
        </w:rPr>
        <w:t xml:space="preserve">Boston </w:t>
      </w:r>
      <w:r>
        <w:rPr>
          <w:rFonts w:ascii="Cambria" w:eastAsia="Cambria" w:hAnsi="Cambria" w:cs="Cambria"/>
          <w:color w:val="333333"/>
          <w:sz w:val="24"/>
          <w:szCs w:val="24"/>
          <w:highlight w:val="white"/>
        </w:rPr>
        <w:t>Celtics is gorgeous, the best age players and young players a total of 14, who have high efficiency value.</w:t>
      </w:r>
    </w:p>
    <w:p w:rsidR="008C264C" w:rsidRDefault="008C264C">
      <w:pPr>
        <w:spacing w:line="31" w:lineRule="exact"/>
        <w:rPr>
          <w:rFonts w:ascii="Symbol" w:eastAsia="Symbol" w:hAnsi="Symbol" w:cs="Symbol"/>
          <w:color w:val="333333"/>
          <w:sz w:val="24"/>
          <w:szCs w:val="24"/>
        </w:rPr>
      </w:pPr>
    </w:p>
    <w:p w:rsidR="008C264C" w:rsidRDefault="00027ED6">
      <w:pPr>
        <w:numPr>
          <w:ilvl w:val="0"/>
          <w:numId w:val="3"/>
        </w:numPr>
        <w:tabs>
          <w:tab w:val="left" w:pos="720"/>
        </w:tabs>
        <w:spacing w:line="263" w:lineRule="auto"/>
        <w:ind w:left="720" w:right="60" w:hanging="360"/>
        <w:rPr>
          <w:rFonts w:ascii="Symbol" w:eastAsia="Symbol" w:hAnsi="Symbol" w:cs="Symbol"/>
          <w:sz w:val="24"/>
          <w:szCs w:val="24"/>
        </w:rPr>
      </w:pPr>
      <w:r>
        <w:rPr>
          <w:rFonts w:ascii="Cambria" w:eastAsia="Cambria" w:hAnsi="Cambria" w:cs="Cambria"/>
          <w:color w:val="333333"/>
          <w:sz w:val="24"/>
          <w:szCs w:val="24"/>
          <w:highlight w:val="white"/>
        </w:rPr>
        <w:t>The young Timberwolves have six best age players and the old spurs have five older players</w:t>
      </w: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00" w:lineRule="exact"/>
        <w:rPr>
          <w:sz w:val="20"/>
          <w:szCs w:val="20"/>
        </w:rPr>
      </w:pPr>
    </w:p>
    <w:p w:rsidR="008C264C" w:rsidRDefault="008C264C">
      <w:pPr>
        <w:spacing w:line="225" w:lineRule="exact"/>
        <w:rPr>
          <w:sz w:val="20"/>
          <w:szCs w:val="20"/>
        </w:rPr>
      </w:pPr>
    </w:p>
    <w:p w:rsidR="008C264C" w:rsidRDefault="00027ED6">
      <w:pPr>
        <w:rPr>
          <w:sz w:val="20"/>
          <w:szCs w:val="20"/>
        </w:rPr>
      </w:pPr>
      <w:r>
        <w:rPr>
          <w:rFonts w:ascii="Calibri" w:eastAsia="Calibri" w:hAnsi="Calibri" w:cs="Calibri"/>
          <w:b/>
          <w:bCs/>
          <w:sz w:val="40"/>
          <w:szCs w:val="40"/>
        </w:rPr>
        <w:t>Conclusion</w:t>
      </w:r>
    </w:p>
    <w:p w:rsidR="008C264C" w:rsidRDefault="008C264C">
      <w:pPr>
        <w:spacing w:line="332" w:lineRule="exact"/>
        <w:rPr>
          <w:sz w:val="20"/>
          <w:szCs w:val="20"/>
        </w:rPr>
      </w:pPr>
    </w:p>
    <w:p w:rsidR="008C264C" w:rsidRDefault="00027ED6">
      <w:pPr>
        <w:spacing w:line="253" w:lineRule="auto"/>
        <w:ind w:right="40"/>
        <w:rPr>
          <w:sz w:val="20"/>
          <w:szCs w:val="20"/>
        </w:rPr>
      </w:pPr>
      <w:r>
        <w:rPr>
          <w:rFonts w:ascii="Calibri" w:eastAsia="Calibri" w:hAnsi="Calibri" w:cs="Calibri"/>
          <w:sz w:val="24"/>
          <w:szCs w:val="24"/>
        </w:rPr>
        <w:t xml:space="preserve">With the progress of science and </w:t>
      </w:r>
      <w:r>
        <w:rPr>
          <w:rFonts w:ascii="Calibri" w:eastAsia="Calibri" w:hAnsi="Calibri" w:cs="Calibri"/>
          <w:sz w:val="24"/>
          <w:szCs w:val="24"/>
        </w:rPr>
        <w:t>technology, we can better record and analyze the data of basketball games, which enables us to better understand basketball and players, combining our professional knowledge and interests, and better enjoy the infinite charm of basketball games.</w:t>
      </w:r>
    </w:p>
    <w:sectPr w:rsidR="008C264C">
      <w:pgSz w:w="12240" w:h="15840"/>
      <w:pgMar w:top="1434"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649"/>
    <w:multiLevelType w:val="hybridMultilevel"/>
    <w:tmpl w:val="C53ACFDE"/>
    <w:lvl w:ilvl="0" w:tplc="0D8AE316">
      <w:start w:val="1"/>
      <w:numFmt w:val="bullet"/>
      <w:lvlText w:val=""/>
      <w:lvlJc w:val="left"/>
    </w:lvl>
    <w:lvl w:ilvl="1" w:tplc="44E2DDF8">
      <w:numFmt w:val="decimal"/>
      <w:lvlText w:val=""/>
      <w:lvlJc w:val="left"/>
    </w:lvl>
    <w:lvl w:ilvl="2" w:tplc="121C35C4">
      <w:numFmt w:val="decimal"/>
      <w:lvlText w:val=""/>
      <w:lvlJc w:val="left"/>
    </w:lvl>
    <w:lvl w:ilvl="3" w:tplc="02AE3C2A">
      <w:numFmt w:val="decimal"/>
      <w:lvlText w:val=""/>
      <w:lvlJc w:val="left"/>
    </w:lvl>
    <w:lvl w:ilvl="4" w:tplc="64CC571A">
      <w:numFmt w:val="decimal"/>
      <w:lvlText w:val=""/>
      <w:lvlJc w:val="left"/>
    </w:lvl>
    <w:lvl w:ilvl="5" w:tplc="EDEE765A">
      <w:numFmt w:val="decimal"/>
      <w:lvlText w:val=""/>
      <w:lvlJc w:val="left"/>
    </w:lvl>
    <w:lvl w:ilvl="6" w:tplc="FD22CA5A">
      <w:numFmt w:val="decimal"/>
      <w:lvlText w:val=""/>
      <w:lvlJc w:val="left"/>
    </w:lvl>
    <w:lvl w:ilvl="7" w:tplc="5C3CD8BA">
      <w:numFmt w:val="decimal"/>
      <w:lvlText w:val=""/>
      <w:lvlJc w:val="left"/>
    </w:lvl>
    <w:lvl w:ilvl="8" w:tplc="0722F57E">
      <w:numFmt w:val="decimal"/>
      <w:lvlText w:val=""/>
      <w:lvlJc w:val="left"/>
    </w:lvl>
  </w:abstractNum>
  <w:abstractNum w:abstractNumId="1">
    <w:nsid w:val="00005F90"/>
    <w:multiLevelType w:val="hybridMultilevel"/>
    <w:tmpl w:val="FC248580"/>
    <w:lvl w:ilvl="0" w:tplc="05EC6DA4">
      <w:start w:val="1"/>
      <w:numFmt w:val="bullet"/>
      <w:lvlText w:val=""/>
      <w:lvlJc w:val="left"/>
    </w:lvl>
    <w:lvl w:ilvl="1" w:tplc="BF420026">
      <w:numFmt w:val="decimal"/>
      <w:lvlText w:val=""/>
      <w:lvlJc w:val="left"/>
    </w:lvl>
    <w:lvl w:ilvl="2" w:tplc="F7FE4C5E">
      <w:numFmt w:val="decimal"/>
      <w:lvlText w:val=""/>
      <w:lvlJc w:val="left"/>
    </w:lvl>
    <w:lvl w:ilvl="3" w:tplc="0CCE9872">
      <w:numFmt w:val="decimal"/>
      <w:lvlText w:val=""/>
      <w:lvlJc w:val="left"/>
    </w:lvl>
    <w:lvl w:ilvl="4" w:tplc="D37258A8">
      <w:numFmt w:val="decimal"/>
      <w:lvlText w:val=""/>
      <w:lvlJc w:val="left"/>
    </w:lvl>
    <w:lvl w:ilvl="5" w:tplc="8D883F14">
      <w:numFmt w:val="decimal"/>
      <w:lvlText w:val=""/>
      <w:lvlJc w:val="left"/>
    </w:lvl>
    <w:lvl w:ilvl="6" w:tplc="3D2A0274">
      <w:numFmt w:val="decimal"/>
      <w:lvlText w:val=""/>
      <w:lvlJc w:val="left"/>
    </w:lvl>
    <w:lvl w:ilvl="7" w:tplc="876A8116">
      <w:numFmt w:val="decimal"/>
      <w:lvlText w:val=""/>
      <w:lvlJc w:val="left"/>
    </w:lvl>
    <w:lvl w:ilvl="8" w:tplc="8FE0FF9C">
      <w:numFmt w:val="decimal"/>
      <w:lvlText w:val=""/>
      <w:lvlJc w:val="left"/>
    </w:lvl>
  </w:abstractNum>
  <w:abstractNum w:abstractNumId="2">
    <w:nsid w:val="00006DF1"/>
    <w:multiLevelType w:val="hybridMultilevel"/>
    <w:tmpl w:val="86D285FE"/>
    <w:lvl w:ilvl="0" w:tplc="00783758">
      <w:start w:val="1"/>
      <w:numFmt w:val="bullet"/>
      <w:lvlText w:val=""/>
      <w:lvlJc w:val="left"/>
    </w:lvl>
    <w:lvl w:ilvl="1" w:tplc="9C46A388">
      <w:numFmt w:val="decimal"/>
      <w:lvlText w:val=""/>
      <w:lvlJc w:val="left"/>
    </w:lvl>
    <w:lvl w:ilvl="2" w:tplc="020CED92">
      <w:numFmt w:val="decimal"/>
      <w:lvlText w:val=""/>
      <w:lvlJc w:val="left"/>
    </w:lvl>
    <w:lvl w:ilvl="3" w:tplc="7C3CA334">
      <w:numFmt w:val="decimal"/>
      <w:lvlText w:val=""/>
      <w:lvlJc w:val="left"/>
    </w:lvl>
    <w:lvl w:ilvl="4" w:tplc="798E99EC">
      <w:numFmt w:val="decimal"/>
      <w:lvlText w:val=""/>
      <w:lvlJc w:val="left"/>
    </w:lvl>
    <w:lvl w:ilvl="5" w:tplc="8CC257B6">
      <w:numFmt w:val="decimal"/>
      <w:lvlText w:val=""/>
      <w:lvlJc w:val="left"/>
    </w:lvl>
    <w:lvl w:ilvl="6" w:tplc="5900B0F8">
      <w:numFmt w:val="decimal"/>
      <w:lvlText w:val=""/>
      <w:lvlJc w:val="left"/>
    </w:lvl>
    <w:lvl w:ilvl="7" w:tplc="C3AE62B8">
      <w:numFmt w:val="decimal"/>
      <w:lvlText w:val=""/>
      <w:lvlJc w:val="left"/>
    </w:lvl>
    <w:lvl w:ilvl="8" w:tplc="A2B68D50">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64C"/>
    <w:rsid w:val="00027ED6"/>
    <w:rsid w:val="008C2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hyperlink" Target="https://www.basketball-reference.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Chen Junyan</cp:lastModifiedBy>
  <cp:revision>2</cp:revision>
  <dcterms:created xsi:type="dcterms:W3CDTF">2020-05-04T16:09:00Z</dcterms:created>
  <dcterms:modified xsi:type="dcterms:W3CDTF">2020-05-04T16:09:00Z</dcterms:modified>
</cp:coreProperties>
</file>