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17" w:rsidRPr="00313217" w:rsidRDefault="00313217">
      <w:pPr>
        <w:rPr>
          <w:rFonts w:ascii="Arial" w:hAnsi="Arial" w:cs="Arial"/>
          <w:b/>
          <w:bCs/>
          <w:sz w:val="28"/>
          <w:szCs w:val="24"/>
          <w:u w:val="single"/>
          <w:shd w:val="clear" w:color="auto" w:fill="FFFFFF"/>
        </w:rPr>
      </w:pPr>
      <w:bookmarkStart w:id="0" w:name="_GoBack"/>
      <w:r w:rsidRPr="00313217">
        <w:rPr>
          <w:rFonts w:ascii="Arial" w:hAnsi="Arial" w:cs="Arial"/>
          <w:b/>
          <w:bCs/>
          <w:sz w:val="28"/>
          <w:szCs w:val="24"/>
          <w:u w:val="single"/>
          <w:shd w:val="clear" w:color="auto" w:fill="FFFFFF"/>
        </w:rPr>
        <w:t xml:space="preserve">History of the </w:t>
      </w:r>
      <w:proofErr w:type="spellStart"/>
      <w:r w:rsidRPr="00313217">
        <w:rPr>
          <w:rFonts w:ascii="Arial" w:hAnsi="Arial" w:cs="Arial"/>
          <w:b/>
          <w:bCs/>
          <w:sz w:val="28"/>
          <w:szCs w:val="24"/>
          <w:u w:val="single"/>
          <w:shd w:val="clear" w:color="auto" w:fill="FFFFFF"/>
        </w:rPr>
        <w:t>Pagani</w:t>
      </w:r>
      <w:proofErr w:type="spellEnd"/>
    </w:p>
    <w:bookmarkEnd w:id="0"/>
    <w:p w:rsidR="005D1EC4" w:rsidRPr="00313217" w:rsidRDefault="0031321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313217">
        <w:rPr>
          <w:rFonts w:ascii="Arial" w:hAnsi="Arial" w:cs="Arial"/>
          <w:sz w:val="24"/>
          <w:szCs w:val="24"/>
          <w:shd w:val="clear" w:color="auto" w:fill="FFFFFF"/>
        </w:rPr>
        <w:t>ounded in 1992 by the</w:t>
      </w:r>
      <w:r w:rsidRPr="0031321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Argentinian" w:history="1"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Argentinian</w:t>
        </w:r>
      </w:hyperlink>
      <w:r w:rsidRPr="0031321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313217">
        <w:rPr>
          <w:rFonts w:ascii="Arial" w:hAnsi="Arial" w:cs="Arial"/>
          <w:sz w:val="24"/>
          <w:szCs w:val="24"/>
        </w:rPr>
        <w:fldChar w:fldCharType="begin"/>
      </w:r>
      <w:r w:rsidRPr="00313217">
        <w:rPr>
          <w:rFonts w:ascii="Arial" w:hAnsi="Arial" w:cs="Arial"/>
          <w:sz w:val="24"/>
          <w:szCs w:val="24"/>
        </w:rPr>
        <w:instrText xml:space="preserve"> HYPERLINK "http://en.wikipedia.org/wiki/Horacio_Pagani_(auto_executive)" \o "Horacio Pagani (auto executive)" </w:instrText>
      </w:r>
      <w:r w:rsidRPr="00313217">
        <w:rPr>
          <w:rFonts w:ascii="Arial" w:hAnsi="Arial" w:cs="Arial"/>
          <w:sz w:val="24"/>
          <w:szCs w:val="24"/>
        </w:rPr>
        <w:fldChar w:fldCharType="separate"/>
      </w:r>
      <w:r w:rsidRPr="0031321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Horacio</w:t>
      </w:r>
      <w:proofErr w:type="spellEnd"/>
      <w:r w:rsidRPr="0031321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13217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Pagani</w:t>
      </w:r>
      <w:proofErr w:type="spellEnd"/>
      <w:r w:rsidRPr="00313217">
        <w:rPr>
          <w:rFonts w:ascii="Arial" w:hAnsi="Arial" w:cs="Arial"/>
          <w:sz w:val="24"/>
          <w:szCs w:val="24"/>
        </w:rPr>
        <w:fldChar w:fldCharType="end"/>
      </w:r>
      <w:r w:rsidRPr="00313217">
        <w:rPr>
          <w:rFonts w:ascii="Arial" w:hAnsi="Arial" w:cs="Arial"/>
          <w:sz w:val="24"/>
          <w:szCs w:val="24"/>
          <w:shd w:val="clear" w:color="auto" w:fill="FFFFFF"/>
        </w:rPr>
        <w:t>, and is based in</w:t>
      </w:r>
      <w:r w:rsidRPr="0031321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San Cesario sul Panaro" w:history="1"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San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Cesario</w:t>
        </w:r>
        <w:proofErr w:type="spellEnd"/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sul</w:t>
        </w:r>
        <w:proofErr w:type="spellEnd"/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Panaro</w:t>
        </w:r>
        <w:proofErr w:type="spellEnd"/>
      </w:hyperlink>
      <w:r w:rsidRPr="00313217">
        <w:rPr>
          <w:rFonts w:ascii="Arial" w:hAnsi="Arial" w:cs="Arial"/>
          <w:sz w:val="24"/>
          <w:szCs w:val="24"/>
          <w:shd w:val="clear" w:color="auto" w:fill="FFFFFF"/>
        </w:rPr>
        <w:t>, near</w:t>
      </w:r>
      <w:r w:rsidRPr="0031321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Modena, Italy" w:history="1">
        <w:r w:rsidRPr="0031321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Modena, Italy</w:t>
        </w:r>
      </w:hyperlink>
      <w:r w:rsidRPr="0031321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13217" w:rsidRPr="00313217" w:rsidRDefault="00313217" w:rsidP="0031321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hyperlink r:id="rId8" w:tooltip="Horacio Pagani (auto executive)" w:history="1">
        <w:proofErr w:type="spellStart"/>
        <w:r w:rsidRPr="00313217">
          <w:rPr>
            <w:rStyle w:val="Hyperlink"/>
            <w:rFonts w:ascii="Arial" w:hAnsi="Arial" w:cs="Arial"/>
            <w:color w:val="auto"/>
            <w:u w:val="none"/>
          </w:rPr>
          <w:t>Horacio</w:t>
        </w:r>
        <w:proofErr w:type="spellEnd"/>
        <w:r w:rsidRPr="00313217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u w:val="none"/>
          </w:rPr>
          <w:t>Pagani</w:t>
        </w:r>
        <w:proofErr w:type="spellEnd"/>
      </w:hyperlink>
      <w:r w:rsidRPr="00313217">
        <w:rPr>
          <w:rFonts w:ascii="Arial" w:hAnsi="Arial" w:cs="Arial"/>
        </w:rPr>
        <w:t>, who formerly managed</w:t>
      </w:r>
      <w:r w:rsidRPr="00313217">
        <w:rPr>
          <w:rStyle w:val="apple-converted-space"/>
          <w:rFonts w:ascii="Arial" w:hAnsi="Arial" w:cs="Arial"/>
        </w:rPr>
        <w:t> </w:t>
      </w:r>
      <w:hyperlink r:id="rId9" w:tooltip="Lamborghini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Lamborghini</w:t>
        </w:r>
      </w:hyperlink>
      <w:r w:rsidRPr="00313217">
        <w:rPr>
          <w:rFonts w:ascii="Arial" w:hAnsi="Arial" w:cs="Arial"/>
        </w:rPr>
        <w:t xml:space="preserve">'s composites, founded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Composite Research in 1988. This new company worked with Lamborghini on numerous projects, including the restyling of the</w:t>
      </w:r>
      <w:r w:rsidRPr="00313217">
        <w:rPr>
          <w:rStyle w:val="apple-converted-space"/>
          <w:rFonts w:ascii="Arial" w:hAnsi="Arial" w:cs="Arial"/>
        </w:rPr>
        <w:t> </w:t>
      </w:r>
      <w:hyperlink r:id="rId10" w:anchor="25th_Anniversary_Countach" w:tooltip="Lamborghini Countach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 xml:space="preserve">25th Anniversary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u w:val="none"/>
          </w:rPr>
          <w:t>Countach</w:t>
        </w:r>
        <w:proofErr w:type="spellEnd"/>
      </w:hyperlink>
      <w:r w:rsidRPr="00313217">
        <w:rPr>
          <w:rFonts w:ascii="Arial" w:hAnsi="Arial" w:cs="Arial"/>
        </w:rPr>
        <w:t>, the Lamborghini LM002, the</w:t>
      </w:r>
      <w:r w:rsidRPr="00313217">
        <w:rPr>
          <w:rStyle w:val="apple-converted-space"/>
          <w:rFonts w:ascii="Arial" w:hAnsi="Arial" w:cs="Arial"/>
        </w:rPr>
        <w:t> </w:t>
      </w:r>
      <w:hyperlink r:id="rId11" w:tooltip="Lamborghini P140 (page does not exist)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P140</w:t>
        </w:r>
      </w:hyperlink>
      <w:r w:rsidRPr="00313217">
        <w:rPr>
          <w:rStyle w:val="apple-converted-space"/>
          <w:rFonts w:ascii="Arial" w:hAnsi="Arial" w:cs="Arial"/>
        </w:rPr>
        <w:t> </w:t>
      </w:r>
      <w:r w:rsidRPr="00313217">
        <w:rPr>
          <w:rFonts w:ascii="Arial" w:hAnsi="Arial" w:cs="Arial"/>
        </w:rPr>
        <w:t>design concept, and the</w:t>
      </w:r>
      <w:r w:rsidRPr="00313217">
        <w:rPr>
          <w:rStyle w:val="apple-converted-space"/>
          <w:rFonts w:ascii="Arial" w:hAnsi="Arial" w:cs="Arial"/>
        </w:rPr>
        <w:t> </w:t>
      </w:r>
      <w:hyperlink r:id="rId12" w:tooltip="Lamborghini Diablo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Diablo</w:t>
        </w:r>
      </w:hyperlink>
      <w:r w:rsidRPr="00313217">
        <w:rPr>
          <w:rFonts w:ascii="Arial" w:hAnsi="Arial" w:cs="Arial"/>
        </w:rPr>
        <w:t xml:space="preserve">. In the late 1980s,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began designing his own car, </w:t>
      </w:r>
      <w:proofErr w:type="gramStart"/>
      <w:r w:rsidRPr="00313217">
        <w:rPr>
          <w:rFonts w:ascii="Arial" w:hAnsi="Arial" w:cs="Arial"/>
        </w:rPr>
        <w:t>then</w:t>
      </w:r>
      <w:proofErr w:type="gramEnd"/>
      <w:r w:rsidRPr="00313217">
        <w:rPr>
          <w:rFonts w:ascii="Arial" w:hAnsi="Arial" w:cs="Arial"/>
        </w:rPr>
        <w:t xml:space="preserve"> referred to as the "C8 Project".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planned to rename the C8 the "</w:t>
      </w:r>
      <w:proofErr w:type="spellStart"/>
      <w:r w:rsidRPr="00313217">
        <w:rPr>
          <w:rFonts w:ascii="Arial" w:hAnsi="Arial" w:cs="Arial"/>
        </w:rPr>
        <w:t>Fangio</w:t>
      </w:r>
      <w:proofErr w:type="spellEnd"/>
      <w:r w:rsidRPr="00313217">
        <w:rPr>
          <w:rFonts w:ascii="Arial" w:hAnsi="Arial" w:cs="Arial"/>
        </w:rPr>
        <w:t xml:space="preserve"> F1" to </w:t>
      </w:r>
      <w:proofErr w:type="spellStart"/>
      <w:r w:rsidRPr="00313217">
        <w:rPr>
          <w:rFonts w:ascii="Arial" w:hAnsi="Arial" w:cs="Arial"/>
        </w:rPr>
        <w:t>honour</w:t>
      </w:r>
      <w:proofErr w:type="spellEnd"/>
      <w:r w:rsidRPr="00313217">
        <w:rPr>
          <w:rFonts w:ascii="Arial" w:hAnsi="Arial" w:cs="Arial"/>
        </w:rPr>
        <w:t xml:space="preserve"> his friend, the five-time Argentinian</w:t>
      </w:r>
      <w:r w:rsidRPr="00313217">
        <w:rPr>
          <w:rStyle w:val="apple-converted-space"/>
          <w:rFonts w:ascii="Arial" w:hAnsi="Arial" w:cs="Arial"/>
        </w:rPr>
        <w:t> </w:t>
      </w:r>
      <w:hyperlink r:id="rId13" w:tooltip="Formula One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Formula One</w:t>
        </w:r>
      </w:hyperlink>
      <w:r w:rsidRPr="00313217">
        <w:rPr>
          <w:rStyle w:val="apple-converted-space"/>
          <w:rFonts w:ascii="Arial" w:hAnsi="Arial" w:cs="Arial"/>
        </w:rPr>
        <w:t> </w:t>
      </w:r>
      <w:r w:rsidRPr="00313217">
        <w:rPr>
          <w:rFonts w:ascii="Arial" w:hAnsi="Arial" w:cs="Arial"/>
        </w:rPr>
        <w:t>champion</w:t>
      </w:r>
      <w:r w:rsidRPr="00313217">
        <w:rPr>
          <w:rStyle w:val="apple-converted-space"/>
          <w:rFonts w:ascii="Arial" w:hAnsi="Arial" w:cs="Arial"/>
        </w:rPr>
        <w:t> </w:t>
      </w:r>
      <w:hyperlink r:id="rId14" w:tooltip="Juan Manuel Fangio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 xml:space="preserve">Juan Manuel </w:t>
        </w:r>
        <w:proofErr w:type="spellStart"/>
        <w:r w:rsidRPr="00313217">
          <w:rPr>
            <w:rStyle w:val="Hyperlink"/>
            <w:rFonts w:ascii="Arial" w:hAnsi="Arial" w:cs="Arial"/>
            <w:color w:val="auto"/>
            <w:u w:val="none"/>
          </w:rPr>
          <w:t>Fangio</w:t>
        </w:r>
        <w:proofErr w:type="spellEnd"/>
      </w:hyperlink>
      <w:r w:rsidRPr="00313217">
        <w:rPr>
          <w:rFonts w:ascii="Arial" w:hAnsi="Arial" w:cs="Arial"/>
        </w:rPr>
        <w:t>.</w:t>
      </w:r>
    </w:p>
    <w:p w:rsidR="00313217" w:rsidRPr="00313217" w:rsidRDefault="00313217" w:rsidP="0031321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313217">
        <w:rPr>
          <w:rFonts w:ascii="Arial" w:hAnsi="Arial" w:cs="Arial"/>
        </w:rPr>
        <w:t xml:space="preserve">In 1991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established Modena Design to meet the increasing demand for his design, engineering, and prototyping services. In 1992, he began construction of a </w:t>
      </w:r>
      <w:proofErr w:type="spellStart"/>
      <w:r w:rsidRPr="00313217">
        <w:rPr>
          <w:rFonts w:ascii="Arial" w:hAnsi="Arial" w:cs="Arial"/>
        </w:rPr>
        <w:t>Fangio</w:t>
      </w:r>
      <w:proofErr w:type="spellEnd"/>
      <w:r w:rsidRPr="00313217">
        <w:rPr>
          <w:rFonts w:ascii="Arial" w:hAnsi="Arial" w:cs="Arial"/>
        </w:rPr>
        <w:t xml:space="preserve"> F1 prototype, and by 1993, the car was being tested at </w:t>
      </w:r>
      <w:proofErr w:type="spellStart"/>
      <w:r w:rsidRPr="00313217">
        <w:rPr>
          <w:rFonts w:ascii="Arial" w:hAnsi="Arial" w:cs="Arial"/>
        </w:rPr>
        <w:t>the</w:t>
      </w:r>
      <w:hyperlink r:id="rId15" w:tooltip="Dallara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Dallara</w:t>
        </w:r>
        <w:proofErr w:type="spellEnd"/>
      </w:hyperlink>
      <w:r w:rsidRPr="00313217">
        <w:rPr>
          <w:rStyle w:val="apple-converted-space"/>
          <w:rFonts w:ascii="Arial" w:hAnsi="Arial" w:cs="Arial"/>
        </w:rPr>
        <w:t> </w:t>
      </w:r>
      <w:r w:rsidRPr="00313217">
        <w:rPr>
          <w:rFonts w:ascii="Arial" w:hAnsi="Arial" w:cs="Arial"/>
        </w:rPr>
        <w:t>wind tunnel with positive results. In 1994,</w:t>
      </w:r>
      <w:r w:rsidRPr="00313217">
        <w:rPr>
          <w:rStyle w:val="apple-converted-space"/>
          <w:rFonts w:ascii="Arial" w:hAnsi="Arial" w:cs="Arial"/>
        </w:rPr>
        <w:t> </w:t>
      </w:r>
      <w:hyperlink r:id="rId16" w:tooltip="Mercedes-Benz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Mercedes-Benz</w:t>
        </w:r>
      </w:hyperlink>
      <w:r w:rsidRPr="00313217">
        <w:rPr>
          <w:rStyle w:val="apple-converted-space"/>
          <w:rFonts w:ascii="Arial" w:hAnsi="Arial" w:cs="Arial"/>
        </w:rPr>
        <w:t> </w:t>
      </w:r>
      <w:r w:rsidRPr="00313217">
        <w:rPr>
          <w:rFonts w:ascii="Arial" w:hAnsi="Arial" w:cs="Arial"/>
        </w:rPr>
        <w:t xml:space="preserve">agreed to supply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with V12 engines. The </w:t>
      </w:r>
      <w:proofErr w:type="gramStart"/>
      <w:r w:rsidRPr="00313217">
        <w:rPr>
          <w:rFonts w:ascii="Arial" w:hAnsi="Arial" w:cs="Arial"/>
        </w:rPr>
        <w:t>cost of these cars are</w:t>
      </w:r>
      <w:proofErr w:type="gramEnd"/>
      <w:r w:rsidRPr="00313217">
        <w:rPr>
          <w:rFonts w:ascii="Arial" w:hAnsi="Arial" w:cs="Arial"/>
        </w:rPr>
        <w:t xml:space="preserve"> at a total of 2.3 million dollars.</w:t>
      </w:r>
    </w:p>
    <w:p w:rsidR="00313217" w:rsidRPr="00313217" w:rsidRDefault="00313217" w:rsidP="0031321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313217">
        <w:rPr>
          <w:rFonts w:ascii="Arial" w:hAnsi="Arial" w:cs="Arial"/>
        </w:rPr>
        <w:t>The final car was named the</w:t>
      </w:r>
      <w:r w:rsidRPr="00313217">
        <w:rPr>
          <w:rStyle w:val="apple-converted-space"/>
          <w:rFonts w:ascii="Arial" w:hAnsi="Arial" w:cs="Arial"/>
        </w:rPr>
        <w:t> </w:t>
      </w:r>
      <w:proofErr w:type="spellStart"/>
      <w:r w:rsidRPr="00313217">
        <w:rPr>
          <w:rFonts w:ascii="Arial" w:hAnsi="Arial" w:cs="Arial"/>
        </w:rPr>
        <w:fldChar w:fldCharType="begin"/>
      </w:r>
      <w:r w:rsidRPr="00313217">
        <w:rPr>
          <w:rFonts w:ascii="Arial" w:hAnsi="Arial" w:cs="Arial"/>
        </w:rPr>
        <w:instrText xml:space="preserve"> HYPERLINK "http://en.wikipedia.org/wiki/Pagani_Zonda" \o "Pagani Zonda" </w:instrText>
      </w:r>
      <w:r w:rsidRPr="00313217">
        <w:rPr>
          <w:rFonts w:ascii="Arial" w:hAnsi="Arial" w:cs="Arial"/>
        </w:rPr>
        <w:fldChar w:fldCharType="separate"/>
      </w:r>
      <w:r w:rsidRPr="00313217">
        <w:rPr>
          <w:rStyle w:val="Hyperlink"/>
          <w:rFonts w:ascii="Arial" w:hAnsi="Arial" w:cs="Arial"/>
          <w:color w:val="auto"/>
          <w:u w:val="none"/>
        </w:rPr>
        <w:t>Zonda</w:t>
      </w:r>
      <w:proofErr w:type="spellEnd"/>
      <w:r w:rsidRPr="00313217">
        <w:rPr>
          <w:rStyle w:val="Hyperlink"/>
          <w:rFonts w:ascii="Arial" w:hAnsi="Arial" w:cs="Arial"/>
          <w:color w:val="auto"/>
          <w:u w:val="none"/>
        </w:rPr>
        <w:t xml:space="preserve"> C12</w:t>
      </w:r>
      <w:r w:rsidRPr="00313217">
        <w:rPr>
          <w:rFonts w:ascii="Arial" w:hAnsi="Arial" w:cs="Arial"/>
        </w:rPr>
        <w:fldChar w:fldCharType="end"/>
      </w:r>
      <w:r w:rsidRPr="00313217">
        <w:rPr>
          <w:rFonts w:ascii="Arial" w:hAnsi="Arial" w:cs="Arial"/>
        </w:rPr>
        <w:t xml:space="preserve">; the </w:t>
      </w:r>
      <w:proofErr w:type="spellStart"/>
      <w:r w:rsidRPr="00313217">
        <w:rPr>
          <w:rFonts w:ascii="Arial" w:hAnsi="Arial" w:cs="Arial"/>
        </w:rPr>
        <w:t>Fangio</w:t>
      </w:r>
      <w:proofErr w:type="spellEnd"/>
      <w:r w:rsidRPr="00313217">
        <w:rPr>
          <w:rFonts w:ascii="Arial" w:hAnsi="Arial" w:cs="Arial"/>
        </w:rPr>
        <w:t xml:space="preserve"> F1 name was dropped out of respect for </w:t>
      </w:r>
      <w:proofErr w:type="spellStart"/>
      <w:r w:rsidRPr="00313217">
        <w:rPr>
          <w:rFonts w:ascii="Arial" w:hAnsi="Arial" w:cs="Arial"/>
        </w:rPr>
        <w:t>Fangio</w:t>
      </w:r>
      <w:proofErr w:type="spellEnd"/>
      <w:r w:rsidRPr="00313217">
        <w:rPr>
          <w:rFonts w:ascii="Arial" w:hAnsi="Arial" w:cs="Arial"/>
        </w:rPr>
        <w:t>, who died in 1995. It was first presented at the 1999</w:t>
      </w:r>
      <w:r w:rsidRPr="00313217">
        <w:rPr>
          <w:rStyle w:val="apple-converted-space"/>
          <w:rFonts w:ascii="Arial" w:hAnsi="Arial" w:cs="Arial"/>
        </w:rPr>
        <w:t> </w:t>
      </w:r>
      <w:hyperlink r:id="rId17" w:tooltip="Geneva Motor Show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Geneva Motor Show</w:t>
        </w:r>
      </w:hyperlink>
      <w:r w:rsidRPr="00313217">
        <w:rPr>
          <w:rFonts w:ascii="Arial" w:hAnsi="Arial" w:cs="Arial"/>
        </w:rPr>
        <w:t>.</w:t>
      </w:r>
    </w:p>
    <w:p w:rsidR="00313217" w:rsidRPr="00313217" w:rsidRDefault="00313217" w:rsidP="0031321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313217">
        <w:rPr>
          <w:rFonts w:ascii="Arial" w:hAnsi="Arial" w:cs="Arial"/>
        </w:rPr>
        <w:t xml:space="preserve">In 2005,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announced that it planned to triple its production output within the next three years, and to enter the US market in 2007.</w:t>
      </w:r>
    </w:p>
    <w:p w:rsidR="00313217" w:rsidRPr="00313217" w:rsidRDefault="00313217" w:rsidP="00313217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313217">
        <w:rPr>
          <w:rFonts w:ascii="Arial" w:hAnsi="Arial" w:cs="Arial"/>
        </w:rPr>
        <w:t xml:space="preserve">On 26 July 2010,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claimed a new record for production based cars using the </w:t>
      </w:r>
      <w:proofErr w:type="spellStart"/>
      <w:r w:rsidRPr="00313217">
        <w:rPr>
          <w:rFonts w:ascii="Arial" w:hAnsi="Arial" w:cs="Arial"/>
        </w:rPr>
        <w:t>Pagani</w:t>
      </w:r>
      <w:proofErr w:type="spellEnd"/>
      <w:r w:rsidRPr="00313217">
        <w:rPr>
          <w:rFonts w:ascii="Arial" w:hAnsi="Arial" w:cs="Arial"/>
        </w:rPr>
        <w:t xml:space="preserve"> </w:t>
      </w:r>
      <w:proofErr w:type="spellStart"/>
      <w:r w:rsidRPr="00313217">
        <w:rPr>
          <w:rFonts w:ascii="Arial" w:hAnsi="Arial" w:cs="Arial"/>
        </w:rPr>
        <w:t>Zonda</w:t>
      </w:r>
      <w:proofErr w:type="spellEnd"/>
      <w:r w:rsidRPr="00313217">
        <w:rPr>
          <w:rFonts w:ascii="Arial" w:hAnsi="Arial" w:cs="Arial"/>
        </w:rPr>
        <w:t xml:space="preserve"> R and completing the</w:t>
      </w:r>
      <w:r w:rsidRPr="00313217">
        <w:rPr>
          <w:rStyle w:val="apple-converted-space"/>
          <w:rFonts w:ascii="Arial" w:hAnsi="Arial" w:cs="Arial"/>
        </w:rPr>
        <w:t> </w:t>
      </w:r>
      <w:proofErr w:type="spellStart"/>
      <w:r w:rsidRPr="00313217">
        <w:rPr>
          <w:rFonts w:ascii="Arial" w:hAnsi="Arial" w:cs="Arial"/>
        </w:rPr>
        <w:fldChar w:fldCharType="begin"/>
      </w:r>
      <w:r w:rsidRPr="00313217">
        <w:rPr>
          <w:rFonts w:ascii="Arial" w:hAnsi="Arial" w:cs="Arial"/>
        </w:rPr>
        <w:instrText xml:space="preserve"> HYPERLINK "http://en.wikipedia.org/wiki/N%C3%BCrburgring" \o "Nürburgring" </w:instrText>
      </w:r>
      <w:r w:rsidRPr="00313217">
        <w:rPr>
          <w:rFonts w:ascii="Arial" w:hAnsi="Arial" w:cs="Arial"/>
        </w:rPr>
        <w:fldChar w:fldCharType="separate"/>
      </w:r>
      <w:r w:rsidRPr="00313217">
        <w:rPr>
          <w:rStyle w:val="Hyperlink"/>
          <w:rFonts w:ascii="Arial" w:hAnsi="Arial" w:cs="Arial"/>
          <w:color w:val="auto"/>
          <w:u w:val="none"/>
        </w:rPr>
        <w:t>Nürburgring</w:t>
      </w:r>
      <w:proofErr w:type="spellEnd"/>
      <w:r w:rsidRPr="00313217">
        <w:rPr>
          <w:rFonts w:ascii="Arial" w:hAnsi="Arial" w:cs="Arial"/>
        </w:rPr>
        <w:fldChar w:fldCharType="end"/>
      </w:r>
      <w:r w:rsidRPr="00313217">
        <w:rPr>
          <w:rStyle w:val="apple-converted-space"/>
          <w:rFonts w:ascii="Arial" w:hAnsi="Arial" w:cs="Arial"/>
        </w:rPr>
        <w:t> </w:t>
      </w:r>
      <w:r w:rsidRPr="00313217">
        <w:rPr>
          <w:rFonts w:ascii="Arial" w:hAnsi="Arial" w:cs="Arial"/>
        </w:rPr>
        <w:t>in 6:47, beating the</w:t>
      </w:r>
      <w:r w:rsidRPr="00313217">
        <w:rPr>
          <w:rStyle w:val="apple-converted-space"/>
          <w:rFonts w:ascii="Arial" w:hAnsi="Arial" w:cs="Arial"/>
        </w:rPr>
        <w:t> </w:t>
      </w:r>
      <w:hyperlink r:id="rId18" w:tooltip="Ferrari 599XX" w:history="1">
        <w:r w:rsidRPr="00313217">
          <w:rPr>
            <w:rStyle w:val="Hyperlink"/>
            <w:rFonts w:ascii="Arial" w:hAnsi="Arial" w:cs="Arial"/>
            <w:color w:val="auto"/>
            <w:u w:val="none"/>
          </w:rPr>
          <w:t>Ferrari 599XX</w:t>
        </w:r>
      </w:hyperlink>
      <w:r>
        <w:rPr>
          <w:rFonts w:ascii="Arial" w:hAnsi="Arial" w:cs="Arial"/>
        </w:rPr>
        <w:t>.</w:t>
      </w:r>
      <w:r w:rsidRPr="00313217">
        <w:rPr>
          <w:rFonts w:ascii="Arial" w:hAnsi="Arial" w:cs="Arial"/>
        </w:rPr>
        <w:t xml:space="preserve"> </w:t>
      </w:r>
    </w:p>
    <w:p w:rsidR="00313217" w:rsidRPr="00313217" w:rsidRDefault="00313217">
      <w:pPr>
        <w:rPr>
          <w:rFonts w:ascii="Arial" w:hAnsi="Arial" w:cs="Arial"/>
          <w:sz w:val="24"/>
          <w:szCs w:val="24"/>
        </w:rPr>
      </w:pPr>
    </w:p>
    <w:sectPr w:rsidR="00313217" w:rsidRPr="0031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17"/>
    <w:rsid w:val="0022294D"/>
    <w:rsid w:val="00313217"/>
    <w:rsid w:val="0065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217"/>
  </w:style>
  <w:style w:type="character" w:styleId="Hyperlink">
    <w:name w:val="Hyperlink"/>
    <w:basedOn w:val="DefaultParagraphFont"/>
    <w:uiPriority w:val="99"/>
    <w:semiHidden/>
    <w:unhideWhenUsed/>
    <w:rsid w:val="00313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217"/>
  </w:style>
  <w:style w:type="character" w:styleId="Hyperlink">
    <w:name w:val="Hyperlink"/>
    <w:basedOn w:val="DefaultParagraphFont"/>
    <w:uiPriority w:val="99"/>
    <w:semiHidden/>
    <w:unhideWhenUsed/>
    <w:rsid w:val="00313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oracio_Pagani_(auto_executive)" TargetMode="External"/><Relationship Id="rId13" Type="http://schemas.openxmlformats.org/officeDocument/2006/relationships/hyperlink" Target="http://en.wikipedia.org/wiki/Formula_One" TargetMode="External"/><Relationship Id="rId18" Type="http://schemas.openxmlformats.org/officeDocument/2006/relationships/hyperlink" Target="http://en.wikipedia.org/wiki/Ferrari_599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odena,_Italy" TargetMode="External"/><Relationship Id="rId12" Type="http://schemas.openxmlformats.org/officeDocument/2006/relationships/hyperlink" Target="http://en.wikipedia.org/wiki/Lamborghini_Diablo" TargetMode="External"/><Relationship Id="rId17" Type="http://schemas.openxmlformats.org/officeDocument/2006/relationships/hyperlink" Target="http://en.wikipedia.org/wiki/Geneva_Motor_Show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Mercedes-Benz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an_Cesario_sul_Panaro" TargetMode="External"/><Relationship Id="rId11" Type="http://schemas.openxmlformats.org/officeDocument/2006/relationships/hyperlink" Target="http://en.wikipedia.org/w/index.php?title=Lamborghini_P140&amp;action=edit&amp;redlink=1" TargetMode="External"/><Relationship Id="rId5" Type="http://schemas.openxmlformats.org/officeDocument/2006/relationships/hyperlink" Target="http://en.wikipedia.org/wiki/Argentinian" TargetMode="External"/><Relationship Id="rId15" Type="http://schemas.openxmlformats.org/officeDocument/2006/relationships/hyperlink" Target="http://en.wikipedia.org/wiki/Dallara" TargetMode="External"/><Relationship Id="rId10" Type="http://schemas.openxmlformats.org/officeDocument/2006/relationships/hyperlink" Target="http://en.wikipedia.org/wiki/Lamborghini_Counta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amborghini" TargetMode="External"/><Relationship Id="rId14" Type="http://schemas.openxmlformats.org/officeDocument/2006/relationships/hyperlink" Target="http://en.wikipedia.org/wiki/Juan_Manuel_Fang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2013-10-02T12:38:00Z</dcterms:created>
  <dcterms:modified xsi:type="dcterms:W3CDTF">2013-10-02T12:40:00Z</dcterms:modified>
</cp:coreProperties>
</file>