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Pr="00225BF9" w:rsidRDefault="007F7299" w:rsidP="007F7299">
      <w:pPr>
        <w:jc w:val="center"/>
        <w:rPr>
          <w:b/>
          <w:lang w:val="en-US"/>
        </w:rPr>
      </w:pPr>
      <w:bookmarkStart w:id="0" w:name="_GoBack"/>
      <w:bookmarkEnd w:id="0"/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271CF6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271CF6">
        <w:rPr>
          <w:rFonts w:ascii="Arial Narrow" w:hAnsi="Arial Narrow"/>
          <w:b/>
          <w:sz w:val="96"/>
          <w:lang w:val="en-US"/>
        </w:rPr>
        <w:t>S</w:t>
      </w:r>
      <w:r w:rsidR="00074B5A" w:rsidRPr="00271CF6">
        <w:rPr>
          <w:rFonts w:ascii="Arial Narrow" w:hAnsi="Arial Narrow"/>
          <w:b/>
          <w:sz w:val="96"/>
          <w:lang w:val="en-US"/>
        </w:rPr>
        <w:t>HIMMER</w:t>
      </w:r>
      <w:r w:rsidRPr="00271CF6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271CF6" w:rsidRDefault="000D2FE0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rFonts w:ascii="Arial Narrow" w:hAnsi="Arial Narrow"/>
          <w:sz w:val="44"/>
          <w:lang w:val="en-US"/>
        </w:rPr>
        <w:t>Basic f</w:t>
      </w:r>
      <w:r w:rsidR="00074B5A" w:rsidRPr="00271CF6">
        <w:rPr>
          <w:rFonts w:ascii="Arial Narrow" w:hAnsi="Arial Narrow"/>
          <w:sz w:val="44"/>
          <w:lang w:val="en-US"/>
        </w:rPr>
        <w:t>all detection</w:t>
      </w:r>
    </w:p>
    <w:p w:rsidR="0098079A" w:rsidRPr="00271CF6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02BA0ED0" wp14:editId="36D6F8B6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271CF6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915907" w:rsidRPr="00B85B45" w:rsidRDefault="00915907" w:rsidP="00915907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Written by Steffan Lildholdt (steffan@lildholdt.dk)</w:t>
      </w:r>
    </w:p>
    <w:p w:rsidR="00915907" w:rsidRPr="00B85B45" w:rsidRDefault="00915907" w:rsidP="00915907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915907" w:rsidRPr="006240C0" w:rsidRDefault="00915907" w:rsidP="00915907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br/>
      </w:r>
      <w:r w:rsidRPr="00846038"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t>Version 1.0</w:t>
      </w: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155B18" w:rsidRDefault="00155B18">
      <w:pPr>
        <w:jc w:val="left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  <w:r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  <w:br w:type="page"/>
      </w:r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271CF6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271CF6" w:rsidRDefault="005D272A" w:rsidP="005D272A">
          <w:pPr>
            <w:rPr>
              <w:lang w:val="en-US"/>
            </w:rPr>
          </w:pPr>
        </w:p>
        <w:p w:rsidR="00387A77" w:rsidRPr="00915907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val="en-US" w:eastAsia="da-DK"/>
            </w:rPr>
          </w:pPr>
          <w:r w:rsidRPr="00CB1A19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begin"/>
          </w:r>
          <w:r w:rsidR="00396EB9" w:rsidRPr="00CB1A19">
            <w:rPr>
              <w:rFonts w:ascii="Arial Narrow" w:hAnsi="Arial Narrow" w:cs="Arial"/>
              <w:b w:val="0"/>
              <w:sz w:val="24"/>
              <w:lang w:val="en-US"/>
            </w:rPr>
            <w:instrText xml:space="preserve"> TOC \o "1-2</w:instrText>
          </w:r>
          <w:r w:rsidRPr="00CB1A19">
            <w:rPr>
              <w:rFonts w:ascii="Arial Narrow" w:hAnsi="Arial Narrow" w:cs="Arial"/>
              <w:b w:val="0"/>
              <w:sz w:val="24"/>
              <w:lang w:val="en-US"/>
            </w:rPr>
            <w:instrText xml:space="preserve">" \h \z \u </w:instrText>
          </w:r>
          <w:r w:rsidRPr="00CB1A19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separate"/>
          </w:r>
          <w:hyperlink w:anchor="_Toc409594924" w:history="1">
            <w:r w:rsidR="00387A77" w:rsidRPr="00CB1A19">
              <w:rPr>
                <w:rStyle w:val="Hyperlink"/>
                <w:b w:val="0"/>
                <w:lang w:val="en-US"/>
              </w:rPr>
              <w:t>1. Introduction</w:t>
            </w:r>
            <w:r w:rsidR="00387A77" w:rsidRPr="00915907">
              <w:rPr>
                <w:b w:val="0"/>
                <w:webHidden/>
                <w:lang w:val="en-US"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915907">
              <w:rPr>
                <w:b w:val="0"/>
                <w:webHidden/>
                <w:lang w:val="en-US"/>
              </w:rPr>
              <w:instrText xml:space="preserve"> PAGEREF _Toc409594924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BA7812">
              <w:rPr>
                <w:b w:val="0"/>
                <w:webHidden/>
                <w:lang w:val="en-US"/>
              </w:rPr>
              <w:t>1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037735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5" w:history="1">
            <w:r w:rsidR="00387A77" w:rsidRPr="00CB1A19">
              <w:rPr>
                <w:rStyle w:val="Hyperlink"/>
                <w:b w:val="0"/>
                <w:lang w:val="en-US"/>
              </w:rPr>
              <w:t>2. Firmware architecture</w:t>
            </w:r>
            <w:r w:rsidR="00387A77" w:rsidRPr="00CB1A19">
              <w:rPr>
                <w:b w:val="0"/>
                <w:webHidden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CB1A19">
              <w:rPr>
                <w:b w:val="0"/>
                <w:webHidden/>
              </w:rPr>
              <w:instrText xml:space="preserve"> PAGEREF _Toc409594925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BA7812">
              <w:rPr>
                <w:b w:val="0"/>
                <w:webHidden/>
              </w:rPr>
              <w:t>2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037735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6" w:history="1">
            <w:r w:rsidR="00387A77" w:rsidRPr="00CB1A19">
              <w:rPr>
                <w:rStyle w:val="Hyperlink"/>
                <w:b w:val="0"/>
                <w:lang w:val="en-US"/>
              </w:rPr>
              <w:t>3. Firmware design</w:t>
            </w:r>
            <w:r w:rsidR="00387A77" w:rsidRPr="00CB1A19">
              <w:rPr>
                <w:b w:val="0"/>
                <w:webHidden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CB1A19">
              <w:rPr>
                <w:b w:val="0"/>
                <w:webHidden/>
              </w:rPr>
              <w:instrText xml:space="preserve"> PAGEREF _Toc409594926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BA7812">
              <w:rPr>
                <w:b w:val="0"/>
                <w:webHidden/>
              </w:rPr>
              <w:t>3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037735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7" w:history="1">
            <w:r w:rsidR="00387A77" w:rsidRPr="00CB1A19">
              <w:rPr>
                <w:rStyle w:val="Hyperlink"/>
                <w:b w:val="0"/>
                <w:lang w:val="en-US"/>
              </w:rPr>
              <w:t>4. Testing the firmware</w:t>
            </w:r>
            <w:r w:rsidR="00387A77" w:rsidRPr="00CB1A19">
              <w:rPr>
                <w:b w:val="0"/>
                <w:webHidden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CB1A19">
              <w:rPr>
                <w:b w:val="0"/>
                <w:webHidden/>
              </w:rPr>
              <w:instrText xml:space="preserve"> PAGEREF _Toc409594927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BA7812">
              <w:rPr>
                <w:b w:val="0"/>
                <w:webHidden/>
              </w:rPr>
              <w:t>4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037735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8" w:history="1">
            <w:r w:rsidR="00387A77" w:rsidRPr="00CB1A19">
              <w:rPr>
                <w:rStyle w:val="Hyperlink"/>
                <w:b w:val="0"/>
                <w:lang w:val="en-US"/>
              </w:rPr>
              <w:t>5. Modifying the firmware</w:t>
            </w:r>
            <w:r w:rsidR="00387A77" w:rsidRPr="00CB1A19">
              <w:rPr>
                <w:b w:val="0"/>
                <w:webHidden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CB1A19">
              <w:rPr>
                <w:b w:val="0"/>
                <w:webHidden/>
              </w:rPr>
              <w:instrText xml:space="preserve"> PAGEREF _Toc409594928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BA7812">
              <w:rPr>
                <w:b w:val="0"/>
                <w:webHidden/>
              </w:rPr>
              <w:t>5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037735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29" w:history="1">
            <w:r w:rsidR="00387A77" w:rsidRPr="00CB1A19">
              <w:rPr>
                <w:rStyle w:val="Hyperlink"/>
                <w:noProof/>
                <w:lang w:val="en-US"/>
              </w:rPr>
              <w:t>5.1. Constants</w:t>
            </w:r>
            <w:r w:rsidR="00387A77" w:rsidRPr="00CB1A19">
              <w:rPr>
                <w:noProof/>
                <w:webHidden/>
              </w:rPr>
              <w:tab/>
            </w:r>
            <w:r w:rsidR="00387A77" w:rsidRPr="00CB1A19">
              <w:rPr>
                <w:noProof/>
                <w:webHidden/>
              </w:rPr>
              <w:fldChar w:fldCharType="begin"/>
            </w:r>
            <w:r w:rsidR="00387A77" w:rsidRPr="00CB1A19">
              <w:rPr>
                <w:noProof/>
                <w:webHidden/>
              </w:rPr>
              <w:instrText xml:space="preserve"> PAGEREF _Toc409594929 \h </w:instrText>
            </w:r>
            <w:r w:rsidR="00387A77" w:rsidRPr="00CB1A19">
              <w:rPr>
                <w:noProof/>
                <w:webHidden/>
              </w:rPr>
            </w:r>
            <w:r w:rsidR="00387A77" w:rsidRPr="00CB1A19">
              <w:rPr>
                <w:noProof/>
                <w:webHidden/>
              </w:rPr>
              <w:fldChar w:fldCharType="separate"/>
            </w:r>
            <w:r w:rsidR="00BA7812">
              <w:rPr>
                <w:noProof/>
                <w:webHidden/>
              </w:rPr>
              <w:t>5</w:t>
            </w:r>
            <w:r w:rsidR="00387A77" w:rsidRPr="00CB1A19">
              <w:rPr>
                <w:noProof/>
                <w:webHidden/>
              </w:rPr>
              <w:fldChar w:fldCharType="end"/>
            </w:r>
          </w:hyperlink>
        </w:p>
        <w:p w:rsidR="00387A77" w:rsidRPr="00CB1A19" w:rsidRDefault="00037735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30" w:history="1">
            <w:r w:rsidR="00387A77" w:rsidRPr="00CB1A19">
              <w:rPr>
                <w:rStyle w:val="Hyperlink"/>
                <w:noProof/>
                <w:lang w:val="en-US"/>
              </w:rPr>
              <w:t>5.2. Initialization of accelerometer</w:t>
            </w:r>
            <w:r w:rsidR="00387A77" w:rsidRPr="00CB1A19">
              <w:rPr>
                <w:noProof/>
                <w:webHidden/>
              </w:rPr>
              <w:tab/>
            </w:r>
            <w:r w:rsidR="00387A77" w:rsidRPr="00CB1A19">
              <w:rPr>
                <w:noProof/>
                <w:webHidden/>
              </w:rPr>
              <w:fldChar w:fldCharType="begin"/>
            </w:r>
            <w:r w:rsidR="00387A77" w:rsidRPr="00CB1A19">
              <w:rPr>
                <w:noProof/>
                <w:webHidden/>
              </w:rPr>
              <w:instrText xml:space="preserve"> PAGEREF _Toc409594930 \h </w:instrText>
            </w:r>
            <w:r w:rsidR="00387A77" w:rsidRPr="00CB1A19">
              <w:rPr>
                <w:noProof/>
                <w:webHidden/>
              </w:rPr>
            </w:r>
            <w:r w:rsidR="00387A77" w:rsidRPr="00CB1A19">
              <w:rPr>
                <w:noProof/>
                <w:webHidden/>
              </w:rPr>
              <w:fldChar w:fldCharType="separate"/>
            </w:r>
            <w:r w:rsidR="00BA7812">
              <w:rPr>
                <w:noProof/>
                <w:webHidden/>
              </w:rPr>
              <w:t>5</w:t>
            </w:r>
            <w:r w:rsidR="00387A77" w:rsidRPr="00CB1A19">
              <w:rPr>
                <w:noProof/>
                <w:webHidden/>
              </w:rPr>
              <w:fldChar w:fldCharType="end"/>
            </w:r>
          </w:hyperlink>
        </w:p>
        <w:p w:rsidR="00387A77" w:rsidRPr="00CB1A19" w:rsidRDefault="00037735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31" w:history="1">
            <w:r w:rsidR="00387A77" w:rsidRPr="00CB1A19">
              <w:rPr>
                <w:rStyle w:val="Hyperlink"/>
                <w:noProof/>
                <w:lang w:val="en-US"/>
              </w:rPr>
              <w:t>5.3. Fall detection algorithm</w:t>
            </w:r>
            <w:r w:rsidR="00387A77" w:rsidRPr="00CB1A19">
              <w:rPr>
                <w:noProof/>
                <w:webHidden/>
              </w:rPr>
              <w:tab/>
            </w:r>
            <w:r w:rsidR="00387A77" w:rsidRPr="00CB1A19">
              <w:rPr>
                <w:noProof/>
                <w:webHidden/>
              </w:rPr>
              <w:fldChar w:fldCharType="begin"/>
            </w:r>
            <w:r w:rsidR="00387A77" w:rsidRPr="00CB1A19">
              <w:rPr>
                <w:noProof/>
                <w:webHidden/>
              </w:rPr>
              <w:instrText xml:space="preserve"> PAGEREF _Toc409594931 \h </w:instrText>
            </w:r>
            <w:r w:rsidR="00387A77" w:rsidRPr="00CB1A19">
              <w:rPr>
                <w:noProof/>
                <w:webHidden/>
              </w:rPr>
            </w:r>
            <w:r w:rsidR="00387A77" w:rsidRPr="00CB1A19">
              <w:rPr>
                <w:noProof/>
                <w:webHidden/>
              </w:rPr>
              <w:fldChar w:fldCharType="separate"/>
            </w:r>
            <w:r w:rsidR="00BA7812">
              <w:rPr>
                <w:noProof/>
                <w:webHidden/>
              </w:rPr>
              <w:t>6</w:t>
            </w:r>
            <w:r w:rsidR="00387A77" w:rsidRPr="00CB1A19">
              <w:rPr>
                <w:noProof/>
                <w:webHidden/>
              </w:rPr>
              <w:fldChar w:fldCharType="end"/>
            </w:r>
          </w:hyperlink>
        </w:p>
        <w:p w:rsidR="005D272A" w:rsidRPr="00271CF6" w:rsidRDefault="005D272A" w:rsidP="005D272A">
          <w:pPr>
            <w:rPr>
              <w:lang w:val="en-US"/>
            </w:rPr>
          </w:pPr>
          <w:r w:rsidRPr="00CB1A19">
            <w:rPr>
              <w:rFonts w:ascii="Arial Narrow" w:hAnsi="Arial Narrow" w:cs="Arial"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271CF6" w:rsidRDefault="00D55A43">
      <w:pPr>
        <w:rPr>
          <w:lang w:val="en-US"/>
        </w:rPr>
      </w:pPr>
      <w:r w:rsidRPr="00271CF6">
        <w:rPr>
          <w:lang w:val="en-US"/>
        </w:rPr>
        <w:br w:type="page"/>
      </w:r>
    </w:p>
    <w:p w:rsidR="005A2265" w:rsidRPr="00271CF6" w:rsidRDefault="005A2265" w:rsidP="005A2265">
      <w:pPr>
        <w:pStyle w:val="Overskrift1"/>
        <w:rPr>
          <w:lang w:val="en-US"/>
        </w:rPr>
        <w:sectPr w:rsidR="005A2265" w:rsidRPr="00271CF6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271CF6" w:rsidRDefault="00462FA3" w:rsidP="00A36C72">
      <w:pPr>
        <w:pStyle w:val="Overskrift1"/>
        <w:rPr>
          <w:lang w:val="en-US"/>
        </w:rPr>
      </w:pPr>
      <w:bookmarkStart w:id="1" w:name="_Toc409594924"/>
      <w:r w:rsidRPr="00271CF6">
        <w:rPr>
          <w:lang w:val="en-US"/>
        </w:rPr>
        <w:lastRenderedPageBreak/>
        <w:t>Introduction</w:t>
      </w:r>
      <w:bookmarkEnd w:id="1"/>
    </w:p>
    <w:p w:rsidR="00BC65E4" w:rsidRPr="00271CF6" w:rsidRDefault="00E527FC" w:rsidP="00BC65E4">
      <w:pPr>
        <w:rPr>
          <w:lang w:val="en-US"/>
        </w:rPr>
      </w:pPr>
      <w:r w:rsidRPr="00271CF6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271CF6">
        <w:rPr>
          <w:lang w:val="en-US"/>
        </w:rPr>
        <w:t xml:space="preserve"> Shimmer offers the possibility for custom firmware integration so that the device can be tailored to fit many different applications. Shimmer3_FallDetection is an example of customized firmware.</w:t>
      </w:r>
    </w:p>
    <w:p w:rsidR="00666A6F" w:rsidRPr="00271CF6" w:rsidRDefault="008C53D0" w:rsidP="00BC65E4">
      <w:pPr>
        <w:rPr>
          <w:lang w:val="en-US"/>
        </w:rPr>
      </w:pPr>
      <w:r w:rsidRPr="00271CF6">
        <w:rPr>
          <w:lang w:val="en-US"/>
        </w:rPr>
        <w:t>The standard firmware “BtStream” transmits raw data from predetermined sensors with a rate of 50 Hz leaving the data processing to b</w:t>
      </w:r>
      <w:r w:rsidR="000761A9" w:rsidRPr="00271CF6">
        <w:rPr>
          <w:lang w:val="en-US"/>
        </w:rPr>
        <w:t>e carried out at a computer</w:t>
      </w:r>
      <w:r w:rsidR="00DD49A1" w:rsidRPr="00271CF6">
        <w:rPr>
          <w:lang w:val="en-US"/>
        </w:rPr>
        <w:t xml:space="preserve"> or mobile device.</w:t>
      </w:r>
      <w:r w:rsidR="00F86DD6" w:rsidRPr="00271CF6">
        <w:rPr>
          <w:lang w:val="en-US"/>
        </w:rPr>
        <w:t xml:space="preserve"> Transmitt</w:t>
      </w:r>
      <w:r w:rsidR="00D86392" w:rsidRPr="00271CF6">
        <w:rPr>
          <w:lang w:val="en-US"/>
        </w:rPr>
        <w:t>ing this amount of data</w:t>
      </w:r>
      <w:r w:rsidR="00DF5BBF" w:rsidRPr="00271CF6">
        <w:rPr>
          <w:lang w:val="en-US"/>
        </w:rPr>
        <w:t>,</w:t>
      </w:r>
      <w:r w:rsidR="00D86392" w:rsidRPr="00271CF6">
        <w:rPr>
          <w:lang w:val="en-US"/>
        </w:rPr>
        <w:t xml:space="preserve"> yield</w:t>
      </w:r>
      <w:r w:rsidR="00DF5BBF" w:rsidRPr="00271CF6">
        <w:rPr>
          <w:lang w:val="en-US"/>
        </w:rPr>
        <w:t>s</w:t>
      </w:r>
      <w:r w:rsidR="00D86392" w:rsidRPr="00271CF6">
        <w:rPr>
          <w:lang w:val="en-US"/>
        </w:rPr>
        <w:t xml:space="preserve"> </w:t>
      </w:r>
      <w:r w:rsidR="00DF5BBF" w:rsidRPr="00271CF6">
        <w:rPr>
          <w:lang w:val="en-US"/>
        </w:rPr>
        <w:t>relatively</w:t>
      </w:r>
      <w:r w:rsidR="00DD49A1" w:rsidRPr="00271CF6">
        <w:rPr>
          <w:lang w:val="en-US"/>
        </w:rPr>
        <w:t xml:space="preserve"> </w:t>
      </w:r>
      <w:r w:rsidR="00F86DD6" w:rsidRPr="00271CF6">
        <w:rPr>
          <w:lang w:val="en-US"/>
        </w:rPr>
        <w:t>high power consumption</w:t>
      </w:r>
      <w:r w:rsidR="00D86392" w:rsidRPr="00271CF6">
        <w:rPr>
          <w:lang w:val="en-US"/>
        </w:rPr>
        <w:t xml:space="preserve">. </w:t>
      </w:r>
      <w:r w:rsidR="00DF5BBF" w:rsidRPr="00271CF6">
        <w:rPr>
          <w:lang w:val="en-US"/>
        </w:rPr>
        <w:t>To extend the battery lifetime it is preferred to perform data aggregation locally on the device and only using Bluetooth transmission when a fall has occurred.</w:t>
      </w:r>
      <w:r w:rsidR="00D5158E" w:rsidRPr="00271CF6">
        <w:rPr>
          <w:lang w:val="en-US"/>
        </w:rPr>
        <w:t xml:space="preserve"> This is the basis for this fall detection firmware.</w:t>
      </w:r>
    </w:p>
    <w:p w:rsidR="004747F3" w:rsidRPr="00271CF6" w:rsidRDefault="004747F3" w:rsidP="00BC65E4">
      <w:pPr>
        <w:rPr>
          <w:lang w:val="en-US"/>
        </w:rPr>
      </w:pPr>
      <w:r w:rsidRPr="00271CF6">
        <w:rPr>
          <w:lang w:val="en-US"/>
        </w:rPr>
        <w:t>Along with this firmware a simple C# console application has been developed which listen for</w:t>
      </w:r>
      <w:r w:rsidR="00824657" w:rsidRPr="00271CF6">
        <w:rPr>
          <w:lang w:val="en-US"/>
        </w:rPr>
        <w:t xml:space="preserve"> the</w:t>
      </w:r>
      <w:r w:rsidRPr="00271CF6">
        <w:rPr>
          <w:lang w:val="en-US"/>
        </w:rPr>
        <w:t xml:space="preserve"> fall command from the Shimmer.</w:t>
      </w:r>
    </w:p>
    <w:p w:rsidR="00C817A8" w:rsidRPr="00271CF6" w:rsidRDefault="00C817A8" w:rsidP="00BC65E4">
      <w:pPr>
        <w:rPr>
          <w:lang w:val="en-US"/>
        </w:rPr>
      </w:pPr>
      <w:r w:rsidRPr="00271CF6">
        <w:rPr>
          <w:lang w:val="en-US"/>
        </w:rPr>
        <w:t>Section</w:t>
      </w:r>
      <w:r w:rsidR="00DD2575" w:rsidRPr="00271CF6">
        <w:rPr>
          <w:lang w:val="en-US"/>
        </w:rPr>
        <w:t xml:space="preserve">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_Ref405472923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BA7812">
        <w:rPr>
          <w:lang w:val="en-US"/>
        </w:rPr>
        <w:t>2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and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_Ref405472929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BA7812">
        <w:rPr>
          <w:lang w:val="en-US"/>
        </w:rPr>
        <w:t>3</w:t>
      </w:r>
      <w:r w:rsidR="00DD2575" w:rsidRPr="00271CF6">
        <w:rPr>
          <w:lang w:val="en-US"/>
        </w:rPr>
        <w:fldChar w:fldCharType="end"/>
      </w:r>
      <w:r w:rsidRPr="00271CF6">
        <w:rPr>
          <w:lang w:val="en-US"/>
        </w:rPr>
        <w:t xml:space="preserve"> describes the architecture and design of the firmware</w:t>
      </w:r>
      <w:r w:rsidR="00DD2575" w:rsidRPr="00271CF6">
        <w:rPr>
          <w:lang w:val="en-US"/>
        </w:rPr>
        <w:t xml:space="preserve"> so an overview can be obtained quickly. Section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_Ref405472936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BA7812">
        <w:rPr>
          <w:lang w:val="en-US"/>
        </w:rPr>
        <w:t>4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is about how to test the firmw</w:t>
      </w:r>
      <w:r w:rsidR="007906AF" w:rsidRPr="00271CF6">
        <w:rPr>
          <w:lang w:val="en-US"/>
        </w:rPr>
        <w:t>are along with expected outputs and section 5 explains the key areas of the code and how to replace the current fall detection algorithm.</w:t>
      </w:r>
    </w:p>
    <w:p w:rsidR="00243FCC" w:rsidRPr="00271CF6" w:rsidRDefault="00243FCC" w:rsidP="00243FCC">
      <w:pPr>
        <w:rPr>
          <w:lang w:val="en-US"/>
        </w:rPr>
      </w:pPr>
    </w:p>
    <w:p w:rsidR="00854C62" w:rsidRPr="00271CF6" w:rsidRDefault="00AF3FCB" w:rsidP="00BC65E4">
      <w:pPr>
        <w:pStyle w:val="Overskrift1"/>
        <w:rPr>
          <w:lang w:val="en-US"/>
        </w:rPr>
      </w:pPr>
      <w:bookmarkStart w:id="2" w:name="_Ref405472923"/>
      <w:bookmarkStart w:id="3" w:name="_Toc409594925"/>
      <w:r w:rsidRPr="00271CF6">
        <w:rPr>
          <w:lang w:val="en-US"/>
        </w:rPr>
        <w:lastRenderedPageBreak/>
        <w:t>Fir</w:t>
      </w:r>
      <w:r w:rsidR="00D72937" w:rsidRPr="00271CF6">
        <w:rPr>
          <w:lang w:val="en-US"/>
        </w:rPr>
        <w:t>mware</w:t>
      </w:r>
      <w:r w:rsidR="00074B5A" w:rsidRPr="00271CF6">
        <w:rPr>
          <w:lang w:val="en-US"/>
        </w:rPr>
        <w:t xml:space="preserve"> </w:t>
      </w:r>
      <w:r w:rsidR="00B55FAD" w:rsidRPr="00271CF6">
        <w:rPr>
          <w:lang w:val="en-US"/>
        </w:rPr>
        <w:t>architecture</w:t>
      </w:r>
      <w:bookmarkEnd w:id="2"/>
      <w:bookmarkEnd w:id="3"/>
    </w:p>
    <w:p w:rsidR="00A647C6" w:rsidRPr="00271CF6" w:rsidRDefault="003C4965" w:rsidP="00A647C6">
      <w:pPr>
        <w:rPr>
          <w:lang w:val="en-US"/>
        </w:rPr>
      </w:pPr>
      <w:r w:rsidRPr="00271CF6">
        <w:rPr>
          <w:lang w:val="en-US"/>
        </w:rPr>
        <w:t xml:space="preserve">The software architecture of the fall detection firmware is a combination of layered and module based and is illustrated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_Ref405452817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BA7812" w:rsidRPr="00271CF6">
        <w:rPr>
          <w:lang w:val="en-US"/>
        </w:rPr>
        <w:t xml:space="preserve">Figure </w:t>
      </w:r>
      <w:r w:rsidR="00BA7812">
        <w:rPr>
          <w:noProof/>
          <w:lang w:val="en-US"/>
        </w:rPr>
        <w:t>2</w:t>
      </w:r>
      <w:r w:rsidR="00BA7812" w:rsidRPr="00271CF6">
        <w:rPr>
          <w:lang w:val="en-US"/>
        </w:rPr>
        <w:t>.</w:t>
      </w:r>
      <w:r w:rsidR="00BA7812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r w:rsidR="00B011F0" w:rsidRPr="00271CF6">
        <w:rPr>
          <w:lang w:val="en-US"/>
        </w:rPr>
        <w:t xml:space="preserve"> Each element is explained in the following.</w:t>
      </w:r>
    </w:p>
    <w:p w:rsidR="00A647C6" w:rsidRPr="00271CF6" w:rsidRDefault="00986821" w:rsidP="00A647C6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70102BF8" wp14:editId="3773AF5F">
            <wp:extent cx="4539063" cy="4326949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43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271CF6" w:rsidRDefault="00A647C6" w:rsidP="00A647C6">
      <w:pPr>
        <w:pStyle w:val="Billedtekst"/>
        <w:rPr>
          <w:lang w:val="en-US"/>
        </w:rPr>
      </w:pPr>
      <w:bookmarkStart w:id="4" w:name="_Ref405452817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BA7812">
        <w:rPr>
          <w:noProof/>
          <w:lang w:val="en-US"/>
        </w:rPr>
        <w:t>2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BA7812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4"/>
      <w:r w:rsidR="00B2264C" w:rsidRPr="00271CF6">
        <w:rPr>
          <w:lang w:val="en-US"/>
        </w:rPr>
        <w:t xml:space="preserve"> – Software architecture of</w:t>
      </w:r>
      <w:r w:rsidRPr="00271CF6">
        <w:rPr>
          <w:lang w:val="en-US"/>
        </w:rPr>
        <w:t xml:space="preserve"> </w:t>
      </w:r>
      <w:r w:rsidR="003C4965" w:rsidRPr="00271CF6">
        <w:rPr>
          <w:lang w:val="en-US"/>
        </w:rPr>
        <w:t>fall detection</w:t>
      </w:r>
      <w:r w:rsidRPr="00271CF6">
        <w:rPr>
          <w:lang w:val="en-US"/>
        </w:rPr>
        <w:t xml:space="preserve"> firmware</w:t>
      </w:r>
    </w:p>
    <w:p w:rsidR="008D7893" w:rsidRPr="00271CF6" w:rsidRDefault="00986821">
      <w:pPr>
        <w:jc w:val="left"/>
        <w:rPr>
          <w:lang w:val="en-US"/>
        </w:rPr>
      </w:pPr>
      <w:r w:rsidRPr="00271CF6">
        <w:rPr>
          <w:b/>
          <w:lang w:val="en-US"/>
        </w:rPr>
        <w:t xml:space="preserve">Main </w:t>
      </w:r>
      <w:r w:rsidR="00CC5CA3" w:rsidRPr="00271CF6">
        <w:rPr>
          <w:b/>
          <w:lang w:val="en-US"/>
        </w:rPr>
        <w:br/>
      </w:r>
      <w:r w:rsidR="00CC5CA3" w:rsidRPr="00271CF6">
        <w:rPr>
          <w:lang w:val="en-US"/>
        </w:rPr>
        <w:t>T</w:t>
      </w:r>
      <w:r w:rsidR="008D7893" w:rsidRPr="00271CF6">
        <w:rPr>
          <w:lang w:val="en-US"/>
        </w:rPr>
        <w:t xml:space="preserve">he main file </w:t>
      </w:r>
      <w:r w:rsidR="00CC5CA3" w:rsidRPr="00271CF6">
        <w:rPr>
          <w:lang w:val="en-US"/>
        </w:rPr>
        <w:t>is responsible for initializing all external components and controlling timers.</w:t>
      </w:r>
      <w:r w:rsidR="008D7893" w:rsidRPr="00271CF6">
        <w:rPr>
          <w:lang w:val="en-US"/>
        </w:rPr>
        <w:t xml:space="preserve"> Due to limited data processing all of this has also been placed in the main file.</w:t>
      </w:r>
    </w:p>
    <w:p w:rsidR="00A379CC" w:rsidRPr="00271CF6" w:rsidRDefault="008D7893">
      <w:pPr>
        <w:jc w:val="left"/>
        <w:rPr>
          <w:lang w:val="en-US"/>
        </w:rPr>
      </w:pPr>
      <w:r w:rsidRPr="00271CF6">
        <w:rPr>
          <w:b/>
          <w:lang w:val="en-US"/>
        </w:rPr>
        <w:t>Bluetooth</w:t>
      </w:r>
      <w:r w:rsidRPr="00271CF6">
        <w:rPr>
          <w:b/>
          <w:lang w:val="en-US"/>
        </w:rPr>
        <w:br/>
      </w:r>
      <w:r w:rsidRPr="00271CF6">
        <w:rPr>
          <w:lang w:val="en-US"/>
        </w:rPr>
        <w:t xml:space="preserve">This is a driver for the RN42 Bluetooth module. </w:t>
      </w:r>
    </w:p>
    <w:p w:rsidR="003B12BE" w:rsidRPr="00271CF6" w:rsidRDefault="000F78DE">
      <w:pPr>
        <w:jc w:val="left"/>
        <w:rPr>
          <w:lang w:val="en-US"/>
        </w:rPr>
      </w:pPr>
      <w:r w:rsidRPr="00271CF6">
        <w:rPr>
          <w:b/>
          <w:lang w:val="en-US"/>
        </w:rPr>
        <w:t>LSM303DLHC</w:t>
      </w:r>
      <w:r w:rsidRPr="00271CF6">
        <w:rPr>
          <w:b/>
          <w:lang w:val="en-US"/>
        </w:rPr>
        <w:br/>
      </w:r>
      <w:r w:rsidRPr="00271CF6">
        <w:rPr>
          <w:lang w:val="en-US"/>
        </w:rPr>
        <w:t>This is a driver for the</w:t>
      </w:r>
      <w:r w:rsidR="00836B56" w:rsidRPr="00271CF6">
        <w:rPr>
          <w:lang w:val="en-US"/>
        </w:rPr>
        <w:t xml:space="preserve"> digital</w:t>
      </w:r>
      <w:r w:rsidRPr="00271CF6">
        <w:rPr>
          <w:lang w:val="en-US"/>
        </w:rPr>
        <w:t xml:space="preserve"> LSM303DLHC wide range accelerome</w:t>
      </w:r>
      <w:r w:rsidR="002A1876" w:rsidRPr="00271CF6">
        <w:rPr>
          <w:lang w:val="en-US"/>
        </w:rPr>
        <w:t xml:space="preserve">ter. </w:t>
      </w:r>
    </w:p>
    <w:p w:rsidR="00D12388" w:rsidRPr="00271CF6" w:rsidRDefault="003B12BE">
      <w:pPr>
        <w:jc w:val="left"/>
        <w:rPr>
          <w:b/>
          <w:lang w:val="en-US"/>
        </w:rPr>
      </w:pPr>
      <w:r w:rsidRPr="00271CF6">
        <w:rPr>
          <w:b/>
          <w:lang w:val="en-US"/>
        </w:rPr>
        <w:t>5xxHAL</w:t>
      </w:r>
      <w:r w:rsidRPr="00271CF6">
        <w:rPr>
          <w:b/>
          <w:lang w:val="en-US"/>
        </w:rPr>
        <w:br/>
      </w:r>
      <w:r w:rsidRPr="00271CF6">
        <w:rPr>
          <w:lang w:val="en-US"/>
        </w:rPr>
        <w:t>A collection of various helper files.</w:t>
      </w:r>
      <w:r w:rsidR="00836B56" w:rsidRPr="00271CF6">
        <w:rPr>
          <w:lang w:val="en-US"/>
        </w:rPr>
        <w:t xml:space="preserve"> Hal_board is used to setup the board and control LEDs. Hal_button is a driver for the button. Hal_I2C is a driver for the I2C communication</w:t>
      </w:r>
      <w:r w:rsidR="00A210E3" w:rsidRPr="00271CF6">
        <w:rPr>
          <w:lang w:val="en-US"/>
        </w:rPr>
        <w:t>. Hal_pmm control</w:t>
      </w:r>
      <w:r w:rsidR="00E552B5">
        <w:rPr>
          <w:lang w:val="en-US"/>
        </w:rPr>
        <w:t>s</w:t>
      </w:r>
      <w:r w:rsidR="00A210E3" w:rsidRPr="00271CF6">
        <w:rPr>
          <w:lang w:val="en-US"/>
        </w:rPr>
        <w:t xml:space="preserve"> the power consumption (Power Man</w:t>
      </w:r>
      <w:r w:rsidR="0014729A" w:rsidRPr="00271CF6">
        <w:rPr>
          <w:lang w:val="en-US"/>
        </w:rPr>
        <w:t>a</w:t>
      </w:r>
      <w:r w:rsidR="00A210E3" w:rsidRPr="00271CF6">
        <w:rPr>
          <w:lang w:val="en-US"/>
        </w:rPr>
        <w:t>gement Module). Hal_UCS</w:t>
      </w:r>
      <w:r w:rsidR="00AF7BC1" w:rsidRPr="00271CF6">
        <w:rPr>
          <w:lang w:val="en-US"/>
        </w:rPr>
        <w:t xml:space="preserve"> is driver for the</w:t>
      </w:r>
      <w:r w:rsidR="00A210E3" w:rsidRPr="00271CF6">
        <w:rPr>
          <w:lang w:val="en-US"/>
        </w:rPr>
        <w:t xml:space="preserve"> timers</w:t>
      </w:r>
      <w:r w:rsidR="00C73CF6" w:rsidRPr="00271CF6">
        <w:rPr>
          <w:lang w:val="en-US"/>
        </w:rPr>
        <w:t xml:space="preserve"> (</w:t>
      </w:r>
      <w:r w:rsidR="00C73CF6" w:rsidRPr="00271CF6">
        <w:rPr>
          <w:rStyle w:val="st"/>
          <w:lang w:val="en-US"/>
        </w:rPr>
        <w:t>Unified Clock System)</w:t>
      </w:r>
      <w:r w:rsidR="00A210E3" w:rsidRPr="00271CF6">
        <w:rPr>
          <w:lang w:val="en-US"/>
        </w:rPr>
        <w:t>.</w:t>
      </w:r>
      <w:r w:rsidR="00D12388" w:rsidRPr="00271CF6">
        <w:rPr>
          <w:b/>
          <w:lang w:val="en-US"/>
        </w:rPr>
        <w:br w:type="page"/>
      </w:r>
    </w:p>
    <w:p w:rsidR="00D12388" w:rsidRPr="00271CF6" w:rsidRDefault="00B10F8D" w:rsidP="00D12388">
      <w:pPr>
        <w:pStyle w:val="Overskrift1"/>
        <w:rPr>
          <w:lang w:val="en-US"/>
        </w:rPr>
      </w:pPr>
      <w:bookmarkStart w:id="5" w:name="_Ref405472929"/>
      <w:bookmarkStart w:id="6" w:name="_Toc409594926"/>
      <w:r w:rsidRPr="00271CF6">
        <w:rPr>
          <w:lang w:val="en-US"/>
        </w:rPr>
        <w:lastRenderedPageBreak/>
        <w:t>F</w:t>
      </w:r>
      <w:r w:rsidR="00AF3FCB" w:rsidRPr="00271CF6">
        <w:rPr>
          <w:lang w:val="en-US"/>
        </w:rPr>
        <w:t>ir</w:t>
      </w:r>
      <w:r w:rsidR="006019DD" w:rsidRPr="00271CF6">
        <w:rPr>
          <w:lang w:val="en-US"/>
        </w:rPr>
        <w:t>mware</w:t>
      </w:r>
      <w:r w:rsidR="00D12388" w:rsidRPr="00271CF6">
        <w:rPr>
          <w:lang w:val="en-US"/>
        </w:rPr>
        <w:t xml:space="preserve"> design</w:t>
      </w:r>
      <w:bookmarkEnd w:id="5"/>
      <w:bookmarkEnd w:id="6"/>
    </w:p>
    <w:p w:rsidR="00477513" w:rsidRPr="00271CF6" w:rsidRDefault="00265566" w:rsidP="00477513">
      <w:pPr>
        <w:rPr>
          <w:lang w:val="en-US"/>
        </w:rPr>
      </w:pPr>
      <w:r w:rsidRPr="00271CF6">
        <w:rPr>
          <w:lang w:val="en-US"/>
        </w:rPr>
        <w:t xml:space="preserve">An overview of the fall detection algorithm is illustrated in the activity diagram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_Ref405456129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BA7812" w:rsidRPr="00271CF6">
        <w:rPr>
          <w:lang w:val="en-US"/>
        </w:rPr>
        <w:t xml:space="preserve">Figure </w:t>
      </w:r>
      <w:r w:rsidR="00BA7812">
        <w:rPr>
          <w:noProof/>
          <w:lang w:val="en-US"/>
        </w:rPr>
        <w:t>3</w:t>
      </w:r>
      <w:r w:rsidR="00BA7812" w:rsidRPr="00271CF6">
        <w:rPr>
          <w:lang w:val="en-US"/>
        </w:rPr>
        <w:t>.</w:t>
      </w:r>
      <w:r w:rsidR="00BA7812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</w:p>
    <w:p w:rsidR="00636927" w:rsidRPr="00271CF6" w:rsidRDefault="00AA16C0" w:rsidP="00636927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6C1BA71A" wp14:editId="7BE6773E">
            <wp:extent cx="3281021" cy="4692886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74" cy="4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Pr="00271CF6" w:rsidRDefault="00636927" w:rsidP="00636927">
      <w:pPr>
        <w:pStyle w:val="Billedtekst"/>
        <w:rPr>
          <w:lang w:val="en-US"/>
        </w:rPr>
      </w:pPr>
      <w:bookmarkStart w:id="7" w:name="_Ref405456129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BA7812">
        <w:rPr>
          <w:noProof/>
          <w:lang w:val="en-US"/>
        </w:rPr>
        <w:t>3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BA7812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7"/>
      <w:r w:rsidRPr="00271CF6">
        <w:rPr>
          <w:lang w:val="en-US"/>
        </w:rPr>
        <w:t xml:space="preserve"> – Activity diagram of the fall detection algorithm</w:t>
      </w:r>
    </w:p>
    <w:p w:rsidR="00A86D15" w:rsidRPr="00271CF6" w:rsidRDefault="007622D9" w:rsidP="00A86D15">
      <w:pPr>
        <w:rPr>
          <w:lang w:val="en-US"/>
        </w:rPr>
      </w:pPr>
      <w:r w:rsidRPr="00271CF6">
        <w:rPr>
          <w:lang w:val="en-US"/>
        </w:rPr>
        <w:t>The digital LSM303DLHC accelerometer provides six 8bit values as the acceleration of the x,</w:t>
      </w:r>
      <w:r w:rsidR="00172667" w:rsidRPr="00271CF6">
        <w:rPr>
          <w:lang w:val="en-US"/>
        </w:rPr>
        <w:t xml:space="preserve"> y and z axis. The structure is as follows.</w:t>
      </w:r>
    </w:p>
    <w:p w:rsidR="00172667" w:rsidRPr="00271CF6" w:rsidRDefault="00A86D15" w:rsidP="00A86D15">
      <w:pPr>
        <w:ind w:left="1134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lang w:val="en-US"/>
            </w:rPr>
            <m:t>[X_LSB X_MSB Y_LSB Y_MSB Z_LSB Z_MSB]</m:t>
          </m:r>
        </m:oMath>
      </m:oMathPara>
    </w:p>
    <w:p w:rsidR="0031745D" w:rsidRPr="00271CF6" w:rsidRDefault="00172667" w:rsidP="00172667">
      <w:pPr>
        <w:rPr>
          <w:lang w:val="en-US"/>
        </w:rPr>
      </w:pPr>
      <w:r w:rsidRPr="00271CF6">
        <w:rPr>
          <w:lang w:val="en-US"/>
        </w:rPr>
        <w:t>This needs to be turned into three 16bit values so that data processing can be applied later on.</w:t>
      </w:r>
      <w:r w:rsidR="00691966" w:rsidRPr="00271CF6">
        <w:rPr>
          <w:lang w:val="en-US"/>
        </w:rPr>
        <w:t xml:space="preserve"> </w:t>
      </w:r>
      <w:r w:rsidR="003972CE" w:rsidRPr="00271CF6">
        <w:rPr>
          <w:lang w:val="en-US"/>
        </w:rPr>
        <w:t>When this is done the normalized acceleration is calculated using the following formula</w:t>
      </w:r>
    </w:p>
    <w:p w:rsidR="003972CE" w:rsidRPr="00271CF6" w:rsidRDefault="00A86D15" w:rsidP="00A86D15">
      <w:pPr>
        <w:ind w:left="113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norm_acc=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86D15" w:rsidRPr="00271CF6" w:rsidRDefault="00691966" w:rsidP="00B378F9">
      <w:pPr>
        <w:rPr>
          <w:lang w:val="en-US"/>
        </w:rPr>
      </w:pPr>
      <w:r w:rsidRPr="00271CF6">
        <w:rPr>
          <w:lang w:val="en-US"/>
        </w:rPr>
        <w:t>Samples are acquired 50 times per second. When the 50 samples ha</w:t>
      </w:r>
      <w:r w:rsidR="008A641C" w:rsidRPr="00271CF6">
        <w:rPr>
          <w:lang w:val="en-US"/>
        </w:rPr>
        <w:t>ve</w:t>
      </w:r>
      <w:r w:rsidRPr="00271CF6">
        <w:rPr>
          <w:lang w:val="en-US"/>
        </w:rPr>
        <w:t xml:space="preserve"> been acquired</w:t>
      </w:r>
      <w:r w:rsidR="008A641C" w:rsidRPr="00271CF6">
        <w:rPr>
          <w:lang w:val="en-US"/>
        </w:rPr>
        <w:t xml:space="preserve"> the minimum and maximum sample value is found. The difference between these is compared to a fixed threshold value of 4000.</w:t>
      </w:r>
      <w:r w:rsidR="00E5361A" w:rsidRPr="00271CF6">
        <w:rPr>
          <w:lang w:val="en-US"/>
        </w:rPr>
        <w:t xml:space="preserve"> If the difference is higher an</w:t>
      </w:r>
      <w:r w:rsidR="008A641C" w:rsidRPr="00271CF6">
        <w:rPr>
          <w:lang w:val="en-US"/>
        </w:rPr>
        <w:t xml:space="preserve"> “F” is transmitted via Bluetooth otherwise the samples are cleared and the acquisition starts over.</w:t>
      </w:r>
    </w:p>
    <w:p w:rsidR="00CB2B85" w:rsidRPr="00271CF6" w:rsidRDefault="006273AA" w:rsidP="00CB2B85">
      <w:pPr>
        <w:pStyle w:val="Overskrift1"/>
        <w:rPr>
          <w:lang w:val="en-US"/>
        </w:rPr>
      </w:pPr>
      <w:bookmarkStart w:id="8" w:name="_Ref405472936"/>
      <w:bookmarkStart w:id="9" w:name="_Toc409594927"/>
      <w:r w:rsidRPr="00271CF6">
        <w:rPr>
          <w:lang w:val="en-US"/>
        </w:rPr>
        <w:lastRenderedPageBreak/>
        <w:t>Testing the firmware</w:t>
      </w:r>
      <w:bookmarkEnd w:id="8"/>
      <w:bookmarkEnd w:id="9"/>
    </w:p>
    <w:p w:rsidR="00422115" w:rsidRPr="00271CF6" w:rsidRDefault="00422115" w:rsidP="00C817A8">
      <w:pPr>
        <w:rPr>
          <w:lang w:val="en-US"/>
        </w:rPr>
      </w:pPr>
      <w:r w:rsidRPr="00271CF6">
        <w:rPr>
          <w:lang w:val="en-US"/>
        </w:rPr>
        <w:t>To test the firmware, follow these steps.</w:t>
      </w:r>
    </w:p>
    <w:p w:rsidR="00630249" w:rsidRPr="00271CF6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If the Shimmer3 is</w:t>
      </w:r>
      <w:r w:rsidR="00FC6338">
        <w:rPr>
          <w:lang w:val="en-US"/>
        </w:rPr>
        <w:t xml:space="preserve"> not</w:t>
      </w:r>
      <w:r w:rsidRPr="00271CF6">
        <w:rPr>
          <w:lang w:val="en-US"/>
        </w:rPr>
        <w:t xml:space="preserve"> added a</w:t>
      </w:r>
      <w:r w:rsidR="0034666D" w:rsidRPr="00271CF6">
        <w:rPr>
          <w:lang w:val="en-US"/>
        </w:rPr>
        <w:t>s</w:t>
      </w:r>
      <w:r w:rsidRPr="00271CF6">
        <w:rPr>
          <w:lang w:val="en-US"/>
        </w:rPr>
        <w:t xml:space="preserve"> unit on your computer then follow the instructions in this link</w:t>
      </w:r>
      <w:r w:rsidRPr="00271CF6">
        <w:rPr>
          <w:lang w:val="en-US"/>
        </w:rPr>
        <w:br/>
      </w:r>
      <w:hyperlink r:id="rId14" w:history="1">
        <w:r w:rsidRPr="00271CF6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271CF6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271CF6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Load the bootstrap “Shimmer3_FallDetection</w:t>
      </w:r>
      <w:r w:rsidR="005E5FAE" w:rsidRPr="00271CF6">
        <w:rPr>
          <w:lang w:val="en-US"/>
        </w:rPr>
        <w:t>.txt</w:t>
      </w:r>
      <w:r w:rsidRPr="00271CF6">
        <w:rPr>
          <w:lang w:val="en-US"/>
        </w:rPr>
        <w:t xml:space="preserve"> onto the Shimmer.</w:t>
      </w:r>
      <w:r w:rsidR="00C07836" w:rsidRPr="00271CF6">
        <w:rPr>
          <w:lang w:val="en-US"/>
        </w:rPr>
        <w:t xml:space="preserve"> </w:t>
      </w:r>
      <w:r w:rsidR="006C1FB7" w:rsidRPr="00271CF6">
        <w:rPr>
          <w:lang w:val="en-US"/>
        </w:rPr>
        <w:t>The file is located in the</w:t>
      </w:r>
      <w:r w:rsidR="0087321F" w:rsidRPr="00271CF6">
        <w:rPr>
          <w:lang w:val="en-US"/>
        </w:rPr>
        <w:t xml:space="preserve"> folder</w:t>
      </w:r>
      <w:r w:rsidR="006C1FB7" w:rsidRPr="00271CF6">
        <w:rPr>
          <w:lang w:val="en-US"/>
        </w:rPr>
        <w:t xml:space="preserve"> “</w:t>
      </w:r>
      <w:r w:rsidR="005E5FAE" w:rsidRPr="00271CF6">
        <w:rPr>
          <w:lang w:val="en-US"/>
        </w:rPr>
        <w:t>Resources</w:t>
      </w:r>
      <w:r w:rsidR="0087321F" w:rsidRPr="00271CF6">
        <w:rPr>
          <w:lang w:val="en-US"/>
        </w:rPr>
        <w:t>/</w:t>
      </w:r>
      <w:r w:rsidR="00060EBD">
        <w:rPr>
          <w:lang w:val="en-US"/>
        </w:rPr>
        <w:t>Firmware</w:t>
      </w:r>
      <w:r w:rsidR="006C1FB7" w:rsidRPr="00271CF6">
        <w:rPr>
          <w:lang w:val="en-US"/>
        </w:rPr>
        <w:t>”.</w:t>
      </w:r>
      <w:r w:rsidR="00C07836" w:rsidRPr="00271CF6">
        <w:rPr>
          <w:lang w:val="en-US"/>
        </w:rPr>
        <w:br/>
        <w:t xml:space="preserve">(How to load custom firmware onto the Shimmer is described in tutorial 1) </w:t>
      </w:r>
      <w:r w:rsidR="00C07836" w:rsidRPr="00271CF6">
        <w:rPr>
          <w:lang w:val="en-US"/>
        </w:rPr>
        <w:br/>
      </w:r>
    </w:p>
    <w:p w:rsidR="00C07836" w:rsidRPr="00271CF6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 xml:space="preserve">Launch </w:t>
      </w:r>
      <w:r w:rsidR="005E5FAE" w:rsidRPr="00271CF6">
        <w:rPr>
          <w:lang w:val="en-US"/>
        </w:rPr>
        <w:t xml:space="preserve">the </w:t>
      </w:r>
      <w:r w:rsidR="00FE215D" w:rsidRPr="00271CF6">
        <w:rPr>
          <w:lang w:val="en-US"/>
        </w:rPr>
        <w:t xml:space="preserve">PC application “Shimmer3_PCApp” located in the folder </w:t>
      </w:r>
      <w:r w:rsidR="00A57FD8" w:rsidRPr="00271CF6">
        <w:rPr>
          <w:lang w:val="en-US"/>
        </w:rPr>
        <w:br/>
      </w:r>
      <w:r w:rsidR="00FE215D" w:rsidRPr="00271CF6">
        <w:rPr>
          <w:lang w:val="en-US"/>
        </w:rPr>
        <w:t>“Resources/</w:t>
      </w:r>
      <w:r w:rsidR="00D557DE">
        <w:rPr>
          <w:lang w:val="en-US"/>
        </w:rPr>
        <w:t>PC Application</w:t>
      </w:r>
      <w:r w:rsidR="00FE215D" w:rsidRPr="00271CF6">
        <w:rPr>
          <w:lang w:val="en-US"/>
        </w:rPr>
        <w:t>”</w:t>
      </w:r>
      <w:r w:rsidR="00FE215D" w:rsidRPr="00271CF6">
        <w:rPr>
          <w:lang w:val="en-US"/>
        </w:rPr>
        <w:br/>
      </w:r>
    </w:p>
    <w:p w:rsidR="00630249" w:rsidRPr="00271CF6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Enter the COM port of the Shimmer Bluetooth connection</w:t>
      </w:r>
      <w:r w:rsidR="001F41CE">
        <w:rPr>
          <w:lang w:val="en-US"/>
        </w:rPr>
        <w:t xml:space="preserve"> (i.e. COM13</w:t>
      </w:r>
      <w:r w:rsidR="003C231B" w:rsidRPr="00271CF6">
        <w:rPr>
          <w:lang w:val="en-US"/>
        </w:rPr>
        <w:t>)</w:t>
      </w:r>
      <w:r w:rsidR="00CB3225" w:rsidRPr="00271CF6">
        <w:rPr>
          <w:lang w:val="en-US"/>
        </w:rPr>
        <w:br/>
      </w:r>
    </w:p>
    <w:p w:rsidR="00CB3225" w:rsidRPr="00271CF6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The</w:t>
      </w:r>
      <w:r w:rsidR="00272059" w:rsidRPr="00271CF6">
        <w:rPr>
          <w:lang w:val="en-US"/>
        </w:rPr>
        <w:t xml:space="preserve"> program should display the text</w:t>
      </w:r>
      <w:r w:rsidRPr="00271CF6">
        <w:rPr>
          <w:lang w:val="en-US"/>
        </w:rPr>
        <w:t xml:space="preserve"> “</w:t>
      </w:r>
      <w:r w:rsidRPr="00271CF6">
        <w:rPr>
          <w:rFonts w:ascii="Consolas" w:hAnsi="Consolas" w:cs="Consolas"/>
          <w:highlight w:val="white"/>
          <w:lang w:val="en-US"/>
        </w:rPr>
        <w:t xml:space="preserve">Connected to </w:t>
      </w:r>
      <w:r w:rsidRPr="00271CF6">
        <w:rPr>
          <w:rFonts w:ascii="Consolas" w:hAnsi="Consolas" w:cs="Consolas"/>
          <w:lang w:val="en-US"/>
        </w:rPr>
        <w:t>COMxx</w:t>
      </w:r>
      <w:r w:rsidRPr="00271CF6">
        <w:rPr>
          <w:lang w:val="en-US"/>
        </w:rPr>
        <w:t>” and the blue LED on the Shimmer sho</w:t>
      </w:r>
      <w:r w:rsidR="009B73B6" w:rsidRPr="00271CF6">
        <w:rPr>
          <w:lang w:val="en-US"/>
        </w:rPr>
        <w:t>uld be on.</w:t>
      </w:r>
      <w:r w:rsidR="00444D85" w:rsidRPr="00271CF6">
        <w:rPr>
          <w:lang w:val="en-US"/>
        </w:rPr>
        <w:t xml:space="preserve"> If the</w:t>
      </w:r>
      <w:r w:rsidR="0059343A">
        <w:rPr>
          <w:lang w:val="en-US"/>
        </w:rPr>
        <w:t xml:space="preserve"> program</w:t>
      </w:r>
      <w:r w:rsidR="00444D85" w:rsidRPr="00271CF6">
        <w:rPr>
          <w:lang w:val="en-US"/>
        </w:rPr>
        <w:t xml:space="preserve"> keeps displaying the message “</w:t>
      </w:r>
      <w:r w:rsidR="00444D85" w:rsidRPr="00657A83">
        <w:rPr>
          <w:rFonts w:ascii="Consolas" w:hAnsi="Consolas" w:cs="Consolas"/>
          <w:lang w:val="en-US"/>
        </w:rPr>
        <w:t>Unable to connect to specified COM port</w:t>
      </w:r>
      <w:r w:rsidR="00444D85" w:rsidRPr="00271CF6">
        <w:rPr>
          <w:lang w:val="en-US"/>
        </w:rPr>
        <w:t>” try reload the firmware on the device.</w:t>
      </w:r>
      <w:r w:rsidR="00ED0C5C" w:rsidRPr="00271CF6">
        <w:rPr>
          <w:lang w:val="en-US"/>
        </w:rPr>
        <w:br/>
      </w:r>
    </w:p>
    <w:p w:rsidR="00ED0C5C" w:rsidRPr="00271CF6" w:rsidRDefault="0027205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Try to shake the Shimmer. The program should now display the text “</w:t>
      </w:r>
      <w:r w:rsidRPr="00271CF6">
        <w:rPr>
          <w:rFonts w:ascii="Consolas" w:hAnsi="Consolas" w:cs="Consolas"/>
          <w:lang w:val="en-US"/>
        </w:rPr>
        <w:t>Alert: A fall has occurred</w:t>
      </w:r>
      <w:r w:rsidRPr="00271CF6">
        <w:rPr>
          <w:lang w:val="en-US"/>
        </w:rPr>
        <w:t>”.</w:t>
      </w:r>
    </w:p>
    <w:p w:rsidR="00535DED" w:rsidRPr="00271CF6" w:rsidRDefault="00535DED" w:rsidP="00535DED">
      <w:pPr>
        <w:jc w:val="left"/>
        <w:rPr>
          <w:lang w:val="en-US"/>
        </w:rPr>
      </w:pPr>
    </w:p>
    <w:p w:rsidR="00535DED" w:rsidRPr="00271CF6" w:rsidRDefault="00EA49E7" w:rsidP="00535DED">
      <w:pPr>
        <w:keepNext/>
        <w:jc w:val="lef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EA487C6" wp14:editId="58F960F7">
            <wp:extent cx="5400040" cy="2526665"/>
            <wp:effectExtent l="0" t="0" r="0" b="698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D3" w:rsidRPr="00271CF6" w:rsidRDefault="00535DED" w:rsidP="00931A7E">
      <w:pPr>
        <w:pStyle w:val="Billedtekst"/>
        <w:jc w:val="left"/>
        <w:rPr>
          <w:lang w:val="en-US"/>
        </w:rPr>
      </w:pPr>
      <w:r w:rsidRPr="00271CF6">
        <w:rPr>
          <w:lang w:val="en-US"/>
        </w:rPr>
        <w:t xml:space="preserve">Figure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STYLEREF 1 \s </w:instrText>
      </w:r>
      <w:r w:rsidRPr="00271CF6">
        <w:rPr>
          <w:lang w:val="en-US"/>
        </w:rPr>
        <w:fldChar w:fldCharType="separate"/>
      </w:r>
      <w:r w:rsidR="00BA7812">
        <w:rPr>
          <w:noProof/>
          <w:lang w:val="en-US"/>
        </w:rPr>
        <w:t>4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SEQ Figure \* ARABIC \s 1 </w:instrText>
      </w:r>
      <w:r w:rsidRPr="00271CF6">
        <w:rPr>
          <w:lang w:val="en-US"/>
        </w:rPr>
        <w:fldChar w:fldCharType="separate"/>
      </w:r>
      <w:r w:rsidR="00BA7812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 xml:space="preserve"> - The program output at </w:t>
      </w:r>
      <w:r w:rsidR="009A6672" w:rsidRPr="00271CF6">
        <w:rPr>
          <w:lang w:val="en-US"/>
        </w:rPr>
        <w:t>successful</w:t>
      </w:r>
      <w:r w:rsidRPr="00271CF6">
        <w:rPr>
          <w:lang w:val="en-US"/>
        </w:rPr>
        <w:t xml:space="preserve"> connection and detection</w:t>
      </w:r>
    </w:p>
    <w:p w:rsidR="008B4912" w:rsidRPr="00271CF6" w:rsidRDefault="008B4912" w:rsidP="008B4912">
      <w:pPr>
        <w:pStyle w:val="Overskrift1"/>
        <w:rPr>
          <w:lang w:val="en-US"/>
        </w:rPr>
      </w:pPr>
      <w:bookmarkStart w:id="10" w:name="_Toc409594928"/>
      <w:r w:rsidRPr="00271CF6">
        <w:rPr>
          <w:lang w:val="en-US"/>
        </w:rPr>
        <w:lastRenderedPageBreak/>
        <w:t>Modifying the firmware</w:t>
      </w:r>
      <w:bookmarkEnd w:id="10"/>
    </w:p>
    <w:p w:rsidR="003C2C65" w:rsidRPr="00271CF6" w:rsidRDefault="003C2C65" w:rsidP="008B4912">
      <w:pPr>
        <w:rPr>
          <w:lang w:val="en-US"/>
        </w:rPr>
      </w:pPr>
      <w:r w:rsidRPr="00271CF6">
        <w:rPr>
          <w:lang w:val="en-US"/>
        </w:rPr>
        <w:t>If the current fall detection algorithm seem insufficient according to a specific usage it is relatively easy to modify.</w:t>
      </w:r>
      <w:r w:rsidR="00757613">
        <w:rPr>
          <w:lang w:val="en-US"/>
        </w:rPr>
        <w:t xml:space="preserve"> </w:t>
      </w:r>
      <w:r w:rsidR="004029F8" w:rsidRPr="00271CF6">
        <w:rPr>
          <w:lang w:val="en-US"/>
        </w:rPr>
        <w:t>There are three key area</w:t>
      </w:r>
      <w:r w:rsidR="00665020">
        <w:rPr>
          <w:lang w:val="en-US"/>
        </w:rPr>
        <w:t>s which can be modified which are</w:t>
      </w:r>
      <w:r w:rsidR="004029F8" w:rsidRPr="00271CF6">
        <w:rPr>
          <w:lang w:val="en-US"/>
        </w:rPr>
        <w:t xml:space="preserve"> explained in the following.</w:t>
      </w:r>
    </w:p>
    <w:p w:rsidR="004029F8" w:rsidRPr="00271CF6" w:rsidRDefault="004029F8" w:rsidP="004029F8">
      <w:pPr>
        <w:pStyle w:val="Overskrift2"/>
        <w:rPr>
          <w:lang w:val="en-US"/>
        </w:rPr>
      </w:pPr>
      <w:bookmarkStart w:id="11" w:name="_Toc409594929"/>
      <w:r w:rsidRPr="00271CF6">
        <w:rPr>
          <w:lang w:val="en-US"/>
        </w:rPr>
        <w:t>Constants</w:t>
      </w:r>
      <w:bookmarkEnd w:id="11"/>
    </w:p>
    <w:p w:rsidR="004029F8" w:rsidRPr="00271CF6" w:rsidRDefault="00571180" w:rsidP="004029F8">
      <w:pPr>
        <w:rPr>
          <w:lang w:val="en-US"/>
        </w:rPr>
      </w:pPr>
      <w:r>
        <w:rPr>
          <w:lang w:val="en-US"/>
        </w:rPr>
        <w:t xml:space="preserve">Line </w:t>
      </w:r>
      <w:r w:rsidR="00DC70F9">
        <w:rPr>
          <w:lang w:val="en-US"/>
        </w:rPr>
        <w:t>31</w:t>
      </w:r>
      <w:r>
        <w:rPr>
          <w:lang w:val="en-US"/>
        </w:rPr>
        <w:t>-34</w:t>
      </w:r>
      <w:r w:rsidR="00AE19C5" w:rsidRPr="00271CF6">
        <w:rPr>
          <w:lang w:val="en-US"/>
        </w:rPr>
        <w:t xml:space="preserve"> in the </w:t>
      </w:r>
      <w:r w:rsidR="00305CEB">
        <w:rPr>
          <w:lang w:val="en-US"/>
        </w:rPr>
        <w:t>firmware</w:t>
      </w:r>
      <w:r w:rsidR="00AE19C5" w:rsidRPr="00271CF6">
        <w:rPr>
          <w:lang w:val="en-US"/>
        </w:rPr>
        <w:t>: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3F7F5F"/>
          <w:spacing w:val="0"/>
          <w:szCs w:val="20"/>
          <w:lang w:val="en-US"/>
        </w:rPr>
        <w:t>// Defines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NUMBER_OF_SAMPLES 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50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FALL_THRESHOLD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4000</w:t>
      </w:r>
    </w:p>
    <w:p w:rsidR="00AE19C5" w:rsidRPr="00271CF6" w:rsidRDefault="00AE19C5" w:rsidP="00AE19C5">
      <w:pPr>
        <w:rPr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SAMPLE_FREQUENCY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50</w:t>
      </w:r>
    </w:p>
    <w:p w:rsidR="004029F8" w:rsidRPr="00271CF6" w:rsidRDefault="00AE19C5" w:rsidP="008B4912">
      <w:pPr>
        <w:rPr>
          <w:lang w:val="en-US"/>
        </w:rPr>
      </w:pPr>
      <w:r w:rsidRPr="00271CF6">
        <w:rPr>
          <w:lang w:val="en-US"/>
        </w:rPr>
        <w:t xml:space="preserve">The NUMBER_OF_SAMPLES constant determines how many samples to acquire before applying the fall detection algorithm. </w:t>
      </w:r>
    </w:p>
    <w:p w:rsidR="00902C32" w:rsidRPr="00271CF6" w:rsidRDefault="00902C32" w:rsidP="008B4912">
      <w:pPr>
        <w:rPr>
          <w:lang w:val="en-US"/>
        </w:rPr>
      </w:pPr>
      <w:r w:rsidRPr="00271CF6">
        <w:rPr>
          <w:lang w:val="en-US"/>
        </w:rPr>
        <w:t>The FALL_THRESHOLD is fixed limit used in the algorithm to determine when a fall has occurred. By lowering this value less acceleration is need</w:t>
      </w:r>
      <w:r w:rsidR="00FB0D32" w:rsidRPr="00271CF6">
        <w:rPr>
          <w:lang w:val="en-US"/>
        </w:rPr>
        <w:t>ed</w:t>
      </w:r>
      <w:r w:rsidRPr="00271CF6">
        <w:rPr>
          <w:lang w:val="en-US"/>
        </w:rPr>
        <w:t xml:space="preserve"> in order to determine </w:t>
      </w:r>
      <w:r w:rsidR="001873C7" w:rsidRPr="00271CF6">
        <w:rPr>
          <w:lang w:val="en-US"/>
        </w:rPr>
        <w:t xml:space="preserve">if </w:t>
      </w:r>
      <w:r w:rsidRPr="00271CF6">
        <w:rPr>
          <w:lang w:val="en-US"/>
        </w:rPr>
        <w:t>a fall</w:t>
      </w:r>
      <w:r w:rsidR="001873C7" w:rsidRPr="00271CF6">
        <w:rPr>
          <w:lang w:val="en-US"/>
        </w:rPr>
        <w:t xml:space="preserve"> has occurred</w:t>
      </w:r>
      <w:r w:rsidR="00237502" w:rsidRPr="00271CF6">
        <w:rPr>
          <w:lang w:val="en-US"/>
        </w:rPr>
        <w:t>.</w:t>
      </w:r>
    </w:p>
    <w:p w:rsidR="00623A2F" w:rsidRPr="00271CF6" w:rsidRDefault="00623A2F" w:rsidP="008B4912">
      <w:pPr>
        <w:rPr>
          <w:lang w:val="en-US"/>
        </w:rPr>
      </w:pPr>
      <w:r w:rsidRPr="00271CF6">
        <w:rPr>
          <w:lang w:val="en-US"/>
        </w:rPr>
        <w:t>The SAMPLE_FREQUENCY determines how many samples are acquired each second.</w:t>
      </w:r>
    </w:p>
    <w:p w:rsidR="00EF5A8C" w:rsidRPr="00271CF6" w:rsidRDefault="000E3AB7" w:rsidP="00EF5A8C">
      <w:pPr>
        <w:pStyle w:val="Overskrift2"/>
        <w:rPr>
          <w:lang w:val="en-US"/>
        </w:rPr>
      </w:pPr>
      <w:bookmarkStart w:id="12" w:name="_Toc409594930"/>
      <w:r w:rsidRPr="00271CF6">
        <w:rPr>
          <w:lang w:val="en-US"/>
        </w:rPr>
        <w:t>Initialization of accelerometer</w:t>
      </w:r>
      <w:bookmarkEnd w:id="12"/>
    </w:p>
    <w:p w:rsidR="000E3AB7" w:rsidRPr="00271CF6" w:rsidRDefault="00DC70F9" w:rsidP="000E3AB7">
      <w:pPr>
        <w:rPr>
          <w:lang w:val="en-US"/>
        </w:rPr>
      </w:pPr>
      <w:r>
        <w:rPr>
          <w:lang w:val="en-US"/>
        </w:rPr>
        <w:t>Line 92-94</w:t>
      </w:r>
      <w:r w:rsidR="000E3AB7" w:rsidRPr="00271CF6">
        <w:rPr>
          <w:lang w:val="en-US"/>
        </w:rPr>
        <w:t xml:space="preserve"> in the </w:t>
      </w:r>
      <w:r w:rsidR="003545DD">
        <w:rPr>
          <w:lang w:val="en-US"/>
        </w:rPr>
        <w:t>firmware</w:t>
      </w:r>
      <w:r w:rsidR="000E3AB7" w:rsidRPr="00271CF6">
        <w:rPr>
          <w:lang w:val="en-US"/>
        </w:rPr>
        <w:t>:</w:t>
      </w:r>
    </w:p>
    <w:p w:rsidR="000E3AB7" w:rsidRPr="00271CF6" w:rsidRDefault="000E3AB7" w:rsidP="000E3A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3F7F5F"/>
          <w:spacing w:val="0"/>
          <w:szCs w:val="20"/>
          <w:lang w:val="en-US"/>
        </w:rPr>
        <w:t>// Setup of LSM303DLHC</w:t>
      </w:r>
    </w:p>
    <w:p w:rsidR="000E3AB7" w:rsidRPr="00271CF6" w:rsidRDefault="000E3AB7" w:rsidP="000E3A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LSM303DLHC_init();</w:t>
      </w:r>
    </w:p>
    <w:p w:rsidR="000E3AB7" w:rsidRPr="00271CF6" w:rsidRDefault="000E3AB7" w:rsidP="000E3AB7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LSM303DLHC_accelInit(LSM303DLHC_ACCEL_100HZ,ACCEL_16G,0,1);</w:t>
      </w:r>
    </w:p>
    <w:p w:rsidR="000C520D" w:rsidRDefault="00271CF6" w:rsidP="00271CF6">
      <w:pPr>
        <w:rPr>
          <w:lang w:val="en-US"/>
        </w:rPr>
      </w:pPr>
      <w:r w:rsidRPr="00271CF6">
        <w:rPr>
          <w:lang w:val="en-US"/>
        </w:rPr>
        <w:t xml:space="preserve">The accelerometer </w:t>
      </w:r>
      <w:r w:rsidR="00362002">
        <w:rPr>
          <w:lang w:val="en-US"/>
        </w:rPr>
        <w:t>can be initialized with different sampling frequencies and resolutions</w:t>
      </w:r>
      <w:r w:rsidR="000C520D">
        <w:rPr>
          <w:lang w:val="en-US"/>
        </w:rPr>
        <w:t>, which is passed through the first two parameters of the “LSM303DLHC_accelInit” function.</w:t>
      </w:r>
    </w:p>
    <w:p w:rsidR="00757613" w:rsidRPr="002B077C" w:rsidRDefault="00DA3156" w:rsidP="002B077C">
      <w:pPr>
        <w:rPr>
          <w:lang w:val="en-US"/>
        </w:rPr>
      </w:pPr>
      <w:r w:rsidRPr="002B077C">
        <w:rPr>
          <w:lang w:val="en-US"/>
        </w:rPr>
        <w:t xml:space="preserve">The first parameter (sampling rate) </w:t>
      </w:r>
      <w:r w:rsidR="00757613" w:rsidRPr="002B077C">
        <w:rPr>
          <w:lang w:val="en-US"/>
        </w:rPr>
        <w:t>can be one of the following: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>LSM303DLHC_ACCEL_POWER_DOWN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LSM303DLHC_ACCEL_25HZ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LSM303DLHC_ACCEL_50HZ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LSM303DLHC_ACCEL_200HZ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LSM303DLHC_ACCEL_400HZ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LSM303DLHC_ACCEL_1_620KHZ   </w:t>
      </w:r>
    </w:p>
    <w:p w:rsidR="00117CF6" w:rsidRPr="007258A1" w:rsidRDefault="00757613" w:rsidP="007258A1">
      <w:pPr>
        <w:pStyle w:val="Listeafsnit"/>
        <w:numPr>
          <w:ilvl w:val="0"/>
          <w:numId w:val="5"/>
        </w:numPr>
        <w:jc w:val="left"/>
        <w:rPr>
          <w:rFonts w:ascii="Consolas" w:hAnsi="Consolas" w:cs="Consolas"/>
          <w:i/>
          <w:color w:val="000000"/>
          <w:spacing w:val="0"/>
          <w:szCs w:val="20"/>
          <w:lang w:val="en-US"/>
        </w:rPr>
      </w:pPr>
      <w:r w:rsidRPr="007258A1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LSM303DLHC_ACCEL_1_344kHz   </w:t>
      </w:r>
      <w:r w:rsidR="00117CF6" w:rsidRPr="007258A1">
        <w:rPr>
          <w:rFonts w:ascii="Consolas" w:hAnsi="Consolas" w:cs="Consolas"/>
          <w:i/>
          <w:color w:val="000000"/>
          <w:spacing w:val="0"/>
          <w:szCs w:val="20"/>
          <w:lang w:val="en-US"/>
        </w:rPr>
        <w:br w:type="page"/>
      </w:r>
    </w:p>
    <w:p w:rsidR="00117CF6" w:rsidRDefault="00117CF6" w:rsidP="00757613">
      <w:pPr>
        <w:rPr>
          <w:lang w:val="en-US"/>
        </w:rPr>
      </w:pPr>
      <w:r w:rsidRPr="00117CF6">
        <w:rPr>
          <w:lang w:val="en-US"/>
        </w:rPr>
        <w:lastRenderedPageBreak/>
        <w:t>The</w:t>
      </w:r>
      <w:r>
        <w:rPr>
          <w:lang w:val="en-US"/>
        </w:rPr>
        <w:t xml:space="preserve"> resolution (sensitivity of the accelerometer) can be one of the following: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ACCEL_2G    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ACCEL_4G     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ACCEL_8G     </w:t>
      </w:r>
    </w:p>
    <w:p w:rsidR="00005E5A" w:rsidRPr="00005E5A" w:rsidRDefault="00117CF6" w:rsidP="00005E5A">
      <w:pPr>
        <w:pStyle w:val="Listeafsnit"/>
        <w:numPr>
          <w:ilvl w:val="0"/>
          <w:numId w:val="4"/>
        </w:numPr>
        <w:rPr>
          <w:i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ACCEL_16G    </w:t>
      </w:r>
    </w:p>
    <w:p w:rsidR="00757613" w:rsidRDefault="00E37724" w:rsidP="00E37724">
      <w:pPr>
        <w:pStyle w:val="Overskrift2"/>
        <w:rPr>
          <w:lang w:val="en-US"/>
        </w:rPr>
      </w:pPr>
      <w:bookmarkStart w:id="13" w:name="_Toc409594931"/>
      <w:r>
        <w:rPr>
          <w:lang w:val="en-US"/>
        </w:rPr>
        <w:t>Fall detection algorithm</w:t>
      </w:r>
      <w:bookmarkEnd w:id="13"/>
    </w:p>
    <w:p w:rsidR="00117CF6" w:rsidRDefault="005B0F57" w:rsidP="00117CF6">
      <w:pPr>
        <w:rPr>
          <w:lang w:val="en-US"/>
        </w:rPr>
      </w:pPr>
      <w:r>
        <w:rPr>
          <w:lang w:val="en-US"/>
        </w:rPr>
        <w:t xml:space="preserve">The </w:t>
      </w:r>
      <w:r w:rsidR="005F3A51">
        <w:rPr>
          <w:lang w:val="en-US"/>
        </w:rPr>
        <w:t>fall detection</w:t>
      </w:r>
      <w:r>
        <w:rPr>
          <w:lang w:val="en-US"/>
        </w:rPr>
        <w:t xml:space="preserve"> algorithm can </w:t>
      </w:r>
      <w:r w:rsidR="00D72A5C">
        <w:rPr>
          <w:lang w:val="en-US"/>
        </w:rPr>
        <w:t xml:space="preserve">easily be replaced. </w:t>
      </w:r>
      <w:r w:rsidR="00A31130">
        <w:rPr>
          <w:lang w:val="en-US"/>
        </w:rPr>
        <w:t>It is located in the function “ProcessData” and is called whenever the specified amount of</w:t>
      </w:r>
      <w:r w:rsidR="002C271E">
        <w:rPr>
          <w:lang w:val="en-US"/>
        </w:rPr>
        <w:t xml:space="preserve"> acceleration</w:t>
      </w:r>
      <w:r w:rsidR="00A31130">
        <w:rPr>
          <w:lang w:val="en-US"/>
        </w:rPr>
        <w:t xml:space="preserve"> samples </w:t>
      </w:r>
      <w:r w:rsidR="00413F84">
        <w:rPr>
          <w:lang w:val="en-US"/>
        </w:rPr>
        <w:t>h</w:t>
      </w:r>
      <w:r w:rsidR="00A4506F">
        <w:rPr>
          <w:lang w:val="en-US"/>
        </w:rPr>
        <w:t>as</w:t>
      </w:r>
      <w:r w:rsidR="00A31130">
        <w:rPr>
          <w:lang w:val="en-US"/>
        </w:rPr>
        <w:t xml:space="preserve"> been acquired.</w:t>
      </w:r>
    </w:p>
    <w:p w:rsidR="00BE64D4" w:rsidRDefault="000B0244" w:rsidP="00117CF6">
      <w:pPr>
        <w:rPr>
          <w:lang w:val="en-US"/>
        </w:rPr>
      </w:pPr>
      <w:r>
        <w:rPr>
          <w:lang w:val="en-US"/>
        </w:rPr>
        <w:t>Line 210-232</w:t>
      </w:r>
      <w:r w:rsidR="00BE64D4">
        <w:rPr>
          <w:lang w:val="en-US"/>
        </w:rPr>
        <w:t xml:space="preserve"> of the </w:t>
      </w:r>
      <w:r w:rsidR="00F34291">
        <w:rPr>
          <w:lang w:val="en-US"/>
        </w:rPr>
        <w:t>firmware</w:t>
      </w:r>
      <w:r w:rsidR="00BE64D4">
        <w:rPr>
          <w:lang w:val="en-US"/>
        </w:rPr>
        <w:t>:</w:t>
      </w:r>
    </w:p>
    <w:p w:rsidR="00BE64D4" w:rsidRPr="00BE64D4" w:rsidRDefault="00BE64D4" w:rsidP="00BE64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void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</w:t>
      </w:r>
      <w:r w:rsidRPr="00BE64D4">
        <w:rPr>
          <w:rFonts w:ascii="Consolas" w:hAnsi="Consolas" w:cs="Consolas"/>
          <w:b/>
          <w:bCs/>
          <w:color w:val="000000"/>
          <w:spacing w:val="0"/>
          <w:szCs w:val="20"/>
          <w:lang w:val="en-US"/>
        </w:rPr>
        <w:t>ProcessData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void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float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min = 0, max = 0;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3F7F5F"/>
          <w:spacing w:val="0"/>
          <w:szCs w:val="20"/>
          <w:lang w:val="en-US"/>
        </w:rPr>
        <w:t>// Find minimum and maximum of the sample buffer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  <w:t>min = sampleBuff[0];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  <w:t>max = sampleBuff[0];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for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(i = 1; i &lt; NUMBER_OF_SAMPLES; i++)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(sampleBuff[i] &lt; min)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  <w:t>min = sampleBuff[i];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(sampleBuff[i] &gt; max)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  <w:t>max = sampleBuff[i];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3F7F5F"/>
          <w:spacing w:val="0"/>
          <w:szCs w:val="20"/>
          <w:lang w:val="en-US"/>
        </w:rPr>
        <w:t>// Check if a fall has occurred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((max - min) &gt; FALL_THRESHOLD)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(btIsConnected)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  <w:t>BT_write(</w:t>
      </w:r>
      <w:r w:rsidRPr="00BE64D4">
        <w:rPr>
          <w:rFonts w:ascii="Consolas" w:hAnsi="Consolas" w:cs="Consolas"/>
          <w:color w:val="2A00FF"/>
          <w:spacing w:val="0"/>
          <w:szCs w:val="20"/>
          <w:lang w:val="en-US"/>
        </w:rPr>
        <w:t>"F"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, 1);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9478A1">
        <w:rPr>
          <w:rFonts w:ascii="Consolas" w:hAnsi="Consolas" w:cs="Consolas"/>
          <w:color w:val="3F7F5F"/>
          <w:spacing w:val="0"/>
          <w:szCs w:val="20"/>
          <w:lang w:val="en-US"/>
        </w:rPr>
        <w:t>// Reset sample counter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  <w:t>sampleCounter = 0;</w:t>
      </w:r>
    </w:p>
    <w:p w:rsidR="00BE64D4" w:rsidRPr="009478A1" w:rsidRDefault="00BE64D4" w:rsidP="00BE64D4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B82657" w:rsidRPr="009478A1" w:rsidRDefault="00B82657" w:rsidP="00BE64D4">
      <w:pPr>
        <w:rPr>
          <w:rFonts w:ascii="Consolas" w:hAnsi="Consolas" w:cs="Consolas"/>
          <w:color w:val="000000"/>
          <w:spacing w:val="0"/>
          <w:szCs w:val="20"/>
          <w:lang w:val="en-US"/>
        </w:rPr>
      </w:pPr>
    </w:p>
    <w:p w:rsidR="00D10215" w:rsidRPr="00117CF6" w:rsidRDefault="00DA23A8" w:rsidP="00B82657">
      <w:pPr>
        <w:rPr>
          <w:lang w:val="en-US"/>
        </w:rPr>
      </w:pPr>
      <w:r>
        <w:rPr>
          <w:lang w:val="en-US"/>
        </w:rPr>
        <w:t xml:space="preserve">The acquired </w:t>
      </w:r>
      <w:r w:rsidR="002C271E">
        <w:rPr>
          <w:lang w:val="en-US"/>
        </w:rPr>
        <w:t xml:space="preserve">acceleration </w:t>
      </w:r>
      <w:r>
        <w:rPr>
          <w:lang w:val="en-US"/>
        </w:rPr>
        <w:t>samples are stored in the array called “sampleBuff”</w:t>
      </w:r>
      <w:r w:rsidR="00457175">
        <w:rPr>
          <w:lang w:val="en-US"/>
        </w:rPr>
        <w:t xml:space="preserve"> (16 bit values)</w:t>
      </w:r>
      <w:r>
        <w:rPr>
          <w:lang w:val="en-US"/>
        </w:rPr>
        <w:t>.</w:t>
      </w:r>
      <w:r w:rsidR="00D10215">
        <w:rPr>
          <w:lang w:val="en-US"/>
        </w:rPr>
        <w:t xml:space="preserve"> When replacing the body of this function remember to keep the last line which resets the sampleCounter.</w:t>
      </w:r>
    </w:p>
    <w:sectPr w:rsidR="00D10215" w:rsidRPr="00117CF6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735" w:rsidRDefault="00037735" w:rsidP="00C77218">
      <w:pPr>
        <w:spacing w:after="0" w:line="240" w:lineRule="auto"/>
      </w:pPr>
      <w:r>
        <w:separator/>
      </w:r>
    </w:p>
  </w:endnote>
  <w:endnote w:type="continuationSeparator" w:id="0">
    <w:p w:rsidR="00037735" w:rsidRDefault="00037735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A7812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A781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037735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BA7812">
      <w:rPr>
        <w:b/>
        <w:noProof/>
      </w:rPr>
      <w:t>2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BA7812">
      <w:rPr>
        <w:b/>
        <w:noProof/>
      </w:rPr>
      <w:t>6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BA7812">
              <w:rPr>
                <w:b/>
                <w:noProof/>
              </w:rPr>
              <w:t>3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BA7812">
              <w:rPr>
                <w:b/>
                <w:noProof/>
              </w:rPr>
              <w:t>6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735" w:rsidRDefault="00037735" w:rsidP="00C77218">
      <w:pPr>
        <w:spacing w:after="0" w:line="240" w:lineRule="auto"/>
      </w:pPr>
      <w:r>
        <w:separator/>
      </w:r>
    </w:p>
  </w:footnote>
  <w:footnote w:type="continuationSeparator" w:id="0">
    <w:p w:rsidR="00037735" w:rsidRDefault="00037735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75B"/>
    <w:multiLevelType w:val="hybridMultilevel"/>
    <w:tmpl w:val="EC7E5C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D704BC6"/>
    <w:multiLevelType w:val="hybridMultilevel"/>
    <w:tmpl w:val="521685D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E5A"/>
    <w:rsid w:val="00005FED"/>
    <w:rsid w:val="0000641A"/>
    <w:rsid w:val="00010EB3"/>
    <w:rsid w:val="00012AEA"/>
    <w:rsid w:val="00012FBA"/>
    <w:rsid w:val="00012FBE"/>
    <w:rsid w:val="00014076"/>
    <w:rsid w:val="00014CEA"/>
    <w:rsid w:val="0001544D"/>
    <w:rsid w:val="0001627B"/>
    <w:rsid w:val="000171AA"/>
    <w:rsid w:val="00017BF0"/>
    <w:rsid w:val="00017D25"/>
    <w:rsid w:val="00020DD5"/>
    <w:rsid w:val="00020E6C"/>
    <w:rsid w:val="00021859"/>
    <w:rsid w:val="00021F95"/>
    <w:rsid w:val="00022192"/>
    <w:rsid w:val="000223C5"/>
    <w:rsid w:val="000247D1"/>
    <w:rsid w:val="00024C56"/>
    <w:rsid w:val="00024D29"/>
    <w:rsid w:val="00024DCD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60D3"/>
    <w:rsid w:val="000361EA"/>
    <w:rsid w:val="00036A0E"/>
    <w:rsid w:val="000374AB"/>
    <w:rsid w:val="00037735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0EBD"/>
    <w:rsid w:val="000618BD"/>
    <w:rsid w:val="000622FF"/>
    <w:rsid w:val="00062310"/>
    <w:rsid w:val="0006254F"/>
    <w:rsid w:val="00062E98"/>
    <w:rsid w:val="000638E0"/>
    <w:rsid w:val="00063DBE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244"/>
    <w:rsid w:val="000B0F9A"/>
    <w:rsid w:val="000B30AF"/>
    <w:rsid w:val="000B355F"/>
    <w:rsid w:val="000B3E13"/>
    <w:rsid w:val="000B5184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0D"/>
    <w:rsid w:val="000C52F7"/>
    <w:rsid w:val="000C5B61"/>
    <w:rsid w:val="000C5BCE"/>
    <w:rsid w:val="000C652B"/>
    <w:rsid w:val="000D05F8"/>
    <w:rsid w:val="000D1B8D"/>
    <w:rsid w:val="000D2491"/>
    <w:rsid w:val="000D28C6"/>
    <w:rsid w:val="000D2FE0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3AB7"/>
    <w:rsid w:val="000E52C0"/>
    <w:rsid w:val="000E603E"/>
    <w:rsid w:val="000E69A1"/>
    <w:rsid w:val="000E6C78"/>
    <w:rsid w:val="000E6DA2"/>
    <w:rsid w:val="000E743E"/>
    <w:rsid w:val="000F0345"/>
    <w:rsid w:val="000F0515"/>
    <w:rsid w:val="000F1C35"/>
    <w:rsid w:val="000F1CDC"/>
    <w:rsid w:val="000F2283"/>
    <w:rsid w:val="000F2711"/>
    <w:rsid w:val="000F32F0"/>
    <w:rsid w:val="000F41ED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D19"/>
    <w:rsid w:val="00104710"/>
    <w:rsid w:val="00107E80"/>
    <w:rsid w:val="0011058F"/>
    <w:rsid w:val="0011060C"/>
    <w:rsid w:val="00111DB0"/>
    <w:rsid w:val="001130FF"/>
    <w:rsid w:val="001145F5"/>
    <w:rsid w:val="0011607E"/>
    <w:rsid w:val="00116C97"/>
    <w:rsid w:val="001175E7"/>
    <w:rsid w:val="00117858"/>
    <w:rsid w:val="00117CF6"/>
    <w:rsid w:val="00121108"/>
    <w:rsid w:val="00122591"/>
    <w:rsid w:val="00122D32"/>
    <w:rsid w:val="0012326B"/>
    <w:rsid w:val="0012374D"/>
    <w:rsid w:val="0012408B"/>
    <w:rsid w:val="00124219"/>
    <w:rsid w:val="00124337"/>
    <w:rsid w:val="00124771"/>
    <w:rsid w:val="00124E8C"/>
    <w:rsid w:val="001252D4"/>
    <w:rsid w:val="00125659"/>
    <w:rsid w:val="00126474"/>
    <w:rsid w:val="001310BB"/>
    <w:rsid w:val="00131D10"/>
    <w:rsid w:val="00132DF3"/>
    <w:rsid w:val="00136053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5BA"/>
    <w:rsid w:val="001518D8"/>
    <w:rsid w:val="0015284E"/>
    <w:rsid w:val="00152D7F"/>
    <w:rsid w:val="00153881"/>
    <w:rsid w:val="00154650"/>
    <w:rsid w:val="00154EC7"/>
    <w:rsid w:val="0015587F"/>
    <w:rsid w:val="00155B18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4CEC"/>
    <w:rsid w:val="00184DAD"/>
    <w:rsid w:val="001855B7"/>
    <w:rsid w:val="00185DB0"/>
    <w:rsid w:val="00186231"/>
    <w:rsid w:val="00186A4E"/>
    <w:rsid w:val="001873C7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E3B"/>
    <w:rsid w:val="001B2FA8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4D31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3C5B"/>
    <w:rsid w:val="001F1CC2"/>
    <w:rsid w:val="001F21EC"/>
    <w:rsid w:val="001F41CE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BF9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502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7C4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1CF6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ACB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77C"/>
    <w:rsid w:val="002B0839"/>
    <w:rsid w:val="002B09C7"/>
    <w:rsid w:val="002B1572"/>
    <w:rsid w:val="002B4B12"/>
    <w:rsid w:val="002B6536"/>
    <w:rsid w:val="002B6B98"/>
    <w:rsid w:val="002B7257"/>
    <w:rsid w:val="002B7FB0"/>
    <w:rsid w:val="002C089A"/>
    <w:rsid w:val="002C0CC2"/>
    <w:rsid w:val="002C1A7B"/>
    <w:rsid w:val="002C271E"/>
    <w:rsid w:val="002C3012"/>
    <w:rsid w:val="002C358D"/>
    <w:rsid w:val="002C36E5"/>
    <w:rsid w:val="002C45BF"/>
    <w:rsid w:val="002C4B7C"/>
    <w:rsid w:val="002C53B4"/>
    <w:rsid w:val="002C5672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63A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5528"/>
    <w:rsid w:val="003057B2"/>
    <w:rsid w:val="00305CEB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66D"/>
    <w:rsid w:val="00346BE1"/>
    <w:rsid w:val="003475FD"/>
    <w:rsid w:val="00352193"/>
    <w:rsid w:val="0035280D"/>
    <w:rsid w:val="00352B51"/>
    <w:rsid w:val="003545DD"/>
    <w:rsid w:val="00355694"/>
    <w:rsid w:val="00355A83"/>
    <w:rsid w:val="0035696C"/>
    <w:rsid w:val="003570E7"/>
    <w:rsid w:val="00357874"/>
    <w:rsid w:val="00357A20"/>
    <w:rsid w:val="0036013B"/>
    <w:rsid w:val="00360D64"/>
    <w:rsid w:val="00362002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87A77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D3A"/>
    <w:rsid w:val="003B0CDE"/>
    <w:rsid w:val="003B12BE"/>
    <w:rsid w:val="003B329B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2C65"/>
    <w:rsid w:val="003C3408"/>
    <w:rsid w:val="003C3DAD"/>
    <w:rsid w:val="003C3FF6"/>
    <w:rsid w:val="003C4965"/>
    <w:rsid w:val="003C52A4"/>
    <w:rsid w:val="003C5668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D0A"/>
    <w:rsid w:val="003E0E65"/>
    <w:rsid w:val="003E100F"/>
    <w:rsid w:val="003E1FAE"/>
    <w:rsid w:val="003E2EB2"/>
    <w:rsid w:val="003E3A81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9F8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3F84"/>
    <w:rsid w:val="00414608"/>
    <w:rsid w:val="00414A4A"/>
    <w:rsid w:val="00414B0B"/>
    <w:rsid w:val="00414D15"/>
    <w:rsid w:val="00415D8B"/>
    <w:rsid w:val="00415DB4"/>
    <w:rsid w:val="004162B8"/>
    <w:rsid w:val="0041685E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0DC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4D85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57175"/>
    <w:rsid w:val="0046079A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11D9"/>
    <w:rsid w:val="004A247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47785"/>
    <w:rsid w:val="005503FC"/>
    <w:rsid w:val="005511E5"/>
    <w:rsid w:val="00551812"/>
    <w:rsid w:val="00552F44"/>
    <w:rsid w:val="00553041"/>
    <w:rsid w:val="00553350"/>
    <w:rsid w:val="005541EC"/>
    <w:rsid w:val="00555053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1180"/>
    <w:rsid w:val="00572A78"/>
    <w:rsid w:val="005737F5"/>
    <w:rsid w:val="005744A2"/>
    <w:rsid w:val="00574AB8"/>
    <w:rsid w:val="005756FF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43A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B0F57"/>
    <w:rsid w:val="005B1602"/>
    <w:rsid w:val="005B1AE5"/>
    <w:rsid w:val="005B1BD4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3A51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ABE"/>
    <w:rsid w:val="00617AE1"/>
    <w:rsid w:val="00617DF7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37AF"/>
    <w:rsid w:val="00623A2F"/>
    <w:rsid w:val="00623C16"/>
    <w:rsid w:val="00623E97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8AC"/>
    <w:rsid w:val="00634CF0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57A83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5020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5920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A1843"/>
    <w:rsid w:val="006A1915"/>
    <w:rsid w:val="006A1E29"/>
    <w:rsid w:val="006A26A7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58A1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613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1253"/>
    <w:rsid w:val="00781820"/>
    <w:rsid w:val="00781B9F"/>
    <w:rsid w:val="00781CF1"/>
    <w:rsid w:val="00782451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6AF"/>
    <w:rsid w:val="00790BEA"/>
    <w:rsid w:val="00791304"/>
    <w:rsid w:val="007915AB"/>
    <w:rsid w:val="0079178A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B81"/>
    <w:rsid w:val="007A0C99"/>
    <w:rsid w:val="007A1007"/>
    <w:rsid w:val="007A1320"/>
    <w:rsid w:val="007A1FB0"/>
    <w:rsid w:val="007A234F"/>
    <w:rsid w:val="007A26C9"/>
    <w:rsid w:val="007A2E9D"/>
    <w:rsid w:val="007A2EBE"/>
    <w:rsid w:val="007A3AF9"/>
    <w:rsid w:val="007A3FB0"/>
    <w:rsid w:val="007A5721"/>
    <w:rsid w:val="007A6559"/>
    <w:rsid w:val="007A6A8B"/>
    <w:rsid w:val="007A6ADC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55D5"/>
    <w:rsid w:val="007E5FCB"/>
    <w:rsid w:val="007E6CB1"/>
    <w:rsid w:val="007E7E6F"/>
    <w:rsid w:val="007F025A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6013"/>
    <w:rsid w:val="00827C8F"/>
    <w:rsid w:val="0083000E"/>
    <w:rsid w:val="008315B2"/>
    <w:rsid w:val="00831AE4"/>
    <w:rsid w:val="008329A9"/>
    <w:rsid w:val="00832A1F"/>
    <w:rsid w:val="00834564"/>
    <w:rsid w:val="00835A87"/>
    <w:rsid w:val="00835AD0"/>
    <w:rsid w:val="00836745"/>
    <w:rsid w:val="00836B56"/>
    <w:rsid w:val="00836DCE"/>
    <w:rsid w:val="008372F0"/>
    <w:rsid w:val="0084120B"/>
    <w:rsid w:val="00841587"/>
    <w:rsid w:val="00841C71"/>
    <w:rsid w:val="0084238D"/>
    <w:rsid w:val="0084331A"/>
    <w:rsid w:val="008437E5"/>
    <w:rsid w:val="00843DD5"/>
    <w:rsid w:val="008447B3"/>
    <w:rsid w:val="00846699"/>
    <w:rsid w:val="0084676E"/>
    <w:rsid w:val="00846FA0"/>
    <w:rsid w:val="008479B4"/>
    <w:rsid w:val="00847B0A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508D"/>
    <w:rsid w:val="008852D9"/>
    <w:rsid w:val="008857F0"/>
    <w:rsid w:val="00885D2D"/>
    <w:rsid w:val="00886FC7"/>
    <w:rsid w:val="0088706D"/>
    <w:rsid w:val="00887D6C"/>
    <w:rsid w:val="008908D9"/>
    <w:rsid w:val="00890E6A"/>
    <w:rsid w:val="008910A2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4912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7D46"/>
    <w:rsid w:val="0090029E"/>
    <w:rsid w:val="0090186C"/>
    <w:rsid w:val="00901BD2"/>
    <w:rsid w:val="00902C04"/>
    <w:rsid w:val="00902C32"/>
    <w:rsid w:val="0090360E"/>
    <w:rsid w:val="00903D07"/>
    <w:rsid w:val="00905184"/>
    <w:rsid w:val="0090527A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5907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A7E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8A1"/>
    <w:rsid w:val="00947A79"/>
    <w:rsid w:val="009505DE"/>
    <w:rsid w:val="0095117A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78A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52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718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1F4C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332"/>
    <w:rsid w:val="00A0243A"/>
    <w:rsid w:val="00A03997"/>
    <w:rsid w:val="00A03B7C"/>
    <w:rsid w:val="00A0595A"/>
    <w:rsid w:val="00A05D4E"/>
    <w:rsid w:val="00A06F0B"/>
    <w:rsid w:val="00A10758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130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06F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57FD8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524B"/>
    <w:rsid w:val="00A6599D"/>
    <w:rsid w:val="00A65C7A"/>
    <w:rsid w:val="00A6698A"/>
    <w:rsid w:val="00A67980"/>
    <w:rsid w:val="00A67EFE"/>
    <w:rsid w:val="00A70126"/>
    <w:rsid w:val="00A706A7"/>
    <w:rsid w:val="00A70B51"/>
    <w:rsid w:val="00A723F5"/>
    <w:rsid w:val="00A725FC"/>
    <w:rsid w:val="00A7339F"/>
    <w:rsid w:val="00A73D37"/>
    <w:rsid w:val="00A754B0"/>
    <w:rsid w:val="00A75B50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28D9"/>
    <w:rsid w:val="00AA323E"/>
    <w:rsid w:val="00AA3A0E"/>
    <w:rsid w:val="00AA3DFB"/>
    <w:rsid w:val="00AA4539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1B1"/>
    <w:rsid w:val="00AB3290"/>
    <w:rsid w:val="00AB37AA"/>
    <w:rsid w:val="00AB3D5A"/>
    <w:rsid w:val="00AB43C0"/>
    <w:rsid w:val="00AB447E"/>
    <w:rsid w:val="00AB49E8"/>
    <w:rsid w:val="00AB4C43"/>
    <w:rsid w:val="00AB55BE"/>
    <w:rsid w:val="00AB63D9"/>
    <w:rsid w:val="00AB68DF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9C5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F0546"/>
    <w:rsid w:val="00AF1513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11F0"/>
    <w:rsid w:val="00B012C7"/>
    <w:rsid w:val="00B01BC0"/>
    <w:rsid w:val="00B027C5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5C6C"/>
    <w:rsid w:val="00B66206"/>
    <w:rsid w:val="00B6681B"/>
    <w:rsid w:val="00B67C66"/>
    <w:rsid w:val="00B70F14"/>
    <w:rsid w:val="00B711EE"/>
    <w:rsid w:val="00B72116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657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522A"/>
    <w:rsid w:val="00BA53B0"/>
    <w:rsid w:val="00BA63F6"/>
    <w:rsid w:val="00BA6A76"/>
    <w:rsid w:val="00BA7154"/>
    <w:rsid w:val="00BA7214"/>
    <w:rsid w:val="00BA72CE"/>
    <w:rsid w:val="00BA7812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8D0"/>
    <w:rsid w:val="00BE5ACB"/>
    <w:rsid w:val="00BE6088"/>
    <w:rsid w:val="00BE64D4"/>
    <w:rsid w:val="00BE6949"/>
    <w:rsid w:val="00BE7033"/>
    <w:rsid w:val="00BE7E22"/>
    <w:rsid w:val="00BF01B0"/>
    <w:rsid w:val="00BF04C9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6222"/>
    <w:rsid w:val="00C465FF"/>
    <w:rsid w:val="00C46774"/>
    <w:rsid w:val="00C46B51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5381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A19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B7EF6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83C"/>
    <w:rsid w:val="00CD1EE6"/>
    <w:rsid w:val="00CD206F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93D"/>
    <w:rsid w:val="00D07BBF"/>
    <w:rsid w:val="00D10215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7DE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2A5C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568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3A8"/>
    <w:rsid w:val="00DA2D1C"/>
    <w:rsid w:val="00DA2FEC"/>
    <w:rsid w:val="00DA3156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C70F9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39B9"/>
    <w:rsid w:val="00DD41ED"/>
    <w:rsid w:val="00DD43BE"/>
    <w:rsid w:val="00DD496A"/>
    <w:rsid w:val="00DD49A1"/>
    <w:rsid w:val="00DD4A3B"/>
    <w:rsid w:val="00DD4DD8"/>
    <w:rsid w:val="00DD506C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724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61A"/>
    <w:rsid w:val="00E53CDC"/>
    <w:rsid w:val="00E54BCE"/>
    <w:rsid w:val="00E54F50"/>
    <w:rsid w:val="00E552B5"/>
    <w:rsid w:val="00E5560F"/>
    <w:rsid w:val="00E56086"/>
    <w:rsid w:val="00E56D78"/>
    <w:rsid w:val="00E57364"/>
    <w:rsid w:val="00E60B50"/>
    <w:rsid w:val="00E614E0"/>
    <w:rsid w:val="00E62679"/>
    <w:rsid w:val="00E63B4E"/>
    <w:rsid w:val="00E658B2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52B"/>
    <w:rsid w:val="00E81609"/>
    <w:rsid w:val="00E818AA"/>
    <w:rsid w:val="00E818B7"/>
    <w:rsid w:val="00E8194A"/>
    <w:rsid w:val="00E825AE"/>
    <w:rsid w:val="00E834FC"/>
    <w:rsid w:val="00E8392D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49E7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4815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A8C"/>
    <w:rsid w:val="00EF5CB4"/>
    <w:rsid w:val="00EF5F65"/>
    <w:rsid w:val="00EF6C9C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10161"/>
    <w:rsid w:val="00F10451"/>
    <w:rsid w:val="00F15F38"/>
    <w:rsid w:val="00F1616A"/>
    <w:rsid w:val="00F17045"/>
    <w:rsid w:val="00F21636"/>
    <w:rsid w:val="00F23250"/>
    <w:rsid w:val="00F2358A"/>
    <w:rsid w:val="00F23658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291"/>
    <w:rsid w:val="00F347F2"/>
    <w:rsid w:val="00F348F9"/>
    <w:rsid w:val="00F35D71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6B44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0D32"/>
    <w:rsid w:val="00FB2585"/>
    <w:rsid w:val="00FB3A6A"/>
    <w:rsid w:val="00FB41A8"/>
    <w:rsid w:val="00FB4B16"/>
    <w:rsid w:val="00FB4DD9"/>
    <w:rsid w:val="00FB5265"/>
    <w:rsid w:val="00FB57B2"/>
    <w:rsid w:val="00FB62F4"/>
    <w:rsid w:val="00FB70F0"/>
    <w:rsid w:val="00FB7E1E"/>
    <w:rsid w:val="00FC10A2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6338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832"/>
    <w:rsid w:val="00FF51C0"/>
    <w:rsid w:val="00FF5EE1"/>
    <w:rsid w:val="00FF6DE7"/>
    <w:rsid w:val="00FF756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45DAA-4CC0-44F9-B7E4-27F241F5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1151</TotalTime>
  <Pages>1</Pages>
  <Words>1121</Words>
  <Characters>6843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528</cp:revision>
  <cp:lastPrinted>2015-02-08T11:26:00Z</cp:lastPrinted>
  <dcterms:created xsi:type="dcterms:W3CDTF">2013-05-25T06:22:00Z</dcterms:created>
  <dcterms:modified xsi:type="dcterms:W3CDTF">2015-02-08T11:26:00Z</dcterms:modified>
</cp:coreProperties>
</file>