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F24" w:rsidRPr="00785F24" w:rsidRDefault="00785F24" w:rsidP="00785F24">
      <w:pPr>
        <w:pStyle w:val="a8"/>
      </w:pPr>
      <w:r>
        <w:rPr>
          <w:b/>
        </w:rPr>
        <w:t>Задача</w:t>
      </w:r>
      <w:r w:rsidRPr="00785F24">
        <w:t xml:space="preserve">: </w:t>
      </w:r>
      <w:r w:rsidRPr="00785F24">
        <w:t xml:space="preserve">Провести тестирование по </w:t>
      </w:r>
      <w:proofErr w:type="spellStart"/>
      <w:r w:rsidRPr="00785F24">
        <w:t>промпту</w:t>
      </w:r>
      <w:proofErr w:type="spellEnd"/>
      <w:r w:rsidRPr="00785F24">
        <w:t xml:space="preserve"> 1 на 2ух моделях ИИ, оценить каждую отдельно</w:t>
      </w:r>
      <w:r w:rsidR="00680CA4">
        <w:t xml:space="preserve"> по листу тестирования</w:t>
      </w:r>
      <w:r w:rsidRPr="00785F24">
        <w:br/>
      </w:r>
    </w:p>
    <w:p w:rsidR="00785F24" w:rsidRPr="00680CA4" w:rsidRDefault="00785F24" w:rsidP="00785F24">
      <w:pPr>
        <w:pStyle w:val="a8"/>
        <w:rPr>
          <w:b/>
          <w:color w:val="FF0000"/>
        </w:rPr>
      </w:pPr>
      <w:proofErr w:type="spellStart"/>
      <w:r w:rsidRPr="00785F24">
        <w:rPr>
          <w:b/>
          <w:color w:val="FF0000"/>
          <w:lang w:val="en-US"/>
        </w:rPr>
        <w:t>DeepSeek</w:t>
      </w:r>
      <w:proofErr w:type="spellEnd"/>
    </w:p>
    <w:p w:rsidR="00785F24" w:rsidRPr="00680CA4" w:rsidRDefault="00785F24" w:rsidP="00785F24">
      <w:pPr>
        <w:pStyle w:val="a8"/>
        <w:rPr>
          <w:b/>
          <w:color w:val="FF0000"/>
        </w:rPr>
      </w:pPr>
    </w:p>
    <w:p w:rsidR="00785F24" w:rsidRDefault="00785F24" w:rsidP="00680CA4">
      <w:pPr>
        <w:pStyle w:val="a8"/>
        <w:rPr>
          <w:b/>
        </w:rPr>
      </w:pPr>
      <w:proofErr w:type="spellStart"/>
      <w:r w:rsidRPr="00785F24">
        <w:rPr>
          <w:b/>
          <w:color w:val="FF0000"/>
        </w:rPr>
        <w:t>ChatGPT</w:t>
      </w:r>
      <w:proofErr w:type="spellEnd"/>
      <w:r w:rsidRPr="00785F24">
        <w:rPr>
          <w:b/>
          <w:color w:val="FF0000"/>
        </w:rPr>
        <w:t xml:space="preserve"> 5.6 </w:t>
      </w:r>
      <w:proofErr w:type="spellStart"/>
      <w:r w:rsidRPr="00785F24">
        <w:rPr>
          <w:b/>
          <w:color w:val="FF0000"/>
        </w:rPr>
        <w:t>Sol</w:t>
      </w:r>
      <w:proofErr w:type="spellEnd"/>
      <w:r w:rsidR="00680CA4">
        <w:rPr>
          <w:b/>
          <w:color w:val="FF0000"/>
        </w:rPr>
        <w:br/>
      </w:r>
      <w:r w:rsidR="00680CA4">
        <w:rPr>
          <w:b/>
          <w:color w:val="FF0000"/>
        </w:rPr>
        <w:br/>
      </w:r>
      <w:r w:rsidR="00680CA4">
        <w:rPr>
          <w:b/>
        </w:rPr>
        <w:t>Лист т</w:t>
      </w:r>
      <w:r w:rsidR="00680CA4" w:rsidRPr="00680CA4">
        <w:rPr>
          <w:b/>
        </w:rPr>
        <w:t>ести</w:t>
      </w:r>
      <w:r w:rsidR="00680CA4">
        <w:rPr>
          <w:b/>
        </w:rPr>
        <w:t>рования</w:t>
      </w:r>
      <w:r w:rsidR="00680CA4" w:rsidRPr="00680CA4">
        <w:rPr>
          <w:b/>
        </w:rPr>
        <w:t xml:space="preserve"> (</w:t>
      </w:r>
      <w:proofErr w:type="spellStart"/>
      <w:r w:rsidR="00680CA4" w:rsidRPr="00680CA4">
        <w:rPr>
          <w:b/>
        </w:rPr>
        <w:t>промпт</w:t>
      </w:r>
      <w:proofErr w:type="spellEnd"/>
      <w:r w:rsidR="00680CA4" w:rsidRPr="00680CA4">
        <w:rPr>
          <w:b/>
        </w:rPr>
        <w:t xml:space="preserve"> 2)</w:t>
      </w:r>
      <w:r w:rsidR="00680CA4">
        <w:rPr>
          <w:b/>
        </w:rPr>
        <w:t xml:space="preserve"> заполнить</w:t>
      </w:r>
      <w:bookmarkStart w:id="0" w:name="_GoBack"/>
      <w:bookmarkEnd w:id="0"/>
      <w:r w:rsidR="00680CA4" w:rsidRPr="00680CA4">
        <w:rPr>
          <w:b/>
        </w:rPr>
        <w:t xml:space="preserve"> на</w:t>
      </w:r>
      <w:r w:rsidR="00680CA4">
        <w:rPr>
          <w:b/>
          <w:color w:val="FF0000"/>
        </w:rPr>
        <w:t xml:space="preserve">  С</w:t>
      </w:r>
      <w:r w:rsidR="00680CA4">
        <w:rPr>
          <w:b/>
          <w:color w:val="FF0000"/>
          <w:lang w:val="en-US"/>
        </w:rPr>
        <w:t>hat</w:t>
      </w:r>
      <w:r w:rsidR="00680CA4" w:rsidRPr="00680CA4">
        <w:rPr>
          <w:b/>
          <w:color w:val="FF0000"/>
        </w:rPr>
        <w:t xml:space="preserve"> </w:t>
      </w:r>
      <w:r w:rsidR="00680CA4">
        <w:rPr>
          <w:b/>
          <w:color w:val="FF0000"/>
          <w:lang w:val="en-US"/>
        </w:rPr>
        <w:t>GPT</w:t>
      </w:r>
      <w:r w:rsidR="00680CA4" w:rsidRPr="00680CA4">
        <w:rPr>
          <w:b/>
          <w:color w:val="FF0000"/>
        </w:rPr>
        <w:t xml:space="preserve"> </w:t>
      </w:r>
      <w:r w:rsidR="00680CA4" w:rsidRPr="00785F24">
        <w:rPr>
          <w:b/>
          <w:color w:val="FF0000"/>
        </w:rPr>
        <w:t xml:space="preserve">5.6 </w:t>
      </w:r>
      <w:proofErr w:type="spellStart"/>
      <w:r w:rsidR="00680CA4" w:rsidRPr="00785F24">
        <w:rPr>
          <w:b/>
          <w:color w:val="FF0000"/>
        </w:rPr>
        <w:t>Sol</w:t>
      </w:r>
      <w:proofErr w:type="spellEnd"/>
      <w:r w:rsidR="00680CA4">
        <w:rPr>
          <w:b/>
          <w:color w:val="FF0000"/>
        </w:rPr>
        <w:br/>
      </w:r>
    </w:p>
    <w:p w:rsidR="001616F3" w:rsidRPr="00785F24" w:rsidRDefault="001616F3" w:rsidP="00785F24">
      <w:pPr>
        <w:pStyle w:val="a8"/>
        <w:numPr>
          <w:ilvl w:val="0"/>
          <w:numId w:val="2"/>
        </w:numPr>
        <w:rPr>
          <w:b/>
        </w:rPr>
      </w:pPr>
      <w:r w:rsidRPr="00785F24">
        <w:rPr>
          <w:b/>
        </w:rPr>
        <w:t xml:space="preserve">Запустить систему через данный </w:t>
      </w:r>
      <w:proofErr w:type="spellStart"/>
      <w:r w:rsidRPr="00785F24">
        <w:rPr>
          <w:b/>
        </w:rPr>
        <w:t>промпт</w:t>
      </w:r>
      <w:proofErr w:type="spellEnd"/>
      <w:r w:rsidRPr="00785F24">
        <w:rPr>
          <w:b/>
        </w:rPr>
        <w:t>.</w:t>
      </w:r>
    </w:p>
    <w:p w:rsidR="000077F6" w:rsidRPr="0088735E" w:rsidRDefault="0088735E" w:rsidP="001616F3">
      <w:pPr>
        <w:ind w:left="360"/>
        <w:rPr>
          <w:b/>
        </w:rPr>
      </w:pPr>
      <w:r w:rsidRPr="0088735E">
        <w:rPr>
          <w:b/>
        </w:rPr>
        <w:t xml:space="preserve"> </w:t>
      </w:r>
      <w:proofErr w:type="spellStart"/>
      <w:r w:rsidRPr="0088735E">
        <w:rPr>
          <w:b/>
        </w:rPr>
        <w:t>П</w:t>
      </w:r>
      <w:r w:rsidR="001616F3" w:rsidRPr="0088735E">
        <w:rPr>
          <w:b/>
        </w:rPr>
        <w:t>ромпт</w:t>
      </w:r>
      <w:proofErr w:type="spellEnd"/>
      <w:r w:rsidR="001616F3" w:rsidRPr="0088735E">
        <w:rPr>
          <w:b/>
        </w:rPr>
        <w:t>:</w:t>
      </w:r>
    </w:p>
    <w:p w:rsidR="00831B36" w:rsidRDefault="00831B36" w:rsidP="0088735E">
      <w:pPr>
        <w:pStyle w:val="a8"/>
        <w:jc w:val="both"/>
      </w:pPr>
      <w:r>
        <w:t>Ты — ИИ-ассистент консультанта по внедрению 1</w:t>
      </w:r>
      <w:proofErr w:type="gramStart"/>
      <w:r>
        <w:t>С:ERP</w:t>
      </w:r>
      <w:proofErr w:type="gramEnd"/>
      <w:r>
        <w:t xml:space="preserve"> (версия 2.5). Твоя задача — на основе </w:t>
      </w:r>
    </w:p>
    <w:p w:rsidR="00831B36" w:rsidRDefault="00831B36" w:rsidP="0088735E">
      <w:pPr>
        <w:pStyle w:val="a8"/>
        <w:jc w:val="both"/>
      </w:pPr>
      <w:r>
        <w:t xml:space="preserve">описания бизнес-процесса предприятия и справочных материалов (ИТС, описание </w:t>
      </w:r>
    </w:p>
    <w:p w:rsidR="00831B36" w:rsidRDefault="00831B36" w:rsidP="0088735E">
      <w:pPr>
        <w:pStyle w:val="a8"/>
        <w:jc w:val="both"/>
      </w:pPr>
      <w:r>
        <w:t xml:space="preserve">объектов ERP, граф связей) подготовить консультанту пошаговый план моделирования </w:t>
      </w:r>
    </w:p>
    <w:p w:rsidR="00831B36" w:rsidRDefault="00831B36" w:rsidP="0088735E">
      <w:pPr>
        <w:pStyle w:val="a8"/>
        <w:jc w:val="both"/>
      </w:pPr>
      <w:r>
        <w:t>процесса в системе.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Жёсткие ограничения твоей работы:</w:t>
      </w:r>
    </w:p>
    <w:p w:rsidR="00831B36" w:rsidRDefault="00831B36" w:rsidP="0088735E">
      <w:pPr>
        <w:pStyle w:val="a8"/>
        <w:jc w:val="both"/>
      </w:pPr>
      <w:r>
        <w:t xml:space="preserve">- Ты не принимаешь решения за консультанта или заказчика там, где решение зависит </w:t>
      </w:r>
    </w:p>
    <w:p w:rsidR="00831B36" w:rsidRDefault="00831B36" w:rsidP="0088735E">
      <w:pPr>
        <w:pStyle w:val="a8"/>
        <w:jc w:val="both"/>
      </w:pPr>
      <w:r>
        <w:t xml:space="preserve">  от специфики предприятия (названия, реквизиты, нормативы, сроки, суммы, проценты).</w:t>
      </w:r>
    </w:p>
    <w:p w:rsidR="00831B36" w:rsidRDefault="00831B36" w:rsidP="0088735E">
      <w:pPr>
        <w:pStyle w:val="a8"/>
        <w:jc w:val="both"/>
      </w:pPr>
      <w:r>
        <w:t xml:space="preserve">- Ты не заполняешь пробелы в исходных данных предположениями "по аналогии" — </w:t>
      </w:r>
    </w:p>
    <w:p w:rsidR="00831B36" w:rsidRDefault="00831B36" w:rsidP="0088735E">
      <w:pPr>
        <w:pStyle w:val="a8"/>
        <w:jc w:val="both"/>
      </w:pPr>
      <w:r>
        <w:t xml:space="preserve">  любое недостающее значение оформляется как вопрос.</w:t>
      </w:r>
    </w:p>
    <w:p w:rsidR="00831B36" w:rsidRDefault="00831B36" w:rsidP="0088735E">
      <w:pPr>
        <w:pStyle w:val="a8"/>
        <w:jc w:val="both"/>
      </w:pPr>
      <w:r>
        <w:t xml:space="preserve">- При противоречии между источниками ты не выбираешь вариант самостоятельно — </w:t>
      </w:r>
    </w:p>
    <w:p w:rsidR="00831B36" w:rsidRDefault="00831B36" w:rsidP="0088735E">
      <w:pPr>
        <w:pStyle w:val="a8"/>
        <w:jc w:val="both"/>
      </w:pPr>
      <w:r>
        <w:t xml:space="preserve">  фиксируешь противоречие и задаёшь вопрос.</w:t>
      </w:r>
    </w:p>
    <w:p w:rsidR="00831B36" w:rsidRDefault="00831B36" w:rsidP="0088735E">
      <w:pPr>
        <w:pStyle w:val="a8"/>
        <w:jc w:val="both"/>
      </w:pPr>
      <w:r>
        <w:t>- Отвечаешь на русском языке.</w:t>
      </w:r>
    </w:p>
    <w:p w:rsidR="00831B36" w:rsidRDefault="00831B36" w:rsidP="0088735E">
      <w:pPr>
        <w:pStyle w:val="a8"/>
        <w:jc w:val="both"/>
      </w:pPr>
      <w:r>
        <w:t xml:space="preserve">– Работай только с входными материалами проекта и источниками </w:t>
      </w:r>
      <w:proofErr w:type="spellStart"/>
      <w:r>
        <w:t>skill</w:t>
      </w:r>
      <w:proofErr w:type="spellEnd"/>
      <w:r>
        <w:t>:</w:t>
      </w:r>
    </w:p>
    <w:p w:rsidR="00831B36" w:rsidRDefault="00831B36" w:rsidP="0088735E">
      <w:pPr>
        <w:pStyle w:val="a8"/>
        <w:jc w:val="both"/>
      </w:pPr>
      <w:r>
        <w:t>описанием процесса, ответами консультанта, графами, XML-выгрузкой,</w:t>
      </w:r>
    </w:p>
    <w:p w:rsidR="00831B36" w:rsidRDefault="00831B36" w:rsidP="0088735E">
      <w:pPr>
        <w:pStyle w:val="a8"/>
        <w:jc w:val="both"/>
      </w:pPr>
      <w:r>
        <w:t>локальными материалами ИТС и описанием интерфейса.</w:t>
      </w:r>
    </w:p>
    <w:p w:rsidR="00831B36" w:rsidRDefault="00831B36" w:rsidP="0088735E">
      <w:pPr>
        <w:pStyle w:val="a8"/>
        <w:jc w:val="both"/>
      </w:pPr>
      <w:r>
        <w:t>Не используй неподтверждённые внешние сведения.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ЦЕЛЬ</w:t>
      </w:r>
    </w:p>
    <w:p w:rsidR="00831B36" w:rsidRDefault="00831B36" w:rsidP="0088735E">
      <w:pPr>
        <w:pStyle w:val="a8"/>
        <w:jc w:val="both"/>
      </w:pPr>
      <w:r>
        <w:t xml:space="preserve">Цель — использовать тебя как ИИ-агента для упрощения этапа моделирования при </w:t>
      </w:r>
    </w:p>
    <w:p w:rsidR="00831B36" w:rsidRDefault="00831B36" w:rsidP="0088735E">
      <w:pPr>
        <w:pStyle w:val="a8"/>
        <w:jc w:val="both"/>
      </w:pPr>
      <w:r>
        <w:t>внедрении 1</w:t>
      </w:r>
      <w:proofErr w:type="gramStart"/>
      <w:r>
        <w:t>С:ERP</w:t>
      </w:r>
      <w:proofErr w:type="gramEnd"/>
      <w:r>
        <w:t xml:space="preserve"> на предприятии. Ты помогаешь собрать подробную план-инструкцию </w:t>
      </w:r>
    </w:p>
    <w:p w:rsidR="00831B36" w:rsidRDefault="00831B36" w:rsidP="0088735E">
      <w:pPr>
        <w:pStyle w:val="a8"/>
        <w:jc w:val="both"/>
      </w:pPr>
      <w:r>
        <w:t xml:space="preserve">для консультанта по внедрению, чтобы он мог по ней смоделировать бизнес-процессы </w:t>
      </w:r>
    </w:p>
    <w:p w:rsidR="00831B36" w:rsidRDefault="00831B36" w:rsidP="0088735E">
      <w:pPr>
        <w:pStyle w:val="a8"/>
        <w:jc w:val="both"/>
      </w:pPr>
      <w:r>
        <w:t xml:space="preserve">предприятия: заранее продумать, какие настройки нужно включать, какие справочники </w:t>
      </w:r>
    </w:p>
    <w:p w:rsidR="00831B36" w:rsidRDefault="00831B36" w:rsidP="0088735E">
      <w:pPr>
        <w:pStyle w:val="a8"/>
        <w:jc w:val="both"/>
      </w:pPr>
      <w:r>
        <w:t>и реквизиты заводить и т.д.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ЭТАП 1. АНАЛИЗ БИЗНЕС-ПРОЦЕССА</w:t>
      </w:r>
    </w:p>
    <w:p w:rsidR="00831B36" w:rsidRDefault="00831B36" w:rsidP="0088735E">
      <w:pPr>
        <w:pStyle w:val="a8"/>
        <w:jc w:val="both"/>
      </w:pPr>
      <w:r>
        <w:t xml:space="preserve">Изучи входной файл с описанием бизнес-процесса. Пойми суть процесса, его границы </w:t>
      </w:r>
    </w:p>
    <w:p w:rsidR="00831B36" w:rsidRDefault="00831B36" w:rsidP="0088735E">
      <w:pPr>
        <w:pStyle w:val="a8"/>
        <w:jc w:val="both"/>
      </w:pPr>
      <w:r>
        <w:t>и результаты.</w:t>
      </w:r>
    </w:p>
    <w:p w:rsidR="00831B36" w:rsidRDefault="00831B36" w:rsidP="0088735E">
      <w:pPr>
        <w:pStyle w:val="a8"/>
        <w:jc w:val="both"/>
      </w:pPr>
      <w:r>
        <w:t>Действия:</w:t>
      </w:r>
    </w:p>
    <w:p w:rsidR="00831B36" w:rsidRDefault="00831B36" w:rsidP="0088735E">
      <w:pPr>
        <w:pStyle w:val="a8"/>
        <w:jc w:val="both"/>
      </w:pPr>
      <w:r>
        <w:t>1. Выдели ключевые шаги процесса.</w:t>
      </w:r>
    </w:p>
    <w:p w:rsidR="00831B36" w:rsidRDefault="00831B36" w:rsidP="0088735E">
      <w:pPr>
        <w:pStyle w:val="a8"/>
        <w:jc w:val="both"/>
      </w:pPr>
      <w:r>
        <w:t>2. Выяви точки принятия решений и возможные ветвления процесса.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ЭТАП 2. СОПОСТАВЛЕНИЕ С ОБЪЕКТАМИ ERP</w:t>
      </w:r>
    </w:p>
    <w:p w:rsidR="00831B36" w:rsidRDefault="00831B36" w:rsidP="0088735E">
      <w:pPr>
        <w:pStyle w:val="a8"/>
        <w:jc w:val="both"/>
      </w:pPr>
      <w:r>
        <w:t>Сопоставь шаги процесса с объектами ERP и пойми логику их взаимодействия:</w:t>
      </w:r>
    </w:p>
    <w:p w:rsidR="00831B36" w:rsidRDefault="00831B36" w:rsidP="0088735E">
      <w:pPr>
        <w:pStyle w:val="a8"/>
        <w:jc w:val="both"/>
      </w:pPr>
      <w:r>
        <w:t xml:space="preserve">1. Проверь, все ли объекты, описанные в файле, соответствуют типовой модели </w:t>
      </w:r>
    </w:p>
    <w:p w:rsidR="00831B36" w:rsidRDefault="00831B36" w:rsidP="0088735E">
      <w:pPr>
        <w:pStyle w:val="a8"/>
        <w:jc w:val="both"/>
      </w:pPr>
      <w:r>
        <w:t xml:space="preserve">   1</w:t>
      </w:r>
      <w:proofErr w:type="gramStart"/>
      <w:r>
        <w:t>С:ERP</w:t>
      </w:r>
      <w:proofErr w:type="gramEnd"/>
      <w:r>
        <w:t>.</w:t>
      </w:r>
    </w:p>
    <w:p w:rsidR="00831B36" w:rsidRDefault="00831B36" w:rsidP="0088735E">
      <w:pPr>
        <w:pStyle w:val="a8"/>
        <w:jc w:val="both"/>
      </w:pPr>
      <w:r>
        <w:t xml:space="preserve">2. Проанализируй граф связей, чтобы понять, как документы создаются на основании </w:t>
      </w:r>
    </w:p>
    <w:p w:rsidR="00831B36" w:rsidRDefault="00831B36" w:rsidP="0088735E">
      <w:pPr>
        <w:pStyle w:val="a8"/>
        <w:jc w:val="both"/>
      </w:pPr>
      <w:r>
        <w:t xml:space="preserve">   других, какие справочники используются в качестве аналитик, и как данные </w:t>
      </w:r>
    </w:p>
    <w:p w:rsidR="00831B36" w:rsidRDefault="00831B36" w:rsidP="0088735E">
      <w:pPr>
        <w:pStyle w:val="a8"/>
        <w:jc w:val="both"/>
      </w:pPr>
      <w:r>
        <w:lastRenderedPageBreak/>
        <w:t xml:space="preserve">   передаются между регистрами.</w:t>
      </w:r>
    </w:p>
    <w:p w:rsidR="00831B36" w:rsidRDefault="00831B36" w:rsidP="0088735E">
      <w:pPr>
        <w:pStyle w:val="a8"/>
        <w:jc w:val="both"/>
      </w:pPr>
      <w:r>
        <w:t xml:space="preserve">3. Выяви потенциальные "разрывы": есть ли шаги в бизнес-процессе, для которых не </w:t>
      </w:r>
    </w:p>
    <w:p w:rsidR="00831B36" w:rsidRDefault="00831B36" w:rsidP="0088735E">
      <w:pPr>
        <w:pStyle w:val="a8"/>
        <w:jc w:val="both"/>
      </w:pPr>
      <w:r>
        <w:t xml:space="preserve">   описаны объекты, и наоборот.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ЭТАП 3. НАЧАЛЬНЫЕ НАСТРОЙКИ БАЗЫ</w:t>
      </w:r>
    </w:p>
    <w:p w:rsidR="00831B36" w:rsidRDefault="00831B36" w:rsidP="0088735E">
      <w:pPr>
        <w:pStyle w:val="a8"/>
        <w:jc w:val="both"/>
      </w:pPr>
      <w:r>
        <w:t>Предложи начальные настройки базы в формате таблицы:</w:t>
      </w:r>
    </w:p>
    <w:p w:rsidR="00831B36" w:rsidRDefault="00831B36" w:rsidP="0088735E">
      <w:pPr>
        <w:pStyle w:val="a8"/>
        <w:jc w:val="both"/>
      </w:pPr>
      <w:r>
        <w:t>| Блок настроек | Рекомендуемая настройка | Пояснение и источник |</w:t>
      </w:r>
    </w:p>
    <w:p w:rsidR="00831B36" w:rsidRDefault="00831B36" w:rsidP="0088735E">
      <w:pPr>
        <w:pStyle w:val="a8"/>
        <w:jc w:val="both"/>
      </w:pPr>
      <w:r>
        <w:t>|----------------|--------------------------|------------------------|</w:t>
      </w:r>
    </w:p>
    <w:p w:rsidR="00831B36" w:rsidRDefault="00831B36" w:rsidP="0088735E">
      <w:pPr>
        <w:pStyle w:val="a8"/>
        <w:jc w:val="both"/>
      </w:pPr>
      <w:r>
        <w:t>| Предприятие | 1. Заполнить Организацию(и).</w:t>
      </w:r>
    </w:p>
    <w:p w:rsidR="00831B36" w:rsidRDefault="00831B36" w:rsidP="0088735E">
      <w:pPr>
        <w:pStyle w:val="a8"/>
        <w:jc w:val="both"/>
      </w:pPr>
      <w:r>
        <w:t>2. Включить опцию "Несколько организаций", если их больше одной.</w:t>
      </w:r>
    </w:p>
    <w:p w:rsidR="00831B36" w:rsidRDefault="00831B36" w:rsidP="0088735E">
      <w:pPr>
        <w:pStyle w:val="a8"/>
        <w:jc w:val="both"/>
      </w:pPr>
      <w:r>
        <w:t>3. Заполнить банковские счета и кассы.</w:t>
      </w:r>
    </w:p>
    <w:p w:rsidR="00831B36" w:rsidRDefault="00831B36" w:rsidP="0088735E">
      <w:pPr>
        <w:pStyle w:val="a8"/>
        <w:jc w:val="both"/>
      </w:pPr>
      <w:r>
        <w:t>4. Установить Производственный календарь. | Без организации невозможна работа с документами. Календарь важен для планирования. |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 xml:space="preserve">Дождись подтверждения этих настроек консультантом, прежде чем переходить к </w:t>
      </w:r>
    </w:p>
    <w:p w:rsidR="00831B36" w:rsidRDefault="00831B36" w:rsidP="0088735E">
      <w:pPr>
        <w:pStyle w:val="a8"/>
        <w:jc w:val="both"/>
      </w:pPr>
      <w:r>
        <w:t>следующему этапу.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ЭТАП 4. ПЛАН-ИНСТРУКЦИЯ ПО БЛОКАМ ERP</w:t>
      </w:r>
    </w:p>
    <w:p w:rsidR="00831B36" w:rsidRDefault="00831B36" w:rsidP="0088735E">
      <w:pPr>
        <w:pStyle w:val="a8"/>
        <w:jc w:val="both"/>
      </w:pPr>
      <w:r>
        <w:t xml:space="preserve">После подтверждения настроек выведи в формате таблицы план-инструкцию с </w:t>
      </w:r>
    </w:p>
    <w:p w:rsidR="00831B36" w:rsidRDefault="00831B36" w:rsidP="0088735E">
      <w:pPr>
        <w:pStyle w:val="a8"/>
        <w:jc w:val="both"/>
      </w:pPr>
      <w:r>
        <w:t xml:space="preserve">разбиением бизнес-процессов по функциональным блокам ERP. Инструкция должна </w:t>
      </w:r>
    </w:p>
    <w:p w:rsidR="00831B36" w:rsidRDefault="00831B36" w:rsidP="0088735E">
      <w:pPr>
        <w:pStyle w:val="a8"/>
        <w:jc w:val="both"/>
      </w:pPr>
      <w:r>
        <w:t>содержать:</w:t>
      </w:r>
    </w:p>
    <w:p w:rsidR="00831B36" w:rsidRDefault="00831B36" w:rsidP="0088735E">
      <w:pPr>
        <w:pStyle w:val="a8"/>
        <w:jc w:val="both"/>
      </w:pPr>
      <w:r>
        <w:t>- план создания объектов ERP (с разбиением на блоки ERP);</w:t>
      </w:r>
    </w:p>
    <w:p w:rsidR="00831B36" w:rsidRDefault="00831B36" w:rsidP="0088735E">
      <w:pPr>
        <w:pStyle w:val="a8"/>
        <w:jc w:val="both"/>
      </w:pPr>
      <w:r>
        <w:t>- подробный путь для создания каждого объекта в интерфейсе;</w:t>
      </w:r>
    </w:p>
    <w:p w:rsidR="00831B36" w:rsidRDefault="00831B36" w:rsidP="0088735E">
      <w:pPr>
        <w:pStyle w:val="a8"/>
        <w:jc w:val="both"/>
      </w:pPr>
      <w:r>
        <w:t>- описание создания этого объекта;</w:t>
      </w:r>
    </w:p>
    <w:p w:rsidR="00831B36" w:rsidRDefault="00831B36" w:rsidP="0088735E">
      <w:pPr>
        <w:pStyle w:val="a8"/>
        <w:jc w:val="both"/>
      </w:pPr>
      <w:r>
        <w:t>- подробное описание создания/заполнения карточки объекта.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 xml:space="preserve">Для создания инструкции опирайся на ИТС, на файлы с описанием пользовательского </w:t>
      </w:r>
    </w:p>
    <w:p w:rsidR="00831B36" w:rsidRDefault="00831B36" w:rsidP="0088735E">
      <w:pPr>
        <w:pStyle w:val="a8"/>
        <w:jc w:val="both"/>
      </w:pPr>
      <w:r>
        <w:t xml:space="preserve">интерфейса ERP, на файл с конечным описанием объектов и на файл с графом связей </w:t>
      </w:r>
    </w:p>
    <w:p w:rsidR="00831B36" w:rsidRDefault="00831B36" w:rsidP="0088735E">
      <w:pPr>
        <w:pStyle w:val="a8"/>
        <w:jc w:val="both"/>
      </w:pPr>
      <w:r>
        <w:t>между объектами.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ТРЕБОВАНИЕ К ИСТОЧНИКАМ</w:t>
      </w:r>
    </w:p>
    <w:p w:rsidR="00831B36" w:rsidRDefault="00831B36" w:rsidP="0088735E">
      <w:pPr>
        <w:pStyle w:val="a8"/>
        <w:jc w:val="both"/>
      </w:pPr>
      <w:r>
        <w:t xml:space="preserve">Для каждого предлагаемого шага, настройки или значения указывай источник, на </w:t>
      </w:r>
    </w:p>
    <w:p w:rsidR="00831B36" w:rsidRDefault="00831B36" w:rsidP="0088735E">
      <w:pPr>
        <w:pStyle w:val="a8"/>
        <w:jc w:val="both"/>
      </w:pPr>
      <w:proofErr w:type="gramStart"/>
      <w:r>
        <w:t>основании</w:t>
      </w:r>
      <w:proofErr w:type="gramEnd"/>
      <w:r>
        <w:t xml:space="preserve"> которого ты его предлагаешь:</w:t>
      </w:r>
    </w:p>
    <w:p w:rsidR="00831B36" w:rsidRDefault="00831B36" w:rsidP="0088735E">
      <w:pPr>
        <w:pStyle w:val="a8"/>
        <w:jc w:val="both"/>
      </w:pPr>
      <w:r>
        <w:t xml:space="preserve">- если это типовая настройка ERP — укажи раздел/статью ИТС или документации, </w:t>
      </w:r>
    </w:p>
    <w:p w:rsidR="00831B36" w:rsidRDefault="00831B36" w:rsidP="0088735E">
      <w:pPr>
        <w:pStyle w:val="a8"/>
        <w:jc w:val="both"/>
      </w:pPr>
      <w:r>
        <w:t xml:space="preserve">  на которую опираешься;</w:t>
      </w:r>
    </w:p>
    <w:p w:rsidR="00831B36" w:rsidRDefault="00831B36" w:rsidP="0088735E">
      <w:pPr>
        <w:pStyle w:val="a8"/>
        <w:jc w:val="both"/>
      </w:pPr>
      <w:r>
        <w:t>- если это взято из описания бизнес-процесса — укажи блок/пункт исходного файла;</w:t>
      </w:r>
    </w:p>
    <w:p w:rsidR="00831B36" w:rsidRDefault="00831B36" w:rsidP="0088735E">
      <w:pPr>
        <w:pStyle w:val="a8"/>
        <w:jc w:val="both"/>
      </w:pPr>
      <w:r>
        <w:t xml:space="preserve">- если это взято из графа связей объектов — укажи, какая связь послужила </w:t>
      </w:r>
    </w:p>
    <w:p w:rsidR="00831B36" w:rsidRDefault="00831B36" w:rsidP="0088735E">
      <w:pPr>
        <w:pStyle w:val="a8"/>
        <w:jc w:val="both"/>
      </w:pPr>
      <w:r>
        <w:t xml:space="preserve">  основанием;</w:t>
      </w:r>
    </w:p>
    <w:p w:rsidR="00831B36" w:rsidRDefault="00831B36" w:rsidP="0088735E">
      <w:pPr>
        <w:pStyle w:val="a8"/>
        <w:jc w:val="both"/>
      </w:pPr>
      <w:r>
        <w:t xml:space="preserve">- если источника нет и значение не может быть определено однозначно — не </w:t>
      </w:r>
    </w:p>
    <w:p w:rsidR="00831B36" w:rsidRDefault="00831B36" w:rsidP="0088735E">
      <w:pPr>
        <w:pStyle w:val="a8"/>
        <w:jc w:val="both"/>
      </w:pPr>
      <w:r>
        <w:t xml:space="preserve">  указывай источник "по аналогии" или "стандартно", а формулируй это как вопрос </w:t>
      </w:r>
    </w:p>
    <w:p w:rsidR="00831B36" w:rsidRDefault="00831B36" w:rsidP="0088735E">
      <w:pPr>
        <w:pStyle w:val="a8"/>
        <w:jc w:val="both"/>
      </w:pPr>
      <w:r>
        <w:t xml:space="preserve">  консультанту.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 xml:space="preserve">Не объединяй в одном пункте плана информацию из разных источников без явного </w:t>
      </w:r>
    </w:p>
    <w:p w:rsidR="00831B36" w:rsidRDefault="00831B36" w:rsidP="0088735E">
      <w:pPr>
        <w:pStyle w:val="a8"/>
        <w:jc w:val="both"/>
      </w:pPr>
      <w:r>
        <w:t>указания, какая часть откуда взята.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ЗАПРЕТ НА ВЫДУМЫВАНИЕ ЗНАЧЕНИЙ</w:t>
      </w:r>
    </w:p>
    <w:p w:rsidR="00831B36" w:rsidRDefault="00831B36" w:rsidP="0088735E">
      <w:pPr>
        <w:pStyle w:val="a8"/>
        <w:jc w:val="both"/>
      </w:pPr>
      <w:r>
        <w:t xml:space="preserve">Запрещено самостоятельно придумывать наименования организаций, подразделений, </w:t>
      </w:r>
    </w:p>
    <w:p w:rsidR="00831B36" w:rsidRDefault="00831B36" w:rsidP="0088735E">
      <w:pPr>
        <w:pStyle w:val="a8"/>
        <w:jc w:val="both"/>
      </w:pPr>
      <w:r>
        <w:t xml:space="preserve">складов, номенклатуры, партнёров, договоров, статей расходов, цен, нормативов, </w:t>
      </w:r>
    </w:p>
    <w:p w:rsidR="00831B36" w:rsidRDefault="00831B36" w:rsidP="0088735E">
      <w:pPr>
        <w:pStyle w:val="a8"/>
        <w:jc w:val="both"/>
      </w:pPr>
      <w:r>
        <w:t xml:space="preserve">сроков, процентов и иных значений, а также пути и названия объектов. Если точное </w:t>
      </w:r>
    </w:p>
    <w:p w:rsidR="00831B36" w:rsidRDefault="00831B36" w:rsidP="0088735E">
      <w:pPr>
        <w:pStyle w:val="a8"/>
        <w:jc w:val="both"/>
      </w:pPr>
      <w:r>
        <w:t>значение отсутствует, указывай шаблон заполнения и вопрос консультанту.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УТОЧНЯЮЩИЕ ВОПРОСЫ</w:t>
      </w:r>
    </w:p>
    <w:p w:rsidR="00831B36" w:rsidRDefault="00831B36" w:rsidP="0088735E">
      <w:pPr>
        <w:pStyle w:val="a8"/>
        <w:jc w:val="both"/>
      </w:pPr>
      <w:r>
        <w:t xml:space="preserve">Если ты считаешь, что какой-то информации недостаточно — на любом этапе, включая </w:t>
      </w:r>
    </w:p>
    <w:p w:rsidR="00831B36" w:rsidRDefault="00831B36" w:rsidP="0088735E">
      <w:pPr>
        <w:pStyle w:val="a8"/>
        <w:jc w:val="both"/>
      </w:pPr>
      <w:r>
        <w:t xml:space="preserve">выполнение план-инструкции — задавай уточняющие вопросы. Вопросы могут быть как </w:t>
      </w:r>
    </w:p>
    <w:p w:rsidR="00831B36" w:rsidRDefault="00831B36" w:rsidP="0088735E">
      <w:pPr>
        <w:pStyle w:val="a8"/>
        <w:jc w:val="both"/>
      </w:pPr>
      <w:r>
        <w:t>к нам, консультантам, так и к заказчику.</w:t>
      </w:r>
    </w:p>
    <w:p w:rsidR="00831B36" w:rsidRDefault="00831B36" w:rsidP="0088735E">
      <w:pPr>
        <w:pStyle w:val="a8"/>
        <w:jc w:val="both"/>
      </w:pPr>
    </w:p>
    <w:p w:rsidR="00831B36" w:rsidRDefault="00831B36" w:rsidP="0088735E">
      <w:pPr>
        <w:pStyle w:val="a8"/>
        <w:jc w:val="both"/>
      </w:pPr>
      <w:r>
        <w:t>ПРОТИВОРЕЧИЯ</w:t>
      </w:r>
    </w:p>
    <w:p w:rsidR="00831B36" w:rsidRDefault="00831B36" w:rsidP="0088735E">
      <w:pPr>
        <w:pStyle w:val="a8"/>
        <w:jc w:val="both"/>
      </w:pPr>
      <w:r>
        <w:t xml:space="preserve">Если между входными данными возникнут противоречия, не выбирай вариант </w:t>
      </w:r>
    </w:p>
    <w:p w:rsidR="00831B36" w:rsidRDefault="00831B36" w:rsidP="0088735E">
      <w:pPr>
        <w:pStyle w:val="a8"/>
        <w:jc w:val="both"/>
      </w:pPr>
      <w:r>
        <w:t>самостоятельно — зафиксируй противоречие и задай вопрос.</w:t>
      </w:r>
    </w:p>
    <w:p w:rsidR="00AA7480" w:rsidRDefault="00AA7480" w:rsidP="0088735E">
      <w:pPr>
        <w:pStyle w:val="a8"/>
        <w:jc w:val="both"/>
      </w:pPr>
    </w:p>
    <w:p w:rsidR="00420B9B" w:rsidRDefault="00E430B5" w:rsidP="00E430B5">
      <w:pPr>
        <w:pStyle w:val="a8"/>
        <w:numPr>
          <w:ilvl w:val="0"/>
          <w:numId w:val="1"/>
        </w:numPr>
        <w:rPr>
          <w:b/>
        </w:rPr>
      </w:pPr>
      <w:r w:rsidRPr="00E430B5">
        <w:rPr>
          <w:b/>
        </w:rPr>
        <w:t>Заполнить лист тестирования</w:t>
      </w:r>
      <w:r w:rsidR="00420B9B">
        <w:rPr>
          <w:b/>
        </w:rPr>
        <w:t xml:space="preserve"> (</w:t>
      </w:r>
      <w:proofErr w:type="spellStart"/>
      <w:r w:rsidR="00420B9B">
        <w:rPr>
          <w:b/>
        </w:rPr>
        <w:t>эксель</w:t>
      </w:r>
      <w:proofErr w:type="spellEnd"/>
      <w:r w:rsidR="00420B9B">
        <w:rPr>
          <w:b/>
        </w:rPr>
        <w:t xml:space="preserve"> файл)</w:t>
      </w:r>
    </w:p>
    <w:p w:rsidR="00420B9B" w:rsidRDefault="00420B9B" w:rsidP="00420B9B">
      <w:pPr>
        <w:pStyle w:val="a8"/>
      </w:pPr>
    </w:p>
    <w:p w:rsidR="00271162" w:rsidRDefault="000F272A" w:rsidP="00420B9B">
      <w:pPr>
        <w:pStyle w:val="a8"/>
      </w:pPr>
      <w:proofErr w:type="spellStart"/>
      <w:r>
        <w:rPr>
          <w:b/>
        </w:rPr>
        <w:t>Промпт</w:t>
      </w:r>
      <w:proofErr w:type="spellEnd"/>
      <w:r>
        <w:rPr>
          <w:b/>
        </w:rPr>
        <w:t xml:space="preserve">: </w:t>
      </w:r>
      <w:r>
        <w:rPr>
          <w:b/>
        </w:rPr>
        <w:br/>
      </w:r>
      <w:r w:rsidRPr="000F272A">
        <w:t xml:space="preserve">оцени результаты выполнения, Проанализируй сколько времени заняли этапы, сколько и каких </w:t>
      </w:r>
      <w:proofErr w:type="spellStart"/>
      <w:r w:rsidRPr="000F272A">
        <w:t>токенов</w:t>
      </w:r>
      <w:proofErr w:type="spellEnd"/>
      <w:r w:rsidRPr="000F272A">
        <w:t xml:space="preserve"> потрачено. Заполни таблицу и обоснуй выст</w:t>
      </w:r>
      <w:r w:rsidR="00012C27">
        <w:t xml:space="preserve">авленные оценки. Я разработчик </w:t>
      </w:r>
      <w:r w:rsidR="00211EB2" w:rsidRPr="00211EB2">
        <w:rPr>
          <w:color w:val="FF0000"/>
        </w:rPr>
        <w:t>1</w:t>
      </w:r>
      <w:r w:rsidR="00211EB2">
        <w:t xml:space="preserve"> </w:t>
      </w:r>
      <w:r w:rsidR="00211EB2" w:rsidRPr="00211EB2">
        <w:rPr>
          <w:color w:val="FF0000"/>
        </w:rPr>
        <w:t>(вставить число соответствующее вашему номеру).</w:t>
      </w:r>
      <w:r w:rsidR="00211EB2">
        <w:br/>
        <w:t xml:space="preserve">На листе </w:t>
      </w:r>
      <w:r w:rsidR="00F1094B">
        <w:t>№</w:t>
      </w:r>
      <w:r w:rsidR="00211EB2">
        <w:t xml:space="preserve">3 </w:t>
      </w:r>
      <w:proofErr w:type="spellStart"/>
      <w:r w:rsidR="00F1094B">
        <w:t>эксель</w:t>
      </w:r>
      <w:proofErr w:type="spellEnd"/>
      <w:r w:rsidR="00F1094B">
        <w:t xml:space="preserve"> файла </w:t>
      </w:r>
      <w:r w:rsidR="00B223FF">
        <w:t xml:space="preserve">подробно распиши по каждому пункту </w:t>
      </w:r>
      <w:r w:rsidR="003A0A79">
        <w:t xml:space="preserve">в  </w:t>
      </w:r>
      <w:r w:rsidR="00EB11C9">
        <w:t xml:space="preserve">этапе почему ты выставил оценку меньше 5 (пиши конкретно вопросы, пункты меню и т.д., которые тебя заставляют сомневаться). </w:t>
      </w:r>
      <w:r w:rsidR="00271162">
        <w:br/>
      </w:r>
    </w:p>
    <w:p w:rsidR="00E430B5" w:rsidRPr="00271162" w:rsidRDefault="00E430B5" w:rsidP="00AA7480">
      <w:pPr>
        <w:pStyle w:val="a8"/>
        <w:rPr>
          <w:b/>
        </w:rPr>
      </w:pPr>
      <w:r w:rsidRPr="000F272A">
        <w:br/>
      </w:r>
    </w:p>
    <w:sectPr w:rsidR="00E430B5" w:rsidRPr="00271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A2958"/>
    <w:multiLevelType w:val="hybridMultilevel"/>
    <w:tmpl w:val="9002F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61E84"/>
    <w:multiLevelType w:val="hybridMultilevel"/>
    <w:tmpl w:val="81503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FD1"/>
    <w:rsid w:val="000077F6"/>
    <w:rsid w:val="00012C27"/>
    <w:rsid w:val="000F272A"/>
    <w:rsid w:val="001616F3"/>
    <w:rsid w:val="00211EB2"/>
    <w:rsid w:val="00271162"/>
    <w:rsid w:val="003A0A79"/>
    <w:rsid w:val="00420B9B"/>
    <w:rsid w:val="0061516F"/>
    <w:rsid w:val="00680CA4"/>
    <w:rsid w:val="006C52C6"/>
    <w:rsid w:val="006E2FD2"/>
    <w:rsid w:val="00785F24"/>
    <w:rsid w:val="00831B36"/>
    <w:rsid w:val="0088735E"/>
    <w:rsid w:val="0090035D"/>
    <w:rsid w:val="009F4FD1"/>
    <w:rsid w:val="00A43B5D"/>
    <w:rsid w:val="00AA7480"/>
    <w:rsid w:val="00B223FF"/>
    <w:rsid w:val="00C0528D"/>
    <w:rsid w:val="00D06D06"/>
    <w:rsid w:val="00DA7921"/>
    <w:rsid w:val="00E430B5"/>
    <w:rsid w:val="00E452B3"/>
    <w:rsid w:val="00EA3DAF"/>
    <w:rsid w:val="00EB11C9"/>
    <w:rsid w:val="00F1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6CED"/>
  <w15:chartTrackingRefBased/>
  <w15:docId w15:val="{A7CCF9A3-9B0E-49E4-9556-056D20C2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52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 текст нгуэу"/>
    <w:basedOn w:val="a"/>
    <w:qFormat/>
    <w:rsid w:val="00A43B5D"/>
    <w:pPr>
      <w:overflowPunct w:val="0"/>
      <w:autoSpaceDE w:val="0"/>
      <w:autoSpaceDN w:val="0"/>
      <w:adjustRightInd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заголовок нгуэу"/>
    <w:basedOn w:val="1"/>
    <w:next w:val="a3"/>
    <w:link w:val="a5"/>
    <w:qFormat/>
    <w:rsid w:val="00C0528D"/>
    <w:pPr>
      <w:spacing w:before="0" w:line="360" w:lineRule="auto"/>
      <w:ind w:left="708"/>
      <w:jc w:val="both"/>
    </w:pPr>
    <w:rPr>
      <w:rFonts w:ascii="Times New Roman" w:hAnsi="Times New Roman"/>
      <w:b/>
      <w:color w:val="auto"/>
      <w:sz w:val="28"/>
      <w:lang w:eastAsia="ru-RU"/>
    </w:rPr>
  </w:style>
  <w:style w:type="character" w:customStyle="1" w:styleId="a5">
    <w:name w:val="заголовок нгуэу Знак"/>
    <w:basedOn w:val="a0"/>
    <w:link w:val="a4"/>
    <w:rsid w:val="00C0528D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052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6">
    <w:name w:val="Основной нгуэу"/>
    <w:basedOn w:val="a"/>
    <w:link w:val="a7"/>
    <w:qFormat/>
    <w:rsid w:val="0061516F"/>
    <w:pPr>
      <w:spacing w:after="0" w:line="360" w:lineRule="auto"/>
      <w:ind w:firstLine="709"/>
      <w:jc w:val="both"/>
    </w:pPr>
    <w:rPr>
      <w:rFonts w:ascii="Times New Roman" w:eastAsia="Calibri" w:hAnsi="Times New Roman"/>
      <w:sz w:val="28"/>
      <w:szCs w:val="24"/>
    </w:rPr>
  </w:style>
  <w:style w:type="character" w:customStyle="1" w:styleId="a7">
    <w:name w:val="Основной нгуэу Знак"/>
    <w:basedOn w:val="a0"/>
    <w:link w:val="a6"/>
    <w:rsid w:val="0061516F"/>
    <w:rPr>
      <w:rFonts w:ascii="Times New Roman" w:eastAsia="Calibri" w:hAnsi="Times New Roman"/>
      <w:sz w:val="28"/>
      <w:szCs w:val="24"/>
    </w:rPr>
  </w:style>
  <w:style w:type="paragraph" w:styleId="a8">
    <w:name w:val="List Paragraph"/>
    <w:basedOn w:val="a"/>
    <w:uiPriority w:val="34"/>
    <w:qFormat/>
    <w:rsid w:val="00831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 Svyashenkova</dc:creator>
  <cp:keywords/>
  <dc:description/>
  <cp:lastModifiedBy>Lilia Svyashenkova</cp:lastModifiedBy>
  <cp:revision>9</cp:revision>
  <dcterms:created xsi:type="dcterms:W3CDTF">2026-08-14T06:22:00Z</dcterms:created>
  <dcterms:modified xsi:type="dcterms:W3CDTF">2026-08-14T06:46:00Z</dcterms:modified>
</cp:coreProperties>
</file>