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创建或更改表，要吧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里面的语句全部拿过去执行。包装约束，索引，注释都能</w:t>
      </w:r>
      <w:r w:rsidR="00CF27B3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更新过去</w:t>
      </w:r>
    </w:p>
    <w:p w:rsidR="00327C50" w:rsidRDefault="00327C5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2D997D7D" wp14:editId="194481B6">
            <wp:extent cx="66459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34" w:rsidRDefault="006F3E34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2017-8-5</w:t>
      </w:r>
    </w:p>
    <w:p w:rsidR="00457A01" w:rsidRDefault="006F3E34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check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约束</w:t>
      </w:r>
    </w:p>
    <w:p w:rsidR="00AB1B96" w:rsidRDefault="00AB1B9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.sjsl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default=0</w:t>
      </w:r>
    </w:p>
    <w:p w:rsidR="008F5EBD" w:rsidRDefault="008F5EB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.gbth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 w:rsidP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t_fjrwb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_b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.gbth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变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位</w:t>
      </w:r>
    </w:p>
    <w:p w:rsidR="00C97C35" w:rsidRDefault="00C97C35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B1B96" w:rsidRDefault="0071561C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71561C" w:rsidRDefault="00C93B9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t_thflorder</w:t>
      </w:r>
    </w:p>
    <w:p w:rsidR="003C2189" w:rsidRDefault="001B1772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t_thfl_hw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1B1772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_pmsjrwb</w:t>
      </w:r>
    </w:p>
    <w:p w:rsidR="00327C50" w:rsidRDefault="00327C50" w:rsidP="001B177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t_pmsjrwb_bak</w:t>
      </w:r>
    </w:p>
    <w:p w:rsidR="007259CF" w:rsidRDefault="007259CF" w:rsidP="007259C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PROC_WLFL_ALL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PROC_WLFL_ALL_NEW</w:t>
      </w:r>
    </w:p>
    <w:p w:rsidR="007259CF" w:rsidRDefault="007259C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t_pmsjrwb,t_pmsjrwb_bak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44268A" w:rsidRDefault="0044268A" w:rsidP="007259CF">
      <w:r w:rsidRPr="0044268A">
        <w:t>PROC_FYJH_ZDTJ_NIE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4268A" w:rsidRDefault="0044268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A4478B" w:rsidRDefault="00EC4EE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EC4EEC" w:rsidRDefault="009A231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9A2313" w:rsidRDefault="00A331BC" w:rsidP="007259C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PROC_SX_TH_SJ</w:t>
      </w:r>
    </w:p>
    <w:p w:rsidR="00A331BC" w:rsidRDefault="00A331BC" w:rsidP="007259CF">
      <w:r w:rsidRPr="00A331BC">
        <w:t>PROC_SX_TH_SJ_ZJXJ</w:t>
      </w:r>
    </w:p>
    <w:p w:rsidR="00F3715F" w:rsidRDefault="00F3715F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PROC_GOO_DHLR_YX_DJTJ_YY</w:t>
      </w:r>
    </w:p>
    <w:p w:rsidR="00F3715F" w:rsidRDefault="00134166" w:rsidP="007259CF">
      <w:r w:rsidRPr="00134166">
        <w:t>PROC_SX_DHGZ_YY</w:t>
      </w:r>
    </w:p>
    <w:p w:rsidR="00FB5CE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</w:p>
    <w:p w:rsidR="001347F6" w:rsidRDefault="001347F6" w:rsidP="007259CF"/>
    <w:p w:rsidR="00FB5CE6" w:rsidRDefault="001B1772" w:rsidP="007259CF"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PROC_KHTH_BTP2</w:t>
      </w:r>
    </w:p>
    <w:p w:rsidR="00FB5CE6" w:rsidRDefault="00FB5CE6" w:rsidP="007259CF">
      <w:r w:rsidRPr="00FB5CE6">
        <w:t>PROC_OCCUPYTHFL</w:t>
      </w:r>
    </w:p>
    <w:p w:rsidR="00FB5CE6" w:rsidRDefault="001347F6" w:rsidP="007259CF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PROC_THFLCHANGERQH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</w:t>
      </w:r>
    </w:p>
    <w:p w:rsidR="001347F6" w:rsidRDefault="001347F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PROC_SX_THFL_TJ_XTW2</w:t>
      </w: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117C7" w:rsidRDefault="003117C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8-30</w:t>
      </w:r>
    </w:p>
    <w:p w:rsidR="003117C7" w:rsidRDefault="003117C7" w:rsidP="007259CF">
      <w:r w:rsidRPr="003117C7">
        <w:t>PROC_SX_JSCKZL_XTW</w:t>
      </w:r>
      <w:r>
        <w:t xml:space="preserve"> </w:t>
      </w:r>
      <w:r>
        <w:rPr>
          <w:rFonts w:hint="eastAsia"/>
        </w:rPr>
        <w:t>1380行</w:t>
      </w:r>
      <w:r w:rsidR="001317C7">
        <w:rPr>
          <w:rFonts w:hint="eastAsia"/>
        </w:rPr>
        <w:t>，735</w:t>
      </w:r>
    </w:p>
    <w:p w:rsidR="00E21DB7" w:rsidRDefault="00E21DB7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drop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t_xjrwb_temp</w:t>
      </w:r>
    </w:p>
    <w:p w:rsidR="00596320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70632" w:rsidRDefault="009E013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BC278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BC278D" w:rsidRDefault="00D93975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RF_KFRWSL</w:t>
      </w:r>
    </w:p>
    <w:p w:rsidR="00965B3D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37A0B" w:rsidRDefault="00E37A0B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9-2</w:t>
      </w:r>
    </w:p>
    <w:p w:rsidR="00CA1DDC" w:rsidRDefault="00CA1DDC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_hqdy</w:t>
      </w:r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t_agvhz</w:t>
      </w:r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</w:p>
    <w:p w:rsidR="00345B8D" w:rsidRDefault="00345B8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t_agv_rw_xt_bak</w:t>
      </w:r>
    </w:p>
    <w:p w:rsidR="00A95BFA" w:rsidRDefault="00A95BFA" w:rsidP="007259C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6A0B3E" w:rsidRDefault="006A0B3E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D972D6" w:rsidRDefault="00D972D6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RF_XJHG_NEW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6A0B3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停用</w:t>
      </w:r>
    </w:p>
    <w:p w:rsidR="006A0B3E" w:rsidRDefault="006A0B3E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783E10" w:rsidRDefault="00783E10" w:rsidP="007259CF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PROC_OCCUPY_XJRW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停用</w:t>
      </w:r>
    </w:p>
    <w:p w:rsidR="00865A95" w:rsidRDefault="00865A95" w:rsidP="007259CF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5A5283" w:rsidRDefault="005A5283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修改</w:t>
      </w:r>
      <w:r w:rsidRPr="00A95BFA">
        <w:rPr>
          <w:rFonts w:ascii="Courier New" w:hAnsi="Courier New" w:cs="Courier New" w:hint="eastAsia"/>
          <w:color w:val="000080"/>
          <w:kern w:val="0"/>
          <w:sz w:val="20"/>
          <w:szCs w:val="20"/>
          <w:highlight w:val="yellow"/>
        </w:rPr>
        <w:t>agv_bak_trigger</w:t>
      </w:r>
    </w:p>
    <w:p w:rsidR="00431DAD" w:rsidRDefault="00431DAD" w:rsidP="007259C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---</w:t>
      </w:r>
      <w:r w:rsidRPr="00431DAD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0B5168" w:rsidRDefault="000B5168" w:rsidP="00097F95">
      <w:pPr>
        <w:pBdr>
          <w:bottom w:val="single" w:sz="6" w:space="1" w:color="auto"/>
        </w:pBd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0B5168" w:rsidRP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0B5168" w:rsidRDefault="000B5168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A95BFA" w:rsidRDefault="00A95BFA" w:rsidP="00A95BF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RF_XJJH_ONEFLOWID</w:t>
      </w:r>
    </w:p>
    <w:p w:rsidR="00A95BFA" w:rsidRDefault="00A95BFA" w:rsidP="00A95BF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T_AGV_RW_XT_bak2</w:t>
      </w:r>
    </w:p>
    <w:p w:rsidR="00A95BFA" w:rsidRDefault="00A95BFA" w:rsidP="00A95BFA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T_AGV_RW_XT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</w:t>
      </w:r>
    </w:p>
    <w:p w:rsidR="00A95BFA" w:rsidRPr="00A95BFA" w:rsidRDefault="00A95BFA" w:rsidP="000B516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120D1" w:rsidRDefault="007120D1" w:rsidP="00712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t_hqpickclass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</w:p>
    <w:p w:rsidR="000B5168" w:rsidRDefault="007120D1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jllx ,jlmc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t_hqdy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jllx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</w:p>
    <w:p w:rsidR="0065353F" w:rsidRDefault="0065353F" w:rsidP="007120D1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5353F" w:rsidRDefault="0065353F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TRIGGER_UPDATE_LTKF</w:t>
      </w: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A66A45" w:rsidRDefault="00A66A4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9-7</w:t>
      </w:r>
    </w:p>
    <w:p w:rsidR="00A66A45" w:rsidRDefault="00A66A4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RF_HWTZ_HW</w:t>
      </w:r>
    </w:p>
    <w:p w:rsidR="0029499B" w:rsidRDefault="00AE19EB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RF_HWTZ_KC</w:t>
      </w:r>
    </w:p>
    <w:p w:rsidR="00F264D5" w:rsidRDefault="00F264D5" w:rsidP="007120D1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9-12</w:t>
      </w:r>
    </w:p>
    <w:p w:rsidR="00F264D5" w:rsidRDefault="00F264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.zjs</w:t>
      </w:r>
    </w:p>
    <w:p w:rsidR="00F264D5" w:rsidRDefault="0078179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</w:p>
    <w:p w:rsidR="00781791" w:rsidRDefault="00B529D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RF_HY</w:t>
      </w:r>
    </w:p>
    <w:p w:rsidR="000D210A" w:rsidRDefault="000D210A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2D6BC2" w:rsidRDefault="002D6BC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RF_XJHG_HX2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9-17</w:t>
      </w:r>
    </w:p>
    <w:p w:rsidR="00557328" w:rsidRDefault="00557328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rop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t_pmsjrwhz</w:t>
      </w:r>
    </w:p>
    <w:p w:rsidR="00557328" w:rsidRDefault="00557328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te table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t_pmsjhz</w:t>
      </w:r>
    </w:p>
    <w:p w:rsidR="00557328" w:rsidRDefault="002E54CF" w:rsidP="0055732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</w:p>
    <w:p w:rsidR="00557328" w:rsidRDefault="002E54CF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</w:p>
    <w:p w:rsidR="00A949CD" w:rsidRDefault="00A949CD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A949CD" w:rsidRDefault="00F53F7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</w:p>
    <w:p w:rsidR="00F33912" w:rsidRDefault="00F3391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917662" w:rsidRDefault="009176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PROC_WLFL_ALL_NEW_SX_YANGYI</w:t>
      </w:r>
    </w:p>
    <w:p w:rsidR="00DE44E9" w:rsidRDefault="00DE44E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8E3B1A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--</w:t>
      </w:r>
      <w:r w:rsidR="004304F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PROC_SJRW_DEVIDERQH</w:t>
      </w:r>
    </w:p>
    <w:p w:rsidR="004304F7" w:rsidRDefault="0091742E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PROC_PILIANG_SJ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新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2017-9-21</w:t>
      </w:r>
    </w:p>
    <w:p w:rsidR="00593002" w:rsidRDefault="0059300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C5316C" w:rsidRDefault="00C5316C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5316C">
        <w:rPr>
          <w:rFonts w:ascii="Courier New" w:hAnsi="Courier New" w:cs="Courier New"/>
          <w:color w:val="000080"/>
          <w:kern w:val="0"/>
          <w:sz w:val="20"/>
          <w:szCs w:val="20"/>
        </w:rPr>
        <w:t>RF_SRDHRQCL</w:t>
      </w:r>
    </w:p>
    <w:p w:rsidR="00801355" w:rsidRDefault="0080135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--</w:t>
      </w:r>
      <w:r w:rsidR="00801355" w:rsidRPr="00801355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801355" w:rsidRDefault="00F45CB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9-26</w:t>
      </w:r>
    </w:p>
    <w:p w:rsidR="005851E0" w:rsidRDefault="005851E0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RF_RQXXCX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RF_CBDD_Confirm</w:t>
      </w:r>
    </w:p>
    <w:p w:rsidR="00AE1816" w:rsidRDefault="00AE1816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0-9</w:t>
      </w:r>
    </w:p>
    <w:p w:rsidR="00BA2FD1" w:rsidRDefault="00BA2FD1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BA2FD1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10-10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253D9">
        <w:rPr>
          <w:rFonts w:ascii="Courier New" w:hAnsi="Courier New" w:cs="Courier New"/>
          <w:color w:val="000080"/>
          <w:kern w:val="0"/>
          <w:sz w:val="20"/>
          <w:szCs w:val="20"/>
        </w:rPr>
        <w:t>T_TLDJHZ_STATE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PROC_ADDTLDJHZ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PROC_UPDATETLDJHZ</w:t>
      </w:r>
    </w:p>
    <w:p w:rsidR="00B253D9" w:rsidRDefault="00B253D9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774F9" w:rsidRDefault="00C774F9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 xml:space="preserve">PROC_OCCUPYTHFL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CB034C" w:rsidRDefault="00CB034C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PROC_THFLPACK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1AD5" w:rsidRDefault="00371AD5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PROC_OccupyPmsjrwb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402CDC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10-25</w:t>
      </w:r>
    </w:p>
    <w:p w:rsidR="00044C62" w:rsidRDefault="00044C62" w:rsidP="007120D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044C62" w:rsidP="00044C62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RF_SRDHRQCL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贵州已替</w:t>
      </w:r>
    </w:p>
    <w:p w:rsidR="00044C62" w:rsidRDefault="003900B8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PROC_THFL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 </w:t>
      </w: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贵州改</w:t>
      </w: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</w:p>
    <w:p w:rsidR="00372384" w:rsidRDefault="00372384" w:rsidP="007120D1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color w:val="A31515"/>
          <w:kern w:val="0"/>
          <w:sz w:val="20"/>
          <w:szCs w:val="20"/>
        </w:rPr>
        <w:t>11-5</w:t>
      </w:r>
    </w:p>
    <w:p w:rsidR="00372384" w:rsidRDefault="00AE22DF" w:rsidP="00AE22DF">
      <w:pPr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RF_HWTZPILIANG</w:t>
      </w:r>
    </w:p>
    <w:p w:rsidR="00545337" w:rsidRDefault="00545337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545337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PROC_GOO_DHLR_YX_DJTJ_LV;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11-25</w:t>
      </w:r>
    </w:p>
    <w:p w:rsidR="00391DA9" w:rsidRDefault="00391DA9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PKG_PUBLIC_FUNC</w:t>
      </w:r>
    </w:p>
    <w:p w:rsidR="00391DA9" w:rsidRDefault="00391DA9" w:rsidP="00AE22DF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PROC_KFZYDD_DSFP_XTW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12-8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RF_XJHG_HX2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774B9A" w:rsidRDefault="00774B9A" w:rsidP="00AE22DF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RF_XJHG2 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增加记录下架件数工作量</w:t>
      </w: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306D8" w:rsidRDefault="002306D8" w:rsidP="00AE22DF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12-12</w:t>
      </w:r>
    </w:p>
    <w:p w:rsidR="002306D8" w:rsidRDefault="002306D8" w:rsidP="002306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T_YTPCH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bindrq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DATE</w:t>
      </w:r>
    </w:p>
    <w:p w:rsidR="002306D8" w:rsidRDefault="002306D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1D25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PROC_KHTH_BTP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12-27</w:t>
      </w:r>
    </w:p>
    <w:p w:rsidR="00214094" w:rsidRDefault="0021409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2018-1-4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 </w:t>
      </w:r>
      <w:r w:rsidRPr="004B52A0">
        <w:rPr>
          <w:rFonts w:ascii="Courier New" w:hAnsi="Courier New" w:cs="Courier New"/>
          <w:color w:val="000080"/>
          <w:kern w:val="0"/>
          <w:sz w:val="20"/>
          <w:szCs w:val="20"/>
        </w:rPr>
        <w:t>T_TASKLACK</w:t>
      </w:r>
    </w:p>
    <w:p w:rsidR="004B52A0" w:rsidRDefault="004B52A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t_lkchecktask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</w:t>
      </w:r>
    </w:p>
    <w:p w:rsidR="00561EB2" w:rsidRDefault="00561EB2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2018-1-7</w:t>
      </w:r>
    </w:p>
    <w:p w:rsidR="004F72E6" w:rsidRDefault="004F72E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t_ltkf_change</w:t>
      </w:r>
    </w:p>
    <w:p w:rsidR="004F72E6" w:rsidRDefault="00945D1E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446687" w:rsidRDefault="0044668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5D1E" w:rsidRDefault="005422D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 w:rsidR="00446687">
        <w:rPr>
          <w:rFonts w:ascii="Courier New" w:hAnsi="Courier New" w:cs="Courier New" w:hint="eastAsia"/>
          <w:color w:val="000080"/>
          <w:kern w:val="0"/>
          <w:sz w:val="20"/>
          <w:szCs w:val="20"/>
        </w:rPr>
        <w:t>-1-8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RF_XJHG_HX2</w:t>
      </w:r>
    </w:p>
    <w:p w:rsidR="004D0C8C" w:rsidRDefault="004D0C8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78437F" w:rsidRDefault="0078437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ED342D" w:rsidRDefault="007C54E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T_dfbj.</w:t>
      </w:r>
      <w:r w:rsidRPr="007C54E3">
        <w:t xml:space="preserve"> 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>fyth_date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-&gt;</w:t>
      </w:r>
      <w:r w:rsidRPr="007C54E3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T_dfbj.wcrq</w:t>
      </w:r>
    </w:p>
    <w:p w:rsidR="007C54E3" w:rsidRDefault="0073348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PROC_WRITE_FHMX_XTW</w:t>
      </w:r>
    </w:p>
    <w:p w:rsidR="00733486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4A0B15" w:rsidRDefault="004A0B15" w:rsidP="002306D8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PROC_OCCUPYCYCL</w:t>
      </w:r>
    </w:p>
    <w:p w:rsidR="004A0B15" w:rsidRDefault="004A0B1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2018-1-11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T_AGV_RW_XT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P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T_PF_TEMP_LVB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0C0A3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0C0A37">
        <w:rPr>
          <w:rFonts w:ascii="Courier New" w:hAnsi="Courier New" w:cs="Courier New"/>
          <w:color w:val="000080"/>
          <w:kern w:val="0"/>
          <w:sz w:val="20"/>
          <w:szCs w:val="20"/>
        </w:rPr>
        <w:t>T_PF_TEMP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0C0A37" w:rsidRDefault="000C0A3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t_agv_rw_xt_bak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dbbz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,xbbz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可空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2018-1-12</w:t>
      </w:r>
    </w:p>
    <w:p w:rsidR="00354B9F" w:rsidRDefault="00354B9F" w:rsidP="002306D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RF_HWTZ</w:t>
      </w:r>
    </w:p>
    <w:p w:rsidR="00354B9F" w:rsidRDefault="00354B9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2018-1-15</w:t>
      </w:r>
    </w:p>
    <w:p w:rsidR="00983C24" w:rsidRDefault="00983C2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2018-1-16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RF_CBDD_Confirm2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</w:p>
    <w:p w:rsidR="002A2EF8" w:rsidRDefault="002A2EF8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2018-1-18</w:t>
      </w:r>
    </w:p>
    <w:p w:rsidR="00B33D7C" w:rsidRDefault="00B33D7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B33D7C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032816" w:rsidRDefault="0003281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reate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able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T_FLRecord</w:t>
      </w:r>
    </w:p>
    <w:p w:rsidR="00E10353" w:rsidRDefault="00E10353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F5E5A" w:rsidRDefault="00BF5E5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F5E5A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2018-2-22</w:t>
      </w:r>
    </w:p>
    <w:p w:rsidR="000464B4" w:rsidRDefault="000464B4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PROC_OccupyTY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2018-4-23</w:t>
      </w:r>
    </w:p>
    <w:p w:rsidR="003804FB" w:rsidRDefault="003804FB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RF_KFCYCL</w:t>
      </w:r>
    </w:p>
    <w:p w:rsidR="00504F99" w:rsidRDefault="00504F99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PROC_SX_JSCKZL_XTW</w:t>
      </w:r>
    </w:p>
    <w:p w:rsidR="00A21AE6" w:rsidRPr="00A21AE6" w:rsidRDefault="00A21AE6" w:rsidP="00A21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AE6">
        <w:rPr>
          <w:rFonts w:ascii="宋体" w:eastAsia="宋体" w:hAnsi="宋体" w:cs="宋体"/>
          <w:kern w:val="0"/>
          <w:sz w:val="24"/>
          <w:szCs w:val="24"/>
        </w:rPr>
        <w:t>PROC_SX_JSDHSJ_ZFZDCL</w:t>
      </w:r>
    </w:p>
    <w:p w:rsidR="006C4047" w:rsidRDefault="006C4047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PROC_KFZYDD_OCCUPY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增加临时表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temporary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T_NEEDRUNYWBM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preserve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34CAE" w:rsidRDefault="00C34CAE" w:rsidP="00C34CA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Cs w:val="21"/>
          <w:highlight w:val="white"/>
        </w:rPr>
        <w:t>增加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t_autocreatexj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t_autocreatexjrecord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T_KFZYDD</w:t>
      </w:r>
    </w:p>
    <w:p w:rsidR="00C34CAE" w:rsidRDefault="00C34CAE" w:rsidP="00C34CA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t_autocreatexjerrmsg</w:t>
      </w:r>
    </w:p>
    <w:p w:rsidR="00C34CAE" w:rsidRPr="00C34CAE" w:rsidRDefault="00C34CAE" w:rsidP="00C34CAE">
      <w:pPr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</w:p>
    <w:p w:rsidR="00C34CAE" w:rsidRDefault="00C34CAE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4B7A87" w:rsidRDefault="004B7A87" w:rsidP="002306D8">
      <w:pP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T_wl_exe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‘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PROC_AUTOCREATEXJ2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  <w:highlight w:val="white"/>
        </w:rPr>
        <w:t>’</w:t>
      </w: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21AE6">
        <w:rPr>
          <w:rFonts w:ascii="Courier New" w:hAnsi="Courier New" w:cs="Courier New"/>
          <w:color w:val="000080"/>
          <w:kern w:val="0"/>
          <w:sz w:val="20"/>
          <w:szCs w:val="20"/>
        </w:rPr>
        <w:t>T_SYSSET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增加类型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CREATEXJ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lx  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'CREATEXJ'</w:t>
      </w:r>
    </w:p>
    <w:p w:rsidR="00C03AF1" w:rsidRDefault="00C03AF1" w:rsidP="00C03AF1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_THJH,</w:t>
      </w:r>
      <w:r w:rsidRPr="00173A7E">
        <w:t xml:space="preserve"> </w:t>
      </w:r>
      <w:r w:rsidRPr="00173A7E">
        <w:rPr>
          <w:rFonts w:ascii="Courier New" w:hAnsi="Courier New" w:cs="Courier New"/>
          <w:color w:val="000080"/>
          <w:kern w:val="0"/>
          <w:sz w:val="20"/>
          <w:szCs w:val="20"/>
        </w:rPr>
        <w:t>T_THJH_PRE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>,</w:t>
      </w:r>
      <w:r w:rsidR="005320DB" w:rsidRPr="005320DB">
        <w:t xml:space="preserve"> </w:t>
      </w:r>
      <w:r w:rsidR="005320DB" w:rsidRPr="005320DB">
        <w:rPr>
          <w:rFonts w:ascii="Courier New" w:hAnsi="Courier New" w:cs="Courier New"/>
          <w:color w:val="000080"/>
          <w:kern w:val="0"/>
          <w:sz w:val="20"/>
          <w:szCs w:val="20"/>
        </w:rPr>
        <w:t>T_THJH_PRE_BAK</w:t>
      </w:r>
      <w:r w:rsidR="005320DB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03AF1" w:rsidRP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21AE6" w:rsidRDefault="00A21AE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236EC20" wp14:editId="2BAB218D">
            <wp:extent cx="3810174" cy="20035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68" cy="20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F1" w:rsidRDefault="00C03AF1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T_thjh_bak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字段为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yxj</w:t>
      </w:r>
    </w:p>
    <w:p w:rsidR="000402A4" w:rsidRDefault="000402A4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5CCADE" wp14:editId="582A4041">
            <wp:extent cx="4985519" cy="142334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380" cy="14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7E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PROC_FHDD_XD_HF</w:t>
      </w:r>
    </w:p>
    <w:p w:rsidR="000B191A" w:rsidRDefault="000B191A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PROC_KFZYDD_DSFP_XTW</w:t>
      </w:r>
    </w:p>
    <w:p w:rsidR="000B191A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删除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_thjh_bak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的触发器</w:t>
      </w:r>
    </w:p>
    <w:p w:rsidR="005E65D9" w:rsidRDefault="005E65D9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2018-5-3</w:t>
      </w:r>
    </w:p>
    <w:p w:rsidR="00001ADF" w:rsidRDefault="00001ADF" w:rsidP="002306D8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RF_XJHG2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001ADF" w:rsidRDefault="00001ADF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2018-5-7</w:t>
      </w:r>
    </w:p>
    <w:p w:rsidR="00A80EA7" w:rsidRDefault="00A80EA7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VIEW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V_AGV</w:t>
      </w:r>
    </w:p>
    <w:p w:rsidR="00A80EA7" w:rsidRDefault="00C824A3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PROC_OCCUPYXJRW2</w:t>
      </w:r>
    </w:p>
    <w:p w:rsidR="00AA0935" w:rsidRDefault="00AA0935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A0935">
        <w:rPr>
          <w:rFonts w:ascii="Courier New" w:hAnsi="Courier New" w:cs="Courier New"/>
          <w:color w:val="000080"/>
          <w:kern w:val="0"/>
          <w:sz w:val="20"/>
          <w:szCs w:val="20"/>
        </w:rPr>
        <w:t>T_THJH_LV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B4BED" w:rsidRPr="00DB4BED">
        <w:rPr>
          <w:rFonts w:ascii="Courier New" w:hAnsi="Courier New" w:cs="Courier New"/>
          <w:color w:val="000080"/>
          <w:kern w:val="0"/>
          <w:sz w:val="20"/>
          <w:szCs w:val="20"/>
        </w:rPr>
        <w:t>YXJ</w:t>
      </w:r>
      <w:r w:rsidR="00DB4BED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DB4BED"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5-21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sys_value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T_SYSSET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sys_item=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'RESUME'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增加记录</w:t>
      </w:r>
    </w:p>
    <w:p w:rsidR="007E1F46" w:rsidRDefault="007E1F46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018-6-7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6210AC">
        <w:rPr>
          <w:rFonts w:ascii="Courier New" w:hAnsi="Courier New" w:cs="Courier New"/>
          <w:color w:val="000080"/>
          <w:kern w:val="0"/>
          <w:sz w:val="20"/>
          <w:szCs w:val="20"/>
        </w:rPr>
        <w:t>T_MENU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t_user_menu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t_group_operator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form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字段</w:t>
      </w:r>
    </w:p>
    <w:p w:rsidR="006210AC" w:rsidRDefault="006210AC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V_CDXZ</w:t>
      </w:r>
    </w:p>
    <w:p w:rsidR="00373E30" w:rsidRDefault="00373E30" w:rsidP="002306D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t_loginrecord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8</w:t>
      </w:r>
    </w:p>
    <w:p w:rsidR="008F4097" w:rsidRDefault="008F4097" w:rsidP="002306D8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t_user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表结构</w:t>
      </w:r>
    </w:p>
    <w:p w:rsidR="002B3D6E" w:rsidRDefault="002B3D6E" w:rsidP="00322508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="00DC0B93">
        <w:rPr>
          <w:rFonts w:ascii="Courier New" w:hAnsi="Courier New" w:cs="Courier New" w:hint="eastAsia"/>
          <w:color w:val="000080"/>
          <w:kern w:val="0"/>
          <w:sz w:val="20"/>
          <w:szCs w:val="20"/>
        </w:rPr>
        <w:t>科室表</w:t>
      </w:r>
      <w:r w:rsidR="00322508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t_office</w:t>
      </w:r>
      <w:r w:rsidR="00322508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</w:p>
    <w:p w:rsidR="00322508" w:rsidRDefault="00DC0B93" w:rsidP="0032250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增加班组表</w:t>
      </w:r>
      <w:r w:rsidR="003225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t_officeteam </w:t>
      </w:r>
    </w:p>
    <w:p w:rsidR="00D17597" w:rsidRDefault="00CC7116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增加序列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SEQ_OFFICE</w:t>
      </w: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8712D9" w:rsidRDefault="008712D9" w:rsidP="002B3D6E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:rsidR="00B7179A" w:rsidRDefault="00B7179A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018-6-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13</w:t>
      </w:r>
    </w:p>
    <w:p w:rsidR="00B7179A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t_gzl2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t_gzltimes 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 xml:space="preserve"> </w:t>
      </w:r>
      <w:r w:rsidRPr="00B15FC3">
        <w:rPr>
          <w:rFonts w:ascii="Courier New" w:hAnsi="Courier New" w:cs="Courier New"/>
          <w:color w:val="000080"/>
          <w:kern w:val="0"/>
          <w:sz w:val="20"/>
          <w:szCs w:val="20"/>
        </w:rPr>
        <w:t>T_JOB</w:t>
      </w:r>
    </w:p>
    <w:p w:rsidR="00B15FC3" w:rsidRDefault="00B15FC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B15FC3" w:rsidRDefault="00496BD0" w:rsidP="00B7179A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RF_CBDD_Confirm2</w:t>
      </w:r>
    </w:p>
    <w:p w:rsidR="0058315E" w:rsidRDefault="0058315E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PROC_GOO_DHLR_FL_ZJS4</w:t>
      </w:r>
    </w:p>
    <w:p w:rsidR="0058315E" w:rsidRDefault="00622AA3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proc_goo_dhlr_tj_zjs2</w:t>
      </w:r>
    </w:p>
    <w:p w:rsidR="00622AA3" w:rsidRDefault="00D6144F" w:rsidP="00B7179A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D6144F" w:rsidRDefault="00805E4E" w:rsidP="00B7179A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_pxmx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ysczy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CC7116" w:rsidRDefault="008B077B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RF_HX_BZ2</w:t>
      </w:r>
    </w:p>
    <w:p w:rsidR="00D17597" w:rsidRDefault="00DC6939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RF_XJHG2</w:t>
      </w:r>
    </w:p>
    <w:p w:rsidR="00DC6939" w:rsidRDefault="00D439AB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RF_CBTY</w:t>
      </w:r>
    </w:p>
    <w:p w:rsidR="00D439AB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RF_CBQY</w:t>
      </w:r>
    </w:p>
    <w:p w:rsidR="006E0FD3" w:rsidRDefault="006E0FD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</w:p>
    <w:p w:rsidR="006E0FD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增加索引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 w:rsidRPr="00700DF3">
        <w:rPr>
          <w:rFonts w:ascii="Courier New" w:hAnsi="Courier New" w:cs="Courier New"/>
          <w:color w:val="000080"/>
          <w:kern w:val="0"/>
          <w:sz w:val="20"/>
          <w:szCs w:val="20"/>
        </w:rPr>
        <w:t>IDX_ID_PMSJHZ</w:t>
      </w:r>
    </w:p>
    <w:p w:rsid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RF_SJHG2</w:t>
      </w:r>
    </w:p>
    <w:p w:rsidR="00700DF3" w:rsidRPr="00700DF3" w:rsidRDefault="00700DF3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hqlx</w:t>
      </w:r>
    </w:p>
    <w:p w:rsidR="006E0FD3" w:rsidRDefault="00C1564E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PROC_CONFIRMTLDJHZ</w:t>
      </w:r>
    </w:p>
    <w:p w:rsidR="00C1564E" w:rsidRDefault="001460A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PROC_DELTLDJHZ</w:t>
      </w:r>
    </w:p>
    <w:p w:rsidR="00CB4D78" w:rsidRDefault="00CB4D78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PROC_SX_JSKHTH_XTW2</w:t>
      </w:r>
    </w:p>
    <w:p w:rsidR="00CB4D78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T_KHTHBJ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 w:rsidRPr="00F14524">
        <w:rPr>
          <w:rFonts w:ascii="Courier New" w:hAnsi="Courier New" w:cs="Courier New"/>
          <w:color w:val="000080"/>
          <w:kern w:val="0"/>
          <w:sz w:val="20"/>
          <w:szCs w:val="20"/>
        </w:rPr>
        <w:t>ZCS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</w:p>
    <w:p w:rsidR="00F14524" w:rsidRDefault="00F14524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PROC_SX_THFL_TJ_XTW</w:t>
      </w:r>
    </w:p>
    <w:p w:rsidR="00F14524" w:rsidRDefault="00F14524" w:rsidP="002B3D6E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PROC_WLFL_NEW_YANGYI</w:t>
      </w:r>
    </w:p>
    <w:p w:rsidR="00F14524" w:rsidRDefault="00AA17DC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_wl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_exe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增加定时任务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PROC_DAILY_LOGINSPAN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PROC_FYJH_ZDTJ_NIE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rf_xjjh_ok</w:t>
      </w:r>
    </w:p>
    <w:p w:rsidR="000058E0" w:rsidRDefault="000058E0" w:rsidP="002B3D6E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</w:p>
    <w:p w:rsidR="000058E0" w:rsidRDefault="000058E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rf_xjjh_pxmx</w:t>
      </w:r>
    </w:p>
    <w:p w:rsidR="000058E0" w:rsidRDefault="0079333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PROC_SX_TH_SJ_ZJXJ</w:t>
      </w:r>
    </w:p>
    <w:p w:rsidR="00793333" w:rsidRDefault="00EA26D0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PROC_KFZYDD_XTW</w:t>
      </w:r>
    </w:p>
    <w:p w:rsidR="00EA26D0" w:rsidRDefault="00345B5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345B5C" w:rsidRDefault="00385571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PROC_TH_XJ</w:t>
      </w:r>
    </w:p>
    <w:p w:rsidR="00267E2D" w:rsidRDefault="00284AA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284AA2">
        <w:rPr>
          <w:rFonts w:ascii="Courier New" w:hAnsi="Courier New" w:cs="Courier New"/>
          <w:color w:val="000080"/>
          <w:kern w:val="0"/>
          <w:sz w:val="20"/>
          <w:szCs w:val="20"/>
        </w:rPr>
        <w:t>T_FJRWSJB_BAK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字段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gh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改成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类型</w:t>
      </w:r>
    </w:p>
    <w:p w:rsidR="00A6299D" w:rsidRDefault="00A6299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PROC_OccupyFJRWSJ</w:t>
      </w:r>
    </w:p>
    <w:p w:rsidR="00A6299D" w:rsidRDefault="00EC6FB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PROC_GOO_DHLR_YX_DJTJ_LV</w:t>
      </w:r>
    </w:p>
    <w:p w:rsidR="00E7541B" w:rsidRDefault="005B61C3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4C287B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PROC_SX_DFBJ_JJ_XTW_TP</w:t>
      </w:r>
    </w:p>
    <w:p w:rsidR="00EF01F4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PROC_GOO_DHLR_YX_DJTJ_YY</w:t>
      </w:r>
    </w:p>
    <w:p w:rsidR="00F75939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018-7-15</w:t>
      </w:r>
    </w:p>
    <w:p w:rsidR="00EF01F4" w:rsidRDefault="00EF01F4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t_slwlczybh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商流物流录样书操作员工号对照</w:t>
      </w:r>
    </w:p>
    <w:p w:rsidR="00EF01F4" w:rsidRDefault="00EF01F4" w:rsidP="000058E0">
      <w:pP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PROC_SAMPLEGZL</w:t>
      </w:r>
    </w:p>
    <w:p w:rsidR="00D33052" w:rsidRDefault="00D33052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 w:rsidR="00925CC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25CC1" w:rsidRPr="00925CC1">
        <w:rPr>
          <w:rFonts w:ascii="宋体" w:eastAsia="宋体" w:hAnsi="宋体" w:cs="宋体"/>
          <w:kern w:val="0"/>
          <w:sz w:val="24"/>
          <w:szCs w:val="24"/>
        </w:rPr>
        <w:t>PROC_STYLEBOOK_INSERT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PROC_STYLEBOOK_DELETE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925CC1" w:rsidRPr="00D33052" w:rsidRDefault="00925CC1" w:rsidP="00D330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052">
        <w:rPr>
          <w:rFonts w:ascii="宋体" w:eastAsia="宋体" w:hAnsi="宋体" w:cs="宋体"/>
          <w:kern w:val="0"/>
          <w:sz w:val="24"/>
          <w:szCs w:val="24"/>
        </w:rPr>
        <w:t>PKG_PURCHASE_ORDER_BEFOREHAND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925CC1">
        <w:t xml:space="preserve"> </w:t>
      </w:r>
      <w:r w:rsidRPr="00925CC1">
        <w:rPr>
          <w:rFonts w:ascii="宋体" w:eastAsia="宋体" w:hAnsi="宋体" w:cs="宋体"/>
          <w:kern w:val="0"/>
          <w:sz w:val="24"/>
          <w:szCs w:val="24"/>
        </w:rPr>
        <w:t>PROC_DHDJ_SAVE</w:t>
      </w:r>
      <w:r w:rsidRPr="00D3305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商流</w:t>
      </w:r>
    </w:p>
    <w:p w:rsidR="00EF01F4" w:rsidRDefault="004F0AE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4F0AE8">
        <w:rPr>
          <w:rFonts w:ascii="Courier New" w:hAnsi="Courier New" w:cs="Courier New"/>
          <w:color w:val="000080"/>
          <w:kern w:val="0"/>
          <w:sz w:val="20"/>
          <w:szCs w:val="20"/>
        </w:rPr>
        <w:t>proc_interface_dbsl3</w:t>
      </w:r>
    </w:p>
    <w:p w:rsidR="004F0AE8" w:rsidRDefault="00F7593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F75939">
        <w:rPr>
          <w:rFonts w:ascii="Courier New" w:hAnsi="Courier New" w:cs="Courier New"/>
          <w:color w:val="000080"/>
          <w:kern w:val="0"/>
          <w:sz w:val="20"/>
          <w:szCs w:val="20"/>
        </w:rPr>
        <w:t>PROC_SX_JSDHSJ_ZFZDCL</w:t>
      </w:r>
    </w:p>
    <w:p w:rsidR="00E5646D" w:rsidRDefault="00643AD1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PROC_SX_DFBJ_JJ_XTW_TP</w:t>
      </w:r>
    </w:p>
    <w:p w:rsidR="00E5646D" w:rsidRDefault="00E564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PROC_SX_DFBJ_JJ_XTW</w:t>
      </w:r>
    </w:p>
    <w:p w:rsidR="00C26F66" w:rsidRDefault="00C26F66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proc_lt_jk_bz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2018-7-28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TG_T_DFBJ</w:t>
      </w:r>
    </w:p>
    <w:p w:rsidR="00C26DC9" w:rsidRDefault="00C26DC9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</w:t>
      </w:r>
    </w:p>
    <w:p w:rsidR="0059196D" w:rsidRDefault="0059196D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PROC_JOB_TLDJHZ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2018-8-6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RF_HY-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F96A6D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>RF_CBDD_Confirm2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0E2FF6" w:rsidRDefault="000E2FF6" w:rsidP="000E2FF6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PROC_SX_JSCKZL_XTW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青海改</w:t>
      </w:r>
    </w:p>
    <w:p w:rsidR="00F96A6D" w:rsidRDefault="00F96A6D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2018-8-7</w:t>
      </w:r>
    </w:p>
    <w:p w:rsidR="00BC509E" w:rsidRDefault="00BC509E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PROC_KFZYDD_DSFP_XTW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2018-8-15</w:t>
      </w:r>
    </w:p>
    <w:p w:rsidR="00B139D5" w:rsidRDefault="00B139D5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增加字段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ZPCZYNAME</w:t>
      </w:r>
    </w:p>
    <w:p w:rsidR="001C3168" w:rsidRDefault="001C3168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139D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增加主键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RF_ZPOCCUPY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C85A4C" w:rsidRDefault="00C85A4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C85A4C">
        <w:rPr>
          <w:rFonts w:ascii="Courier New" w:hAnsi="Courier New" w:cs="Courier New"/>
          <w:color w:val="000080"/>
          <w:kern w:val="0"/>
          <w:sz w:val="20"/>
          <w:szCs w:val="20"/>
        </w:rPr>
        <w:t>RF_HX_BZ2</w:t>
      </w:r>
    </w:p>
    <w:p w:rsidR="00C85A4C" w:rsidRDefault="00B438CF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B438CF">
        <w:rPr>
          <w:rFonts w:ascii="Courier New" w:hAnsi="Courier New" w:cs="Courier New"/>
          <w:color w:val="000080"/>
          <w:kern w:val="0"/>
          <w:sz w:val="20"/>
          <w:szCs w:val="20"/>
        </w:rPr>
        <w:t>proc_goo_dhlr_tj_zjs2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2018-8-30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 w:rsidRPr="00A5167C">
        <w:rPr>
          <w:rFonts w:ascii="Courier New" w:hAnsi="Courier New" w:cs="Courier New"/>
          <w:color w:val="000080"/>
          <w:kern w:val="0"/>
          <w:sz w:val="20"/>
          <w:szCs w:val="20"/>
        </w:rPr>
        <w:t>RF_XJJH_PXMX</w:t>
      </w:r>
    </w:p>
    <w:p w:rsidR="00A5167C" w:rsidRDefault="00A5167C" w:rsidP="000058E0">
      <w:pP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RF_XJJH_HYKCSL</w:t>
      </w: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D6B62" w:rsidRDefault="002D6B62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018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30</w:t>
      </w:r>
    </w:p>
    <w:p w:rsidR="002D6B62" w:rsidRDefault="002D6B62" w:rsidP="000058E0">
      <w:pP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RF_KFCYCL</w:t>
      </w:r>
    </w:p>
    <w:p w:rsidR="00AC1EF4" w:rsidRDefault="008F2307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河北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样本室用，增加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RF_RW_XD</w:t>
      </w:r>
      <w:r w:rsidR="00AC1EF4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 w:rsidR="00AC1EF4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、</w:t>
      </w:r>
      <w:r w:rsidR="00AC1EF4" w:rsidRPr="00AC1EF4">
        <w:rPr>
          <w:rFonts w:ascii="Courier New" w:hAnsi="Courier New" w:cs="Courier New"/>
          <w:color w:val="000080"/>
          <w:kern w:val="0"/>
          <w:sz w:val="20"/>
          <w:szCs w:val="20"/>
        </w:rPr>
        <w:t>PROC_GETMESS</w:t>
      </w:r>
    </w:p>
    <w:p w:rsidR="001D2CD6" w:rsidRDefault="001D2CD6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E66C43" w:rsidRDefault="00E66C43" w:rsidP="000058E0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2018-10-11</w:t>
      </w:r>
    </w:p>
    <w:p w:rsidR="00E66C43" w:rsidRP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C43">
        <w:rPr>
          <w:rFonts w:ascii="宋体" w:eastAsia="宋体" w:hAnsi="宋体" w:cs="宋体"/>
          <w:kern w:val="0"/>
          <w:sz w:val="24"/>
          <w:szCs w:val="24"/>
        </w:rPr>
        <w:t>PKG_PUBLIC_FUNC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E66C43">
        <w:t xml:space="preserve"> </w:t>
      </w:r>
      <w:r w:rsidRPr="00E66C43">
        <w:rPr>
          <w:rFonts w:ascii="宋体" w:eastAsia="宋体" w:hAnsi="宋体" w:cs="宋体"/>
          <w:kern w:val="0"/>
          <w:sz w:val="24"/>
          <w:szCs w:val="24"/>
        </w:rPr>
        <w:t>PROC_GET_KYKC_NO</w:t>
      </w:r>
    </w:p>
    <w:p w:rsidR="00E66C43" w:rsidRDefault="00E66C4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6C43">
        <w:rPr>
          <w:rFonts w:ascii="宋体" w:eastAsia="宋体" w:hAnsi="宋体" w:cs="宋体"/>
          <w:kern w:val="0"/>
          <w:sz w:val="24"/>
          <w:szCs w:val="24"/>
        </w:rPr>
        <w:t>fun_getkykc_sl</w:t>
      </w:r>
    </w:p>
    <w:p w:rsidR="00E66C43" w:rsidRDefault="0057568D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PROC_SD_JSCKZL_XTW</w:t>
      </w:r>
    </w:p>
    <w:p w:rsidR="0057568D" w:rsidRDefault="0057568D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568D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2018-10-12</w:t>
      </w:r>
    </w:p>
    <w:p w:rsidR="00827F05" w:rsidRPr="00E66C43" w:rsidRDefault="00827F0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22BFC">
        <w:rPr>
          <w:rFonts w:ascii="宋体" w:eastAsia="宋体" w:hAnsi="宋体" w:cs="宋体"/>
          <w:kern w:val="0"/>
          <w:sz w:val="24"/>
          <w:szCs w:val="24"/>
        </w:rPr>
        <w:t xml:space="preserve">cyr_tele </w:t>
      </w:r>
      <w:r w:rsidR="00322BFC">
        <w:rPr>
          <w:rFonts w:ascii="宋体" w:eastAsia="宋体" w:hAnsi="宋体" w:cs="宋体" w:hint="eastAsia"/>
          <w:kern w:val="0"/>
          <w:sz w:val="24"/>
          <w:szCs w:val="24"/>
        </w:rPr>
        <w:t>改数字类型。用作下架任务编号</w:t>
      </w:r>
    </w:p>
    <w:p w:rsidR="00E66C43" w:rsidRDefault="00C45F1A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</w:p>
    <w:p w:rsidR="00C45F1A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dfbj.</w:t>
      </w:r>
      <w:r w:rsidR="00304FD9" w:rsidRPr="00304FD9">
        <w:rPr>
          <w:rFonts w:ascii="宋体" w:eastAsia="宋体" w:hAnsi="宋体" w:cs="宋体"/>
          <w:kern w:val="0"/>
          <w:sz w:val="24"/>
          <w:szCs w:val="24"/>
        </w:rPr>
        <w:t>CYR_TELE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</w:p>
    <w:p w:rsidR="00500830" w:rsidRDefault="00500830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6C6957" w:rsidRDefault="006C6957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通版8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counter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不可空，默认0</w:t>
      </w:r>
    </w:p>
    <w:p w:rsidR="004A5C8C" w:rsidRDefault="004A5C8C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.</w:t>
      </w: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line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不可空</w:t>
      </w:r>
    </w:p>
    <w:p w:rsidR="006C6957" w:rsidRDefault="006C6957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 xml:space="preserve">t_line_zp_hw2 </w:t>
      </w:r>
      <w:r>
        <w:rPr>
          <w:rFonts w:ascii="宋体" w:eastAsia="宋体" w:cs="宋体" w:hint="eastAsia"/>
          <w:b/>
          <w:bCs/>
          <w:color w:val="000000"/>
          <w:kern w:val="0"/>
          <w:sz w:val="28"/>
          <w:szCs w:val="28"/>
          <w:highlight w:val="white"/>
        </w:rPr>
        <w:t>增加xh字段</w:t>
      </w:r>
    </w:p>
    <w:p w:rsidR="006C6957" w:rsidRDefault="004A5C8C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>
        <w:rPr>
          <w:rFonts w:ascii="宋体" w:eastAsia="宋体" w:hAnsi="宋体" w:cs="宋体" w:hint="eastAsia"/>
          <w:kern w:val="0"/>
          <w:sz w:val="24"/>
          <w:szCs w:val="24"/>
        </w:rPr>
        <w:t>增加唯一索引</w:t>
      </w:r>
      <w:r w:rsidRPr="004A5C8C">
        <w:rPr>
          <w:rFonts w:ascii="宋体" w:eastAsia="宋体" w:hAnsi="宋体" w:cs="宋体"/>
          <w:kern w:val="0"/>
          <w:sz w:val="24"/>
          <w:szCs w:val="24"/>
        </w:rPr>
        <w:t>IDX_LINE_ZP_HW2_XH</w:t>
      </w:r>
    </w:p>
    <w:p w:rsidR="004832B1" w:rsidRDefault="00C1739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t>t_line_zp_hw2</w:t>
      </w:r>
      <w:r w:rsidR="004832B1">
        <w:rPr>
          <w:rFonts w:ascii="宋体" w:eastAsia="宋体" w:hAnsi="宋体" w:cs="宋体" w:hint="eastAsia"/>
          <w:kern w:val="0"/>
          <w:sz w:val="24"/>
          <w:szCs w:val="24"/>
        </w:rPr>
        <w:t>增加索引</w:t>
      </w:r>
      <w:r w:rsidR="004832B1" w:rsidRPr="004832B1">
        <w:rPr>
          <w:rFonts w:ascii="宋体" w:eastAsia="宋体" w:hAnsi="宋体" w:cs="宋体"/>
          <w:kern w:val="0"/>
          <w:sz w:val="24"/>
          <w:szCs w:val="24"/>
        </w:rPr>
        <w:t>IDX_LINE_ZP_HW2_YWBMBHDH</w:t>
      </w:r>
    </w:p>
    <w:p w:rsidR="004D535F" w:rsidRDefault="004D535F" w:rsidP="00E66C43">
      <w:pPr>
        <w:widowControl/>
        <w:jc w:val="left"/>
        <w:rPr>
          <w:rFonts w:ascii="宋体" w:eastAsia="宋体" w:cs="宋体"/>
          <w:color w:val="0000FF"/>
          <w:kern w:val="0"/>
          <w:sz w:val="28"/>
          <w:szCs w:val="28"/>
          <w:highlight w:val="white"/>
        </w:rPr>
      </w:pPr>
      <w:r>
        <w:rPr>
          <w:rFonts w:ascii="宋体" w:eastAsia="宋体" w:cs="宋体"/>
          <w:color w:val="0000FF"/>
          <w:kern w:val="0"/>
          <w:sz w:val="28"/>
          <w:szCs w:val="28"/>
          <w:highlight w:val="white"/>
        </w:rPr>
        <w:t>PROC_GOO_DHLR_FL_ZJS4</w:t>
      </w:r>
    </w:p>
    <w:p w:rsidR="00364E53" w:rsidRDefault="00364E53" w:rsidP="00E66C43">
      <w:pPr>
        <w:widowControl/>
        <w:jc w:val="left"/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</w:pPr>
      <w:r>
        <w:rPr>
          <w:rFonts w:ascii="宋体" w:eastAsia="宋体" w:cs="宋体"/>
          <w:b/>
          <w:bCs/>
          <w:color w:val="000000"/>
          <w:kern w:val="0"/>
          <w:sz w:val="28"/>
          <w:szCs w:val="28"/>
          <w:highlight w:val="white"/>
        </w:rPr>
        <w:lastRenderedPageBreak/>
        <w:t>PROC_CREATE_WLFL_XTW4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825">
        <w:rPr>
          <w:rFonts w:ascii="宋体" w:eastAsia="宋体" w:hAnsi="宋体" w:cs="宋体"/>
          <w:kern w:val="0"/>
          <w:sz w:val="24"/>
          <w:szCs w:val="24"/>
        </w:rPr>
        <w:t>122.14.202.136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127825">
        <w:rPr>
          <w:rFonts w:ascii="宋体" w:eastAsia="宋体" w:hAnsi="宋体" w:cs="宋体"/>
          <w:kern w:val="0"/>
          <w:sz w:val="24"/>
          <w:szCs w:val="24"/>
        </w:rPr>
        <w:t>D:\物流通版数据库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127825">
        <w:rPr>
          <w:rFonts w:ascii="宋体" w:eastAsia="宋体" w:hAnsi="宋体" w:cs="宋体"/>
          <w:kern w:val="0"/>
          <w:sz w:val="24"/>
          <w:szCs w:val="24"/>
        </w:rPr>
        <w:t>T_KHTHLRMX</w:t>
      </w:r>
    </w:p>
    <w:p w:rsidR="00127825" w:rsidRDefault="00127825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Pr="00127825">
        <w:rPr>
          <w:rFonts w:ascii="宋体" w:eastAsia="宋体" w:hAnsi="宋体" w:cs="宋体"/>
          <w:kern w:val="0"/>
          <w:sz w:val="24"/>
          <w:szCs w:val="24"/>
        </w:rPr>
        <w:t>PROC_XTLR</w:t>
      </w:r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018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011B83" w:rsidRDefault="00011B83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T_PKLS_SL_LV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T_PKLS_SL_record</w:t>
      </w:r>
    </w:p>
    <w:p w:rsidR="00011B83" w:rsidRDefault="00011B83" w:rsidP="00E6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1B83">
        <w:rPr>
          <w:rFonts w:ascii="宋体" w:eastAsia="宋体" w:hAnsi="宋体" w:cs="宋体"/>
          <w:kern w:val="0"/>
          <w:sz w:val="24"/>
          <w:szCs w:val="24"/>
        </w:rPr>
        <w:t>T_PKLS_SL_RECORD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增加索引 </w:t>
      </w:r>
      <w:r w:rsidRPr="00011B83">
        <w:rPr>
          <w:rFonts w:ascii="宋体" w:eastAsia="宋体" w:hAnsi="宋体" w:cs="宋体"/>
          <w:kern w:val="0"/>
          <w:sz w:val="24"/>
          <w:szCs w:val="24"/>
        </w:rPr>
        <w:t>IDX_PKLS_SL_RECORD</w:t>
      </w:r>
    </w:p>
    <w:p w:rsidR="0004303A" w:rsidRDefault="006C642E" w:rsidP="00E66C4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bookmarkStart w:id="0" w:name="OLE_LINK1"/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RF_PKLR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bookmarkEnd w:id="0"/>
    <w:p w:rsidR="003D7CF4" w:rsidRDefault="003D7CF4" w:rsidP="00E66C43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t_pkjhtask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重庆</w:t>
      </w:r>
    </w:p>
    <w:p w:rsidR="0004303A" w:rsidRDefault="0004303A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RF_PK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JH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p w:rsidR="0083122D" w:rsidRDefault="0083122D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PROC_BFJH_AUTO_ONEHW20 </w:t>
      </w:r>
      <w:bookmarkStart w:id="1" w:name="OLE_LINK2"/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bookmarkEnd w:id="1"/>
    <w:p w:rsidR="005721EE" w:rsidRDefault="005721EE" w:rsidP="005721EE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PROC_PKTZ_WL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重庆</w:t>
      </w:r>
    </w:p>
    <w:p w:rsidR="0083122D" w:rsidRDefault="001859E0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2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018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11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29</w:t>
      </w:r>
    </w:p>
    <w:p w:rsidR="001859E0" w:rsidRDefault="001859E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PROC_THFL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贵州改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bug</w:t>
      </w: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432C3" w:rsidRDefault="006432C3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432C3" w:rsidRDefault="006432C3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 w:rsidRPr="00593D50">
        <w:rPr>
          <w:rFonts w:ascii="Courier New" w:hAnsi="Courier New" w:cs="Courier New" w:hint="eastAsia"/>
          <w:color w:val="FF0000"/>
          <w:kern w:val="0"/>
          <w:sz w:val="26"/>
          <w:szCs w:val="26"/>
          <w:highlight w:val="white"/>
        </w:rPr>
        <w:t>2</w:t>
      </w:r>
      <w:r w:rsidRPr="00593D50">
        <w:rPr>
          <w:rFonts w:ascii="Courier New" w:hAnsi="Courier New" w:cs="Courier New"/>
          <w:color w:val="FF0000"/>
          <w:kern w:val="0"/>
          <w:sz w:val="26"/>
          <w:szCs w:val="26"/>
          <w:highlight w:val="white"/>
        </w:rPr>
        <w:t>018-12-12</w:t>
      </w:r>
    </w:p>
    <w:p w:rsidR="00593D50" w:rsidRDefault="00593D50" w:rsidP="0004303A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432C3" w:rsidRDefault="00851188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851188">
        <w:rPr>
          <w:rFonts w:ascii="Courier New" w:hAnsi="Courier New" w:cs="Courier New"/>
          <w:color w:val="0000FF"/>
          <w:kern w:val="0"/>
          <w:sz w:val="26"/>
          <w:szCs w:val="26"/>
        </w:rPr>
        <w:t>T_LINE_GROUP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 w:rsidR="006432C3"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r w:rsidR="006432C3" w:rsidRPr="006432C3">
        <w:rPr>
          <w:rFonts w:ascii="Courier New" w:hAnsi="Courier New" w:cs="Courier New"/>
          <w:color w:val="0000FF"/>
          <w:kern w:val="0"/>
          <w:sz w:val="26"/>
          <w:szCs w:val="26"/>
        </w:rPr>
        <w:t>DEST</w:t>
      </w:r>
    </w:p>
    <w:p w:rsidR="00D9530B" w:rsidRDefault="00D9530B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T_ZPRWHZ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zt</w:t>
      </w:r>
    </w:p>
    <w:p w:rsidR="00D9530B" w:rsidRDefault="00D9530B" w:rsidP="006432C3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T_ZPRWHZ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增加唯一索引</w:t>
      </w:r>
      <w:r w:rsidRPr="00D9530B">
        <w:rPr>
          <w:rFonts w:ascii="Courier New" w:hAnsi="Courier New" w:cs="Courier New"/>
          <w:color w:val="0000FF"/>
          <w:kern w:val="0"/>
          <w:sz w:val="26"/>
          <w:szCs w:val="26"/>
        </w:rPr>
        <w:t>IDX_ZPRWHZ</w:t>
      </w:r>
    </w:p>
    <w:p w:rsidR="005F57AD" w:rsidRPr="001C5288" w:rsidRDefault="005F57AD" w:rsidP="006432C3">
      <w:pPr>
        <w:widowControl/>
        <w:jc w:val="left"/>
        <w:rPr>
          <w:rFonts w:ascii="Courier New" w:hAnsi="Courier New" w:cs="Courier New"/>
          <w:b/>
          <w:color w:val="0000FF"/>
          <w:kern w:val="0"/>
          <w:sz w:val="26"/>
          <w:szCs w:val="26"/>
        </w:rPr>
      </w:pPr>
      <w:r w:rsidRPr="001C5288">
        <w:rPr>
          <w:rFonts w:ascii="Courier New" w:hAnsi="Courier New" w:cs="Courier New" w:hint="eastAsia"/>
          <w:b/>
          <w:color w:val="0000FF"/>
          <w:kern w:val="0"/>
          <w:sz w:val="26"/>
          <w:szCs w:val="26"/>
        </w:rPr>
        <w:t>增加序列</w:t>
      </w:r>
      <w:r w:rsidRPr="001C5288">
        <w:rPr>
          <w:rFonts w:ascii="Courier New" w:hAnsi="Courier New" w:cs="Courier New"/>
          <w:b/>
          <w:color w:val="0000FF"/>
          <w:kern w:val="0"/>
          <w:sz w:val="26"/>
          <w:szCs w:val="26"/>
        </w:rPr>
        <w:t>SQ_TRANSRECORD</w:t>
      </w:r>
    </w:p>
    <w:p w:rsidR="006432C3" w:rsidRPr="001C5288" w:rsidRDefault="00D9530B" w:rsidP="0004303A">
      <w:pPr>
        <w:widowControl/>
        <w:jc w:val="left"/>
        <w:rPr>
          <w:rFonts w:ascii="Courier New" w:hAnsi="Courier New" w:cs="Courier New"/>
          <w:b/>
          <w:color w:val="FF0000"/>
          <w:kern w:val="0"/>
          <w:sz w:val="36"/>
          <w:szCs w:val="36"/>
          <w:highlight w:val="white"/>
        </w:rPr>
      </w:pPr>
      <w:r w:rsidRPr="001C5288">
        <w:rPr>
          <w:rFonts w:ascii="Courier New" w:hAnsi="Courier New" w:cs="Courier New"/>
          <w:b/>
          <w:color w:val="FF0000"/>
          <w:kern w:val="0"/>
          <w:sz w:val="36"/>
          <w:szCs w:val="36"/>
          <w:highlight w:val="white"/>
        </w:rPr>
        <w:t>PROC_GOO_DHLR_FL_ZJS4</w:t>
      </w:r>
    </w:p>
    <w:p w:rsidR="00D9530B" w:rsidRDefault="00D9530B" w:rsidP="0004303A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44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v_flowid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371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</w:p>
    <w:p w:rsidR="006B2459" w:rsidRDefault="006B2459" w:rsidP="006B2459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(flowid)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v_flowid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t_zprwhz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rqh=p_xhao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v_flowid </w:t>
      </w:r>
      <w:r w:rsidR="0038244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382443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 w:rsidR="00382443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all_flowid.Nextval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v_flowid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T_ZPRWHZ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(flowid, rqh, lxbh, kfbh, ywbmbh, yssl,   zpz,   createdate,   ysczybh, ysname  )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(v_flowid, p_xhao,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'FL'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v_dhdj.kfbh, v_dhdj.ywbmbh,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  p_czybh,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t_user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usr_id = p_czybh) );</w:t>
      </w:r>
    </w:p>
    <w:p w:rsidR="006B2459" w:rsidRDefault="006B2459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</w:t>
      </w:r>
    </w:p>
    <w:p w:rsidR="001C5288" w:rsidRDefault="001C5288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t_transrecord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rqh=p_xhao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1C5288" w:rsidRDefault="001C5288" w:rsidP="006B245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D64FBE" w:rsidRDefault="006B2459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64F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 w:rsidR="00D64FBE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 w:rsidR="00D64FBE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t_transrecord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(taskid, rqh, dest, finished,  tablepk, tablename, procname)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values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(SQ_TRANSRECORD.Nextval, p_xhao, </w:t>
      </w:r>
    </w:p>
    <w:p w:rsidR="00D64FBE" w:rsidRDefault="00D64FBE" w:rsidP="00D64F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dest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t_line_group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GROUPNUM=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(v_dh_yfsj.detailqx) ),</w:t>
      </w:r>
    </w:p>
    <w:p w:rsidR="006B2459" w:rsidRDefault="00D64FBE" w:rsidP="00D64FB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 v_flowid,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't_zprwhz'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'PROC_GOO_DHLR_FL_ZJS4'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  <w:r w:rsidR="006B2459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432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6B2459" w:rsidRDefault="006B2459" w:rsidP="006B2459">
      <w:pPr>
        <w:autoSpaceDE w:val="0"/>
        <w:autoSpaceDN w:val="0"/>
        <w:adjustRightInd w:val="0"/>
        <w:ind w:left="84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yssl,   zpz, linesnum )=(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(yssl),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id),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ln_zp_no)</w:t>
      </w:r>
    </w:p>
    <w:p w:rsidR="006B2459" w:rsidRDefault="006B2459" w:rsidP="006B245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ID_ZPRWHZ=v_flowid) </w:t>
      </w:r>
    </w:p>
    <w:p w:rsidR="006B2459" w:rsidRDefault="006B2459" w:rsidP="006B2459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flowid=v_flowid;</w:t>
      </w:r>
    </w:p>
    <w:p w:rsidR="00865678" w:rsidRDefault="00865678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865678" w:rsidRPr="001C5288" w:rsidRDefault="00C208B1" w:rsidP="006B2459">
      <w:pPr>
        <w:widowControl/>
        <w:jc w:val="left"/>
        <w:rPr>
          <w:rFonts w:ascii="Courier New" w:hAnsi="Courier New" w:cs="Courier New"/>
          <w:color w:val="FF0000"/>
          <w:kern w:val="0"/>
          <w:sz w:val="48"/>
          <w:szCs w:val="48"/>
          <w:highlight w:val="white"/>
        </w:rPr>
      </w:pPr>
      <w:r w:rsidRPr="001C5288">
        <w:rPr>
          <w:rFonts w:ascii="Courier New" w:hAnsi="Courier New" w:cs="Courier New"/>
          <w:color w:val="FF0000"/>
          <w:kern w:val="0"/>
          <w:sz w:val="48"/>
          <w:szCs w:val="48"/>
          <w:highlight w:val="white"/>
        </w:rPr>
        <w:t xml:space="preserve">RF_ZPOCCUPY </w:t>
      </w:r>
    </w:p>
    <w:p w:rsidR="00C208B1" w:rsidRDefault="00C208B1" w:rsidP="006B2459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  <w:t>98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C208B1" w:rsidRDefault="00C208B1" w:rsidP="00C208B1">
      <w:pPr>
        <w:autoSpaceDE w:val="0"/>
        <w:autoSpaceDN w:val="0"/>
        <w:adjustRightInd w:val="0"/>
        <w:ind w:leftChars="200" w:left="42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,exedate=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,zpczy= p_czybh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rqh=p_ysrqh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notfound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errno   := 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errtext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占用任务失败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rollback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 w:hint="eastAsia"/>
          <w:sz w:val="26"/>
          <w:szCs w:val="26"/>
        </w:rPr>
        <w:t>注释此语句和之后的内容</w:t>
      </w:r>
    </w:p>
    <w:p w:rsidR="00C208B1" w:rsidRDefault="00C208B1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select count(*) into v_rows from  t_zprw where zpxyrqh=p_ysrqh and ID_ZPRWHZ is not null;</w:t>
      </w:r>
    </w:p>
    <w:p w:rsidR="0053047E" w:rsidRDefault="0053047E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</w:p>
    <w:p w:rsidR="0053047E" w:rsidRDefault="0053047E" w:rsidP="00C208B1">
      <w:pPr>
        <w:widowControl/>
        <w:ind w:leftChars="200" w:left="420"/>
        <w:jc w:val="left"/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</w:pPr>
    </w:p>
    <w:p w:rsidR="00407D3C" w:rsidRDefault="00B639A1" w:rsidP="0053047E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RF_RFBZ2</w:t>
      </w:r>
    </w:p>
    <w:p w:rsidR="000E696E" w:rsidRDefault="000E696E" w:rsidP="00C208B1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3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行增加</w:t>
      </w:r>
    </w:p>
    <w:p w:rsidR="000E696E" w:rsidRDefault="000E696E" w:rsidP="000E69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sjsl=sjsl+p_sjsl</w:t>
      </w:r>
    </w:p>
    <w:p w:rsidR="000E696E" w:rsidRDefault="000E696E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flowid=v_zp.Id_zprwhz;</w:t>
      </w:r>
    </w:p>
    <w:p w:rsidR="000E696E" w:rsidRDefault="00407D3C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3</w:t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>96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行</w:t>
      </w:r>
    </w:p>
    <w:p w:rsidR="00407D3C" w:rsidRPr="000E696E" w:rsidRDefault="00407D3C" w:rsidP="000E696E">
      <w:pPr>
        <w:widowControl/>
        <w:ind w:leftChars="200" w:left="420" w:firstLine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修改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t_zprwhz</w:t>
      </w:r>
    </w:p>
    <w:p w:rsidR="000E696E" w:rsidRDefault="000E696E" w:rsidP="000E69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ab/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改为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t_zprwhz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finishdate=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,zt=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07D3C" w:rsidRDefault="000E696E" w:rsidP="000E696E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flowid=v_zp.Id_zprwhz;</w:t>
      </w:r>
    </w:p>
    <w:p w:rsidR="00407D3C" w:rsidRDefault="00407D3C" w:rsidP="00C208B1">
      <w:pPr>
        <w:widowControl/>
        <w:ind w:leftChars="200" w:left="420"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0E696E" w:rsidRDefault="001C5288" w:rsidP="000E696E">
      <w:pPr>
        <w:widowControl/>
        <w:ind w:leftChars="400" w:left="84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  <w:t xml:space="preserve"> </w:t>
      </w:r>
    </w:p>
    <w:p w:rsidR="00ED66BC" w:rsidRDefault="00ED66BC" w:rsidP="00ED66BC">
      <w:pPr>
        <w:widowControl/>
        <w:jc w:val="left"/>
        <w:rPr>
          <w:rFonts w:ascii="Courier New" w:hAnsi="Courier New" w:cs="Courier New"/>
          <w:sz w:val="26"/>
          <w:szCs w:val="26"/>
        </w:rPr>
      </w:pPr>
    </w:p>
    <w:p w:rsidR="00ED66BC" w:rsidRDefault="00ED66BC" w:rsidP="00ED66BC">
      <w:pPr>
        <w:widowControl/>
        <w:jc w:val="left"/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  <w:highlight w:val="white"/>
        </w:rPr>
        <w:t>增加</w:t>
      </w:r>
      <w:r w:rsidRPr="00ED66BC">
        <w:rPr>
          <w:rFonts w:ascii="新宋体" w:eastAsia="新宋体" w:hAnsi="Times New Roman" w:cs="Times New Roman"/>
          <w:noProof/>
          <w:color w:val="A31515"/>
          <w:kern w:val="0"/>
          <w:sz w:val="28"/>
          <w:szCs w:val="28"/>
        </w:rPr>
        <w:t xml:space="preserve">PROC_SETJHCSBYWEIGHT_PT </w:t>
      </w:r>
      <w:r w:rsidRPr="00ED66BC">
        <w:rPr>
          <w:rFonts w:ascii="新宋体" w:eastAsia="新宋体" w:hAnsi="Times New Roman" w:cs="Times New Roman" w:hint="eastAsia"/>
          <w:noProof/>
          <w:color w:val="A31515"/>
          <w:kern w:val="0"/>
          <w:sz w:val="28"/>
          <w:szCs w:val="28"/>
        </w:rPr>
        <w:t>西安测试</w:t>
      </w:r>
    </w:p>
    <w:p w:rsidR="00F5541D" w:rsidRDefault="00F5541D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F5541D" w:rsidRDefault="00F5541D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white"/>
        </w:rPr>
      </w:pPr>
    </w:p>
    <w:p w:rsidR="00F5541D" w:rsidRPr="00507079" w:rsidRDefault="00F5541D" w:rsidP="00ED66BC">
      <w:pPr>
        <w:widowControl/>
        <w:jc w:val="left"/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</w:pPr>
      <w:r w:rsidRPr="00507079">
        <w:rPr>
          <w:rFonts w:ascii="Courier New" w:hAnsi="Courier New" w:cs="Courier New" w:hint="eastAsia"/>
          <w:b/>
          <w:color w:val="0000FF"/>
          <w:kern w:val="0"/>
          <w:sz w:val="36"/>
          <w:szCs w:val="36"/>
          <w:highlight w:val="white"/>
        </w:rPr>
        <w:t>2</w:t>
      </w:r>
      <w:r w:rsidRPr="00507079"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  <w:t>018</w:t>
      </w:r>
      <w:r w:rsidRPr="00507079">
        <w:rPr>
          <w:rFonts w:ascii="Courier New" w:hAnsi="Courier New" w:cs="Courier New" w:hint="eastAsia"/>
          <w:b/>
          <w:color w:val="0000FF"/>
          <w:kern w:val="0"/>
          <w:sz w:val="36"/>
          <w:szCs w:val="36"/>
          <w:highlight w:val="white"/>
        </w:rPr>
        <w:t>-</w:t>
      </w:r>
      <w:r w:rsidRPr="00507079"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  <w:t>12</w:t>
      </w:r>
      <w:r w:rsidRPr="00507079">
        <w:rPr>
          <w:rFonts w:ascii="Courier New" w:hAnsi="Courier New" w:cs="Courier New" w:hint="eastAsia"/>
          <w:b/>
          <w:color w:val="0000FF"/>
          <w:kern w:val="0"/>
          <w:sz w:val="36"/>
          <w:szCs w:val="36"/>
          <w:highlight w:val="white"/>
        </w:rPr>
        <w:t>-</w:t>
      </w:r>
      <w:r w:rsidRPr="00507079">
        <w:rPr>
          <w:rFonts w:ascii="Courier New" w:hAnsi="Courier New" w:cs="Courier New"/>
          <w:b/>
          <w:color w:val="0000FF"/>
          <w:kern w:val="0"/>
          <w:sz w:val="36"/>
          <w:szCs w:val="36"/>
          <w:highlight w:val="white"/>
        </w:rPr>
        <w:t>17</w:t>
      </w:r>
    </w:p>
    <w:p w:rsidR="00F5541D" w:rsidRPr="00666EEA" w:rsidRDefault="00F5541D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</w:pPr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PROC_GOO_DHLR_FL_ZJS4</w:t>
      </w:r>
    </w:p>
    <w:p w:rsidR="00A42ED0" w:rsidRPr="00666EEA" w:rsidRDefault="00A06AAF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green"/>
        </w:rPr>
      </w:pPr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PROC_SETJHCSBYWEIGHT_PT</w:t>
      </w:r>
    </w:p>
    <w:p w:rsidR="00A06AAF" w:rsidRPr="00666EEA" w:rsidRDefault="00A06AAF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</w:pPr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t_weightrecord</w:t>
      </w:r>
    </w:p>
    <w:p w:rsidR="00635FFB" w:rsidRDefault="00635FFB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</w:pPr>
      <w:r w:rsidRPr="00666EEA">
        <w:rPr>
          <w:rFonts w:ascii="Courier New" w:hAnsi="Courier New" w:cs="Courier New"/>
          <w:color w:val="000080"/>
          <w:kern w:val="0"/>
          <w:sz w:val="20"/>
          <w:szCs w:val="20"/>
          <w:highlight w:val="green"/>
        </w:rPr>
        <w:t>t_transrecord</w:t>
      </w:r>
    </w:p>
    <w:p w:rsidR="00E536EA" w:rsidRPr="00E536EA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30"/>
          <w:szCs w:val="30"/>
          <w:highlight w:val="green"/>
        </w:rPr>
      </w:pPr>
    </w:p>
    <w:p w:rsidR="00E536EA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30"/>
          <w:szCs w:val="30"/>
        </w:rPr>
      </w:pPr>
      <w:bookmarkStart w:id="2" w:name="_Hlk4936614"/>
      <w:r w:rsidRPr="00E536EA">
        <w:rPr>
          <w:rFonts w:ascii="Courier New" w:hAnsi="Courier New" w:cs="Courier New" w:hint="eastAsia"/>
          <w:color w:val="000080"/>
          <w:kern w:val="0"/>
          <w:sz w:val="30"/>
          <w:szCs w:val="30"/>
        </w:rPr>
        <w:t>2019-3-19</w:t>
      </w:r>
    </w:p>
    <w:p w:rsidR="00E536EA" w:rsidRPr="00B572A7" w:rsidRDefault="00B572A7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重庆改</w:t>
      </w:r>
    </w:p>
    <w:p w:rsidR="00E536EA" w:rsidRPr="00B572A7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T_TLDJHZ_STATE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增加字段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HYDATE 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，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>CBFINISHDATE</w:t>
      </w:r>
    </w:p>
    <w:p w:rsidR="00E536EA" w:rsidRPr="00B572A7" w:rsidRDefault="00E536EA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30"/>
          <w:szCs w:val="30"/>
          <w:highlight w:val="lightGray"/>
        </w:rPr>
      </w:pP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RF_HY 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增加</w:t>
      </w:r>
    </w:p>
    <w:p w:rsidR="00E536EA" w:rsidRPr="00B572A7" w:rsidRDefault="00E536EA" w:rsidP="00E536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update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t_tldjhz_state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set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hydate=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sysdate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where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flowid_tldjhz=p_flowid_tldjhz;</w:t>
      </w:r>
    </w:p>
    <w:p w:rsidR="00E536EA" w:rsidRPr="00B572A7" w:rsidRDefault="00E536EA" w:rsidP="00E536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RF_CBDD_Confirm2 </w:t>
      </w:r>
      <w:r w:rsidRPr="00B572A7">
        <w:rPr>
          <w:rFonts w:ascii="Courier New" w:hAnsi="Courier New" w:cs="Courier New" w:hint="eastAsia"/>
          <w:color w:val="000080"/>
          <w:kern w:val="0"/>
          <w:sz w:val="20"/>
          <w:szCs w:val="20"/>
          <w:highlight w:val="lightGray"/>
        </w:rPr>
        <w:t>增加</w:t>
      </w:r>
    </w:p>
    <w:p w:rsidR="00E536EA" w:rsidRPr="00B572A7" w:rsidRDefault="00E536EA" w:rsidP="00E536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</w:pP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update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t_tldjhz_state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set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cbfinishdate=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sysdate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</w:t>
      </w:r>
      <w:r w:rsidRPr="00B572A7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where</w:t>
      </w:r>
      <w:r w:rsidRPr="00B572A7">
        <w:rPr>
          <w:rFonts w:ascii="Courier New" w:hAnsi="Courier New" w:cs="Courier New"/>
          <w:color w:val="000080"/>
          <w:kern w:val="0"/>
          <w:sz w:val="20"/>
          <w:szCs w:val="20"/>
          <w:highlight w:val="lightGray"/>
        </w:rPr>
        <w:t xml:space="preserve"> flowid_tldjhz=p_flowid_tldjhz;</w:t>
      </w:r>
    </w:p>
    <w:p w:rsidR="00E536EA" w:rsidRDefault="00E536EA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green"/>
        </w:rPr>
      </w:pPr>
    </w:p>
    <w:p w:rsidR="00177A55" w:rsidRPr="00146220" w:rsidRDefault="00177A55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2</w:t>
      </w:r>
      <w:r w:rsidRPr="00146220">
        <w:rPr>
          <w:rFonts w:ascii="Courier New" w:hAnsi="Courier New" w:cs="Courier New"/>
          <w:color w:val="0000FF"/>
          <w:kern w:val="0"/>
          <w:sz w:val="26"/>
          <w:szCs w:val="26"/>
        </w:rPr>
        <w:t>019</w:t>
      </w: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 w:rsidRPr="00146220">
        <w:rPr>
          <w:rFonts w:ascii="Courier New" w:hAnsi="Courier New" w:cs="Courier New"/>
          <w:color w:val="0000FF"/>
          <w:kern w:val="0"/>
          <w:sz w:val="26"/>
          <w:szCs w:val="26"/>
        </w:rPr>
        <w:t>3</w:t>
      </w: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 w:rsidRPr="00146220">
        <w:rPr>
          <w:rFonts w:ascii="Courier New" w:hAnsi="Courier New" w:cs="Courier New"/>
          <w:color w:val="0000FF"/>
          <w:kern w:val="0"/>
          <w:sz w:val="26"/>
          <w:szCs w:val="26"/>
        </w:rPr>
        <w:t>22</w:t>
      </w:r>
    </w:p>
    <w:p w:rsidR="00177A55" w:rsidRDefault="00177A55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flowid_tldjhz</w:t>
      </w:r>
    </w:p>
    <w:p w:rsidR="00177A55" w:rsidRDefault="00177A55" w:rsidP="00177A5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t_dh_yfsj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bak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flowid_tldjhz</w:t>
      </w:r>
    </w:p>
    <w:p w:rsidR="00464821" w:rsidRPr="00177A55" w:rsidRDefault="00464821" w:rsidP="00177A55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  <w:highlight w:val="green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增加字段后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proc_goo_dhlr_tj_zjs2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会有报错，解决下</w:t>
      </w:r>
    </w:p>
    <w:p w:rsidR="00177A55" w:rsidRDefault="009C2477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t_dhfltask</w:t>
      </w:r>
      <w:r w:rsidRPr="00146220"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 xml:space="preserve"> </w:t>
      </w:r>
      <w:r w:rsidRPr="009C2477">
        <w:rPr>
          <w:rFonts w:ascii="Courier New" w:hAnsi="Courier New" w:cs="Courier New"/>
          <w:color w:val="0000FF"/>
          <w:kern w:val="0"/>
          <w:sz w:val="26"/>
          <w:szCs w:val="26"/>
        </w:rPr>
        <w:t>device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默认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PC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, </w:t>
      </w:r>
      <w:r w:rsidRPr="009C2477">
        <w:rPr>
          <w:rFonts w:ascii="Courier New" w:hAnsi="Courier New" w:cs="Courier New" w:hint="eastAsia"/>
          <w:color w:val="0000FF"/>
          <w:kern w:val="0"/>
          <w:sz w:val="26"/>
          <w:szCs w:val="26"/>
        </w:rPr>
        <w:t>分流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设备</w:t>
      </w:r>
      <w:r w:rsidRPr="009C2477"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Pr="009C2477">
        <w:rPr>
          <w:rFonts w:ascii="Courier New" w:hAnsi="Courier New" w:cs="Courier New"/>
          <w:color w:val="0000FF"/>
          <w:kern w:val="0"/>
          <w:sz w:val="26"/>
          <w:szCs w:val="26"/>
        </w:rPr>
        <w:t>PC,RF</w:t>
      </w:r>
    </w:p>
    <w:p w:rsidR="00241ED9" w:rsidRDefault="00241ED9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241ED9">
        <w:rPr>
          <w:rFonts w:ascii="Courier New" w:hAnsi="Courier New" w:cs="Courier New"/>
          <w:color w:val="0000FF"/>
          <w:kern w:val="0"/>
          <w:sz w:val="26"/>
          <w:szCs w:val="26"/>
        </w:rPr>
        <w:t>T_FLRecord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增加字段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detailqx</w:t>
      </w:r>
    </w:p>
    <w:p w:rsidR="00642E7D" w:rsidRDefault="00F87BD1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增加</w:t>
      </w:r>
      <w:r w:rsidRPr="00F87BD1">
        <w:rPr>
          <w:rFonts w:ascii="Courier New" w:hAnsi="Courier New" w:cs="Courier New"/>
          <w:color w:val="0000FF"/>
          <w:kern w:val="0"/>
          <w:sz w:val="26"/>
          <w:szCs w:val="26"/>
        </w:rPr>
        <w:t>RF_DHFL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Pr="00F87BD1">
        <w:rPr>
          <w:rFonts w:ascii="Courier New" w:hAnsi="Courier New" w:cs="Courier New"/>
          <w:color w:val="0000FF"/>
          <w:kern w:val="0"/>
          <w:sz w:val="26"/>
          <w:szCs w:val="26"/>
        </w:rPr>
        <w:t>RF_OCCUPY_DHFL</w:t>
      </w:r>
      <w:r w:rsidR="00464821">
        <w:rPr>
          <w:rFonts w:ascii="Courier New" w:hAnsi="Courier New" w:cs="Courier New" w:hint="eastAsia"/>
          <w:color w:val="0000FF"/>
          <w:kern w:val="0"/>
          <w:sz w:val="26"/>
          <w:szCs w:val="26"/>
        </w:rPr>
        <w:t>，</w:t>
      </w:r>
      <w:r w:rsidR="00B572A7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RF_DHFL_TJ</w:t>
      </w:r>
    </w:p>
    <w:bookmarkEnd w:id="2"/>
    <w:p w:rsidR="00073566" w:rsidRDefault="00073566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073566" w:rsidRDefault="00073566" w:rsidP="00ED66BC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2019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4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12</w:t>
      </w:r>
    </w:p>
    <w:p w:rsidR="00073566" w:rsidRDefault="00073566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RF_XJHG2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260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语句，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fhyxj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v_agvhz.yxj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插入</w:t>
      </w:r>
    </w:p>
    <w:p w:rsidR="003E2BD2" w:rsidRDefault="003E2BD2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PROC_DYTT_FH_LN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增加参数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p_yxj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:rsidR="003E2BD2" w:rsidRDefault="003E2BD2" w:rsidP="00ED66BC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</w:p>
    <w:p w:rsidR="003E2BD2" w:rsidRDefault="003E2BD2" w:rsidP="003E2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v_dfbj.fhyxj=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3E2BD2" w:rsidRDefault="003E2BD2" w:rsidP="003E2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p_yxj:=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加急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3E2BD2" w:rsidRDefault="003E2BD2" w:rsidP="003E2BD2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</w:p>
    <w:p w:rsidR="003E2BD2" w:rsidRDefault="003E2BD2" w:rsidP="003E2BD2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</w:p>
    <w:p w:rsidR="00B66468" w:rsidRDefault="00B66468" w:rsidP="003E2BD2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2019-4-13</w:t>
      </w:r>
    </w:p>
    <w:p w:rsidR="00B66468" w:rsidRDefault="00B66468" w:rsidP="003E2BD2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RF_HY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errno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语句前增加</w:t>
      </w:r>
    </w:p>
    <w:p w:rsidR="00B66468" w:rsidRDefault="00B66468" w:rsidP="00B66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t_dhfltask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device=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flowid_tldjhz= p_flowid_tldjhz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B66468" w:rsidRDefault="00B66468" w:rsidP="00B66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s.dh)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T_SL_YFSJ s,tmp_dhdj 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>t.flowid_tldjhz=j.flowid_tldjhz</w:t>
      </w:r>
    </w:p>
    <w:p w:rsidR="002E09E9" w:rsidRDefault="00B66468" w:rsidP="002E09E9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s.flowid_dj=j.flowid_dj ) 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2E09E9" w:rsidRDefault="002E09E9" w:rsidP="002E09E9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E09E9" w:rsidRDefault="002E09E9" w:rsidP="002E09E9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RF_CBDD_Confirm2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增加</w:t>
      </w:r>
    </w:p>
    <w:p w:rsidR="002E09E9" w:rsidRDefault="002E09E9" w:rsidP="002E09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t_dhfltask 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device=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'RF'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flowid_tldjhz= p_flowid_tldjhz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</w:p>
    <w:p w:rsidR="002E09E9" w:rsidRDefault="002E09E9" w:rsidP="002E09E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s.dh)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T_SL_YFSJ s,tmp_dhdj 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t.flowid_tldjhz=j.flowid_tldjhz</w:t>
      </w:r>
    </w:p>
    <w:p w:rsidR="002E09E9" w:rsidRDefault="002E09E9" w:rsidP="002E09E9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s.flowid_dj=j.flowid_dj ) &lt;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:rsidR="00B66468" w:rsidRDefault="002E09E9" w:rsidP="002E09E9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C5B483" wp14:editId="1BE372CC">
            <wp:extent cx="6645910" cy="2263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46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B7432D" w:rsidRDefault="00B7432D" w:rsidP="002E09E9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B7432D" w:rsidRDefault="00B7432D" w:rsidP="00B7432D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2019-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5</w:t>
      </w: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15</w:t>
      </w:r>
    </w:p>
    <w:p w:rsidR="00B7432D" w:rsidRDefault="00B7432D" w:rsidP="00B7432D">
      <w:pPr>
        <w:widowControl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 w:val="26"/>
          <w:szCs w:val="26"/>
        </w:rPr>
        <w:t>修改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RF_OCCUPY_DHFL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，增加</w:t>
      </w:r>
    </w:p>
    <w:p w:rsidR="00B7432D" w:rsidRDefault="00B7432D" w:rsidP="00B7432D">
      <w:pPr>
        <w:widowControl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6C6593F9" wp14:editId="1C290979">
            <wp:extent cx="6645910" cy="1964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AB" w:rsidRDefault="00A912AB" w:rsidP="00A91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listagg( a.isbn,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within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v_isbn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t_kcsm k, tmp_dhmx a </w:t>
      </w:r>
    </w:p>
    <w:p w:rsidR="00A912AB" w:rsidRDefault="00A912AB" w:rsidP="00A91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exists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tmp_dhdj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a.flowid_dj=flowid_dj</w:t>
      </w:r>
    </w:p>
    <w:p w:rsidR="00A912AB" w:rsidRDefault="00A912AB" w:rsidP="00A91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flowid_tldjhz = p_flowid_tldjhz) </w:t>
      </w:r>
    </w:p>
    <w:p w:rsidR="00A912AB" w:rsidRDefault="00A912AB" w:rsidP="00A91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a.id=k.id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 k.dbbz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k.xbbz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k.zl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A912AB" w:rsidRDefault="00A912AB" w:rsidP="00A91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v_isbn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:rsidR="00A912AB" w:rsidRDefault="00A912AB" w:rsidP="00A91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ERRNO   := -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912AB" w:rsidRDefault="00A912AB" w:rsidP="00A91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ERRTEXT :=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重量为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0:'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||v_isbn;</w:t>
      </w:r>
    </w:p>
    <w:p w:rsidR="00A912AB" w:rsidRDefault="00A912AB" w:rsidP="00A912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A912AB" w:rsidRDefault="00A912AB" w:rsidP="00A912AB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</w:p>
    <w:p w:rsidR="00397CA2" w:rsidRDefault="00397CA2" w:rsidP="00A912AB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397CA2" w:rsidRDefault="00397CA2" w:rsidP="00A912AB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14</w:t>
      </w:r>
    </w:p>
    <w:p w:rsidR="00397CA2" w:rsidRDefault="00397CA2" w:rsidP="00A912AB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修改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PROC_SX_DHGZ_XTW</w:t>
      </w:r>
      <w:r w:rsidR="00317007"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（西安市店）</w:t>
      </w:r>
    </w:p>
    <w:p w:rsidR="00557895" w:rsidRDefault="00557895" w:rsidP="00A912AB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895" w:rsidRDefault="00557895" w:rsidP="00A912AB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895" w:rsidRDefault="00557895" w:rsidP="00A912AB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019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7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9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西安市店</w:t>
      </w:r>
      <w:r w:rsidR="0007119A">
        <w:rPr>
          <w:rFonts w:ascii="Courier New" w:hAnsi="Courier New" w:cs="Courier New" w:hint="eastAsia"/>
          <w:color w:val="000080"/>
          <w:kern w:val="0"/>
          <w:sz w:val="20"/>
          <w:szCs w:val="20"/>
        </w:rPr>
        <w:t>已改</w:t>
      </w:r>
    </w:p>
    <w:p w:rsidR="00557895" w:rsidRPr="00557895" w:rsidRDefault="00557895" w:rsidP="00A912AB">
      <w:pPr>
        <w:widowControl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557895">
        <w:rPr>
          <w:rFonts w:ascii="Courier New" w:hAnsi="Courier New" w:cs="Courier New" w:hint="eastAsia"/>
          <w:color w:val="FF0000"/>
          <w:kern w:val="0"/>
          <w:sz w:val="20"/>
          <w:szCs w:val="20"/>
        </w:rPr>
        <w:t>修改</w:t>
      </w:r>
      <w:r w:rsidRPr="00557895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PROC_GOO_DHLR_FL_ZJS4</w:t>
      </w:r>
    </w:p>
    <w:p w:rsidR="00557895" w:rsidRDefault="00557895" w:rsidP="005578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41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行</w:t>
      </w:r>
    </w:p>
    <w:p w:rsidR="00557895" w:rsidRDefault="00557895" w:rsidP="00557895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</w:t>
      </w:r>
    </w:p>
    <w:p w:rsidR="00557895" w:rsidRDefault="00557895" w:rsidP="005578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ZCS = zcs + v_bccs, ZMY = zmy + v_bccs * v_dhmx.dj,</w:t>
      </w:r>
    </w:p>
    <w:p w:rsidR="00557895" w:rsidRDefault="00557895" w:rsidP="005578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ZSY = ZSY + v_sys, ZZL = zzl + v_bccs * v_dhmx.zl</w:t>
      </w:r>
    </w:p>
    <w:p w:rsidR="00557895" w:rsidRDefault="00557895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rqh = p_xhao </w:t>
      </w:r>
      <w:r w:rsidRPr="00557895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and</w:t>
      </w:r>
      <w:r w:rsidRPr="00557895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ywbmbh=v_dhdj.ywbmbh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dh=cur.dh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wcbj=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ybzbj=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57895" w:rsidRDefault="00557895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895" w:rsidRDefault="00557895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87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行</w:t>
      </w:r>
    </w:p>
    <w:p w:rsidR="00557895" w:rsidRDefault="00557895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(flowid)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v_flowid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t_zprwhz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rqh=p_xhao </w:t>
      </w:r>
      <w:r w:rsidRPr="00557895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and</w:t>
      </w:r>
      <w:r w:rsidRPr="00557895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 ywbmbh=v_dhdj.ywbmbh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zt=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57895" w:rsidRDefault="00557895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895" w:rsidRDefault="00557895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92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  <w:highlight w:val="white"/>
        </w:rPr>
        <w:t>行</w:t>
      </w:r>
    </w:p>
    <w:p w:rsidR="00557895" w:rsidRDefault="00557895" w:rsidP="005578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(flowid)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v_idpmsjhz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t_pmsjhz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rqh=p_xhao </w:t>
      </w:r>
      <w:r w:rsidRPr="00557895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and</w:t>
      </w:r>
      <w:r w:rsidRPr="00557895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ywbmbh=v_dhdj.ywbmbh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57895" w:rsidRDefault="00557895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895" w:rsidRPr="002B7960" w:rsidRDefault="00557895" w:rsidP="00557895">
      <w:pPr>
        <w:widowControl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2B7960">
        <w:rPr>
          <w:rFonts w:ascii="Courier New" w:hAnsi="Courier New" w:cs="Courier New" w:hint="eastAsia"/>
          <w:color w:val="FF0000"/>
          <w:kern w:val="0"/>
          <w:sz w:val="20"/>
          <w:szCs w:val="20"/>
        </w:rPr>
        <w:t>修改</w:t>
      </w:r>
      <w:r w:rsidRPr="002B7960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RF_DHFL</w:t>
      </w:r>
    </w:p>
    <w:p w:rsidR="00557895" w:rsidRDefault="00557895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47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行</w:t>
      </w:r>
    </w:p>
    <w:p w:rsidR="00557895" w:rsidRDefault="00557895" w:rsidP="00557895">
      <w:pPr>
        <w:widowControl/>
        <w:ind w:firstLine="384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(bjlsh)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v_bjlsh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T_DFBJ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rqh = p_xhao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dh=v_dh_yfsj.dh </w:t>
      </w:r>
      <w:r w:rsidRPr="002B796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and</w:t>
      </w:r>
      <w:r w:rsidRPr="002B7960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ywbmbh=v_dhdj.ywbmbh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wcbj=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ybzbj=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557895" w:rsidRDefault="00557895" w:rsidP="002B7960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2B7960" w:rsidRDefault="002B7960" w:rsidP="002B7960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50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行</w:t>
      </w:r>
    </w:p>
    <w:p w:rsidR="00557895" w:rsidRDefault="002B7960" w:rsidP="002B7960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(flowid)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v_idpmsjhz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t_pmsjhz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rqh=p_xhao </w:t>
      </w:r>
      <w:r w:rsidRPr="002B796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and</w:t>
      </w:r>
      <w:r w:rsidRPr="002B7960">
        <w:rPr>
          <w:rFonts w:ascii="Courier New" w:hAnsi="Courier New" w:cs="Courier New"/>
          <w:color w:val="000080"/>
          <w:kern w:val="0"/>
          <w:sz w:val="20"/>
          <w:szCs w:val="20"/>
          <w:highlight w:val="yellow"/>
        </w:rPr>
        <w:t xml:space="preserve"> ywbmbh=v_dhdj.ywbmbh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finished=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2B7960" w:rsidRDefault="002B7960" w:rsidP="002B7960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557895" w:rsidRDefault="00557895" w:rsidP="002B7960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 w:rsidRPr="00557895">
        <w:rPr>
          <w:rFonts w:ascii="Courier New" w:hAnsi="Courier New" w:cs="Courier New"/>
          <w:color w:val="000080"/>
          <w:kern w:val="0"/>
          <w:sz w:val="20"/>
          <w:szCs w:val="20"/>
        </w:rPr>
        <w:t>T_PMSJHZ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的索引</w:t>
      </w:r>
      <w:r w:rsidRPr="00557895">
        <w:rPr>
          <w:rFonts w:ascii="Courier New" w:hAnsi="Courier New" w:cs="Courier New"/>
          <w:color w:val="000080"/>
          <w:kern w:val="0"/>
          <w:sz w:val="20"/>
          <w:szCs w:val="20"/>
        </w:rPr>
        <w:t>IDX_PMSJHZ</w:t>
      </w:r>
    </w:p>
    <w:p w:rsidR="00557895" w:rsidRDefault="00557895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修改</w:t>
      </w:r>
      <w:r w:rsidRPr="00557895">
        <w:rPr>
          <w:rFonts w:ascii="Courier New" w:hAnsi="Courier New" w:cs="Courier New"/>
          <w:color w:val="000080"/>
          <w:kern w:val="0"/>
          <w:sz w:val="20"/>
          <w:szCs w:val="20"/>
        </w:rPr>
        <w:t>T_ZPRWHZ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的索引</w:t>
      </w:r>
      <w:r w:rsidRPr="00557895">
        <w:rPr>
          <w:rFonts w:ascii="Courier New" w:hAnsi="Courier New" w:cs="Courier New"/>
          <w:color w:val="000080"/>
          <w:kern w:val="0"/>
          <w:sz w:val="20"/>
          <w:szCs w:val="20"/>
        </w:rPr>
        <w:t>IDX_ZPRWHZ</w:t>
      </w:r>
    </w:p>
    <w:p w:rsidR="00741C42" w:rsidRDefault="00741C42" w:rsidP="00557895">
      <w:pPr>
        <w:widowControl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:rsidR="00741C42" w:rsidRPr="00557895" w:rsidRDefault="00741C42" w:rsidP="00557895">
      <w:pPr>
        <w:widowControl/>
        <w:jc w:val="left"/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bookmarkStart w:id="3" w:name="_GoBack"/>
      <w:bookmarkEnd w:id="3"/>
    </w:p>
    <w:sectPr w:rsidR="00741C42" w:rsidRPr="00557895" w:rsidSect="00F66D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2BF" w:rsidRDefault="006362BF" w:rsidP="006F3E34">
      <w:r>
        <w:separator/>
      </w:r>
    </w:p>
  </w:endnote>
  <w:endnote w:type="continuationSeparator" w:id="0">
    <w:p w:rsidR="006362BF" w:rsidRDefault="006362BF" w:rsidP="006F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2BF" w:rsidRDefault="006362BF" w:rsidP="006F3E34">
      <w:r>
        <w:separator/>
      </w:r>
    </w:p>
  </w:footnote>
  <w:footnote w:type="continuationSeparator" w:id="0">
    <w:p w:rsidR="006362BF" w:rsidRDefault="006362BF" w:rsidP="006F3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6D"/>
    <w:rsid w:val="00001ADF"/>
    <w:rsid w:val="000058E0"/>
    <w:rsid w:val="00011B83"/>
    <w:rsid w:val="00012CE2"/>
    <w:rsid w:val="00016206"/>
    <w:rsid w:val="00032816"/>
    <w:rsid w:val="000402A4"/>
    <w:rsid w:val="0004303A"/>
    <w:rsid w:val="00044C62"/>
    <w:rsid w:val="000464B4"/>
    <w:rsid w:val="00070632"/>
    <w:rsid w:val="0007119A"/>
    <w:rsid w:val="00073566"/>
    <w:rsid w:val="00097F95"/>
    <w:rsid w:val="000A6870"/>
    <w:rsid w:val="000B191A"/>
    <w:rsid w:val="000B5168"/>
    <w:rsid w:val="000C0A37"/>
    <w:rsid w:val="000D1B07"/>
    <w:rsid w:val="000D210A"/>
    <w:rsid w:val="000D4BBB"/>
    <w:rsid w:val="000E2FF6"/>
    <w:rsid w:val="000E696E"/>
    <w:rsid w:val="001002E0"/>
    <w:rsid w:val="00103561"/>
    <w:rsid w:val="00104FD2"/>
    <w:rsid w:val="00123246"/>
    <w:rsid w:val="00124571"/>
    <w:rsid w:val="00127825"/>
    <w:rsid w:val="001317C7"/>
    <w:rsid w:val="00134166"/>
    <w:rsid w:val="001347F6"/>
    <w:rsid w:val="001352B0"/>
    <w:rsid w:val="001460AC"/>
    <w:rsid w:val="00146220"/>
    <w:rsid w:val="00152056"/>
    <w:rsid w:val="00156B36"/>
    <w:rsid w:val="00171C4C"/>
    <w:rsid w:val="00173A7E"/>
    <w:rsid w:val="00177A55"/>
    <w:rsid w:val="001859E0"/>
    <w:rsid w:val="00190E94"/>
    <w:rsid w:val="00195D48"/>
    <w:rsid w:val="001B1772"/>
    <w:rsid w:val="001B5D6D"/>
    <w:rsid w:val="001C3168"/>
    <w:rsid w:val="001C5288"/>
    <w:rsid w:val="001D2543"/>
    <w:rsid w:val="001D2CD6"/>
    <w:rsid w:val="00202ACF"/>
    <w:rsid w:val="00214094"/>
    <w:rsid w:val="00222714"/>
    <w:rsid w:val="0022366B"/>
    <w:rsid w:val="002306D8"/>
    <w:rsid w:val="00234E93"/>
    <w:rsid w:val="00241ED9"/>
    <w:rsid w:val="00267E2D"/>
    <w:rsid w:val="00283E94"/>
    <w:rsid w:val="00284AA2"/>
    <w:rsid w:val="00290A8E"/>
    <w:rsid w:val="0029499B"/>
    <w:rsid w:val="002A2EF8"/>
    <w:rsid w:val="002B31E1"/>
    <w:rsid w:val="002B3D6E"/>
    <w:rsid w:val="002B7960"/>
    <w:rsid w:val="002C1E72"/>
    <w:rsid w:val="002D6B62"/>
    <w:rsid w:val="002D6BC2"/>
    <w:rsid w:val="002E09E9"/>
    <w:rsid w:val="002E54CF"/>
    <w:rsid w:val="002E5D4F"/>
    <w:rsid w:val="00304FD9"/>
    <w:rsid w:val="003117C7"/>
    <w:rsid w:val="00316579"/>
    <w:rsid w:val="00317007"/>
    <w:rsid w:val="00322508"/>
    <w:rsid w:val="00322BFC"/>
    <w:rsid w:val="00327B64"/>
    <w:rsid w:val="00327C50"/>
    <w:rsid w:val="00345B5C"/>
    <w:rsid w:val="00345B8D"/>
    <w:rsid w:val="00354610"/>
    <w:rsid w:val="00354B9F"/>
    <w:rsid w:val="00364E53"/>
    <w:rsid w:val="00371AD5"/>
    <w:rsid w:val="00372384"/>
    <w:rsid w:val="00373E30"/>
    <w:rsid w:val="0037789D"/>
    <w:rsid w:val="003804FB"/>
    <w:rsid w:val="00382443"/>
    <w:rsid w:val="00385571"/>
    <w:rsid w:val="003900B8"/>
    <w:rsid w:val="00391DA9"/>
    <w:rsid w:val="00397CA2"/>
    <w:rsid w:val="003A2FCB"/>
    <w:rsid w:val="003A4DD1"/>
    <w:rsid w:val="003A736F"/>
    <w:rsid w:val="003C0A53"/>
    <w:rsid w:val="003C2189"/>
    <w:rsid w:val="003D7CF4"/>
    <w:rsid w:val="003E2BD2"/>
    <w:rsid w:val="003E5AEB"/>
    <w:rsid w:val="003F0BFA"/>
    <w:rsid w:val="00402CDC"/>
    <w:rsid w:val="00407D3C"/>
    <w:rsid w:val="00414280"/>
    <w:rsid w:val="00421D24"/>
    <w:rsid w:val="004304F7"/>
    <w:rsid w:val="00431DAD"/>
    <w:rsid w:val="0044268A"/>
    <w:rsid w:val="00446687"/>
    <w:rsid w:val="00457A01"/>
    <w:rsid w:val="00464821"/>
    <w:rsid w:val="004760FB"/>
    <w:rsid w:val="004832B1"/>
    <w:rsid w:val="0049095F"/>
    <w:rsid w:val="00496BD0"/>
    <w:rsid w:val="00496CB5"/>
    <w:rsid w:val="004A0B15"/>
    <w:rsid w:val="004A5C8C"/>
    <w:rsid w:val="004B1AB5"/>
    <w:rsid w:val="004B52A0"/>
    <w:rsid w:val="004B7A87"/>
    <w:rsid w:val="004C287B"/>
    <w:rsid w:val="004D0C8C"/>
    <w:rsid w:val="004D535F"/>
    <w:rsid w:val="004F0AE8"/>
    <w:rsid w:val="004F72E6"/>
    <w:rsid w:val="00500830"/>
    <w:rsid w:val="00504F99"/>
    <w:rsid w:val="00507079"/>
    <w:rsid w:val="0051675E"/>
    <w:rsid w:val="00521131"/>
    <w:rsid w:val="0053047E"/>
    <w:rsid w:val="0053206D"/>
    <w:rsid w:val="005320DB"/>
    <w:rsid w:val="00532E3F"/>
    <w:rsid w:val="005422D6"/>
    <w:rsid w:val="00545337"/>
    <w:rsid w:val="00557328"/>
    <w:rsid w:val="00557895"/>
    <w:rsid w:val="00561EB2"/>
    <w:rsid w:val="0056492E"/>
    <w:rsid w:val="005721EE"/>
    <w:rsid w:val="0057568D"/>
    <w:rsid w:val="0058315E"/>
    <w:rsid w:val="005851E0"/>
    <w:rsid w:val="0059196D"/>
    <w:rsid w:val="00593002"/>
    <w:rsid w:val="00593D50"/>
    <w:rsid w:val="00596320"/>
    <w:rsid w:val="005A5283"/>
    <w:rsid w:val="005B2BBF"/>
    <w:rsid w:val="005B61C3"/>
    <w:rsid w:val="005E65D9"/>
    <w:rsid w:val="005F3FA0"/>
    <w:rsid w:val="005F57AD"/>
    <w:rsid w:val="00603E04"/>
    <w:rsid w:val="006210AC"/>
    <w:rsid w:val="00622AA3"/>
    <w:rsid w:val="00635FFB"/>
    <w:rsid w:val="006362BF"/>
    <w:rsid w:val="00642E7D"/>
    <w:rsid w:val="006432C3"/>
    <w:rsid w:val="00643AD1"/>
    <w:rsid w:val="0065353F"/>
    <w:rsid w:val="00666EEA"/>
    <w:rsid w:val="006A0B3E"/>
    <w:rsid w:val="006B07A4"/>
    <w:rsid w:val="006B2459"/>
    <w:rsid w:val="006C4047"/>
    <w:rsid w:val="006C642E"/>
    <w:rsid w:val="006C6957"/>
    <w:rsid w:val="006D048D"/>
    <w:rsid w:val="006D100F"/>
    <w:rsid w:val="006E0FD3"/>
    <w:rsid w:val="006F3E34"/>
    <w:rsid w:val="00700DF3"/>
    <w:rsid w:val="00705C64"/>
    <w:rsid w:val="007120D1"/>
    <w:rsid w:val="0071561C"/>
    <w:rsid w:val="007259CF"/>
    <w:rsid w:val="007308D6"/>
    <w:rsid w:val="00733486"/>
    <w:rsid w:val="00741C42"/>
    <w:rsid w:val="00753963"/>
    <w:rsid w:val="00760E77"/>
    <w:rsid w:val="00763DA7"/>
    <w:rsid w:val="00774B9A"/>
    <w:rsid w:val="00781791"/>
    <w:rsid w:val="00783E10"/>
    <w:rsid w:val="0078437F"/>
    <w:rsid w:val="00785CA3"/>
    <w:rsid w:val="00793333"/>
    <w:rsid w:val="007A4370"/>
    <w:rsid w:val="007B6522"/>
    <w:rsid w:val="007C54E3"/>
    <w:rsid w:val="007D29D4"/>
    <w:rsid w:val="007D5EC5"/>
    <w:rsid w:val="007D66EC"/>
    <w:rsid w:val="007E1F46"/>
    <w:rsid w:val="00801355"/>
    <w:rsid w:val="00805E4E"/>
    <w:rsid w:val="008148D5"/>
    <w:rsid w:val="00822318"/>
    <w:rsid w:val="00827F05"/>
    <w:rsid w:val="0083122D"/>
    <w:rsid w:val="00832843"/>
    <w:rsid w:val="00846B52"/>
    <w:rsid w:val="00851188"/>
    <w:rsid w:val="00855E34"/>
    <w:rsid w:val="00865678"/>
    <w:rsid w:val="00865A95"/>
    <w:rsid w:val="008712D9"/>
    <w:rsid w:val="00871BCE"/>
    <w:rsid w:val="0087659C"/>
    <w:rsid w:val="00897720"/>
    <w:rsid w:val="008A7E32"/>
    <w:rsid w:val="008B077B"/>
    <w:rsid w:val="008B3910"/>
    <w:rsid w:val="008C7CB6"/>
    <w:rsid w:val="008D705A"/>
    <w:rsid w:val="008E3B1A"/>
    <w:rsid w:val="008F2307"/>
    <w:rsid w:val="008F4097"/>
    <w:rsid w:val="008F5EBD"/>
    <w:rsid w:val="00900D0E"/>
    <w:rsid w:val="00912818"/>
    <w:rsid w:val="0091742E"/>
    <w:rsid w:val="00917662"/>
    <w:rsid w:val="00925CC1"/>
    <w:rsid w:val="00926ED2"/>
    <w:rsid w:val="00945D1E"/>
    <w:rsid w:val="00951A06"/>
    <w:rsid w:val="00956A8F"/>
    <w:rsid w:val="00965B3D"/>
    <w:rsid w:val="009702E3"/>
    <w:rsid w:val="009825A3"/>
    <w:rsid w:val="00983C24"/>
    <w:rsid w:val="009A2313"/>
    <w:rsid w:val="009C1947"/>
    <w:rsid w:val="009C2477"/>
    <w:rsid w:val="009E013A"/>
    <w:rsid w:val="00A06AAF"/>
    <w:rsid w:val="00A12874"/>
    <w:rsid w:val="00A134C4"/>
    <w:rsid w:val="00A21AE6"/>
    <w:rsid w:val="00A2559E"/>
    <w:rsid w:val="00A311AC"/>
    <w:rsid w:val="00A331BC"/>
    <w:rsid w:val="00A357BD"/>
    <w:rsid w:val="00A42ED0"/>
    <w:rsid w:val="00A4478B"/>
    <w:rsid w:val="00A5167C"/>
    <w:rsid w:val="00A52E75"/>
    <w:rsid w:val="00A6299D"/>
    <w:rsid w:val="00A66A45"/>
    <w:rsid w:val="00A80EA7"/>
    <w:rsid w:val="00A8110F"/>
    <w:rsid w:val="00A912AB"/>
    <w:rsid w:val="00A949CD"/>
    <w:rsid w:val="00A95BFA"/>
    <w:rsid w:val="00AA0935"/>
    <w:rsid w:val="00AA17DC"/>
    <w:rsid w:val="00AB1B96"/>
    <w:rsid w:val="00AC1EF4"/>
    <w:rsid w:val="00AD4526"/>
    <w:rsid w:val="00AE1816"/>
    <w:rsid w:val="00AE19EB"/>
    <w:rsid w:val="00AE22DF"/>
    <w:rsid w:val="00B139D5"/>
    <w:rsid w:val="00B13E6A"/>
    <w:rsid w:val="00B15FC3"/>
    <w:rsid w:val="00B253D9"/>
    <w:rsid w:val="00B33D7C"/>
    <w:rsid w:val="00B41F33"/>
    <w:rsid w:val="00B438CF"/>
    <w:rsid w:val="00B529DF"/>
    <w:rsid w:val="00B541DC"/>
    <w:rsid w:val="00B5457B"/>
    <w:rsid w:val="00B55265"/>
    <w:rsid w:val="00B572A7"/>
    <w:rsid w:val="00B639A1"/>
    <w:rsid w:val="00B66468"/>
    <w:rsid w:val="00B67CE0"/>
    <w:rsid w:val="00B7179A"/>
    <w:rsid w:val="00B7432D"/>
    <w:rsid w:val="00BA2FD1"/>
    <w:rsid w:val="00BC278D"/>
    <w:rsid w:val="00BC509E"/>
    <w:rsid w:val="00BC6576"/>
    <w:rsid w:val="00BD05C7"/>
    <w:rsid w:val="00BD25AE"/>
    <w:rsid w:val="00BF222A"/>
    <w:rsid w:val="00BF37FA"/>
    <w:rsid w:val="00BF5E5A"/>
    <w:rsid w:val="00C03AF1"/>
    <w:rsid w:val="00C068D2"/>
    <w:rsid w:val="00C07F2B"/>
    <w:rsid w:val="00C1322F"/>
    <w:rsid w:val="00C1564E"/>
    <w:rsid w:val="00C17393"/>
    <w:rsid w:val="00C208B1"/>
    <w:rsid w:val="00C25CAD"/>
    <w:rsid w:val="00C26DC9"/>
    <w:rsid w:val="00C26F66"/>
    <w:rsid w:val="00C34CAE"/>
    <w:rsid w:val="00C36FB0"/>
    <w:rsid w:val="00C45F1A"/>
    <w:rsid w:val="00C5316C"/>
    <w:rsid w:val="00C774F9"/>
    <w:rsid w:val="00C824A3"/>
    <w:rsid w:val="00C85A4C"/>
    <w:rsid w:val="00C85D96"/>
    <w:rsid w:val="00C93B91"/>
    <w:rsid w:val="00C96A0C"/>
    <w:rsid w:val="00C97C35"/>
    <w:rsid w:val="00CA1DDC"/>
    <w:rsid w:val="00CB034C"/>
    <w:rsid w:val="00CB4D78"/>
    <w:rsid w:val="00CC7116"/>
    <w:rsid w:val="00CD79CD"/>
    <w:rsid w:val="00CF27B3"/>
    <w:rsid w:val="00D17597"/>
    <w:rsid w:val="00D26CCA"/>
    <w:rsid w:val="00D27D25"/>
    <w:rsid w:val="00D33052"/>
    <w:rsid w:val="00D439AB"/>
    <w:rsid w:val="00D57BED"/>
    <w:rsid w:val="00D60C50"/>
    <w:rsid w:val="00D6144F"/>
    <w:rsid w:val="00D64FBE"/>
    <w:rsid w:val="00D71B27"/>
    <w:rsid w:val="00D93975"/>
    <w:rsid w:val="00D9530B"/>
    <w:rsid w:val="00D972D6"/>
    <w:rsid w:val="00DA1AAB"/>
    <w:rsid w:val="00DA601D"/>
    <w:rsid w:val="00DB4BED"/>
    <w:rsid w:val="00DC0B93"/>
    <w:rsid w:val="00DC6939"/>
    <w:rsid w:val="00DE44E9"/>
    <w:rsid w:val="00DF21CB"/>
    <w:rsid w:val="00DF29B5"/>
    <w:rsid w:val="00DF7D95"/>
    <w:rsid w:val="00E10353"/>
    <w:rsid w:val="00E142A5"/>
    <w:rsid w:val="00E21DB7"/>
    <w:rsid w:val="00E35065"/>
    <w:rsid w:val="00E3559C"/>
    <w:rsid w:val="00E37A0B"/>
    <w:rsid w:val="00E514E0"/>
    <w:rsid w:val="00E536EA"/>
    <w:rsid w:val="00E5646D"/>
    <w:rsid w:val="00E66C43"/>
    <w:rsid w:val="00E7541B"/>
    <w:rsid w:val="00E902AB"/>
    <w:rsid w:val="00EA26D0"/>
    <w:rsid w:val="00EA6A3B"/>
    <w:rsid w:val="00EB717D"/>
    <w:rsid w:val="00EC4EEC"/>
    <w:rsid w:val="00EC6FB9"/>
    <w:rsid w:val="00ED342D"/>
    <w:rsid w:val="00ED66BC"/>
    <w:rsid w:val="00EF01F4"/>
    <w:rsid w:val="00F03D8A"/>
    <w:rsid w:val="00F14524"/>
    <w:rsid w:val="00F264D5"/>
    <w:rsid w:val="00F33912"/>
    <w:rsid w:val="00F3715F"/>
    <w:rsid w:val="00F45CB9"/>
    <w:rsid w:val="00F53F71"/>
    <w:rsid w:val="00F5541D"/>
    <w:rsid w:val="00F6211C"/>
    <w:rsid w:val="00F66DD6"/>
    <w:rsid w:val="00F75939"/>
    <w:rsid w:val="00F87BD1"/>
    <w:rsid w:val="00F96A6D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4C984"/>
  <w15:chartTrackingRefBased/>
  <w15:docId w15:val="{0B1BF99E-D623-4452-ADB2-C0AFA8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3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E3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9300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93002"/>
  </w:style>
  <w:style w:type="paragraph" w:styleId="a9">
    <w:name w:val="Balloon Text"/>
    <w:basedOn w:val="a"/>
    <w:link w:val="aa"/>
    <w:uiPriority w:val="99"/>
    <w:semiHidden/>
    <w:unhideWhenUsed/>
    <w:rsid w:val="00E536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3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5EDB9-218D-495E-9582-41EE7BD1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18026</TotalTime>
  <Pages>13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205</cp:revision>
  <dcterms:created xsi:type="dcterms:W3CDTF">2017-08-05T10:39:00Z</dcterms:created>
  <dcterms:modified xsi:type="dcterms:W3CDTF">2019-07-10T06:30:00Z</dcterms:modified>
</cp:coreProperties>
</file>