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D589" w14:textId="77777777" w:rsidR="00D22B57" w:rsidRDefault="00D22B57" w:rsidP="00D22B57">
      <w:pPr>
        <w:pStyle w:val="list-dot"/>
        <w:numPr>
          <w:ilvl w:val="0"/>
          <w:numId w:val="1"/>
        </w:numPr>
      </w:pPr>
      <w:r>
        <w:t>框架底层使用JavaScript模拟真实用户对浏览器进行操作。测试脚本执行时，浏览器自动按照脚本代码做出点击，输入，打开，验证等操作，就像真实用户所做的一样，从终端用户的角度测试应用程序。</w:t>
      </w:r>
    </w:p>
    <w:p w14:paraId="3B28BBDE" w14:textId="77777777" w:rsidR="00D22B57" w:rsidRDefault="00D22B57" w:rsidP="00D22B57">
      <w:pPr>
        <w:pStyle w:val="list-dot"/>
        <w:numPr>
          <w:ilvl w:val="0"/>
          <w:numId w:val="1"/>
        </w:numPr>
      </w:pPr>
      <w:r>
        <w:t>使浏览器兼容性测试自动化成为可能，尽管在不同的浏览器上依然有细微的差别。</w:t>
      </w:r>
    </w:p>
    <w:p w14:paraId="24BBF7FC" w14:textId="77777777" w:rsidR="00D22B57" w:rsidRDefault="00D22B57" w:rsidP="00D22B57">
      <w:pPr>
        <w:pStyle w:val="list-dot"/>
        <w:numPr>
          <w:ilvl w:val="0"/>
          <w:numId w:val="1"/>
        </w:numPr>
      </w:pPr>
      <w:r>
        <w:t>使用简单，可使用Java，Python等多种语言编写用例脚本。</w:t>
      </w:r>
    </w:p>
    <w:p w14:paraId="7BDD24DE" w14:textId="77777777" w:rsidR="00D22B57" w:rsidRPr="00D22B57" w:rsidRDefault="00D22B57"/>
    <w:p w14:paraId="57BEC317" w14:textId="5A254B32" w:rsidR="00CB37CA" w:rsidRDefault="00D22B57">
      <w:r>
        <w:t>Selenium-WebDriver was developed to better support dynamic web pages where elements of a page may change without the page itself being reloaded</w:t>
      </w:r>
    </w:p>
    <w:p w14:paraId="63C2B665" w14:textId="3FDC3CD9" w:rsidR="00D22B57" w:rsidRDefault="00D22B57"/>
    <w:p w14:paraId="7F1729D8" w14:textId="612E0E90" w:rsidR="00D22B57" w:rsidRDefault="00D22B57">
      <w:r>
        <w:t>Selenium-WebDriver makes direct calls to the browser using each browser’s native support for automation</w:t>
      </w:r>
    </w:p>
    <w:p w14:paraId="3EF19769" w14:textId="554A5C9A" w:rsidR="00D22B57" w:rsidRDefault="00D22B57"/>
    <w:p w14:paraId="20CF6866" w14:textId="45821561" w:rsidR="00D22B57" w:rsidRDefault="00D22B57">
      <w:r>
        <w:t xml:space="preserve">For those familiar with Selenium-RC, this is quite different from what you are used to. Selenium-RC worked the same way for each supported browser. It ‘injected’ </w:t>
      </w:r>
      <w:proofErr w:type="spellStart"/>
      <w:r>
        <w:t>javascript</w:t>
      </w:r>
      <w:proofErr w:type="spellEnd"/>
      <w:r>
        <w:t xml:space="preserve"> functions into the browser when the browser was loaded and then used its </w:t>
      </w:r>
      <w:proofErr w:type="spellStart"/>
      <w:r>
        <w:t>javascript</w:t>
      </w:r>
      <w:proofErr w:type="spellEnd"/>
      <w:r>
        <w:t xml:space="preserve"> to drive the AUT within the browser.</w:t>
      </w:r>
    </w:p>
    <w:p w14:paraId="2A7AF1DF" w14:textId="499DCFD4" w:rsidR="008C5F0B" w:rsidRDefault="008C5F0B"/>
    <w:p w14:paraId="7E76AB48" w14:textId="77777777" w:rsidR="008C5F0B" w:rsidRPr="008C5F0B" w:rsidRDefault="008C5F0B" w:rsidP="008C5F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8C5F0B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Seleniu</w:t>
        </w:r>
        <w:r w:rsidRPr="008C5F0B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</w:t>
        </w:r>
        <w:r w:rsidRPr="008C5F0B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 using Python - Geckodriver executable needs to be in PATH</w:t>
        </w:r>
      </w:hyperlink>
    </w:p>
    <w:p w14:paraId="463ACD5C" w14:textId="2189A7FC" w:rsidR="008C5F0B" w:rsidRDefault="008C5F0B"/>
    <w:p w14:paraId="38FE33EE" w14:textId="0B1B12F2" w:rsidR="00CD0FBA" w:rsidRDefault="00CD0FBA"/>
    <w:p w14:paraId="12494E78" w14:textId="53577093" w:rsidR="00ED6DAC" w:rsidRDefault="00ED6DAC">
      <w:r w:rsidRPr="00ED6DAC">
        <w:t>https://xyq-tracer.cbg.163.com/1.gif?v=0.42025978101826356&amp;log=click_event&amp;client_type=web&amp;fingerprint=3222884099&amp;urs=-&amp;roleid=-&amp;nickname=-&amp;icon=-&amp;grade=-&amp;school=-&amp;nav=-&amp;sub_nav=-&amp;is_user_login=false&amp;serverid=-&amp;serversn=-&amp;kind=-&amp;tid=web_login_2_3&amp;text=确 认</w:t>
      </w:r>
    </w:p>
    <w:p w14:paraId="5C86A578" w14:textId="3486E647" w:rsidR="00ED6DAC" w:rsidRDefault="00ED6DAC"/>
    <w:p w14:paraId="363D0B09" w14:textId="2A988425" w:rsidR="00ED6DAC" w:rsidRPr="00ED6DAC" w:rsidRDefault="00ED6DAC">
      <w:pPr>
        <w:rPr>
          <w:rFonts w:hint="eastAsia"/>
        </w:rPr>
      </w:pPr>
      <w:bookmarkStart w:id="0" w:name="_GoBack"/>
      <w:r w:rsidRPr="00ED6DAC">
        <w:t>https://xyq-tracer.cbg.163.com/1.gif?v=0.42025978101826356&amp;log=click_event&amp;client_type=web&amp;fingerprint=3222884099&amp;urs=-&amp;roleid=-&amp;nickname=-&amp;icon=-&amp;grade=-&amp;school=-&amp;nav=-&amp;sub_nav=-&amp;is_user_login=false&amp;serverid=-&amp;serversn=-&amp;kind=-&amp;tid=web_login_2_3&amp;text=确 认</w:t>
      </w:r>
      <w:bookmarkEnd w:id="0"/>
    </w:p>
    <w:sectPr w:rsidR="00ED6DAC" w:rsidRPr="00ED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C79F1"/>
    <w:multiLevelType w:val="multilevel"/>
    <w:tmpl w:val="DE2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16"/>
    <w:rsid w:val="003240BB"/>
    <w:rsid w:val="004E1716"/>
    <w:rsid w:val="008C5F0B"/>
    <w:rsid w:val="00A36F53"/>
    <w:rsid w:val="00CB37CA"/>
    <w:rsid w:val="00CD0FBA"/>
    <w:rsid w:val="00D22B57"/>
    <w:rsid w:val="00E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C91"/>
  <w15:chartTrackingRefBased/>
  <w15:docId w15:val="{56A07902-0278-4B2C-B168-BF5C3F30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5F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-dot">
    <w:name w:val="list-dot"/>
    <w:basedOn w:val="a"/>
    <w:rsid w:val="00D22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C5F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C5F0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D6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0208051/selenium-using-python-geckodriver-executable-needs-to-be-in-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6</cp:revision>
  <dcterms:created xsi:type="dcterms:W3CDTF">2018-10-21T04:28:00Z</dcterms:created>
  <dcterms:modified xsi:type="dcterms:W3CDTF">2018-10-21T16:00:00Z</dcterms:modified>
</cp:coreProperties>
</file>