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EDBD" w14:textId="1102CE29" w:rsidR="005D5F95" w:rsidRDefault="005D5F95" w:rsidP="005D5F95">
      <w:r w:rsidRPr="005D5F95">
        <w:t>https://docs.microsoft.com/zh-cn/dotnet/framework/wpf/graphics-multimedia/animation-overview</w:t>
      </w:r>
    </w:p>
    <w:p w14:paraId="3F9CB870" w14:textId="22A75E6B" w:rsidR="009307C9" w:rsidRPr="009307C9" w:rsidRDefault="009307C9" w:rsidP="009307C9">
      <w:pPr>
        <w:widowControl/>
        <w:spacing w:before="100" w:beforeAutospacing="1" w:after="100" w:afterAutospacing="1"/>
        <w:jc w:val="left"/>
        <w:outlineLvl w:val="0"/>
        <w:rPr>
          <w:rFonts w:ascii="宋体" w:eastAsia="宋体" w:hAnsi="宋体" w:cs="宋体"/>
          <w:b/>
          <w:bCs/>
          <w:kern w:val="36"/>
          <w:sz w:val="48"/>
          <w:szCs w:val="48"/>
        </w:rPr>
      </w:pPr>
      <w:r w:rsidRPr="009307C9">
        <w:rPr>
          <w:rFonts w:ascii="宋体" w:eastAsia="宋体" w:hAnsi="宋体" w:cs="宋体"/>
          <w:b/>
          <w:bCs/>
          <w:kern w:val="36"/>
          <w:sz w:val="48"/>
          <w:szCs w:val="48"/>
        </w:rPr>
        <w:t>Animation Overview</w:t>
      </w:r>
    </w:p>
    <w:p w14:paraId="25C7E414" w14:textId="77777777" w:rsidR="009307C9" w:rsidRDefault="009307C9" w:rsidP="009307C9">
      <w:pPr>
        <w:pStyle w:val="2"/>
      </w:pPr>
      <w:r>
        <w:rPr>
          <w:rStyle w:val="sxs-lookup"/>
        </w:rPr>
        <w:t>Introducing Animations</w:t>
      </w:r>
    </w:p>
    <w:p w14:paraId="6D2E903C" w14:textId="2B8AD4E1" w:rsidR="00D23FEC" w:rsidRDefault="009307C9">
      <w:pPr>
        <w:rPr>
          <w:rStyle w:val="sxs-lookup"/>
        </w:rPr>
      </w:pPr>
      <w:r>
        <w:rPr>
          <w:rStyle w:val="sxs-lookup"/>
        </w:rPr>
        <w:t>Animation is an illusion that is created by quickly cycling through a series of images, each slightly different from the last.</w:t>
      </w:r>
    </w:p>
    <w:p w14:paraId="081583F9" w14:textId="17634D4E" w:rsidR="009307C9" w:rsidRDefault="009307C9">
      <w:pPr>
        <w:rPr>
          <w:rStyle w:val="sxs-lookup"/>
        </w:rPr>
      </w:pPr>
      <w:r>
        <w:rPr>
          <w:rStyle w:val="sxs-lookup"/>
        </w:rPr>
        <w:t>Animation on a computer is similar.</w:t>
      </w:r>
      <w:r>
        <w:t xml:space="preserve"> </w:t>
      </w:r>
      <w:r>
        <w:rPr>
          <w:rStyle w:val="sxs-lookup"/>
        </w:rPr>
        <w:t>For example, a program that makes a drawing of a rectangle fade out of view might work as follows.</w:t>
      </w:r>
    </w:p>
    <w:p w14:paraId="6C6653DE" w14:textId="77777777" w:rsidR="009307C9" w:rsidRDefault="009307C9" w:rsidP="009307C9">
      <w:pPr>
        <w:pStyle w:val="a3"/>
      </w:pPr>
      <w:r>
        <w:rPr>
          <w:rFonts w:hAnsi="Symbol"/>
        </w:rPr>
        <w:t></w:t>
      </w:r>
      <w:r>
        <w:t xml:space="preserve">  </w:t>
      </w:r>
      <w:r>
        <w:rPr>
          <w:rStyle w:val="sxs-lookup"/>
        </w:rPr>
        <w:t>The program creates a timer.</w:t>
      </w:r>
    </w:p>
    <w:p w14:paraId="156AB761" w14:textId="77777777" w:rsidR="009307C9" w:rsidRDefault="009307C9" w:rsidP="009307C9">
      <w:pPr>
        <w:pStyle w:val="a3"/>
      </w:pPr>
      <w:r>
        <w:rPr>
          <w:rFonts w:hAnsi="Symbol"/>
        </w:rPr>
        <w:t></w:t>
      </w:r>
      <w:r>
        <w:t xml:space="preserve">  </w:t>
      </w:r>
      <w:r>
        <w:rPr>
          <w:rStyle w:val="sxs-lookup"/>
        </w:rPr>
        <w:t>The program checks the timer at set intervals to see how much time has elapsed.</w:t>
      </w:r>
    </w:p>
    <w:p w14:paraId="49E54DA0" w14:textId="77777777" w:rsidR="009307C9" w:rsidRDefault="009307C9" w:rsidP="009307C9">
      <w:pPr>
        <w:pStyle w:val="a3"/>
      </w:pPr>
      <w:r>
        <w:rPr>
          <w:rFonts w:hAnsi="Symbol"/>
        </w:rPr>
        <w:t></w:t>
      </w:r>
      <w:r>
        <w:t xml:space="preserve">  </w:t>
      </w:r>
      <w:r>
        <w:rPr>
          <w:rStyle w:val="sxs-lookup"/>
        </w:rPr>
        <w:t>Each time the program checks the timer, it computes the current opacity value for the rectangle based on how much time has elapsed.</w:t>
      </w:r>
    </w:p>
    <w:p w14:paraId="3BEF20A6" w14:textId="77777777" w:rsidR="009307C9" w:rsidRDefault="009307C9" w:rsidP="009307C9">
      <w:pPr>
        <w:pStyle w:val="a3"/>
      </w:pPr>
      <w:r>
        <w:rPr>
          <w:rFonts w:hAnsi="Symbol"/>
        </w:rPr>
        <w:t></w:t>
      </w:r>
      <w:r>
        <w:t xml:space="preserve">  </w:t>
      </w:r>
      <w:r>
        <w:rPr>
          <w:rStyle w:val="sxs-lookup"/>
        </w:rPr>
        <w:t>The program then updates the rectangle with the new value and redraws it.</w:t>
      </w:r>
    </w:p>
    <w:p w14:paraId="57997995" w14:textId="26A5C84F" w:rsidR="009307C9" w:rsidRDefault="009307C9">
      <w:pPr>
        <w:rPr>
          <w:rStyle w:val="sxs-lookup"/>
        </w:rPr>
      </w:pPr>
      <w:r>
        <w:rPr>
          <w:rStyle w:val="sxs-lookup"/>
        </w:rPr>
        <w:t>Prior to WPF, Microsoft Windows developers had to create and manage their own timing systems or use special custom libraries.</w:t>
      </w:r>
      <w:r>
        <w:t xml:space="preserve"> </w:t>
      </w:r>
      <w:r>
        <w:rPr>
          <w:rStyle w:val="sxs-lookup"/>
        </w:rPr>
        <w:t>WPF</w:t>
      </w:r>
      <w:r>
        <w:t xml:space="preserve"> </w:t>
      </w:r>
      <w:r>
        <w:rPr>
          <w:rStyle w:val="sxs-lookup"/>
        </w:rPr>
        <w:t>includes an efficient timing system that is deeply integrated into the WPF framework</w:t>
      </w:r>
    </w:p>
    <w:p w14:paraId="41023F4A" w14:textId="0E42C364" w:rsidR="00044D56" w:rsidRDefault="00044D56">
      <w:pPr>
        <w:rPr>
          <w:rStyle w:val="sxs-lookup"/>
        </w:rPr>
      </w:pPr>
    </w:p>
    <w:p w14:paraId="324E8E13" w14:textId="5E022E1C" w:rsidR="00044D56" w:rsidRDefault="00044D56">
      <w:pPr>
        <w:rPr>
          <w:rStyle w:val="sxs-lookup"/>
        </w:rPr>
      </w:pPr>
      <w:r>
        <w:rPr>
          <w:rStyle w:val="sxs-lookup"/>
        </w:rPr>
        <w:t>WPF</w:t>
      </w:r>
      <w:r>
        <w:t xml:space="preserve"> </w:t>
      </w:r>
      <w:r>
        <w:rPr>
          <w:rStyle w:val="sxs-lookup"/>
        </w:rPr>
        <w:t>handles all the behind-the-scenes work of managing a timing system and redrawing the screen efficiently.</w:t>
      </w:r>
      <w:r>
        <w:t xml:space="preserve"> </w:t>
      </w:r>
      <w:r>
        <w:rPr>
          <w:rStyle w:val="sxs-lookup"/>
        </w:rPr>
        <w:t xml:space="preserve">It provides timing classes that enable you to focus on the </w:t>
      </w:r>
      <w:proofErr w:type="spellStart"/>
      <w:r>
        <w:rPr>
          <w:rStyle w:val="sxs-lookup"/>
        </w:rPr>
        <w:t>effects you</w:t>
      </w:r>
      <w:proofErr w:type="spellEnd"/>
      <w:r>
        <w:rPr>
          <w:rStyle w:val="sxs-lookup"/>
        </w:rPr>
        <w:t xml:space="preserve"> want to create, instead of the mechanics of achieving those effects</w:t>
      </w:r>
    </w:p>
    <w:p w14:paraId="14AFC529" w14:textId="362B7955" w:rsidR="00044D56" w:rsidRDefault="00044D56">
      <w:pPr>
        <w:rPr>
          <w:rStyle w:val="sxs-lookup"/>
        </w:rPr>
      </w:pPr>
    </w:p>
    <w:p w14:paraId="1269374B" w14:textId="77777777" w:rsidR="005D5F95" w:rsidRDefault="005D5F95" w:rsidP="005D5F95">
      <w:pPr>
        <w:pStyle w:val="2"/>
      </w:pPr>
      <w:r>
        <w:rPr>
          <w:rStyle w:val="sxs-lookup"/>
        </w:rPr>
        <w:t>WPF Property Animation System</w:t>
      </w:r>
    </w:p>
    <w:p w14:paraId="3CDA77A3" w14:textId="15150E32" w:rsidR="00044D56" w:rsidRDefault="005D5F95">
      <w:pPr>
        <w:rPr>
          <w:rStyle w:val="sxs-lookup"/>
        </w:rPr>
      </w:pPr>
      <w:r>
        <w:rPr>
          <w:rStyle w:val="sxs-lookup"/>
        </w:rPr>
        <w:t>in WPF, you animate objects by applying animation to their individual properties.</w:t>
      </w:r>
    </w:p>
    <w:p w14:paraId="4A4B852C" w14:textId="77777777" w:rsidR="005D5F95" w:rsidRDefault="005D5F95" w:rsidP="005D5F95">
      <w:pPr>
        <w:pStyle w:val="a3"/>
      </w:pPr>
      <w:r>
        <w:rPr>
          <w:rStyle w:val="sxs-lookup"/>
        </w:rPr>
        <w:t>For a property to have animation capabilities, it must meet the following three requirements:</w:t>
      </w:r>
    </w:p>
    <w:p w14:paraId="0F32D7CA" w14:textId="77777777" w:rsidR="005D5F95" w:rsidRDefault="005D5F95" w:rsidP="005D5F95">
      <w:pPr>
        <w:pStyle w:val="a3"/>
      </w:pPr>
      <w:r>
        <w:rPr>
          <w:rFonts w:hAnsi="Symbol"/>
        </w:rPr>
        <w:t></w:t>
      </w:r>
      <w:r>
        <w:t xml:space="preserve">  </w:t>
      </w:r>
      <w:r>
        <w:rPr>
          <w:rStyle w:val="sxs-lookup"/>
        </w:rPr>
        <w:t>It must be a dependency property.</w:t>
      </w:r>
    </w:p>
    <w:p w14:paraId="0C24D970" w14:textId="77777777" w:rsidR="005D5F95" w:rsidRDefault="005D5F95" w:rsidP="005D5F95">
      <w:pPr>
        <w:pStyle w:val="a3"/>
      </w:pPr>
      <w:r>
        <w:rPr>
          <w:rFonts w:hAnsi="Symbol"/>
        </w:rPr>
        <w:t></w:t>
      </w:r>
      <w:r>
        <w:t xml:space="preserve">  </w:t>
      </w:r>
      <w:r>
        <w:rPr>
          <w:rStyle w:val="sxs-lookup"/>
        </w:rPr>
        <w:t xml:space="preserve">It must belong to a class that inherits from </w:t>
      </w:r>
      <w:hyperlink r:id="rId6" w:history="1">
        <w:r>
          <w:rPr>
            <w:rStyle w:val="a4"/>
          </w:rPr>
          <w:t>DependencyObject</w:t>
        </w:r>
      </w:hyperlink>
      <w:r>
        <w:rPr>
          <w:rStyle w:val="sxs-lookup"/>
        </w:rPr>
        <w:t xml:space="preserve"> and implements the </w:t>
      </w:r>
      <w:hyperlink r:id="rId7" w:history="1">
        <w:r>
          <w:rPr>
            <w:rStyle w:val="a4"/>
          </w:rPr>
          <w:t>IAnimatable</w:t>
        </w:r>
      </w:hyperlink>
      <w:r>
        <w:rPr>
          <w:rStyle w:val="sxs-lookup"/>
        </w:rPr>
        <w:t xml:space="preserve"> interface.</w:t>
      </w:r>
    </w:p>
    <w:p w14:paraId="481CB8C1" w14:textId="77777777" w:rsidR="005D5F95" w:rsidRDefault="005D5F95" w:rsidP="005D5F95">
      <w:pPr>
        <w:pStyle w:val="a3"/>
      </w:pPr>
      <w:r>
        <w:rPr>
          <w:rFonts w:hAnsi="Symbol"/>
        </w:rPr>
        <w:t></w:t>
      </w:r>
      <w:r>
        <w:t xml:space="preserve">  </w:t>
      </w:r>
      <w:r>
        <w:rPr>
          <w:rStyle w:val="sxs-lookup"/>
        </w:rPr>
        <w:t>There must be a compatible animation type available.</w:t>
      </w:r>
      <w:r>
        <w:t xml:space="preserve"> </w:t>
      </w:r>
      <w:r>
        <w:rPr>
          <w:rStyle w:val="sxs-lookup"/>
        </w:rPr>
        <w:t>(If WPF does not provide one, you can create your own.</w:t>
      </w:r>
      <w:r>
        <w:t xml:space="preserve"> </w:t>
      </w:r>
      <w:r>
        <w:rPr>
          <w:rStyle w:val="sxs-lookup"/>
        </w:rPr>
        <w:t xml:space="preserve">See the </w:t>
      </w:r>
      <w:hyperlink r:id="rId8" w:history="1">
        <w:r>
          <w:rPr>
            <w:rStyle w:val="a4"/>
          </w:rPr>
          <w:t>Custom Animations Overview</w:t>
        </w:r>
      </w:hyperlink>
      <w:r>
        <w:rPr>
          <w:rStyle w:val="sxs-lookup"/>
        </w:rPr>
        <w:t>.)</w:t>
      </w:r>
    </w:p>
    <w:p w14:paraId="687730EC" w14:textId="77777777" w:rsidR="005D5F95" w:rsidRDefault="005D5F95" w:rsidP="005D5F95">
      <w:pPr>
        <w:pStyle w:val="2"/>
      </w:pPr>
      <w:r>
        <w:rPr>
          <w:rStyle w:val="sxs-lookup"/>
        </w:rPr>
        <w:t>Example: Make an Element Fade In and Out of View</w:t>
      </w:r>
    </w:p>
    <w:p w14:paraId="63CE4E28" w14:textId="1448F494" w:rsidR="005D5F95" w:rsidRDefault="005D5F95" w:rsidP="00406555">
      <w:pPr>
        <w:pStyle w:val="a5"/>
        <w:numPr>
          <w:ilvl w:val="0"/>
          <w:numId w:val="3"/>
        </w:numPr>
        <w:ind w:firstLineChars="0"/>
        <w:rPr>
          <w:rStyle w:val="sxs-lookup"/>
        </w:rPr>
      </w:pPr>
      <w:r>
        <w:rPr>
          <w:rStyle w:val="sxs-lookup"/>
        </w:rPr>
        <w:t xml:space="preserve">create a </w:t>
      </w:r>
      <w:hyperlink r:id="rId9" w:history="1">
        <w:r>
          <w:rPr>
            <w:rStyle w:val="a4"/>
          </w:rPr>
          <w:t>Rectangle</w:t>
        </w:r>
      </w:hyperlink>
      <w:r>
        <w:rPr>
          <w:rStyle w:val="sxs-lookup"/>
        </w:rPr>
        <w:t xml:space="preserve"> element</w:t>
      </w:r>
    </w:p>
    <w:p w14:paraId="443ED9F1" w14:textId="77777777" w:rsidR="005D5F95" w:rsidRDefault="005D5F95" w:rsidP="00406555">
      <w:pPr>
        <w:pStyle w:val="a5"/>
        <w:numPr>
          <w:ilvl w:val="0"/>
          <w:numId w:val="3"/>
        </w:numPr>
        <w:ind w:firstLineChars="0"/>
      </w:pPr>
      <w:r>
        <w:rPr>
          <w:rStyle w:val="sxs-lookup"/>
        </w:rPr>
        <w:t xml:space="preserve">Create a </w:t>
      </w:r>
      <w:proofErr w:type="spellStart"/>
      <w:r>
        <w:rPr>
          <w:rStyle w:val="sxs-lookup"/>
        </w:rPr>
        <w:t>DoubleAnimation</w:t>
      </w:r>
      <w:proofErr w:type="spellEnd"/>
    </w:p>
    <w:p w14:paraId="4DDB9F9E" w14:textId="5776B4FC" w:rsidR="005D5F95" w:rsidRDefault="005D5F95" w:rsidP="005D5F95">
      <w:pPr>
        <w:pStyle w:val="a5"/>
        <w:ind w:left="420" w:firstLineChars="0" w:firstLine="0"/>
        <w:rPr>
          <w:rStyle w:val="sxs-lookup"/>
        </w:rPr>
      </w:pPr>
      <w:r>
        <w:rPr>
          <w:rStyle w:val="sxs-lookup"/>
        </w:rPr>
        <w:lastRenderedPageBreak/>
        <w:t xml:space="preserve">Because the </w:t>
      </w:r>
      <w:hyperlink r:id="rId10" w:history="1">
        <w:r>
          <w:rPr>
            <w:rStyle w:val="a4"/>
          </w:rPr>
          <w:t>Opacity</w:t>
        </w:r>
      </w:hyperlink>
      <w:r>
        <w:rPr>
          <w:rStyle w:val="sxs-lookup"/>
        </w:rPr>
        <w:t xml:space="preserve"> property is of type </w:t>
      </w:r>
      <w:hyperlink r:id="rId11" w:history="1">
        <w:r>
          <w:rPr>
            <w:rStyle w:val="a4"/>
          </w:rPr>
          <w:t>Double</w:t>
        </w:r>
      </w:hyperlink>
      <w:r>
        <w:rPr>
          <w:rStyle w:val="sxs-lookup"/>
        </w:rPr>
        <w:t>, you need an animation that produces double values.</w:t>
      </w:r>
      <w:r>
        <w:t xml:space="preserve"> </w:t>
      </w:r>
      <w:r>
        <w:rPr>
          <w:rStyle w:val="sxs-lookup"/>
        </w:rPr>
        <w:t xml:space="preserve">A </w:t>
      </w:r>
      <w:hyperlink r:id="rId12" w:history="1">
        <w:r>
          <w:rPr>
            <w:rStyle w:val="a4"/>
          </w:rPr>
          <w:t>DoubleAnimation</w:t>
        </w:r>
      </w:hyperlink>
      <w:r>
        <w:rPr>
          <w:rStyle w:val="sxs-lookup"/>
        </w:rPr>
        <w:t xml:space="preserve"> is one such animation.</w:t>
      </w:r>
      <w:r>
        <w:t xml:space="preserve"> </w:t>
      </w:r>
      <w:r>
        <w:rPr>
          <w:rStyle w:val="sxs-lookup"/>
        </w:rPr>
        <w:t xml:space="preserve">A </w:t>
      </w:r>
      <w:hyperlink r:id="rId13" w:history="1">
        <w:r>
          <w:rPr>
            <w:rStyle w:val="a4"/>
          </w:rPr>
          <w:t>DoubleAnimation</w:t>
        </w:r>
      </w:hyperlink>
      <w:r>
        <w:rPr>
          <w:rStyle w:val="sxs-lookup"/>
        </w:rPr>
        <w:t xml:space="preserve"> creates a transition between two double values</w:t>
      </w:r>
    </w:p>
    <w:p w14:paraId="10559B56" w14:textId="31FF7729" w:rsidR="005D5F95" w:rsidRDefault="005D5F95" w:rsidP="00406555">
      <w:pPr>
        <w:pStyle w:val="a5"/>
        <w:numPr>
          <w:ilvl w:val="0"/>
          <w:numId w:val="3"/>
        </w:numPr>
        <w:ind w:firstLineChars="0"/>
      </w:pPr>
      <w:r>
        <w:rPr>
          <w:rStyle w:val="sxs-lookup"/>
        </w:rPr>
        <w:t>Create a Storyboard</w:t>
      </w:r>
    </w:p>
    <w:p w14:paraId="000A18FE" w14:textId="72F3D49B" w:rsidR="005D5F95" w:rsidRDefault="005D5F95" w:rsidP="00406555">
      <w:pPr>
        <w:ind w:leftChars="100" w:left="210"/>
        <w:rPr>
          <w:rStyle w:val="sxs-lookup"/>
        </w:rPr>
      </w:pPr>
      <w:r>
        <w:rPr>
          <w:rStyle w:val="sxs-lookup"/>
        </w:rPr>
        <w:t xml:space="preserve">To apply an animation to an object, you create a </w:t>
      </w:r>
      <w:hyperlink r:id="rId14" w:history="1">
        <w:r>
          <w:rPr>
            <w:rStyle w:val="a4"/>
          </w:rPr>
          <w:t>Storyboard</w:t>
        </w:r>
      </w:hyperlink>
      <w:r>
        <w:rPr>
          <w:rStyle w:val="sxs-lookup"/>
        </w:rPr>
        <w:t xml:space="preserve"> and use the </w:t>
      </w:r>
      <w:hyperlink r:id="rId15" w:history="1">
        <w:r>
          <w:rPr>
            <w:rStyle w:val="a4"/>
          </w:rPr>
          <w:t>TargetName</w:t>
        </w:r>
      </w:hyperlink>
      <w:r>
        <w:rPr>
          <w:rStyle w:val="sxs-lookup"/>
        </w:rPr>
        <w:t xml:space="preserve"> and </w:t>
      </w:r>
      <w:hyperlink r:id="rId16" w:history="1">
        <w:r>
          <w:rPr>
            <w:rStyle w:val="a4"/>
          </w:rPr>
          <w:t>TargetProperty</w:t>
        </w:r>
      </w:hyperlink>
      <w:r>
        <w:rPr>
          <w:rStyle w:val="sxs-lookup"/>
        </w:rPr>
        <w:t xml:space="preserve"> attached properties to specify the object and property to animate</w:t>
      </w:r>
    </w:p>
    <w:p w14:paraId="1955E9E3"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FA70B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&lt;</w:t>
      </w:r>
      <w:proofErr w:type="spellStart"/>
      <w:r w:rsidRPr="005D5F95">
        <w:rPr>
          <w:rFonts w:ascii="宋体" w:eastAsia="宋体" w:hAnsi="宋体" w:cs="宋体"/>
          <w:kern w:val="0"/>
          <w:sz w:val="24"/>
          <w:szCs w:val="24"/>
        </w:rPr>
        <w:t>DoubleAnimation</w:t>
      </w:r>
      <w:proofErr w:type="spellEnd"/>
    </w:p>
    <w:p w14:paraId="15C33915"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From="1.0" To="0.0" Duration="0:0:1" </w:t>
      </w:r>
    </w:p>
    <w:p w14:paraId="7D71A63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w:t>
      </w:r>
      <w:proofErr w:type="spellStart"/>
      <w:r w:rsidRPr="005D5F95">
        <w:rPr>
          <w:rFonts w:ascii="宋体" w:eastAsia="宋体" w:hAnsi="宋体" w:cs="宋体"/>
          <w:kern w:val="0"/>
          <w:sz w:val="24"/>
          <w:szCs w:val="24"/>
        </w:rPr>
        <w:t>AutoReverse</w:t>
      </w:r>
      <w:proofErr w:type="spellEnd"/>
      <w:r w:rsidRPr="005D5F95">
        <w:rPr>
          <w:rFonts w:ascii="宋体" w:eastAsia="宋体" w:hAnsi="宋体" w:cs="宋体"/>
          <w:kern w:val="0"/>
          <w:sz w:val="24"/>
          <w:szCs w:val="24"/>
        </w:rPr>
        <w:t xml:space="preserve">="True" </w:t>
      </w:r>
      <w:proofErr w:type="spellStart"/>
      <w:r w:rsidRPr="005D5F95">
        <w:rPr>
          <w:rFonts w:ascii="宋体" w:eastAsia="宋体" w:hAnsi="宋体" w:cs="宋体"/>
          <w:kern w:val="0"/>
          <w:sz w:val="24"/>
          <w:szCs w:val="24"/>
        </w:rPr>
        <w:t>RepeatBehavior</w:t>
      </w:r>
      <w:proofErr w:type="spellEnd"/>
      <w:r w:rsidRPr="005D5F95">
        <w:rPr>
          <w:rFonts w:ascii="宋体" w:eastAsia="宋体" w:hAnsi="宋体" w:cs="宋体"/>
          <w:kern w:val="0"/>
          <w:sz w:val="24"/>
          <w:szCs w:val="24"/>
        </w:rPr>
        <w:t>="Forever" /&gt;</w:t>
      </w:r>
    </w:p>
    <w:p w14:paraId="0C0309D7"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30457C" w14:textId="6B9D3FDD" w:rsidR="005D5F95" w:rsidRDefault="005D5F95"/>
    <w:p w14:paraId="0AA7FB6C" w14:textId="0BE48913" w:rsidR="005D5F95" w:rsidRDefault="005D5F95">
      <w:pPr>
        <w:rPr>
          <w:rStyle w:val="sxs-lookup"/>
        </w:rPr>
      </w:pPr>
      <w:r>
        <w:rPr>
          <w:rStyle w:val="sxs-lookup"/>
        </w:rPr>
        <w:t xml:space="preserve">The </w:t>
      </w:r>
      <w:hyperlink r:id="rId17" w:history="1">
        <w:r>
          <w:rPr>
            <w:rStyle w:val="a4"/>
          </w:rPr>
          <w:t>Storyboard</w:t>
        </w:r>
      </w:hyperlink>
      <w:r>
        <w:rPr>
          <w:rStyle w:val="sxs-lookup"/>
        </w:rPr>
        <w:t xml:space="preserve"> has to know where to apply the animation.</w:t>
      </w:r>
      <w:r>
        <w:t xml:space="preserve"> </w:t>
      </w:r>
      <w:r>
        <w:rPr>
          <w:rStyle w:val="sxs-lookup"/>
        </w:rPr>
        <w:t xml:space="preserve">Use the </w:t>
      </w:r>
      <w:hyperlink r:id="rId18" w:history="1">
        <w:r>
          <w:rPr>
            <w:rStyle w:val="a4"/>
          </w:rPr>
          <w:t>Storyboard.TargetName</w:t>
        </w:r>
      </w:hyperlink>
      <w:r>
        <w:rPr>
          <w:rStyle w:val="sxs-lookup"/>
        </w:rPr>
        <w:t xml:space="preserve"> attached property to specify the object to animate.</w:t>
      </w:r>
    </w:p>
    <w:p w14:paraId="7EBDBC6F" w14:textId="77777777" w:rsidR="005D5F95" w:rsidRDefault="005D5F95" w:rsidP="00406555">
      <w:pPr>
        <w:pStyle w:val="a5"/>
        <w:numPr>
          <w:ilvl w:val="0"/>
          <w:numId w:val="3"/>
        </w:numPr>
        <w:ind w:firstLineChars="0"/>
      </w:pPr>
      <w:r>
        <w:rPr>
          <w:rStyle w:val="sxs-lookup"/>
        </w:rPr>
        <w:t>Associate the Storyboard with a Trigger</w:t>
      </w:r>
    </w:p>
    <w:p w14:paraId="596B459D" w14:textId="2B055010" w:rsidR="005D5F95" w:rsidRDefault="005D5F95" w:rsidP="00406555">
      <w:pPr>
        <w:pStyle w:val="a5"/>
        <w:numPr>
          <w:ilvl w:val="1"/>
          <w:numId w:val="3"/>
        </w:numPr>
        <w:ind w:firstLineChars="0"/>
        <w:rPr>
          <w:rStyle w:val="sxs-lookup"/>
        </w:rPr>
      </w:pPr>
      <w:r>
        <w:rPr>
          <w:rStyle w:val="sxs-lookup"/>
        </w:rPr>
        <w:t xml:space="preserve">The easiest way to apply and start a </w:t>
      </w:r>
      <w:hyperlink r:id="rId19" w:history="1">
        <w:r>
          <w:rPr>
            <w:rStyle w:val="a4"/>
          </w:rPr>
          <w:t>Storyboard</w:t>
        </w:r>
      </w:hyperlink>
      <w:r>
        <w:rPr>
          <w:rStyle w:val="sxs-lookup"/>
        </w:rPr>
        <w:t xml:space="preserve"> in XAML is to use an event trigger.</w:t>
      </w:r>
    </w:p>
    <w:p w14:paraId="05DD2FE3" w14:textId="4630DDD3" w:rsidR="00406555" w:rsidRDefault="00406555" w:rsidP="00406555">
      <w:pPr>
        <w:pStyle w:val="a5"/>
        <w:numPr>
          <w:ilvl w:val="1"/>
          <w:numId w:val="3"/>
        </w:numPr>
        <w:ind w:firstLineChars="0"/>
        <w:rPr>
          <w:rStyle w:val="sxs-lookup"/>
        </w:rPr>
      </w:pPr>
      <w:r>
        <w:rPr>
          <w:rStyle w:val="sxs-lookup"/>
        </w:rPr>
        <w:t xml:space="preserve">Create a </w:t>
      </w:r>
      <w:hyperlink r:id="rId20" w:history="1">
        <w:r>
          <w:rPr>
            <w:rStyle w:val="a4"/>
          </w:rPr>
          <w:t>BeginStoryboard</w:t>
        </w:r>
      </w:hyperlink>
      <w:r>
        <w:rPr>
          <w:rStyle w:val="sxs-lookup"/>
        </w:rPr>
        <w:t xml:space="preserve"> object and associate your storyboard with it.</w:t>
      </w:r>
      <w:r>
        <w:t xml:space="preserve"> </w:t>
      </w:r>
      <w:r>
        <w:rPr>
          <w:rStyle w:val="sxs-lookup"/>
        </w:rPr>
        <w:t xml:space="preserve">A </w:t>
      </w:r>
      <w:hyperlink r:id="rId21" w:history="1">
        <w:r>
          <w:rPr>
            <w:rStyle w:val="a4"/>
          </w:rPr>
          <w:t>BeginStoryboard</w:t>
        </w:r>
      </w:hyperlink>
      <w:r>
        <w:rPr>
          <w:rStyle w:val="sxs-lookup"/>
        </w:rPr>
        <w:t xml:space="preserve"> is a type of </w:t>
      </w:r>
      <w:hyperlink r:id="rId22" w:history="1">
        <w:r>
          <w:rPr>
            <w:rStyle w:val="a4"/>
          </w:rPr>
          <w:t>TriggerAction</w:t>
        </w:r>
      </w:hyperlink>
      <w:r>
        <w:rPr>
          <w:rStyle w:val="sxs-lookup"/>
        </w:rPr>
        <w:t xml:space="preserve"> that applies and starts a </w:t>
      </w:r>
      <w:hyperlink r:id="rId23" w:history="1">
        <w:r>
          <w:rPr>
            <w:rStyle w:val="a4"/>
          </w:rPr>
          <w:t>Storyboard</w:t>
        </w:r>
      </w:hyperlink>
      <w:r>
        <w:rPr>
          <w:rStyle w:val="sxs-lookup"/>
        </w:rPr>
        <w:t>.</w:t>
      </w:r>
    </w:p>
    <w:p w14:paraId="5BBAC1F1" w14:textId="5905249B" w:rsidR="00406555" w:rsidRDefault="00406555" w:rsidP="00406555">
      <w:pPr>
        <w:pStyle w:val="a5"/>
        <w:numPr>
          <w:ilvl w:val="1"/>
          <w:numId w:val="3"/>
        </w:numPr>
        <w:ind w:firstLineChars="0"/>
        <w:rPr>
          <w:rStyle w:val="sxs-lookup"/>
        </w:rPr>
      </w:pPr>
      <w:r>
        <w:rPr>
          <w:rStyle w:val="sxs-lookup"/>
        </w:rPr>
        <w:t xml:space="preserve">Create an </w:t>
      </w:r>
      <w:hyperlink r:id="rId24" w:history="1">
        <w:r>
          <w:rPr>
            <w:rStyle w:val="a4"/>
          </w:rPr>
          <w:t>EventTrigger</w:t>
        </w:r>
      </w:hyperlink>
      <w:r>
        <w:rPr>
          <w:rStyle w:val="sxs-lookup"/>
        </w:rPr>
        <w:t xml:space="preserve"> and add the </w:t>
      </w:r>
      <w:hyperlink r:id="rId25" w:history="1">
        <w:r>
          <w:rPr>
            <w:rStyle w:val="a4"/>
          </w:rPr>
          <w:t>BeginStoryboard</w:t>
        </w:r>
      </w:hyperlink>
      <w:r>
        <w:rPr>
          <w:rStyle w:val="sxs-lookup"/>
        </w:rPr>
        <w:t xml:space="preserve"> to its </w:t>
      </w:r>
      <w:hyperlink r:id="rId26" w:history="1">
        <w:r>
          <w:rPr>
            <w:rStyle w:val="a4"/>
          </w:rPr>
          <w:t>Actions</w:t>
        </w:r>
      </w:hyperlink>
      <w:r>
        <w:rPr>
          <w:rStyle w:val="sxs-lookup"/>
        </w:rPr>
        <w:t xml:space="preserve"> collection</w:t>
      </w:r>
    </w:p>
    <w:p w14:paraId="355A4406" w14:textId="071E5152" w:rsidR="00406555" w:rsidRDefault="00406555" w:rsidP="00406555">
      <w:pPr>
        <w:pStyle w:val="a5"/>
        <w:numPr>
          <w:ilvl w:val="1"/>
          <w:numId w:val="3"/>
        </w:numPr>
        <w:ind w:firstLineChars="0"/>
        <w:rPr>
          <w:rStyle w:val="sxs-lookup"/>
        </w:rPr>
      </w:pPr>
      <w:r>
        <w:rPr>
          <w:rStyle w:val="sxs-lookup"/>
        </w:rPr>
        <w:t xml:space="preserve">Add the </w:t>
      </w:r>
      <w:hyperlink r:id="rId27" w:history="1">
        <w:r>
          <w:rPr>
            <w:rStyle w:val="a4"/>
          </w:rPr>
          <w:t>EventTrigger</w:t>
        </w:r>
      </w:hyperlink>
      <w:r>
        <w:rPr>
          <w:rStyle w:val="sxs-lookup"/>
        </w:rPr>
        <w:t xml:space="preserve"> to the </w:t>
      </w:r>
      <w:hyperlink r:id="rId28" w:history="1">
        <w:r>
          <w:rPr>
            <w:rStyle w:val="a4"/>
          </w:rPr>
          <w:t>Triggers</w:t>
        </w:r>
      </w:hyperlink>
      <w:r>
        <w:rPr>
          <w:rStyle w:val="sxs-lookup"/>
        </w:rPr>
        <w:t xml:space="preserve"> collection of the Rectangle.</w:t>
      </w:r>
    </w:p>
    <w:p w14:paraId="232AC210" w14:textId="77777777" w:rsidR="00406555" w:rsidRDefault="00406555" w:rsidP="00406555">
      <w:pPr>
        <w:rPr>
          <w:rStyle w:val="sxs-lookup"/>
        </w:rPr>
      </w:pPr>
    </w:p>
    <w:p w14:paraId="74D33103" w14:textId="1B8BD33C" w:rsidR="00406555" w:rsidRDefault="00406555" w:rsidP="00406555">
      <w:r>
        <w:rPr>
          <w:rStyle w:val="sxs-lookup"/>
        </w:rPr>
        <w:t>4 (Code): Associate the Storyboard with an Event Handler</w:t>
      </w:r>
    </w:p>
    <w:p w14:paraId="7084DA6A" w14:textId="77777777" w:rsidR="00406555" w:rsidRDefault="00406555" w:rsidP="00406555">
      <w:pPr>
        <w:pStyle w:val="HTML"/>
      </w:pPr>
      <w:proofErr w:type="spellStart"/>
      <w:r>
        <w:rPr>
          <w:rStyle w:val="HTML1"/>
        </w:rPr>
        <w:t>myRectangle.Loaded</w:t>
      </w:r>
      <w:proofErr w:type="spellEnd"/>
      <w:r>
        <w:rPr>
          <w:rStyle w:val="HTML1"/>
        </w:rPr>
        <w:t xml:space="preserve"> += </w:t>
      </w:r>
      <w:r>
        <w:rPr>
          <w:rStyle w:val="hljs-keyword"/>
        </w:rPr>
        <w:t>new</w:t>
      </w:r>
      <w:r>
        <w:rPr>
          <w:rStyle w:val="HTML1"/>
        </w:rPr>
        <w:t xml:space="preserve"> </w:t>
      </w:r>
      <w:proofErr w:type="spellStart"/>
      <w:r>
        <w:rPr>
          <w:rStyle w:val="HTML1"/>
        </w:rPr>
        <w:t>RoutedEventHandler</w:t>
      </w:r>
      <w:proofErr w:type="spellEnd"/>
      <w:r>
        <w:rPr>
          <w:rStyle w:val="HTML1"/>
        </w:rPr>
        <w:t>(</w:t>
      </w:r>
      <w:proofErr w:type="spellStart"/>
      <w:r>
        <w:rPr>
          <w:rStyle w:val="HTML1"/>
        </w:rPr>
        <w:t>myRectangleLoaded</w:t>
      </w:r>
      <w:proofErr w:type="spellEnd"/>
      <w:r>
        <w:rPr>
          <w:rStyle w:val="HTML1"/>
        </w:rPr>
        <w:t>);</w:t>
      </w:r>
    </w:p>
    <w:p w14:paraId="74582022" w14:textId="77777777" w:rsidR="00406555" w:rsidRDefault="00406555" w:rsidP="00406555">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spellStart"/>
      <w:r>
        <w:rPr>
          <w:rStyle w:val="hljs-title"/>
        </w:rPr>
        <w:t>myRectangleLoaded</w:t>
      </w:r>
      <w:proofErr w:type="spellEnd"/>
      <w:r>
        <w:rPr>
          <w:rStyle w:val="hljs-function"/>
        </w:rPr>
        <w:t>(</w:t>
      </w:r>
      <w:r>
        <w:rPr>
          <w:rStyle w:val="hljs-keyword"/>
        </w:rPr>
        <w:t>object</w:t>
      </w:r>
      <w:r>
        <w:rPr>
          <w:rStyle w:val="hljs-params"/>
        </w:rPr>
        <w:t xml:space="preserve"> sender, </w:t>
      </w:r>
      <w:proofErr w:type="spellStart"/>
      <w:r>
        <w:rPr>
          <w:rStyle w:val="hljs-params"/>
        </w:rPr>
        <w:t>RoutedEventArgs</w:t>
      </w:r>
      <w:proofErr w:type="spellEnd"/>
      <w:r>
        <w:rPr>
          <w:rStyle w:val="hljs-params"/>
        </w:rPr>
        <w:t xml:space="preserve"> e</w:t>
      </w:r>
      <w:r>
        <w:rPr>
          <w:rStyle w:val="hljs-function"/>
        </w:rPr>
        <w:t>)</w:t>
      </w:r>
    </w:p>
    <w:p w14:paraId="73D5A6DE" w14:textId="77777777" w:rsidR="00406555" w:rsidRDefault="00406555" w:rsidP="00406555">
      <w:pPr>
        <w:pStyle w:val="HTML"/>
        <w:rPr>
          <w:rStyle w:val="HTML1"/>
        </w:rPr>
      </w:pPr>
      <w:r>
        <w:rPr>
          <w:rStyle w:val="HTML1"/>
        </w:rPr>
        <w:t>{</w:t>
      </w:r>
    </w:p>
    <w:p w14:paraId="666F8FDA" w14:textId="77777777" w:rsidR="00406555" w:rsidRDefault="00406555" w:rsidP="00406555">
      <w:pPr>
        <w:pStyle w:val="HTML"/>
        <w:rPr>
          <w:rStyle w:val="HTML1"/>
        </w:rPr>
      </w:pPr>
      <w:r>
        <w:rPr>
          <w:rStyle w:val="HTML1"/>
        </w:rPr>
        <w:t xml:space="preserve">    </w:t>
      </w:r>
      <w:proofErr w:type="spellStart"/>
      <w:r>
        <w:rPr>
          <w:rStyle w:val="HTML1"/>
        </w:rPr>
        <w:t>myStoryboard.Begin</w:t>
      </w:r>
      <w:proofErr w:type="spellEnd"/>
      <w:r>
        <w:rPr>
          <w:rStyle w:val="HTML1"/>
        </w:rPr>
        <w:t>(</w:t>
      </w:r>
      <w:r>
        <w:rPr>
          <w:rStyle w:val="hljs-keyword"/>
        </w:rPr>
        <w:t>this</w:t>
      </w:r>
      <w:r>
        <w:rPr>
          <w:rStyle w:val="HTML1"/>
        </w:rPr>
        <w:t>);</w:t>
      </w:r>
    </w:p>
    <w:p w14:paraId="60EE8C1D" w14:textId="77777777" w:rsidR="00406555" w:rsidRDefault="00406555" w:rsidP="00406555">
      <w:pPr>
        <w:pStyle w:val="HTML"/>
      </w:pPr>
      <w:r>
        <w:rPr>
          <w:rStyle w:val="HTML1"/>
        </w:rPr>
        <w:t>}</w:t>
      </w:r>
    </w:p>
    <w:p w14:paraId="31227774" w14:textId="3A822048" w:rsidR="00406555" w:rsidRDefault="00406555" w:rsidP="00406555"/>
    <w:p w14:paraId="338DF8A1" w14:textId="77777777" w:rsidR="00056101" w:rsidRDefault="00056101" w:rsidP="00056101">
      <w:pPr>
        <w:pStyle w:val="2"/>
      </w:pPr>
      <w:r>
        <w:rPr>
          <w:rStyle w:val="sxs-lookup"/>
        </w:rPr>
        <w:t>Animation Types</w:t>
      </w:r>
    </w:p>
    <w:p w14:paraId="2D1D4BA4" w14:textId="692A9E16" w:rsidR="00406555" w:rsidRDefault="00056101" w:rsidP="00406555">
      <w:pPr>
        <w:rPr>
          <w:rStyle w:val="sxs-lookup"/>
        </w:rPr>
      </w:pPr>
      <w:r>
        <w:rPr>
          <w:rStyle w:val="sxs-lookup"/>
        </w:rPr>
        <w:t>Because animations generate property values, different animation types exist for different property types</w:t>
      </w:r>
    </w:p>
    <w:p w14:paraId="4D5ED79C" w14:textId="77777777" w:rsidR="00056101" w:rsidRPr="00056101" w:rsidRDefault="00056101" w:rsidP="00056101">
      <w:pPr>
        <w:widowControl/>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they follow a strict naming convention that makes it easy to differentiate between them:</w:t>
      </w:r>
    </w:p>
    <w:p w14:paraId="4A826B2A" w14:textId="678AB308" w:rsidR="00056101" w:rsidRDefault="00056101" w:rsidP="00056101">
      <w:pPr>
        <w:widowControl/>
        <w:numPr>
          <w:ilvl w:val="0"/>
          <w:numId w:val="8"/>
        </w:numPr>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&lt;</w:t>
      </w:r>
      <w:r w:rsidRPr="00056101">
        <w:rPr>
          <w:rFonts w:ascii="宋体" w:eastAsia="宋体" w:hAnsi="宋体" w:cs="宋体"/>
          <w:i/>
          <w:iCs/>
          <w:kern w:val="0"/>
          <w:sz w:val="24"/>
          <w:szCs w:val="24"/>
        </w:rPr>
        <w:t>Type</w:t>
      </w:r>
      <w:r w:rsidRPr="00056101">
        <w:rPr>
          <w:rFonts w:ascii="宋体" w:eastAsia="宋体" w:hAnsi="宋体" w:cs="宋体"/>
          <w:kern w:val="0"/>
          <w:sz w:val="24"/>
          <w:szCs w:val="24"/>
        </w:rPr>
        <w:t>&gt;Animation</w:t>
      </w:r>
    </w:p>
    <w:p w14:paraId="4F033157" w14:textId="426AA2E9" w:rsidR="00056101" w:rsidRPr="00056101" w:rsidRDefault="00056101" w:rsidP="00056101">
      <w:pPr>
        <w:widowControl/>
        <w:spacing w:before="100" w:beforeAutospacing="1" w:after="100" w:afterAutospacing="1"/>
        <w:ind w:left="720"/>
        <w:jc w:val="left"/>
        <w:rPr>
          <w:rFonts w:ascii="宋体" w:eastAsia="宋体" w:hAnsi="宋体" w:cs="宋体"/>
          <w:kern w:val="0"/>
          <w:sz w:val="24"/>
          <w:szCs w:val="24"/>
        </w:rPr>
      </w:pPr>
      <w:r>
        <w:rPr>
          <w:rStyle w:val="sxs-lookup"/>
        </w:rPr>
        <w:t>Known as a "From/To/By" or "basic" animation, these animate between a starting and destination value, or by adding an offset value to its starting value</w:t>
      </w:r>
    </w:p>
    <w:p w14:paraId="2836D4EE" w14:textId="77777777" w:rsidR="00056101" w:rsidRDefault="00056101" w:rsidP="00056101">
      <w:pPr>
        <w:pStyle w:val="a3"/>
        <w:numPr>
          <w:ilvl w:val="0"/>
          <w:numId w:val="8"/>
        </w:numPr>
      </w:pPr>
      <w:r>
        <w:rPr>
          <w:rStyle w:val="sxs-lookup"/>
        </w:rPr>
        <w:t>&lt;</w:t>
      </w:r>
      <w:r>
        <w:rPr>
          <w:rStyle w:val="a6"/>
        </w:rPr>
        <w:t>Type</w:t>
      </w:r>
      <w:r>
        <w:rPr>
          <w:rStyle w:val="sxs-lookup"/>
        </w:rPr>
        <w:t>&gt;</w:t>
      </w:r>
      <w:proofErr w:type="spellStart"/>
      <w:r>
        <w:rPr>
          <w:rStyle w:val="sxs-lookup"/>
        </w:rPr>
        <w:t>AnimationUsingKeyFrames</w:t>
      </w:r>
      <w:proofErr w:type="spellEnd"/>
    </w:p>
    <w:p w14:paraId="5A937F62" w14:textId="77777777" w:rsidR="00056101" w:rsidRDefault="00056101" w:rsidP="00056101">
      <w:pPr>
        <w:pStyle w:val="a3"/>
        <w:ind w:left="720"/>
      </w:pPr>
      <w:r>
        <w:rPr>
          <w:rStyle w:val="sxs-lookup"/>
        </w:rPr>
        <w:t>Key frame animations are more powerful than From/To/By animations because you can specify any number of target values and even control their interpolation method.</w:t>
      </w:r>
    </w:p>
    <w:p w14:paraId="0BB2C85D" w14:textId="77777777" w:rsidR="00F16F46" w:rsidRDefault="00F16F46" w:rsidP="00F16F46">
      <w:pPr>
        <w:pStyle w:val="a3"/>
        <w:ind w:firstLine="420"/>
      </w:pPr>
      <w:r>
        <w:rPr>
          <w:rStyle w:val="sxs-lookup"/>
        </w:rPr>
        <w:t>&lt;</w:t>
      </w:r>
      <w:r>
        <w:rPr>
          <w:rStyle w:val="a6"/>
        </w:rPr>
        <w:t>Type</w:t>
      </w:r>
      <w:r>
        <w:rPr>
          <w:rStyle w:val="sxs-lookup"/>
        </w:rPr>
        <w:t>&gt;</w:t>
      </w:r>
      <w:proofErr w:type="spellStart"/>
      <w:r>
        <w:rPr>
          <w:rStyle w:val="sxs-lookup"/>
        </w:rPr>
        <w:t>AnimationUsingPath</w:t>
      </w:r>
      <w:proofErr w:type="spellEnd"/>
    </w:p>
    <w:p w14:paraId="64BD468A" w14:textId="77777777" w:rsidR="00F16F46" w:rsidRDefault="00F16F46" w:rsidP="00F16F46">
      <w:pPr>
        <w:pStyle w:val="a3"/>
        <w:ind w:left="420"/>
      </w:pPr>
      <w:r>
        <w:rPr>
          <w:rStyle w:val="sxs-lookup"/>
        </w:rPr>
        <w:t>Path animations enable you to use a geometric path in order to produce animated values.</w:t>
      </w:r>
    </w:p>
    <w:p w14:paraId="069BA459" w14:textId="77777777" w:rsidR="00F16F46" w:rsidRDefault="00F16F46" w:rsidP="00F16F46">
      <w:pPr>
        <w:pStyle w:val="3"/>
      </w:pPr>
      <w:r>
        <w:rPr>
          <w:rStyle w:val="sxs-lookup"/>
        </w:rPr>
        <w:lastRenderedPageBreak/>
        <w:t>Animations Are Timelines</w:t>
      </w:r>
    </w:p>
    <w:p w14:paraId="22FF9D84" w14:textId="17B80D62" w:rsidR="00056101" w:rsidRDefault="00F16F46" w:rsidP="00406555">
      <w:pPr>
        <w:rPr>
          <w:rStyle w:val="sxs-lookup"/>
        </w:rPr>
      </w:pPr>
      <w:r>
        <w:rPr>
          <w:rStyle w:val="sxs-lookup"/>
        </w:rPr>
        <w:t xml:space="preserve">an animation is a </w:t>
      </w:r>
      <w:hyperlink r:id="rId29" w:history="1">
        <w:r>
          <w:rPr>
            <w:rStyle w:val="a4"/>
          </w:rPr>
          <w:t>Timeline</w:t>
        </w:r>
      </w:hyperlink>
      <w:r>
        <w:rPr>
          <w:rStyle w:val="sxs-lookup"/>
        </w:rPr>
        <w:t>, it also represents a segment of time.</w:t>
      </w:r>
      <w:r>
        <w:t xml:space="preserve"> </w:t>
      </w:r>
      <w:r>
        <w:rPr>
          <w:rStyle w:val="sxs-lookup"/>
        </w:rPr>
        <w:t xml:space="preserve">An animation also calculates output values as it progresses through its specified segment of time (or </w:t>
      </w:r>
      <w:hyperlink r:id="rId30" w:history="1">
        <w:r>
          <w:rPr>
            <w:rStyle w:val="a4"/>
          </w:rPr>
          <w:t>Duration</w:t>
        </w:r>
      </w:hyperlink>
      <w:r>
        <w:rPr>
          <w:rStyle w:val="sxs-lookup"/>
        </w:rPr>
        <w:t>).</w:t>
      </w:r>
    </w:p>
    <w:p w14:paraId="7512B534" w14:textId="77777777" w:rsidR="00F16F46" w:rsidRDefault="00F16F46" w:rsidP="00F16F46">
      <w:pPr>
        <w:pStyle w:val="a3"/>
      </w:pPr>
      <w:r>
        <w:rPr>
          <w:rStyle w:val="sxs-lookup"/>
        </w:rPr>
        <w:t xml:space="preserve">Three frequently used timing properties are </w:t>
      </w:r>
      <w:hyperlink r:id="rId31" w:history="1">
        <w:r>
          <w:rPr>
            <w:rStyle w:val="a4"/>
          </w:rPr>
          <w:t>Duration</w:t>
        </w:r>
      </w:hyperlink>
      <w:r>
        <w:rPr>
          <w:rStyle w:val="sxs-lookup"/>
        </w:rPr>
        <w:t xml:space="preserve">, </w:t>
      </w:r>
      <w:hyperlink r:id="rId32" w:history="1">
        <w:r>
          <w:rPr>
            <w:rStyle w:val="a4"/>
          </w:rPr>
          <w:t>AutoReverse</w:t>
        </w:r>
      </w:hyperlink>
      <w:r>
        <w:rPr>
          <w:rStyle w:val="sxs-lookup"/>
        </w:rPr>
        <w:t xml:space="preserve">, and </w:t>
      </w:r>
      <w:hyperlink r:id="rId33" w:history="1">
        <w:r>
          <w:rPr>
            <w:rStyle w:val="a4"/>
          </w:rPr>
          <w:t>RepeatBehavior</w:t>
        </w:r>
      </w:hyperlink>
      <w:r>
        <w:rPr>
          <w:rStyle w:val="sxs-lookup"/>
        </w:rPr>
        <w:t>.</w:t>
      </w:r>
    </w:p>
    <w:p w14:paraId="4E54BA74" w14:textId="2E0A1276" w:rsidR="00F16F46" w:rsidRDefault="00F16F46" w:rsidP="00F16F46">
      <w:pPr>
        <w:pStyle w:val="3"/>
        <w:rPr>
          <w:rStyle w:val="sxs-lookup"/>
        </w:rPr>
      </w:pPr>
      <w:r>
        <w:rPr>
          <w:rStyle w:val="sxs-lookup"/>
        </w:rPr>
        <w:t>Applying and Starting Storyboards</w:t>
      </w:r>
    </w:p>
    <w:p w14:paraId="0AE63063" w14:textId="53731195" w:rsidR="00F16F46" w:rsidRDefault="00F16F46" w:rsidP="00406555">
      <w:pPr>
        <w:rPr>
          <w:rStyle w:val="sxs-lookup"/>
        </w:rPr>
      </w:pPr>
      <w:r>
        <w:rPr>
          <w:rStyle w:val="sxs-lookup"/>
        </w:rPr>
        <w:t xml:space="preserve">To start a </w:t>
      </w:r>
      <w:hyperlink r:id="rId34" w:history="1">
        <w:r>
          <w:rPr>
            <w:rStyle w:val="a4"/>
          </w:rPr>
          <w:t>Storyboard</w:t>
        </w:r>
      </w:hyperlink>
      <w:r>
        <w:rPr>
          <w:rStyle w:val="sxs-lookup"/>
        </w:rPr>
        <w:t xml:space="preserve"> in code, you can use an </w:t>
      </w:r>
      <w:hyperlink r:id="rId35" w:history="1">
        <w:r>
          <w:rPr>
            <w:rStyle w:val="a4"/>
          </w:rPr>
          <w:t>EventTrigger</w:t>
        </w:r>
      </w:hyperlink>
      <w:r>
        <w:rPr>
          <w:rStyle w:val="sxs-lookup"/>
        </w:rPr>
        <w:t xml:space="preserve"> or use the </w:t>
      </w:r>
      <w:hyperlink r:id="rId36" w:history="1">
        <w:r>
          <w:rPr>
            <w:rStyle w:val="a4"/>
          </w:rPr>
          <w:t>Begin</w:t>
        </w:r>
      </w:hyperlink>
      <w:r>
        <w:rPr>
          <w:rStyle w:val="sxs-lookup"/>
        </w:rPr>
        <w:t xml:space="preserve"> method of the </w:t>
      </w:r>
      <w:hyperlink r:id="rId37" w:history="1">
        <w:r>
          <w:rPr>
            <w:rStyle w:val="a4"/>
          </w:rPr>
          <w:t>Storyboard</w:t>
        </w:r>
      </w:hyperlink>
      <w:r>
        <w:rPr>
          <w:rStyle w:val="sxs-lookup"/>
        </w:rPr>
        <w:t xml:space="preserve"> class.</w:t>
      </w:r>
    </w:p>
    <w:p w14:paraId="00766BC2" w14:textId="5A1090CC" w:rsidR="00F16F46" w:rsidRDefault="00F16F46" w:rsidP="00406555">
      <w:pPr>
        <w:rPr>
          <w:rStyle w:val="sxs-lookup"/>
        </w:rPr>
      </w:pPr>
    </w:p>
    <w:p w14:paraId="53DA49DE" w14:textId="77777777" w:rsidR="00F16F46" w:rsidRDefault="00F16F46" w:rsidP="00F16F46">
      <w:pPr>
        <w:pStyle w:val="1"/>
      </w:pPr>
      <w:r>
        <w:rPr>
          <w:rStyle w:val="sxs-lookup"/>
        </w:rPr>
        <w:t>Animation and Timing System Overview</w:t>
      </w:r>
    </w:p>
    <w:p w14:paraId="56256928" w14:textId="77777777" w:rsidR="00F16F46" w:rsidRDefault="00F16F46" w:rsidP="00F16F46">
      <w:pPr>
        <w:pStyle w:val="2"/>
      </w:pPr>
      <w:r>
        <w:rPr>
          <w:rStyle w:val="sxs-lookup"/>
        </w:rPr>
        <w:t>Timelines and Clocks</w:t>
      </w:r>
    </w:p>
    <w:p w14:paraId="488FB91A" w14:textId="7F78A2F6" w:rsidR="00F16F46" w:rsidRDefault="00F16F46" w:rsidP="00406555">
      <w:pPr>
        <w:rPr>
          <w:rStyle w:val="sxs-lookup"/>
        </w:rPr>
      </w:pPr>
      <w:r>
        <w:rPr>
          <w:rStyle w:val="sxs-lookup"/>
        </w:rPr>
        <w:t xml:space="preserve">a </w:t>
      </w:r>
      <w:hyperlink r:id="rId38" w:history="1">
        <w:r>
          <w:rPr>
            <w:rStyle w:val="a4"/>
          </w:rPr>
          <w:t>Timeline</w:t>
        </w:r>
      </w:hyperlink>
      <w:r>
        <w:rPr>
          <w:rStyle w:val="sxs-lookup"/>
        </w:rPr>
        <w:t>, doesn't do anything other than just describe a segment of time.</w:t>
      </w:r>
      <w:r>
        <w:t xml:space="preserve"> </w:t>
      </w:r>
      <w:r>
        <w:rPr>
          <w:rStyle w:val="sxs-lookup"/>
        </w:rPr>
        <w:t xml:space="preserve">It's the timeline's </w:t>
      </w:r>
      <w:hyperlink r:id="rId39" w:history="1">
        <w:r>
          <w:rPr>
            <w:rStyle w:val="a4"/>
          </w:rPr>
          <w:t>Clock</w:t>
        </w:r>
      </w:hyperlink>
      <w:r>
        <w:rPr>
          <w:rStyle w:val="sxs-lookup"/>
        </w:rPr>
        <w:t xml:space="preserve"> object that does the real work</w:t>
      </w:r>
      <w:r w:rsidR="001D154E">
        <w:rPr>
          <w:rStyle w:val="sxs-lookup"/>
        </w:rPr>
        <w:t>.</w:t>
      </w:r>
      <w:r w:rsidR="001D154E" w:rsidRPr="001D154E">
        <w:rPr>
          <w:rStyle w:val="10"/>
        </w:rPr>
        <w:t xml:space="preserve"> </w:t>
      </w:r>
      <w:r w:rsidR="001D154E">
        <w:rPr>
          <w:rStyle w:val="sxs-lookup"/>
        </w:rPr>
        <w:t xml:space="preserve">an animation is a type of </w:t>
      </w:r>
      <w:hyperlink r:id="rId40" w:history="1">
        <w:r w:rsidR="001D154E">
          <w:rPr>
            <w:rStyle w:val="a4"/>
          </w:rPr>
          <w:t>Timeline</w:t>
        </w:r>
      </w:hyperlink>
      <w:r w:rsidR="001D154E">
        <w:rPr>
          <w:rStyle w:val="sxs-lookup"/>
        </w:rPr>
        <w:t xml:space="preserve"> that produces output values.</w:t>
      </w:r>
    </w:p>
    <w:p w14:paraId="5210A86F" w14:textId="09D884D7" w:rsidR="001D154E" w:rsidRDefault="001D154E" w:rsidP="00406555">
      <w:pPr>
        <w:rPr>
          <w:rStyle w:val="sxs-lookup"/>
        </w:rPr>
      </w:pPr>
      <w:r>
        <w:rPr>
          <w:rStyle w:val="sxs-lookup"/>
        </w:rPr>
        <w:t xml:space="preserve"> an animation class describes how output values should be calculated, but it’s the </w:t>
      </w:r>
      <w:hyperlink r:id="rId41" w:history="1">
        <w:r>
          <w:rPr>
            <w:rStyle w:val="a4"/>
          </w:rPr>
          <w:t>Clock</w:t>
        </w:r>
      </w:hyperlink>
      <w:r>
        <w:rPr>
          <w:rStyle w:val="sxs-lookup"/>
        </w:rPr>
        <w:t xml:space="preserve"> that was created for the animation that drives the animation output and applies it to properties.</w:t>
      </w:r>
    </w:p>
    <w:p w14:paraId="1A3BE378" w14:textId="526CDB29" w:rsidR="001D154E" w:rsidRDefault="001D154E" w:rsidP="00406555"/>
    <w:p w14:paraId="3520906F" w14:textId="3B0B06A1" w:rsidR="00754CC7" w:rsidRDefault="00754CC7" w:rsidP="00406555">
      <w:pPr>
        <w:rPr>
          <w:rStyle w:val="sxs-lookup"/>
        </w:rPr>
      </w:pPr>
      <w:r>
        <w:rPr>
          <w:rStyle w:val="sxs-lookup"/>
        </w:rPr>
        <w:t xml:space="preserve">When you animate by using a </w:t>
      </w:r>
      <w:hyperlink r:id="rId42" w:history="1">
        <w:r>
          <w:rPr>
            <w:rStyle w:val="a4"/>
          </w:rPr>
          <w:t>Storyboard</w:t>
        </w:r>
      </w:hyperlink>
      <w:r>
        <w:rPr>
          <w:rStyle w:val="sxs-lookup"/>
        </w:rPr>
        <w:t xml:space="preserve"> or the </w:t>
      </w:r>
      <w:hyperlink r:id="rId43" w:history="1">
        <w:r>
          <w:rPr>
            <w:rStyle w:val="a4"/>
          </w:rPr>
          <w:t>BeginAnimation</w:t>
        </w:r>
      </w:hyperlink>
      <w:r>
        <w:rPr>
          <w:rStyle w:val="sxs-lookup"/>
        </w:rPr>
        <w:t xml:space="preserve"> method, clocks are automatically created for your timelines and animations</w:t>
      </w:r>
    </w:p>
    <w:p w14:paraId="310A30DF" w14:textId="2A6D9930" w:rsidR="00754CC7" w:rsidRDefault="00754CC7" w:rsidP="00406555">
      <w:pPr>
        <w:rPr>
          <w:rStyle w:val="sxs-lookup"/>
        </w:rPr>
      </w:pPr>
      <w:r>
        <w:rPr>
          <w:rStyle w:val="sxs-lookup"/>
        </w:rPr>
        <w:t xml:space="preserve">You can also create a </w:t>
      </w:r>
      <w:hyperlink r:id="rId44" w:history="1">
        <w:r>
          <w:rPr>
            <w:rStyle w:val="a4"/>
          </w:rPr>
          <w:t>Clock</w:t>
        </w:r>
      </w:hyperlink>
      <w:r>
        <w:rPr>
          <w:rStyle w:val="sxs-lookup"/>
        </w:rPr>
        <w:t xml:space="preserve"> explicitly by using the </w:t>
      </w:r>
      <w:hyperlink r:id="rId45" w:history="1">
        <w:r>
          <w:rPr>
            <w:rStyle w:val="a4"/>
          </w:rPr>
          <w:t>CreateClock</w:t>
        </w:r>
      </w:hyperlink>
      <w:r>
        <w:rPr>
          <w:rStyle w:val="sxs-lookup"/>
        </w:rPr>
        <w:t xml:space="preserve"> method of your </w:t>
      </w:r>
      <w:hyperlink r:id="rId46" w:history="1">
        <w:r>
          <w:rPr>
            <w:rStyle w:val="a4"/>
          </w:rPr>
          <w:t>Timeline</w:t>
        </w:r>
      </w:hyperlink>
      <w:r>
        <w:rPr>
          <w:rStyle w:val="sxs-lookup"/>
        </w:rPr>
        <w:t>.</w:t>
      </w:r>
    </w:p>
    <w:p w14:paraId="499A93EA" w14:textId="3B9AC654" w:rsidR="00754CC7" w:rsidRDefault="00754CC7" w:rsidP="00406555">
      <w:pPr>
        <w:rPr>
          <w:rStyle w:val="sxs-lookup"/>
        </w:rPr>
      </w:pPr>
      <w:r>
        <w:rPr>
          <w:rStyle w:val="sxs-lookup"/>
        </w:rPr>
        <w:t xml:space="preserve">If the </w:t>
      </w:r>
      <w:hyperlink r:id="rId47" w:history="1">
        <w:r>
          <w:rPr>
            <w:rStyle w:val="a4"/>
          </w:rPr>
          <w:t>Timeline</w:t>
        </w:r>
      </w:hyperlink>
      <w:r>
        <w:rPr>
          <w:rStyle w:val="sxs-lookup"/>
        </w:rPr>
        <w:t xml:space="preserve"> contains child timelines, it creates </w:t>
      </w:r>
      <w:hyperlink r:id="rId48" w:history="1">
        <w:r>
          <w:rPr>
            <w:rStyle w:val="a4"/>
          </w:rPr>
          <w:t>Clock</w:t>
        </w:r>
      </w:hyperlink>
      <w:r>
        <w:rPr>
          <w:rStyle w:val="sxs-lookup"/>
        </w:rPr>
        <w:t xml:space="preserve"> objects for them as well.</w:t>
      </w:r>
      <w:r>
        <w:t xml:space="preserve"> </w:t>
      </w:r>
      <w:r>
        <w:rPr>
          <w:rStyle w:val="sxs-lookup"/>
        </w:rPr>
        <w:t xml:space="preserve">The resulting </w:t>
      </w:r>
      <w:hyperlink r:id="rId49" w:history="1">
        <w:r>
          <w:rPr>
            <w:rStyle w:val="a4"/>
          </w:rPr>
          <w:t>Clock</w:t>
        </w:r>
      </w:hyperlink>
      <w:r>
        <w:rPr>
          <w:rStyle w:val="sxs-lookup"/>
        </w:rPr>
        <w:t xml:space="preserve"> objects are arranged in trees that match the structure of the </w:t>
      </w:r>
      <w:hyperlink r:id="rId50" w:history="1">
        <w:r>
          <w:rPr>
            <w:rStyle w:val="a4"/>
          </w:rPr>
          <w:t>Timeline</w:t>
        </w:r>
      </w:hyperlink>
      <w:r>
        <w:rPr>
          <w:rStyle w:val="sxs-lookup"/>
        </w:rPr>
        <w:t xml:space="preserve"> objects tree from which they are created.</w:t>
      </w:r>
    </w:p>
    <w:p w14:paraId="3BB75C1B" w14:textId="7F4CE2F9" w:rsidR="00754CC7" w:rsidRDefault="00754CC7" w:rsidP="00406555">
      <w:pPr>
        <w:rPr>
          <w:rStyle w:val="sxs-lookup"/>
        </w:rPr>
      </w:pPr>
    </w:p>
    <w:p w14:paraId="43AC6FC1" w14:textId="50E34F75" w:rsidR="00754CC7" w:rsidRDefault="00754CC7" w:rsidP="00754CC7">
      <w:pPr>
        <w:pStyle w:val="2"/>
        <w:rPr>
          <w:rStyle w:val="sxs-lookup"/>
        </w:rPr>
      </w:pPr>
      <w:r>
        <w:rPr>
          <w:rStyle w:val="sxs-lookup"/>
        </w:rPr>
        <w:t>Clocks and the Time Manager</w:t>
      </w:r>
    </w:p>
    <w:p w14:paraId="5A1B689A" w14:textId="165F781A" w:rsidR="00754CC7" w:rsidRDefault="00754CC7" w:rsidP="00406555">
      <w:pPr>
        <w:rPr>
          <w:rStyle w:val="sxs-lookup"/>
        </w:rPr>
      </w:pPr>
      <w:r>
        <w:rPr>
          <w:rStyle w:val="sxs-lookup"/>
        </w:rPr>
        <w:t xml:space="preserve">it’s the time manager that manages the </w:t>
      </w:r>
      <w:hyperlink r:id="rId51" w:history="1">
        <w:r>
          <w:rPr>
            <w:rStyle w:val="a4"/>
          </w:rPr>
          <w:t>Clock</w:t>
        </w:r>
      </w:hyperlink>
      <w:r>
        <w:rPr>
          <w:rStyle w:val="sxs-lookup"/>
        </w:rPr>
        <w:t xml:space="preserve"> objects created for your timelines..</w:t>
      </w:r>
      <w:r w:rsidRPr="00754CC7">
        <w:rPr>
          <w:rStyle w:val="10"/>
        </w:rPr>
        <w:t xml:space="preserve"> </w:t>
      </w:r>
      <w:r>
        <w:rPr>
          <w:rStyle w:val="sxs-lookup"/>
        </w:rPr>
        <w:t>A time manager is automatically created for each WPF application and is invisible to the application developer.</w:t>
      </w:r>
      <w:r w:rsidRPr="00754CC7">
        <w:rPr>
          <w:rStyle w:val="10"/>
        </w:rPr>
        <w:t xml:space="preserve"> </w:t>
      </w:r>
      <w:r>
        <w:rPr>
          <w:rStyle w:val="sxs-lookup"/>
        </w:rPr>
        <w:t xml:space="preserve">The time manager is the root of a tree of </w:t>
      </w:r>
      <w:hyperlink r:id="rId52" w:history="1">
        <w:r>
          <w:rPr>
            <w:rStyle w:val="a4"/>
          </w:rPr>
          <w:t>Clock</w:t>
        </w:r>
      </w:hyperlink>
      <w:r>
        <w:rPr>
          <w:rStyle w:val="sxs-lookup"/>
        </w:rPr>
        <w:t xml:space="preserve"> objects and controls the flow of time in that tree</w:t>
      </w:r>
    </w:p>
    <w:p w14:paraId="678F36FD" w14:textId="7C3D74ED" w:rsidR="00754CC7" w:rsidRDefault="00754CC7" w:rsidP="00406555">
      <w:pPr>
        <w:rPr>
          <w:rStyle w:val="sxs-lookup"/>
        </w:rPr>
      </w:pPr>
    </w:p>
    <w:p w14:paraId="5CBBB350" w14:textId="3B6C1199" w:rsidR="00754CC7" w:rsidRDefault="00754CC7" w:rsidP="00406555">
      <w:pPr>
        <w:rPr>
          <w:rStyle w:val="sxs-lookup"/>
        </w:rPr>
      </w:pPr>
      <w:r>
        <w:rPr>
          <w:rStyle w:val="sxs-lookup"/>
        </w:rPr>
        <w:t>The time manager "ticks" many times per second;</w:t>
      </w:r>
    </w:p>
    <w:p w14:paraId="4884D916" w14:textId="77777777" w:rsidR="00754CC7" w:rsidRDefault="00754CC7" w:rsidP="00406555">
      <w:pPr>
        <w:rPr>
          <w:rStyle w:val="sxs-lookup"/>
        </w:rPr>
      </w:pPr>
    </w:p>
    <w:p w14:paraId="3BEBE91C" w14:textId="2B890985" w:rsidR="00754CC7" w:rsidRDefault="00754CC7" w:rsidP="00406555">
      <w:pPr>
        <w:rPr>
          <w:rStyle w:val="sxs-lookup"/>
        </w:rPr>
      </w:pPr>
      <w:r>
        <w:rPr>
          <w:rStyle w:val="sxs-lookup"/>
        </w:rPr>
        <w:t xml:space="preserve">The following illustration shows the relationship between the time manager, and </w:t>
      </w:r>
      <w:hyperlink r:id="rId53" w:history="1">
        <w:r>
          <w:rPr>
            <w:rStyle w:val="a4"/>
          </w:rPr>
          <w:t>AnimationClock</w:t>
        </w:r>
      </w:hyperlink>
      <w:r>
        <w:rPr>
          <w:rStyle w:val="sxs-lookup"/>
        </w:rPr>
        <w:t>, and an animated dependency property.</w:t>
      </w:r>
    </w:p>
    <w:p w14:paraId="433EF5B4" w14:textId="3F96D87E" w:rsidR="00754CC7" w:rsidRDefault="00754CC7" w:rsidP="00406555">
      <w:r w:rsidRPr="00754CC7">
        <w:rPr>
          <w:noProof/>
        </w:rPr>
        <w:drawing>
          <wp:inline distT="0" distB="0" distL="0" distR="0" wp14:anchorId="519757FE" wp14:editId="361786B0">
            <wp:extent cx="2428875" cy="990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28875" cy="990600"/>
                    </a:xfrm>
                    <a:prstGeom prst="rect">
                      <a:avLst/>
                    </a:prstGeom>
                  </pic:spPr>
                </pic:pic>
              </a:graphicData>
            </a:graphic>
          </wp:inline>
        </w:drawing>
      </w:r>
    </w:p>
    <w:p w14:paraId="18FC295A" w14:textId="0DB01ECC" w:rsidR="00754CC7" w:rsidRDefault="00754CC7" w:rsidP="00406555">
      <w:pPr>
        <w:rPr>
          <w:rStyle w:val="sxs-lookup"/>
        </w:rPr>
      </w:pPr>
      <w:r>
        <w:rPr>
          <w:rStyle w:val="sxs-lookup"/>
        </w:rPr>
        <w:t xml:space="preserve">When the time manager ticks, it updates the time of every </w:t>
      </w:r>
      <w:hyperlink r:id="rId55" w:anchor="System_Windows_Media_Animation_ClockState_Active" w:history="1">
        <w:r>
          <w:rPr>
            <w:rStyle w:val="a4"/>
          </w:rPr>
          <w:t>Active</w:t>
        </w:r>
      </w:hyperlink>
      <w:r>
        <w:rPr>
          <w:rStyle w:val="sxs-lookup"/>
        </w:rPr>
        <w:t xml:space="preserve"> </w:t>
      </w:r>
      <w:hyperlink r:id="rId56" w:history="1">
        <w:r>
          <w:rPr>
            <w:rStyle w:val="a4"/>
          </w:rPr>
          <w:t>Clock</w:t>
        </w:r>
      </w:hyperlink>
      <w:r>
        <w:rPr>
          <w:rStyle w:val="sxs-lookup"/>
        </w:rPr>
        <w:t xml:space="preserve"> in the application.</w:t>
      </w:r>
      <w:r>
        <w:t xml:space="preserve"> </w:t>
      </w:r>
      <w:r>
        <w:rPr>
          <w:rStyle w:val="sxs-lookup"/>
        </w:rPr>
        <w:t xml:space="preserve">If the </w:t>
      </w:r>
      <w:hyperlink r:id="rId57" w:history="1">
        <w:r>
          <w:rPr>
            <w:rStyle w:val="a4"/>
          </w:rPr>
          <w:t>Clock</w:t>
        </w:r>
      </w:hyperlink>
      <w:r>
        <w:rPr>
          <w:rStyle w:val="sxs-lookup"/>
        </w:rPr>
        <w:t xml:space="preserve"> is an </w:t>
      </w:r>
      <w:hyperlink r:id="rId58" w:history="1">
        <w:r>
          <w:rPr>
            <w:rStyle w:val="a4"/>
          </w:rPr>
          <w:t>AnimationClock</w:t>
        </w:r>
      </w:hyperlink>
      <w:r>
        <w:rPr>
          <w:rStyle w:val="sxs-lookup"/>
        </w:rPr>
        <w:t xml:space="preserve">, it uses the </w:t>
      </w:r>
      <w:hyperlink r:id="rId59" w:history="1">
        <w:r>
          <w:rPr>
            <w:rStyle w:val="a4"/>
          </w:rPr>
          <w:t>GetCurrentValue</w:t>
        </w:r>
      </w:hyperlink>
      <w:r>
        <w:rPr>
          <w:rStyle w:val="sxs-lookup"/>
        </w:rPr>
        <w:t xml:space="preserve"> method of the </w:t>
      </w:r>
      <w:hyperlink r:id="rId60" w:history="1">
        <w:r>
          <w:rPr>
            <w:rStyle w:val="a4"/>
          </w:rPr>
          <w:t>AnimationTimeline</w:t>
        </w:r>
      </w:hyperlink>
      <w:r>
        <w:rPr>
          <w:rStyle w:val="sxs-lookup"/>
        </w:rPr>
        <w:t xml:space="preserve"> from which it was created to calculate its current output value</w:t>
      </w:r>
    </w:p>
    <w:p w14:paraId="389A1EFF" w14:textId="4C9C247A" w:rsidR="00754CC7" w:rsidRDefault="00754CC7" w:rsidP="00406555">
      <w:pPr>
        <w:rPr>
          <w:rStyle w:val="sxs-lookup"/>
        </w:rPr>
      </w:pPr>
    </w:p>
    <w:p w14:paraId="1D304479" w14:textId="5DE6497C" w:rsidR="00754CC7" w:rsidRDefault="00754CC7" w:rsidP="00754CC7">
      <w:pPr>
        <w:pStyle w:val="4"/>
        <w:rPr>
          <w:rStyle w:val="sxs-lookup"/>
        </w:rPr>
      </w:pPr>
      <w:r>
        <w:rPr>
          <w:rStyle w:val="sxs-lookup"/>
        </w:rPr>
        <w:t>Clock Groups</w:t>
      </w:r>
    </w:p>
    <w:p w14:paraId="2DC30604" w14:textId="669DFDB3" w:rsidR="00754CC7" w:rsidRDefault="00754CC7" w:rsidP="00406555">
      <w:pPr>
        <w:rPr>
          <w:rStyle w:val="sxs-lookup"/>
        </w:rPr>
      </w:pPr>
      <w:r>
        <w:rPr>
          <w:rStyle w:val="sxs-lookup"/>
        </w:rPr>
        <w:t xml:space="preserve">A </w:t>
      </w:r>
      <w:hyperlink r:id="rId61" w:history="1">
        <w:r>
          <w:rPr>
            <w:rStyle w:val="a4"/>
          </w:rPr>
          <w:t>ClockGroup</w:t>
        </w:r>
      </w:hyperlink>
      <w:r>
        <w:rPr>
          <w:rStyle w:val="sxs-lookup"/>
        </w:rPr>
        <w:t xml:space="preserve"> is created for timelines that group other timelines, such as the </w:t>
      </w:r>
      <w:hyperlink r:id="rId62" w:history="1">
        <w:r>
          <w:rPr>
            <w:rStyle w:val="a4"/>
          </w:rPr>
          <w:t>Storyboard</w:t>
        </w:r>
      </w:hyperlink>
      <w:r>
        <w:rPr>
          <w:rStyle w:val="sxs-lookup"/>
        </w:rPr>
        <w:t xml:space="preserve"> class, which groups animations and other timelines.</w:t>
      </w:r>
    </w:p>
    <w:p w14:paraId="561AAC32" w14:textId="04FB57D3" w:rsidR="00754CC7" w:rsidRDefault="00754CC7" w:rsidP="00406555">
      <w:pPr>
        <w:rPr>
          <w:rStyle w:val="sxs-lookup"/>
        </w:rPr>
      </w:pPr>
    </w:p>
    <w:p w14:paraId="3964F898" w14:textId="3E629B0F" w:rsidR="00754CC7" w:rsidRDefault="00754CC7" w:rsidP="00754CC7">
      <w:pPr>
        <w:pStyle w:val="4"/>
        <w:rPr>
          <w:rStyle w:val="sxs-lookup"/>
        </w:rPr>
      </w:pPr>
      <w:r>
        <w:rPr>
          <w:rStyle w:val="sxs-lookup"/>
        </w:rPr>
        <w:t>Composition</w:t>
      </w:r>
    </w:p>
    <w:p w14:paraId="15F26199" w14:textId="67E36AFC" w:rsidR="00754CC7" w:rsidRDefault="00754CC7" w:rsidP="00406555">
      <w:pPr>
        <w:rPr>
          <w:rStyle w:val="sxs-lookup"/>
        </w:rPr>
      </w:pPr>
      <w:r>
        <w:rPr>
          <w:rStyle w:val="sxs-lookup"/>
        </w:rPr>
        <w:t>It's possible to associate multiple clocks with a single property, in which case each clock uses the output value of the preceding clock as its base value.</w:t>
      </w:r>
    </w:p>
    <w:p w14:paraId="1A8C2BE7" w14:textId="10B18BC0" w:rsidR="00754CC7" w:rsidRDefault="00754CC7" w:rsidP="00406555">
      <w:r w:rsidRPr="00754CC7">
        <w:rPr>
          <w:noProof/>
        </w:rPr>
        <w:drawing>
          <wp:inline distT="0" distB="0" distL="0" distR="0" wp14:anchorId="123AB3CA" wp14:editId="711012E3">
            <wp:extent cx="3543300" cy="990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43300" cy="990600"/>
                    </a:xfrm>
                    <a:prstGeom prst="rect">
                      <a:avLst/>
                    </a:prstGeom>
                  </pic:spPr>
                </pic:pic>
              </a:graphicData>
            </a:graphic>
          </wp:inline>
        </w:drawing>
      </w:r>
    </w:p>
    <w:p w14:paraId="064AECD7" w14:textId="12286BF7" w:rsidR="00754CC7" w:rsidRDefault="00754CC7" w:rsidP="00406555"/>
    <w:p w14:paraId="070F468B" w14:textId="77777777" w:rsidR="00754CC7" w:rsidRDefault="00754CC7" w:rsidP="00754CC7">
      <w:pPr>
        <w:pStyle w:val="2"/>
      </w:pPr>
      <w:r>
        <w:rPr>
          <w:rStyle w:val="sxs-lookup"/>
        </w:rPr>
        <w:t>Current Values and Base Values of Properties</w:t>
      </w:r>
    </w:p>
    <w:p w14:paraId="33C2A0EC" w14:textId="2B9D3B68" w:rsidR="00754CC7" w:rsidRDefault="00754CC7" w:rsidP="00406555">
      <w:pPr>
        <w:rPr>
          <w:rStyle w:val="sxs-lookup"/>
        </w:rPr>
      </w:pPr>
      <w:r>
        <w:rPr>
          <w:rStyle w:val="sxs-lookup"/>
        </w:rPr>
        <w:t>An</w:t>
      </w:r>
      <w:r w:rsidRPr="00754CC7">
        <w:rPr>
          <w:rStyle w:val="sxs-lookup"/>
          <w:color w:val="FF0000"/>
        </w:rPr>
        <w:t xml:space="preserve"> animatable property</w:t>
      </w:r>
      <w:r>
        <w:rPr>
          <w:rStyle w:val="sxs-lookup"/>
        </w:rPr>
        <w:t xml:space="preserve"> can have two values: a base value and a current value.</w:t>
      </w:r>
      <w:r>
        <w:t xml:space="preserve"> </w:t>
      </w:r>
      <w:r>
        <w:rPr>
          <w:rStyle w:val="sxs-lookup"/>
        </w:rPr>
        <w:t xml:space="preserve">When you set property using its CLR accessor or the </w:t>
      </w:r>
      <w:hyperlink r:id="rId64" w:history="1">
        <w:r>
          <w:rPr>
            <w:rStyle w:val="a4"/>
          </w:rPr>
          <w:t>SetValue</w:t>
        </w:r>
      </w:hyperlink>
      <w:r>
        <w:rPr>
          <w:rStyle w:val="sxs-lookup"/>
        </w:rPr>
        <w:t xml:space="preserve"> method, you set its base value.</w:t>
      </w:r>
      <w:r>
        <w:t xml:space="preserve"> </w:t>
      </w:r>
      <w:r>
        <w:rPr>
          <w:rStyle w:val="sxs-lookup"/>
        </w:rPr>
        <w:t>When a property is not animated, its base and current values are the same.</w:t>
      </w:r>
    </w:p>
    <w:p w14:paraId="49FCBDF4" w14:textId="001108EB" w:rsidR="00754CC7" w:rsidRDefault="00754CC7" w:rsidP="00406555">
      <w:pPr>
        <w:rPr>
          <w:rStyle w:val="sxs-lookup"/>
        </w:rPr>
      </w:pPr>
      <w:r>
        <w:rPr>
          <w:rStyle w:val="sxs-lookup"/>
        </w:rPr>
        <w:t xml:space="preserve">When you animate a property, the </w:t>
      </w:r>
      <w:hyperlink r:id="rId65" w:history="1">
        <w:r>
          <w:rPr>
            <w:rStyle w:val="a4"/>
          </w:rPr>
          <w:t>AnimationClock</w:t>
        </w:r>
      </w:hyperlink>
      <w:r>
        <w:rPr>
          <w:rStyle w:val="sxs-lookup"/>
        </w:rPr>
        <w:t xml:space="preserve"> sets the property's </w:t>
      </w:r>
      <w:r>
        <w:rPr>
          <w:rStyle w:val="a6"/>
        </w:rPr>
        <w:t>current</w:t>
      </w:r>
      <w:r>
        <w:rPr>
          <w:rStyle w:val="sxs-lookup"/>
        </w:rPr>
        <w:t xml:space="preserve"> value.</w:t>
      </w:r>
      <w:r>
        <w:t xml:space="preserve"> </w:t>
      </w:r>
      <w:r>
        <w:rPr>
          <w:rStyle w:val="sxs-lookup"/>
        </w:rPr>
        <w:t xml:space="preserve">Retrieving the property's value through its CLR accessor or the </w:t>
      </w:r>
      <w:hyperlink r:id="rId66" w:history="1">
        <w:r>
          <w:rPr>
            <w:rStyle w:val="a4"/>
          </w:rPr>
          <w:t>GetValue</w:t>
        </w:r>
      </w:hyperlink>
      <w:r>
        <w:rPr>
          <w:rStyle w:val="sxs-lookup"/>
        </w:rPr>
        <w:t xml:space="preserve"> method returns the output of the </w:t>
      </w:r>
      <w:hyperlink r:id="rId67" w:history="1">
        <w:r>
          <w:rPr>
            <w:rStyle w:val="a4"/>
          </w:rPr>
          <w:t>AnimationClock</w:t>
        </w:r>
      </w:hyperlink>
      <w:r>
        <w:rPr>
          <w:rStyle w:val="sxs-lookup"/>
        </w:rPr>
        <w:t xml:space="preserve"> when the </w:t>
      </w:r>
      <w:hyperlink r:id="rId68" w:history="1">
        <w:r>
          <w:rPr>
            <w:rStyle w:val="a4"/>
          </w:rPr>
          <w:t>AnimationClock</w:t>
        </w:r>
      </w:hyperlink>
      <w:r>
        <w:rPr>
          <w:rStyle w:val="sxs-lookup"/>
        </w:rPr>
        <w:t xml:space="preserve"> is </w:t>
      </w:r>
      <w:hyperlink r:id="rId69" w:anchor="System_Windows_Media_Animation_ClockState_Active" w:history="1">
        <w:r>
          <w:rPr>
            <w:rStyle w:val="a4"/>
          </w:rPr>
          <w:t>Active</w:t>
        </w:r>
      </w:hyperlink>
      <w:r>
        <w:rPr>
          <w:rStyle w:val="sxs-lookup"/>
        </w:rPr>
        <w:t xml:space="preserve"> or </w:t>
      </w:r>
      <w:hyperlink r:id="rId70" w:anchor="System_Windows_Media_Animation_ClockState_Filling" w:history="1">
        <w:r>
          <w:rPr>
            <w:rStyle w:val="a4"/>
          </w:rPr>
          <w:t>Filling</w:t>
        </w:r>
      </w:hyperlink>
      <w:r>
        <w:rPr>
          <w:rStyle w:val="sxs-lookup"/>
        </w:rPr>
        <w:t>.</w:t>
      </w:r>
      <w:r>
        <w:t xml:space="preserve"> </w:t>
      </w:r>
      <w:r>
        <w:rPr>
          <w:rStyle w:val="sxs-lookup"/>
        </w:rPr>
        <w:t xml:space="preserve">You can retrieve the property's base value by using the </w:t>
      </w:r>
      <w:hyperlink r:id="rId71" w:history="1">
        <w:r>
          <w:rPr>
            <w:rStyle w:val="a4"/>
          </w:rPr>
          <w:t>GetAnimationBaseValue</w:t>
        </w:r>
      </w:hyperlink>
      <w:r>
        <w:rPr>
          <w:rStyle w:val="sxs-lookup"/>
        </w:rPr>
        <w:t xml:space="preserve"> method.</w:t>
      </w:r>
    </w:p>
    <w:p w14:paraId="288FD2D9" w14:textId="3098A082" w:rsidR="00394B32" w:rsidRDefault="00394B32" w:rsidP="00406555">
      <w:pPr>
        <w:rPr>
          <w:rStyle w:val="sxs-lookup"/>
        </w:rPr>
      </w:pPr>
    </w:p>
    <w:p w14:paraId="4861E802" w14:textId="77777777" w:rsidR="00394B32" w:rsidRDefault="00394B32" w:rsidP="00394B32">
      <w:pPr>
        <w:pStyle w:val="1"/>
      </w:pPr>
      <w:r>
        <w:rPr>
          <w:rStyle w:val="sxs-lookup"/>
        </w:rPr>
        <w:t>From/To/By Animations Overview</w:t>
      </w:r>
    </w:p>
    <w:p w14:paraId="6A525BE3" w14:textId="2DAA22FB" w:rsidR="00394B32" w:rsidRDefault="00394B32" w:rsidP="00406555">
      <w:pPr>
        <w:rPr>
          <w:rStyle w:val="sxs-lookup"/>
        </w:rPr>
      </w:pPr>
      <w:r>
        <w:rPr>
          <w:rStyle w:val="sxs-lookup"/>
        </w:rPr>
        <w:t xml:space="preserve">A From/To/By animation is a type of </w:t>
      </w:r>
      <w:hyperlink r:id="rId72" w:history="1">
        <w:r>
          <w:rPr>
            <w:rStyle w:val="a4"/>
          </w:rPr>
          <w:t>AnimationTimeline</w:t>
        </w:r>
      </w:hyperlink>
      <w:r>
        <w:rPr>
          <w:rStyle w:val="sxs-lookup"/>
        </w:rPr>
        <w:t xml:space="preserve"> that creates a transition between a starting value and an ending value</w:t>
      </w:r>
    </w:p>
    <w:p w14:paraId="730CB299" w14:textId="492C995C" w:rsidR="00394B32" w:rsidRDefault="00394B32" w:rsidP="00406555">
      <w:pPr>
        <w:rPr>
          <w:rStyle w:val="sxs-lookup"/>
        </w:rPr>
      </w:pPr>
    </w:p>
    <w:p w14:paraId="354B62D4" w14:textId="77777777" w:rsidR="00394B32" w:rsidRDefault="00394B32" w:rsidP="00394B32">
      <w:pPr>
        <w:pStyle w:val="2"/>
      </w:pPr>
      <w:r>
        <w:rPr>
          <w:rStyle w:val="sxs-lookup"/>
        </w:rPr>
        <w:t>From/To/By Animation Types</w:t>
      </w:r>
    </w:p>
    <w:p w14:paraId="34473287" w14:textId="77777777" w:rsidR="00394B32" w:rsidRDefault="00394B32" w:rsidP="00394B32">
      <w:pPr>
        <w:pStyle w:val="a3"/>
      </w:pPr>
      <w:r>
        <w:rPr>
          <w:rStyle w:val="sxs-lookup"/>
        </w:rPr>
        <w:t>use the following naming convention:</w:t>
      </w:r>
    </w:p>
    <w:p w14:paraId="2A6A300C" w14:textId="77777777" w:rsidR="00394B32" w:rsidRDefault="00394B32" w:rsidP="00394B32">
      <w:pPr>
        <w:pStyle w:val="a3"/>
      </w:pPr>
      <w:r>
        <w:rPr>
          <w:rStyle w:val="a6"/>
        </w:rPr>
        <w:t>&lt;Type&gt;</w:t>
      </w:r>
      <w:r>
        <w:rPr>
          <w:rStyle w:val="sxs-lookup"/>
        </w:rPr>
        <w:t xml:space="preserve"> </w:t>
      </w:r>
      <w:r>
        <w:rPr>
          <w:rStyle w:val="HTML1"/>
        </w:rPr>
        <w:t>Animation</w:t>
      </w:r>
    </w:p>
    <w:p w14:paraId="46C20F61" w14:textId="77777777" w:rsidR="00394B32" w:rsidRDefault="00394B32" w:rsidP="00394B32">
      <w:pPr>
        <w:pStyle w:val="a3"/>
      </w:pPr>
      <w:r>
        <w:rPr>
          <w:rStyle w:val="sxs-lookup"/>
        </w:rPr>
        <w:t xml:space="preserve">Where </w:t>
      </w:r>
      <w:r>
        <w:rPr>
          <w:rStyle w:val="a6"/>
        </w:rPr>
        <w:t>&lt;Type&gt;</w:t>
      </w:r>
      <w:r>
        <w:rPr>
          <w:rStyle w:val="sxs-lookup"/>
        </w:rPr>
        <w:t xml:space="preserve"> is the type of value that the class animates.</w:t>
      </w:r>
    </w:p>
    <w:p w14:paraId="6C8B12E5" w14:textId="77777777" w:rsidR="00394B32" w:rsidRDefault="00394B32" w:rsidP="00394B32">
      <w:pPr>
        <w:pStyle w:val="2"/>
      </w:pPr>
      <w:r>
        <w:rPr>
          <w:rStyle w:val="sxs-lookup"/>
        </w:rPr>
        <w:lastRenderedPageBreak/>
        <w:t>Target Values</w:t>
      </w:r>
    </w:p>
    <w:p w14:paraId="4F0428FA" w14:textId="10729872" w:rsidR="00394B32" w:rsidRDefault="00394B32" w:rsidP="00406555">
      <w:pPr>
        <w:rPr>
          <w:rStyle w:val="sxs-lookup"/>
        </w:rPr>
      </w:pPr>
      <w:r>
        <w:rPr>
          <w:rStyle w:val="sxs-lookup"/>
        </w:rPr>
        <w:t>you can also specify only a starting value, a destination value, or an offset value.</w:t>
      </w:r>
      <w:r>
        <w:t xml:space="preserve"> </w:t>
      </w:r>
      <w:r>
        <w:rPr>
          <w:rStyle w:val="sxs-lookup"/>
        </w:rPr>
        <w:t>In these cases, the animation obtains the missing target value from the property that is being animated</w:t>
      </w:r>
    </w:p>
    <w:p w14:paraId="3D638731" w14:textId="77777777" w:rsidR="00394B32" w:rsidRDefault="00394B32" w:rsidP="00394B32">
      <w:pPr>
        <w:pStyle w:val="a3"/>
      </w:pPr>
      <w:r>
        <w:rPr>
          <w:rStyle w:val="a7"/>
        </w:rPr>
        <w:t>Starting Value</w:t>
      </w:r>
    </w:p>
    <w:p w14:paraId="174F0B88" w14:textId="7230901E" w:rsidR="00394B32" w:rsidRDefault="00394B32" w:rsidP="00406555">
      <w:pPr>
        <w:rPr>
          <w:rStyle w:val="sxs-lookup"/>
        </w:rPr>
      </w:pPr>
      <w:r>
        <w:rPr>
          <w:rStyle w:val="sxs-lookup"/>
        </w:rPr>
        <w:t xml:space="preserve">If you specify only the </w:t>
      </w:r>
      <w:hyperlink r:id="rId73" w:history="1">
        <w:r>
          <w:rPr>
            <w:rStyle w:val="a4"/>
          </w:rPr>
          <w:t>From</w:t>
        </w:r>
      </w:hyperlink>
      <w:r>
        <w:rPr>
          <w:rStyle w:val="sxs-lookup"/>
        </w:rPr>
        <w:t xml:space="preserve"> property, the animation transitions from that value to the base value of the animated property</w:t>
      </w:r>
    </w:p>
    <w:p w14:paraId="52F3A458" w14:textId="77777777" w:rsidR="00394B32" w:rsidRDefault="00394B32" w:rsidP="00394B32">
      <w:pPr>
        <w:pStyle w:val="a3"/>
      </w:pPr>
      <w:r>
        <w:rPr>
          <w:rStyle w:val="a7"/>
        </w:rPr>
        <w:t>Ending Value</w:t>
      </w:r>
    </w:p>
    <w:p w14:paraId="4C15B2ED" w14:textId="3BDB5515" w:rsidR="00394B32" w:rsidRDefault="00394B32" w:rsidP="00406555">
      <w:pPr>
        <w:rPr>
          <w:rStyle w:val="sxs-lookup"/>
        </w:rPr>
      </w:pPr>
      <w:r>
        <w:rPr>
          <w:rStyle w:val="sxs-lookup"/>
        </w:rPr>
        <w:t xml:space="preserve">If you use the </w:t>
      </w:r>
      <w:hyperlink r:id="rId74" w:history="1">
        <w:r>
          <w:rPr>
            <w:rStyle w:val="a4"/>
          </w:rPr>
          <w:t>To</w:t>
        </w:r>
      </w:hyperlink>
      <w:r>
        <w:rPr>
          <w:rStyle w:val="sxs-lookup"/>
        </w:rPr>
        <w:t xml:space="preserve"> property by itself, the animation obtains its starting value from the property that is being animated or from the output of another animation that is applied to the same property</w:t>
      </w:r>
    </w:p>
    <w:p w14:paraId="685BDEBE" w14:textId="277D103E" w:rsidR="00394B32" w:rsidRDefault="00394B32" w:rsidP="00406555">
      <w:pPr>
        <w:rPr>
          <w:rStyle w:val="sxs-lookup"/>
        </w:rPr>
      </w:pPr>
    </w:p>
    <w:p w14:paraId="0B37A445" w14:textId="77777777" w:rsidR="00394B32" w:rsidRDefault="00394B32" w:rsidP="00394B32">
      <w:pPr>
        <w:pStyle w:val="a3"/>
      </w:pPr>
      <w:r>
        <w:rPr>
          <w:rStyle w:val="a7"/>
        </w:rPr>
        <w:t>Offset Value</w:t>
      </w:r>
    </w:p>
    <w:p w14:paraId="03E4DF9C" w14:textId="17F80415" w:rsidR="00394B32" w:rsidRDefault="00394B32" w:rsidP="00406555">
      <w:pPr>
        <w:rPr>
          <w:rStyle w:val="sxs-lookup"/>
        </w:rPr>
      </w:pPr>
      <w:r>
        <w:rPr>
          <w:rStyle w:val="sxs-lookup"/>
        </w:rPr>
        <w:t xml:space="preserve">If you specify only the </w:t>
      </w:r>
      <w:hyperlink r:id="rId75" w:history="1">
        <w:r>
          <w:rPr>
            <w:rStyle w:val="a4"/>
          </w:rPr>
          <w:t>By</w:t>
        </w:r>
      </w:hyperlink>
      <w:r>
        <w:rPr>
          <w:rStyle w:val="sxs-lookup"/>
        </w:rPr>
        <w:t xml:space="preserve"> property, the animation adds the offset value to the base value of the property or to the output of another animation.</w:t>
      </w:r>
    </w:p>
    <w:p w14:paraId="20C16B01" w14:textId="3FAC72D2" w:rsidR="00394B32" w:rsidRDefault="00394B32" w:rsidP="00406555">
      <w:pPr>
        <w:rPr>
          <w:rStyle w:val="sxs-lookup"/>
        </w:rPr>
      </w:pPr>
    </w:p>
    <w:p w14:paraId="2EF9ECF6" w14:textId="77777777" w:rsidR="006131B9" w:rsidRDefault="006131B9" w:rsidP="006131B9">
      <w:pPr>
        <w:pStyle w:val="1"/>
      </w:pPr>
      <w:r>
        <w:rPr>
          <w:rStyle w:val="sxs-lookup"/>
        </w:rPr>
        <w:t>Key-Frame Animations Overview</w:t>
      </w:r>
    </w:p>
    <w:p w14:paraId="55BDBD40" w14:textId="75303987" w:rsidR="006131B9" w:rsidRDefault="006131B9" w:rsidP="00406555">
      <w:pPr>
        <w:rPr>
          <w:rStyle w:val="sxs-lookup"/>
        </w:rPr>
      </w:pPr>
      <w:r>
        <w:rPr>
          <w:rStyle w:val="sxs-lookup"/>
        </w:rPr>
        <w:t>while a From/To/By animation creates a transition between two values, a single key-frame animation can create transitions among any number of target values</w:t>
      </w:r>
    </w:p>
    <w:p w14:paraId="561BE322" w14:textId="27B7ED6D" w:rsidR="006131B9" w:rsidRDefault="006131B9" w:rsidP="00406555">
      <w:pPr>
        <w:rPr>
          <w:rStyle w:val="sxs-lookup"/>
        </w:rPr>
      </w:pPr>
      <w:r>
        <w:rPr>
          <w:rStyle w:val="sxs-lookup"/>
        </w:rPr>
        <w:t>A key-frame animation's target values are described using key frames objects</w:t>
      </w:r>
    </w:p>
    <w:p w14:paraId="561C443D" w14:textId="5D908E2F" w:rsidR="006131B9" w:rsidRDefault="006131B9" w:rsidP="00406555">
      <w:pPr>
        <w:rPr>
          <w:rStyle w:val="sxs-lookup"/>
        </w:rPr>
      </w:pPr>
      <w:r>
        <w:rPr>
          <w:rStyle w:val="sxs-lookup"/>
        </w:rPr>
        <w:t>When the animation runs, it transitions between the frames you specified.</w:t>
      </w:r>
    </w:p>
    <w:p w14:paraId="0DAB78BE" w14:textId="0F59A107" w:rsidR="006131B9" w:rsidRDefault="006131B9" w:rsidP="00406555">
      <w:pPr>
        <w:rPr>
          <w:rStyle w:val="sxs-lookup"/>
        </w:rPr>
      </w:pPr>
      <w:r>
        <w:rPr>
          <w:rStyle w:val="sxs-lookup"/>
        </w:rPr>
        <w:t>An animation's interpolation method defines how it transitions from one value to the next.</w:t>
      </w:r>
      <w:r>
        <w:t xml:space="preserve"> </w:t>
      </w:r>
      <w:r>
        <w:rPr>
          <w:rStyle w:val="sxs-lookup"/>
        </w:rPr>
        <w:t>There are three types of interpolations: discrete, linear, and splined.</w:t>
      </w:r>
    </w:p>
    <w:p w14:paraId="7C83396B" w14:textId="513EC0B2" w:rsidR="006131B9" w:rsidRDefault="006131B9" w:rsidP="00406555">
      <w:pPr>
        <w:rPr>
          <w:rStyle w:val="sxs-lookup"/>
        </w:rPr>
      </w:pPr>
    </w:p>
    <w:p w14:paraId="5EE52995" w14:textId="77777777" w:rsidR="006131B9" w:rsidRDefault="006131B9" w:rsidP="006131B9">
      <w:pPr>
        <w:pStyle w:val="HTML"/>
        <w:rPr>
          <w:rStyle w:val="hljs-tag"/>
        </w:rPr>
      </w:pPr>
      <w:r>
        <w:rPr>
          <w:rStyle w:val="hljs-tag"/>
        </w:rPr>
        <w:t>&lt;</w:t>
      </w:r>
      <w:proofErr w:type="spellStart"/>
      <w:r>
        <w:rPr>
          <w:rStyle w:val="hljs-name"/>
        </w:rPr>
        <w:t>DoubleAnimationUsingKeyFrames</w:t>
      </w:r>
      <w:proofErr w:type="spellEnd"/>
    </w:p>
    <w:p w14:paraId="18792BFF" w14:textId="77777777" w:rsidR="006131B9" w:rsidRDefault="006131B9" w:rsidP="006131B9">
      <w:pPr>
        <w:pStyle w:val="HTML"/>
        <w:rPr>
          <w:rStyle w:val="hljs-tag"/>
        </w:rPr>
      </w:pPr>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MyAnimatedTranslateTransform</w:t>
      </w:r>
      <w:proofErr w:type="spellEnd"/>
      <w:r>
        <w:rPr>
          <w:rStyle w:val="hljs-string"/>
        </w:rPr>
        <w:t>"</w:t>
      </w:r>
    </w:p>
    <w:p w14:paraId="7B999A91" w14:textId="77777777" w:rsidR="006131B9" w:rsidRDefault="006131B9" w:rsidP="006131B9">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"X"</w:t>
      </w:r>
    </w:p>
    <w:p w14:paraId="4ECBB113" w14:textId="77777777" w:rsidR="006131B9" w:rsidRDefault="006131B9" w:rsidP="006131B9">
      <w:pPr>
        <w:pStyle w:val="HTML"/>
        <w:rPr>
          <w:rStyle w:val="HTML1"/>
        </w:rPr>
      </w:pPr>
      <w:r>
        <w:rPr>
          <w:rStyle w:val="hljs-tag"/>
        </w:rPr>
        <w:t xml:space="preserve">                </w:t>
      </w:r>
      <w:r>
        <w:rPr>
          <w:rStyle w:val="hljs-attr"/>
        </w:rPr>
        <w:t>Duration</w:t>
      </w:r>
      <w:r>
        <w:rPr>
          <w:rStyle w:val="hljs-tag"/>
        </w:rPr>
        <w:t>=</w:t>
      </w:r>
      <w:r>
        <w:rPr>
          <w:rStyle w:val="hljs-string"/>
        </w:rPr>
        <w:t>"0:0:10"</w:t>
      </w:r>
      <w:r>
        <w:rPr>
          <w:rStyle w:val="hljs-tag"/>
        </w:rPr>
        <w:t>&gt;</w:t>
      </w:r>
    </w:p>
    <w:p w14:paraId="7754FE3D"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"0"</w:t>
      </w:r>
      <w:r>
        <w:rPr>
          <w:rStyle w:val="hljs-tag"/>
        </w:rPr>
        <w:t xml:space="preserve"> </w:t>
      </w:r>
      <w:proofErr w:type="spellStart"/>
      <w:r>
        <w:rPr>
          <w:rStyle w:val="hljs-attr"/>
        </w:rPr>
        <w:t>KeyTime</w:t>
      </w:r>
      <w:proofErr w:type="spellEnd"/>
      <w:r>
        <w:rPr>
          <w:rStyle w:val="hljs-tag"/>
        </w:rPr>
        <w:t>=</w:t>
      </w:r>
      <w:r>
        <w:rPr>
          <w:rStyle w:val="hljs-string"/>
        </w:rPr>
        <w:t>"0:0:0"</w:t>
      </w:r>
      <w:r>
        <w:rPr>
          <w:rStyle w:val="hljs-tag"/>
        </w:rPr>
        <w:t xml:space="preserve"> /&gt;</w:t>
      </w:r>
    </w:p>
    <w:p w14:paraId="12AA7049"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"350"</w:t>
      </w:r>
      <w:r>
        <w:rPr>
          <w:rStyle w:val="hljs-tag"/>
        </w:rPr>
        <w:t xml:space="preserve"> </w:t>
      </w:r>
      <w:proofErr w:type="spellStart"/>
      <w:r>
        <w:rPr>
          <w:rStyle w:val="hljs-attr"/>
        </w:rPr>
        <w:t>KeyTime</w:t>
      </w:r>
      <w:proofErr w:type="spellEnd"/>
      <w:r>
        <w:rPr>
          <w:rStyle w:val="hljs-tag"/>
        </w:rPr>
        <w:t>=</w:t>
      </w:r>
      <w:r>
        <w:rPr>
          <w:rStyle w:val="hljs-string"/>
        </w:rPr>
        <w:t>"0:0:2"</w:t>
      </w:r>
      <w:r>
        <w:rPr>
          <w:rStyle w:val="hljs-tag"/>
        </w:rPr>
        <w:t xml:space="preserve"> /&gt;</w:t>
      </w:r>
    </w:p>
    <w:p w14:paraId="2FA25964"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"50"</w:t>
      </w:r>
      <w:r>
        <w:rPr>
          <w:rStyle w:val="hljs-tag"/>
        </w:rPr>
        <w:t xml:space="preserve"> </w:t>
      </w:r>
      <w:proofErr w:type="spellStart"/>
      <w:r>
        <w:rPr>
          <w:rStyle w:val="hljs-attr"/>
        </w:rPr>
        <w:t>KeyTime</w:t>
      </w:r>
      <w:proofErr w:type="spellEnd"/>
      <w:r>
        <w:rPr>
          <w:rStyle w:val="hljs-tag"/>
        </w:rPr>
        <w:t>=</w:t>
      </w:r>
      <w:r>
        <w:rPr>
          <w:rStyle w:val="hljs-string"/>
        </w:rPr>
        <w:t>"0:0:7"</w:t>
      </w:r>
      <w:r>
        <w:rPr>
          <w:rStyle w:val="hljs-tag"/>
        </w:rPr>
        <w:t xml:space="preserve"> /&gt;</w:t>
      </w:r>
    </w:p>
    <w:p w14:paraId="024C2600"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"200"</w:t>
      </w:r>
      <w:r>
        <w:rPr>
          <w:rStyle w:val="hljs-tag"/>
        </w:rPr>
        <w:t xml:space="preserve"> </w:t>
      </w:r>
      <w:proofErr w:type="spellStart"/>
      <w:r>
        <w:rPr>
          <w:rStyle w:val="hljs-attr"/>
        </w:rPr>
        <w:t>KeyTime</w:t>
      </w:r>
      <w:proofErr w:type="spellEnd"/>
      <w:r>
        <w:rPr>
          <w:rStyle w:val="hljs-tag"/>
        </w:rPr>
        <w:t>=</w:t>
      </w:r>
      <w:r>
        <w:rPr>
          <w:rStyle w:val="hljs-string"/>
        </w:rPr>
        <w:t>"0:0:8"</w:t>
      </w:r>
      <w:r>
        <w:rPr>
          <w:rStyle w:val="hljs-tag"/>
        </w:rPr>
        <w:t xml:space="preserve"> /&gt;</w:t>
      </w:r>
      <w:r>
        <w:rPr>
          <w:rStyle w:val="HTML1"/>
        </w:rPr>
        <w:t xml:space="preserve">                          </w:t>
      </w:r>
    </w:p>
    <w:p w14:paraId="3E5A8B38" w14:textId="329BA62F" w:rsidR="006131B9" w:rsidRDefault="006131B9" w:rsidP="006131B9">
      <w:pPr>
        <w:pStyle w:val="HTML"/>
      </w:pPr>
      <w:r>
        <w:rPr>
          <w:rStyle w:val="HTML1"/>
        </w:rPr>
        <w:t xml:space="preserve">   </w:t>
      </w:r>
      <w:r>
        <w:rPr>
          <w:rStyle w:val="hljs-tag"/>
        </w:rPr>
        <w:t>&lt;/</w:t>
      </w:r>
      <w:proofErr w:type="spellStart"/>
      <w:r>
        <w:rPr>
          <w:rStyle w:val="hljs-name"/>
        </w:rPr>
        <w:t>DoubleAnimationUsingKeyFrames</w:t>
      </w:r>
      <w:proofErr w:type="spellEnd"/>
      <w:r>
        <w:rPr>
          <w:rStyle w:val="hljs-tag"/>
        </w:rPr>
        <w:t>&gt;</w:t>
      </w:r>
    </w:p>
    <w:p w14:paraId="6F734C32" w14:textId="18432474" w:rsidR="006131B9" w:rsidRDefault="006131B9" w:rsidP="00406555"/>
    <w:p w14:paraId="5E01F954" w14:textId="470032B8" w:rsidR="006131B9" w:rsidRDefault="006131B9" w:rsidP="006131B9">
      <w:pPr>
        <w:pStyle w:val="2"/>
        <w:rPr>
          <w:rStyle w:val="sxs-lookup"/>
        </w:rPr>
      </w:pPr>
      <w:r>
        <w:rPr>
          <w:rStyle w:val="sxs-lookup"/>
        </w:rPr>
        <w:t>Key-Frame Animation Types</w:t>
      </w:r>
    </w:p>
    <w:p w14:paraId="1E859A38" w14:textId="77777777" w:rsidR="006131B9" w:rsidRDefault="006131B9" w:rsidP="006131B9">
      <w:pPr>
        <w:pStyle w:val="a3"/>
      </w:pPr>
      <w:proofErr w:type="spellStart"/>
      <w:r>
        <w:rPr>
          <w:rStyle w:val="sxs-lookup"/>
        </w:rPr>
        <w:t>aming</w:t>
      </w:r>
      <w:proofErr w:type="spellEnd"/>
      <w:r>
        <w:rPr>
          <w:rStyle w:val="sxs-lookup"/>
        </w:rPr>
        <w:t xml:space="preserve"> convention:</w:t>
      </w:r>
    </w:p>
    <w:p w14:paraId="067A2912" w14:textId="77777777" w:rsidR="006131B9" w:rsidRDefault="006131B9" w:rsidP="006131B9">
      <w:pPr>
        <w:pStyle w:val="a3"/>
      </w:pPr>
      <w:r>
        <w:rPr>
          <w:rStyle w:val="a6"/>
        </w:rPr>
        <w:t>&lt;Type&gt;</w:t>
      </w:r>
      <w:r>
        <w:rPr>
          <w:rStyle w:val="sxs-lookup"/>
        </w:rPr>
        <w:t xml:space="preserve"> </w:t>
      </w:r>
      <w:proofErr w:type="spellStart"/>
      <w:r>
        <w:rPr>
          <w:rStyle w:val="HTML1"/>
        </w:rPr>
        <w:t>AnimationUsingKeyFrames</w:t>
      </w:r>
      <w:proofErr w:type="spellEnd"/>
    </w:p>
    <w:p w14:paraId="17863909" w14:textId="77777777" w:rsidR="006131B9" w:rsidRDefault="006131B9" w:rsidP="006131B9">
      <w:pPr>
        <w:pStyle w:val="a3"/>
      </w:pPr>
      <w:r>
        <w:rPr>
          <w:rStyle w:val="sxs-lookup"/>
        </w:rPr>
        <w:lastRenderedPageBreak/>
        <w:t xml:space="preserve">Where </w:t>
      </w:r>
      <w:r>
        <w:rPr>
          <w:rStyle w:val="a6"/>
        </w:rPr>
        <w:t>&lt;Type&gt;</w:t>
      </w:r>
      <w:r>
        <w:rPr>
          <w:rStyle w:val="sxs-lookup"/>
        </w:rPr>
        <w:t xml:space="preserve"> is the type of value that the class animates</w:t>
      </w:r>
    </w:p>
    <w:p w14:paraId="6DA69E40" w14:textId="1346C92B" w:rsidR="006131B9" w:rsidRDefault="006131B9" w:rsidP="006131B9"/>
    <w:p w14:paraId="4217E276" w14:textId="77777777" w:rsidR="006131B9" w:rsidRDefault="006131B9" w:rsidP="006131B9">
      <w:pPr>
        <w:pStyle w:val="2"/>
      </w:pPr>
      <w:r>
        <w:rPr>
          <w:rStyle w:val="sxs-lookup"/>
        </w:rPr>
        <w:t>Target Values (key frames) and Key Times</w:t>
      </w:r>
    </w:p>
    <w:p w14:paraId="2A12ED11" w14:textId="77777777" w:rsidR="006131B9" w:rsidRDefault="006131B9" w:rsidP="006131B9">
      <w:pPr>
        <w:pStyle w:val="a3"/>
      </w:pPr>
      <w:r>
        <w:rPr>
          <w:rStyle w:val="sxs-lookup"/>
        </w:rPr>
        <w:t>Key frame types adhere to the following naming convention:</w:t>
      </w:r>
    </w:p>
    <w:p w14:paraId="331D6145" w14:textId="77777777" w:rsidR="006131B9" w:rsidRDefault="006131B9" w:rsidP="006131B9">
      <w:pPr>
        <w:pStyle w:val="a3"/>
      </w:pPr>
      <w:r>
        <w:rPr>
          <w:rStyle w:val="a6"/>
        </w:rPr>
        <w:t>&lt;</w:t>
      </w:r>
      <w:proofErr w:type="spellStart"/>
      <w:r>
        <w:rPr>
          <w:rStyle w:val="a6"/>
        </w:rPr>
        <w:t>InterpolationMethod</w:t>
      </w:r>
      <w:proofErr w:type="spellEnd"/>
      <w:r>
        <w:rPr>
          <w:rStyle w:val="a6"/>
        </w:rPr>
        <w:t>&gt;&lt;Type&gt;</w:t>
      </w:r>
      <w:r>
        <w:rPr>
          <w:rStyle w:val="sxs-lookup"/>
        </w:rPr>
        <w:t xml:space="preserve"> </w:t>
      </w:r>
      <w:proofErr w:type="spellStart"/>
      <w:r>
        <w:rPr>
          <w:rStyle w:val="HTML1"/>
        </w:rPr>
        <w:t>KeyFrame</w:t>
      </w:r>
      <w:proofErr w:type="spellEnd"/>
    </w:p>
    <w:p w14:paraId="09296179" w14:textId="77777777" w:rsidR="006131B9" w:rsidRDefault="006131B9" w:rsidP="006131B9">
      <w:pPr>
        <w:pStyle w:val="a3"/>
      </w:pPr>
      <w:r>
        <w:rPr>
          <w:rStyle w:val="sxs-lookup"/>
        </w:rPr>
        <w:t xml:space="preserve">Where </w:t>
      </w:r>
      <w:r>
        <w:rPr>
          <w:rStyle w:val="a6"/>
        </w:rPr>
        <w:t>&lt;</w:t>
      </w:r>
      <w:proofErr w:type="spellStart"/>
      <w:r>
        <w:rPr>
          <w:rStyle w:val="a6"/>
        </w:rPr>
        <w:t>InterpolationMethod</w:t>
      </w:r>
      <w:proofErr w:type="spellEnd"/>
      <w:r>
        <w:rPr>
          <w:rStyle w:val="a6"/>
        </w:rPr>
        <w:t>&gt;</w:t>
      </w:r>
      <w:r>
        <w:rPr>
          <w:rStyle w:val="sxs-lookup"/>
        </w:rPr>
        <w:t xml:space="preserve"> is the interpolation method the key frame uses and </w:t>
      </w:r>
      <w:r>
        <w:rPr>
          <w:rStyle w:val="a6"/>
        </w:rPr>
        <w:t>&lt;Type&gt;</w:t>
      </w:r>
      <w:r>
        <w:rPr>
          <w:rStyle w:val="sxs-lookup"/>
        </w:rPr>
        <w:t xml:space="preserve"> is the type of value that the class animates</w:t>
      </w:r>
    </w:p>
    <w:p w14:paraId="77D0E6F8" w14:textId="77777777" w:rsidR="006131B9" w:rsidRPr="006131B9" w:rsidRDefault="006131B9" w:rsidP="006131B9">
      <w:pPr>
        <w:widowControl/>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Every key frame type provides these two properties.</w:t>
      </w:r>
    </w:p>
    <w:p w14:paraId="2439A73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6"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property specifies the target value for that key-frame.</w:t>
      </w:r>
    </w:p>
    <w:p w14:paraId="52D0AAD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7" w:history="1">
        <w:r w:rsidRPr="006131B9">
          <w:rPr>
            <w:rFonts w:ascii="宋体" w:eastAsia="宋体" w:hAnsi="宋体" w:cs="宋体"/>
            <w:color w:val="0000FF"/>
            <w:kern w:val="0"/>
            <w:sz w:val="24"/>
            <w:szCs w:val="24"/>
            <w:u w:val="single"/>
          </w:rPr>
          <w:t>KeyTime</w:t>
        </w:r>
      </w:hyperlink>
      <w:r w:rsidRPr="006131B9">
        <w:rPr>
          <w:rFonts w:ascii="宋体" w:eastAsia="宋体" w:hAnsi="宋体" w:cs="宋体"/>
          <w:kern w:val="0"/>
          <w:sz w:val="24"/>
          <w:szCs w:val="24"/>
        </w:rPr>
        <w:t xml:space="preserve"> property specifies when (within the animation's </w:t>
      </w:r>
      <w:hyperlink r:id="rId78" w:history="1">
        <w:r w:rsidRPr="006131B9">
          <w:rPr>
            <w:rFonts w:ascii="宋体" w:eastAsia="宋体" w:hAnsi="宋体" w:cs="宋体"/>
            <w:color w:val="0000FF"/>
            <w:kern w:val="0"/>
            <w:sz w:val="24"/>
            <w:szCs w:val="24"/>
            <w:u w:val="single"/>
          </w:rPr>
          <w:t>Duration</w:t>
        </w:r>
      </w:hyperlink>
      <w:r w:rsidRPr="006131B9">
        <w:rPr>
          <w:rFonts w:ascii="宋体" w:eastAsia="宋体" w:hAnsi="宋体" w:cs="宋体"/>
          <w:kern w:val="0"/>
          <w:sz w:val="24"/>
          <w:szCs w:val="24"/>
        </w:rPr>
        <w:t xml:space="preserve">) a key frame's </w:t>
      </w:r>
      <w:hyperlink r:id="rId79"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is reached.</w:t>
      </w:r>
    </w:p>
    <w:p w14:paraId="1DA02142" w14:textId="4896CF3D" w:rsidR="006131B9" w:rsidRDefault="006131B9" w:rsidP="006131B9">
      <w:pPr>
        <w:rPr>
          <w:rStyle w:val="sxs-lookup"/>
        </w:rPr>
      </w:pPr>
      <w:r>
        <w:rPr>
          <w:rStyle w:val="sxs-lookup"/>
        </w:rPr>
        <w:t xml:space="preserve">When a key frame animation begins, iterates through its key frames in the order defined by their </w:t>
      </w:r>
      <w:hyperlink r:id="rId80" w:history="1">
        <w:r>
          <w:rPr>
            <w:rStyle w:val="a4"/>
          </w:rPr>
          <w:t>KeyTime</w:t>
        </w:r>
      </w:hyperlink>
      <w:r>
        <w:rPr>
          <w:rStyle w:val="sxs-lookup"/>
        </w:rPr>
        <w:t xml:space="preserve"> properties.</w:t>
      </w:r>
    </w:p>
    <w:p w14:paraId="5C993B30" w14:textId="6A10988E" w:rsidR="006131B9" w:rsidRDefault="006131B9" w:rsidP="006131B9">
      <w:pPr>
        <w:rPr>
          <w:rStyle w:val="sxs-lookup"/>
        </w:rPr>
      </w:pPr>
      <w:r>
        <w:rPr>
          <w:rStyle w:val="sxs-lookup"/>
        </w:rPr>
        <w:t xml:space="preserve">If there is no key frame at time 0, the animation creates a transition between the target property's current value and the </w:t>
      </w:r>
      <w:hyperlink r:id="rId81" w:history="1">
        <w:r>
          <w:rPr>
            <w:rStyle w:val="a4"/>
          </w:rPr>
          <w:t>Value</w:t>
        </w:r>
      </w:hyperlink>
      <w:r>
        <w:rPr>
          <w:rStyle w:val="sxs-lookup"/>
        </w:rPr>
        <w:t xml:space="preserve"> of the first key frame; otherwise, the animation's output value becomes the value of the first key frame.</w:t>
      </w:r>
    </w:p>
    <w:p w14:paraId="19B974A0" w14:textId="54AED296" w:rsidR="00ED2364" w:rsidRDefault="00ED2364" w:rsidP="006131B9">
      <w:pPr>
        <w:rPr>
          <w:rStyle w:val="sxs-lookup"/>
        </w:rPr>
      </w:pPr>
      <w:r>
        <w:rPr>
          <w:rStyle w:val="sxs-lookup"/>
        </w:rPr>
        <w:t xml:space="preserve">The animation creates a transition between the </w:t>
      </w:r>
      <w:hyperlink r:id="rId82" w:history="1">
        <w:r>
          <w:rPr>
            <w:rStyle w:val="a4"/>
          </w:rPr>
          <w:t>Value</w:t>
        </w:r>
      </w:hyperlink>
      <w:r>
        <w:rPr>
          <w:rStyle w:val="sxs-lookup"/>
        </w:rPr>
        <w:t xml:space="preserve"> of the first and second key frames using the interpolation method specified by the second key frame.</w:t>
      </w:r>
      <w:r>
        <w:t xml:space="preserve"> </w:t>
      </w:r>
      <w:r>
        <w:rPr>
          <w:rStyle w:val="sxs-lookup"/>
        </w:rPr>
        <w:t xml:space="preserve">The transition starts at the first key frame's </w:t>
      </w:r>
      <w:hyperlink r:id="rId83" w:history="1">
        <w:r>
          <w:rPr>
            <w:rStyle w:val="a4"/>
          </w:rPr>
          <w:t>KeyTime</w:t>
        </w:r>
      </w:hyperlink>
      <w:r>
        <w:rPr>
          <w:rStyle w:val="sxs-lookup"/>
        </w:rPr>
        <w:t xml:space="preserve"> and ends when the second key frame's </w:t>
      </w:r>
      <w:hyperlink r:id="rId84" w:history="1">
        <w:r>
          <w:rPr>
            <w:rStyle w:val="a4"/>
          </w:rPr>
          <w:t>KeyTime</w:t>
        </w:r>
      </w:hyperlink>
      <w:r>
        <w:rPr>
          <w:rStyle w:val="sxs-lookup"/>
        </w:rPr>
        <w:t xml:space="preserve"> is reached.</w:t>
      </w:r>
    </w:p>
    <w:p w14:paraId="51D1A779" w14:textId="7312A4C5" w:rsidR="00ED2364" w:rsidRDefault="00ED2364" w:rsidP="006131B9">
      <w:pPr>
        <w:rPr>
          <w:rStyle w:val="sxs-lookup"/>
        </w:rPr>
      </w:pPr>
    </w:p>
    <w:p w14:paraId="2D481546" w14:textId="23E80273" w:rsidR="00ED2364" w:rsidRDefault="00ED2364" w:rsidP="006131B9">
      <w:pPr>
        <w:rPr>
          <w:rStyle w:val="sxs-lookup"/>
        </w:rPr>
      </w:pPr>
      <w:r>
        <w:rPr>
          <w:rStyle w:val="sxs-lookup"/>
        </w:rPr>
        <w:t xml:space="preserve">If the animation's </w:t>
      </w:r>
      <w:hyperlink r:id="rId85" w:history="1">
        <w:r>
          <w:rPr>
            <w:rStyle w:val="a4"/>
          </w:rPr>
          <w:t>Duration</w:t>
        </w:r>
      </w:hyperlink>
      <w:r>
        <w:rPr>
          <w:rStyle w:val="sxs-lookup"/>
        </w:rPr>
        <w:t xml:space="preserve"> is </w:t>
      </w:r>
      <w:hyperlink r:id="rId86" w:history="1">
        <w:r>
          <w:rPr>
            <w:rStyle w:val="a4"/>
          </w:rPr>
          <w:t>Automatic</w:t>
        </w:r>
      </w:hyperlink>
      <w:r>
        <w:rPr>
          <w:rStyle w:val="sxs-lookup"/>
        </w:rPr>
        <w:t xml:space="preserve"> or its </w:t>
      </w:r>
      <w:hyperlink r:id="rId87" w:history="1">
        <w:r>
          <w:rPr>
            <w:rStyle w:val="a4"/>
          </w:rPr>
          <w:t>Duration</w:t>
        </w:r>
      </w:hyperlink>
      <w:r>
        <w:rPr>
          <w:rStyle w:val="sxs-lookup"/>
        </w:rPr>
        <w:t xml:space="preserve"> is equal to the time of the last key frame, the animation ends.</w:t>
      </w:r>
      <w:r>
        <w:t xml:space="preserve"> </w:t>
      </w:r>
      <w:r>
        <w:rPr>
          <w:rStyle w:val="sxs-lookup"/>
        </w:rPr>
        <w:t xml:space="preserve">Otherwise, if the animation's </w:t>
      </w:r>
      <w:hyperlink r:id="rId88" w:history="1">
        <w:r>
          <w:rPr>
            <w:rStyle w:val="a4"/>
          </w:rPr>
          <w:t>Duration</w:t>
        </w:r>
      </w:hyperlink>
      <w:r>
        <w:rPr>
          <w:rStyle w:val="sxs-lookup"/>
        </w:rPr>
        <w:t xml:space="preserve"> is greater than the key time of the last key frame, the animation holds the key frame value until it reaches the end of its </w:t>
      </w:r>
      <w:hyperlink r:id="rId89" w:history="1">
        <w:r>
          <w:rPr>
            <w:rStyle w:val="a4"/>
          </w:rPr>
          <w:t>Duration</w:t>
        </w:r>
      </w:hyperlink>
      <w:r>
        <w:rPr>
          <w:rStyle w:val="sxs-lookup"/>
        </w:rPr>
        <w:t>.</w:t>
      </w:r>
    </w:p>
    <w:p w14:paraId="16B2BB04" w14:textId="61BD35A2" w:rsidR="00ED2364" w:rsidRDefault="00ED2364" w:rsidP="006131B9">
      <w:pPr>
        <w:rPr>
          <w:rStyle w:val="sxs-lookup"/>
        </w:rPr>
      </w:pPr>
    </w:p>
    <w:p w14:paraId="32BF75FF" w14:textId="761E91EC" w:rsidR="00ED2364" w:rsidRDefault="00ED2364" w:rsidP="006131B9">
      <w:pPr>
        <w:rPr>
          <w:rStyle w:val="sxs-lookup"/>
        </w:rPr>
      </w:pPr>
    </w:p>
    <w:p w14:paraId="6D9A94EF" w14:textId="77777777" w:rsidR="00ED2364" w:rsidRDefault="00ED2364" w:rsidP="00ED2364">
      <w:pPr>
        <w:pStyle w:val="1"/>
      </w:pPr>
      <w:r>
        <w:rPr>
          <w:rStyle w:val="sxs-lookup"/>
        </w:rPr>
        <w:t>Property Animation Techniques Overview</w:t>
      </w:r>
    </w:p>
    <w:p w14:paraId="7F0CE54C" w14:textId="77777777" w:rsidR="00ED2364" w:rsidRDefault="00ED2364" w:rsidP="00ED2364">
      <w:pPr>
        <w:pStyle w:val="2"/>
      </w:pPr>
      <w:r>
        <w:rPr>
          <w:rStyle w:val="sxs-lookup"/>
        </w:rPr>
        <w:t>Different Ways to Animate</w:t>
      </w:r>
    </w:p>
    <w:p w14:paraId="12427D01" w14:textId="77777777" w:rsidR="00ED2364" w:rsidRDefault="00ED2364" w:rsidP="00ED2364">
      <w:pPr>
        <w:pStyle w:val="a3"/>
      </w:pPr>
      <w:r>
        <w:rPr>
          <w:rStyle w:val="sxs-lookup"/>
        </w:rPr>
        <w:t>Because there are many different scenarios for animating properties, WPF provides several approaches for animating properties.</w:t>
      </w:r>
    </w:p>
    <w:p w14:paraId="0DD10638" w14:textId="1F8DC45D" w:rsidR="00ED2364" w:rsidRDefault="00ED2364" w:rsidP="006131B9">
      <w:pPr>
        <w:rPr>
          <w:rStyle w:val="sxs-lookup"/>
        </w:rPr>
      </w:pPr>
      <w:r>
        <w:rPr>
          <w:rStyle w:val="sxs-lookup"/>
        </w:rPr>
        <w:t>For each approach, the following table indicates whether it can be used per-instance, in styles, in control templates scenarios</w:t>
      </w:r>
    </w:p>
    <w:p w14:paraId="1CB2E6C6" w14:textId="4E7155B1" w:rsidR="00ED2364" w:rsidRDefault="00ED2364" w:rsidP="006131B9">
      <w:r>
        <w:rPr>
          <w:noProof/>
        </w:rPr>
        <w:lastRenderedPageBreak/>
        <w:drawing>
          <wp:inline distT="0" distB="0" distL="0" distR="0" wp14:anchorId="46B6C69D" wp14:editId="079185DD">
            <wp:extent cx="6553200" cy="2168884"/>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6563949" cy="2172442"/>
                    </a:xfrm>
                    <a:prstGeom prst="rect">
                      <a:avLst/>
                    </a:prstGeom>
                  </pic:spPr>
                </pic:pic>
              </a:graphicData>
            </a:graphic>
          </wp:inline>
        </w:drawing>
      </w:r>
    </w:p>
    <w:p w14:paraId="6CF148C8" w14:textId="5D18A898" w:rsidR="00ED2364" w:rsidRDefault="00ED2364" w:rsidP="006131B9"/>
    <w:p w14:paraId="0535221A" w14:textId="77777777" w:rsidR="00385A75" w:rsidRDefault="00385A75" w:rsidP="00385A75">
      <w:pPr>
        <w:pStyle w:val="2"/>
      </w:pPr>
      <w:r>
        <w:rPr>
          <w:rStyle w:val="sxs-lookup"/>
        </w:rPr>
        <w:t>Storyboard Animations</w:t>
      </w:r>
    </w:p>
    <w:p w14:paraId="1608C5AF" w14:textId="7FEFCA67" w:rsidR="00ED2364" w:rsidRDefault="00385A75" w:rsidP="006131B9">
      <w:pPr>
        <w:rPr>
          <w:rStyle w:val="sxs-lookup"/>
        </w:rPr>
      </w:pPr>
      <w:r>
        <w:rPr>
          <w:rStyle w:val="sxs-lookup"/>
        </w:rPr>
        <w:t xml:space="preserve">For an object to be animated by a </w:t>
      </w:r>
      <w:hyperlink r:id="rId91" w:history="1">
        <w:r>
          <w:rPr>
            <w:rStyle w:val="a4"/>
          </w:rPr>
          <w:t>Storyboard</w:t>
        </w:r>
      </w:hyperlink>
      <w:r>
        <w:rPr>
          <w:rStyle w:val="sxs-lookup"/>
        </w:rPr>
        <w:t xml:space="preserve">, it must be a </w:t>
      </w:r>
      <w:hyperlink r:id="rId92" w:history="1">
        <w:r>
          <w:rPr>
            <w:rStyle w:val="a4"/>
          </w:rPr>
          <w:t>FrameworkElement</w:t>
        </w:r>
      </w:hyperlink>
      <w:r>
        <w:rPr>
          <w:rStyle w:val="sxs-lookup"/>
        </w:rPr>
        <w:t xml:space="preserve"> or </w:t>
      </w:r>
      <w:hyperlink r:id="rId93" w:history="1">
        <w:r>
          <w:rPr>
            <w:rStyle w:val="a4"/>
          </w:rPr>
          <w:t>FrameworkContentElement</w:t>
        </w:r>
      </w:hyperlink>
      <w:r>
        <w:rPr>
          <w:rStyle w:val="sxs-lookup"/>
        </w:rPr>
        <w:t xml:space="preserve">, or it must be used to set a </w:t>
      </w:r>
      <w:hyperlink r:id="rId94" w:history="1">
        <w:r>
          <w:rPr>
            <w:rStyle w:val="a4"/>
          </w:rPr>
          <w:t>FrameworkElement</w:t>
        </w:r>
      </w:hyperlink>
      <w:r>
        <w:rPr>
          <w:rStyle w:val="sxs-lookup"/>
        </w:rPr>
        <w:t xml:space="preserve"> or </w:t>
      </w:r>
      <w:hyperlink r:id="rId95" w:history="1">
        <w:r>
          <w:rPr>
            <w:rStyle w:val="a4"/>
          </w:rPr>
          <w:t>FrameworkContentElement</w:t>
        </w:r>
      </w:hyperlink>
      <w:r>
        <w:rPr>
          <w:rStyle w:val="sxs-lookup"/>
        </w:rPr>
        <w:t>.</w:t>
      </w:r>
      <w:r>
        <w:t xml:space="preserve"> </w:t>
      </w:r>
      <w:r>
        <w:rPr>
          <w:rStyle w:val="sxs-lookup"/>
        </w:rPr>
        <w:t>For more details</w:t>
      </w:r>
    </w:p>
    <w:p w14:paraId="2D34C93B" w14:textId="30D2E4FD" w:rsidR="00385A75" w:rsidRDefault="00385A75" w:rsidP="006131B9">
      <w:pPr>
        <w:rPr>
          <w:rStyle w:val="sxs-lookup"/>
        </w:rPr>
      </w:pPr>
      <w:r>
        <w:rPr>
          <w:rStyle w:val="sxs-lookup"/>
        </w:rPr>
        <w:t xml:space="preserve">A </w:t>
      </w:r>
      <w:hyperlink r:id="rId96" w:history="1">
        <w:r>
          <w:rPr>
            <w:rStyle w:val="a4"/>
          </w:rPr>
          <w:t>Storyboard</w:t>
        </w:r>
      </w:hyperlink>
      <w:r>
        <w:rPr>
          <w:rStyle w:val="sxs-lookup"/>
        </w:rPr>
        <w:t xml:space="preserve"> is a special type of container </w:t>
      </w:r>
      <w:hyperlink r:id="rId97" w:history="1">
        <w:r>
          <w:rPr>
            <w:rStyle w:val="a4"/>
          </w:rPr>
          <w:t>Timeline</w:t>
        </w:r>
      </w:hyperlink>
      <w:r>
        <w:rPr>
          <w:rStyle w:val="sxs-lookup"/>
        </w:rPr>
        <w:t xml:space="preserve"> that provides targeting information for the animations it contains.</w:t>
      </w:r>
      <w:r>
        <w:t xml:space="preserve"> </w:t>
      </w:r>
      <w:r>
        <w:rPr>
          <w:rStyle w:val="sxs-lookup"/>
        </w:rPr>
        <w:t xml:space="preserve">To animate with a </w:t>
      </w:r>
      <w:hyperlink r:id="rId98" w:history="1">
        <w:r>
          <w:rPr>
            <w:rStyle w:val="a4"/>
          </w:rPr>
          <w:t>Storyboard</w:t>
        </w:r>
      </w:hyperlink>
      <w:r>
        <w:rPr>
          <w:rStyle w:val="sxs-lookup"/>
        </w:rPr>
        <w:t>, you complete the following three steps.</w:t>
      </w:r>
    </w:p>
    <w:p w14:paraId="1F88AC76" w14:textId="77777777" w:rsidR="00385A75" w:rsidRDefault="00385A75" w:rsidP="00385A75">
      <w:pPr>
        <w:pStyle w:val="a3"/>
      </w:pPr>
      <w:r>
        <w:rPr>
          <w:rFonts w:hAnsi="Symbol"/>
        </w:rPr>
        <w:t></w:t>
      </w:r>
      <w:r>
        <w:t xml:space="preserve">  </w:t>
      </w:r>
      <w:r>
        <w:rPr>
          <w:rStyle w:val="sxs-lookup"/>
        </w:rPr>
        <w:t xml:space="preserve">Declare a </w:t>
      </w:r>
      <w:hyperlink r:id="rId99" w:history="1">
        <w:r>
          <w:rPr>
            <w:rStyle w:val="a4"/>
          </w:rPr>
          <w:t>Storyboard</w:t>
        </w:r>
      </w:hyperlink>
      <w:r>
        <w:rPr>
          <w:rStyle w:val="sxs-lookup"/>
        </w:rPr>
        <w:t xml:space="preserve"> and one or more animations.</w:t>
      </w:r>
    </w:p>
    <w:p w14:paraId="313B2783" w14:textId="77777777" w:rsidR="00385A75" w:rsidRDefault="00385A75" w:rsidP="00385A75">
      <w:pPr>
        <w:pStyle w:val="a3"/>
      </w:pPr>
      <w:r>
        <w:rPr>
          <w:rFonts w:hAnsi="Symbol"/>
        </w:rPr>
        <w:t></w:t>
      </w:r>
      <w:r>
        <w:t xml:space="preserve">  </w:t>
      </w:r>
      <w:r>
        <w:rPr>
          <w:rStyle w:val="sxs-lookup"/>
        </w:rPr>
        <w:t xml:space="preserve">Use the </w:t>
      </w:r>
      <w:hyperlink r:id="rId100" w:history="1">
        <w:r>
          <w:rPr>
            <w:rStyle w:val="a4"/>
          </w:rPr>
          <w:t>TargetName</w:t>
        </w:r>
      </w:hyperlink>
      <w:r>
        <w:rPr>
          <w:rStyle w:val="sxs-lookup"/>
        </w:rPr>
        <w:t xml:space="preserve"> and </w:t>
      </w:r>
      <w:hyperlink r:id="rId101" w:history="1">
        <w:r>
          <w:rPr>
            <w:rStyle w:val="a4"/>
          </w:rPr>
          <w:t>TargetProperty</w:t>
        </w:r>
      </w:hyperlink>
      <w:r>
        <w:rPr>
          <w:rStyle w:val="sxs-lookup"/>
        </w:rPr>
        <w:t xml:space="preserve"> attached properties to specify the target object and property of each animation.</w:t>
      </w:r>
    </w:p>
    <w:p w14:paraId="2424BCAC" w14:textId="77777777" w:rsidR="00385A75" w:rsidRDefault="00385A75" w:rsidP="00385A75">
      <w:pPr>
        <w:pStyle w:val="a3"/>
      </w:pPr>
      <w:r>
        <w:rPr>
          <w:rFonts w:hAnsi="Symbol"/>
        </w:rPr>
        <w:t></w:t>
      </w:r>
      <w:r>
        <w:t xml:space="preserve">  </w:t>
      </w:r>
      <w:r>
        <w:rPr>
          <w:rStyle w:val="sxs-lookup"/>
        </w:rPr>
        <w:t xml:space="preserve">(Code only) Define a </w:t>
      </w:r>
      <w:hyperlink r:id="rId102" w:history="1">
        <w:r>
          <w:rPr>
            <w:rStyle w:val="a4"/>
          </w:rPr>
          <w:t>NameScope</w:t>
        </w:r>
      </w:hyperlink>
      <w:r>
        <w:rPr>
          <w:rStyle w:val="sxs-lookup"/>
        </w:rPr>
        <w:t xml:space="preserve"> for a </w:t>
      </w:r>
      <w:hyperlink r:id="rId103" w:history="1">
        <w:r>
          <w:rPr>
            <w:rStyle w:val="a4"/>
          </w:rPr>
          <w:t>FrameworkElement</w:t>
        </w:r>
      </w:hyperlink>
      <w:r>
        <w:rPr>
          <w:rStyle w:val="sxs-lookup"/>
        </w:rPr>
        <w:t xml:space="preserve"> or </w:t>
      </w:r>
      <w:hyperlink r:id="rId104" w:history="1">
        <w:r>
          <w:rPr>
            <w:rStyle w:val="a4"/>
          </w:rPr>
          <w:t>FrameworkContentElement</w:t>
        </w:r>
      </w:hyperlink>
      <w:r>
        <w:rPr>
          <w:rStyle w:val="sxs-lookup"/>
        </w:rPr>
        <w:t>.</w:t>
      </w:r>
      <w:r>
        <w:t xml:space="preserve"> </w:t>
      </w:r>
      <w:r>
        <w:rPr>
          <w:rStyle w:val="sxs-lookup"/>
        </w:rPr>
        <w:t xml:space="preserve">Register the names of the objects to animate with that </w:t>
      </w:r>
      <w:hyperlink r:id="rId105" w:history="1">
        <w:r>
          <w:rPr>
            <w:rStyle w:val="a4"/>
          </w:rPr>
          <w:t>FrameworkElement</w:t>
        </w:r>
      </w:hyperlink>
      <w:r>
        <w:rPr>
          <w:rStyle w:val="sxs-lookup"/>
        </w:rPr>
        <w:t xml:space="preserve"> or </w:t>
      </w:r>
      <w:hyperlink r:id="rId106" w:history="1">
        <w:r>
          <w:rPr>
            <w:rStyle w:val="a4"/>
          </w:rPr>
          <w:t>FrameworkContentElement</w:t>
        </w:r>
      </w:hyperlink>
      <w:r>
        <w:rPr>
          <w:rStyle w:val="sxs-lookup"/>
        </w:rPr>
        <w:t>.</w:t>
      </w:r>
    </w:p>
    <w:p w14:paraId="066367E4" w14:textId="77777777" w:rsidR="00385A75" w:rsidRDefault="00385A75" w:rsidP="00385A75">
      <w:pPr>
        <w:pStyle w:val="a3"/>
      </w:pPr>
      <w:r>
        <w:rPr>
          <w:rFonts w:hAnsi="Symbol"/>
        </w:rPr>
        <w:t></w:t>
      </w:r>
      <w:r>
        <w:t xml:space="preserve">  </w:t>
      </w:r>
      <w:r>
        <w:rPr>
          <w:rStyle w:val="sxs-lookup"/>
        </w:rPr>
        <w:t xml:space="preserve">Begin the </w:t>
      </w:r>
      <w:hyperlink r:id="rId107" w:history="1">
        <w:r>
          <w:rPr>
            <w:rStyle w:val="a4"/>
          </w:rPr>
          <w:t>Storyboard</w:t>
        </w:r>
      </w:hyperlink>
      <w:r>
        <w:rPr>
          <w:rStyle w:val="sxs-lookup"/>
        </w:rPr>
        <w:t>.</w:t>
      </w:r>
    </w:p>
    <w:p w14:paraId="25A787DE" w14:textId="6595BD52" w:rsidR="00385A75" w:rsidRDefault="00385A75" w:rsidP="006131B9">
      <w:pPr>
        <w:rPr>
          <w:rStyle w:val="sxs-lookup"/>
        </w:rPr>
      </w:pPr>
      <w:r>
        <w:rPr>
          <w:rStyle w:val="sxs-lookup"/>
        </w:rPr>
        <w:t xml:space="preserve">There are two ways to begin a </w:t>
      </w:r>
      <w:hyperlink r:id="rId108" w:history="1">
        <w:r>
          <w:rPr>
            <w:rStyle w:val="a4"/>
          </w:rPr>
          <w:t>Storyboard</w:t>
        </w:r>
      </w:hyperlink>
      <w:r>
        <w:rPr>
          <w:rStyle w:val="sxs-lookup"/>
        </w:rPr>
        <w:t xml:space="preserve">: you can use the </w:t>
      </w:r>
      <w:hyperlink r:id="rId109" w:history="1">
        <w:r>
          <w:rPr>
            <w:rStyle w:val="a4"/>
          </w:rPr>
          <w:t>Begin</w:t>
        </w:r>
      </w:hyperlink>
      <w:r>
        <w:rPr>
          <w:rStyle w:val="sxs-lookup"/>
        </w:rPr>
        <w:t xml:space="preserve"> method provided by the </w:t>
      </w:r>
      <w:hyperlink r:id="rId110" w:history="1">
        <w:r>
          <w:rPr>
            <w:rStyle w:val="a4"/>
          </w:rPr>
          <w:t>Storyboard</w:t>
        </w:r>
      </w:hyperlink>
      <w:r>
        <w:rPr>
          <w:rStyle w:val="sxs-lookup"/>
        </w:rPr>
        <w:t xml:space="preserve"> class, or you can use a </w:t>
      </w:r>
      <w:hyperlink r:id="rId111" w:history="1">
        <w:r>
          <w:rPr>
            <w:rStyle w:val="a4"/>
          </w:rPr>
          <w:t>BeginStoryboard</w:t>
        </w:r>
      </w:hyperlink>
      <w:r>
        <w:rPr>
          <w:rStyle w:val="sxs-lookup"/>
        </w:rPr>
        <w:t xml:space="preserve"> action</w:t>
      </w:r>
    </w:p>
    <w:p w14:paraId="3C8CE98D" w14:textId="74B990AF" w:rsidR="006C7F51" w:rsidRDefault="006C7F51" w:rsidP="006131B9">
      <w:pPr>
        <w:rPr>
          <w:rStyle w:val="sxs-lookup"/>
        </w:rPr>
      </w:pPr>
      <w:r>
        <w:rPr>
          <w:rStyle w:val="sxs-lookup"/>
        </w:rPr>
        <w:t xml:space="preserve">A </w:t>
      </w:r>
      <w:hyperlink r:id="rId112" w:history="1">
        <w:r>
          <w:rPr>
            <w:rStyle w:val="a4"/>
          </w:rPr>
          <w:t>BeginStoryboard</w:t>
        </w:r>
      </w:hyperlink>
      <w:r>
        <w:rPr>
          <w:rStyle w:val="sxs-lookup"/>
        </w:rPr>
        <w:t xml:space="preserve"> action can be used in an </w:t>
      </w:r>
      <w:hyperlink r:id="rId113" w:history="1">
        <w:r>
          <w:rPr>
            <w:rStyle w:val="a4"/>
          </w:rPr>
          <w:t>EventTrigger</w:t>
        </w:r>
      </w:hyperlink>
      <w:r>
        <w:rPr>
          <w:rStyle w:val="sxs-lookup"/>
        </w:rPr>
        <w:t xml:space="preserve">, property </w:t>
      </w:r>
      <w:hyperlink r:id="rId114" w:history="1">
        <w:r>
          <w:rPr>
            <w:rStyle w:val="a4"/>
          </w:rPr>
          <w:t>Trigger</w:t>
        </w:r>
      </w:hyperlink>
      <w:r>
        <w:rPr>
          <w:rStyle w:val="sxs-lookup"/>
        </w:rPr>
        <w:t xml:space="preserve">, or a </w:t>
      </w:r>
      <w:hyperlink r:id="rId115" w:history="1">
        <w:r>
          <w:rPr>
            <w:rStyle w:val="a4"/>
          </w:rPr>
          <w:t>DataTrigger</w:t>
        </w:r>
      </w:hyperlink>
      <w:r>
        <w:rPr>
          <w:rStyle w:val="sxs-lookup"/>
        </w:rPr>
        <w:t>.</w:t>
      </w:r>
    </w:p>
    <w:p w14:paraId="0DF09073" w14:textId="60E23D74" w:rsidR="006C7F51" w:rsidRDefault="006C7F51" w:rsidP="006131B9">
      <w:pPr>
        <w:rPr>
          <w:rStyle w:val="sxs-lookup"/>
        </w:rPr>
      </w:pPr>
    </w:p>
    <w:p w14:paraId="625C7563" w14:textId="33B3A94A" w:rsidR="006C7F51" w:rsidRDefault="008D59F8" w:rsidP="006131B9">
      <w:pPr>
        <w:rPr>
          <w:rStyle w:val="sxs-lookup"/>
        </w:rPr>
      </w:pPr>
      <w:r>
        <w:rPr>
          <w:rStyle w:val="sxs-lookup"/>
        </w:rPr>
        <w:t xml:space="preserve">Local animations provide a convenient way to animate a dependency property of any </w:t>
      </w:r>
      <w:hyperlink r:id="rId116" w:history="1">
        <w:r>
          <w:rPr>
            <w:rStyle w:val="a4"/>
          </w:rPr>
          <w:t>Animatable</w:t>
        </w:r>
      </w:hyperlink>
      <w:r>
        <w:rPr>
          <w:rStyle w:val="sxs-lookup"/>
        </w:rPr>
        <w:t xml:space="preserve"> object</w:t>
      </w:r>
    </w:p>
    <w:p w14:paraId="0E723B93" w14:textId="79F27E54" w:rsidR="008D59F8" w:rsidRDefault="008D59F8" w:rsidP="006131B9">
      <w:pPr>
        <w:rPr>
          <w:rStyle w:val="sxs-lookup"/>
        </w:rPr>
      </w:pPr>
      <w:r>
        <w:rPr>
          <w:rStyle w:val="sxs-lookup"/>
        </w:rPr>
        <w:t xml:space="preserve">Unlike a </w:t>
      </w:r>
      <w:hyperlink r:id="rId117" w:history="1">
        <w:r>
          <w:rPr>
            <w:rStyle w:val="a4"/>
          </w:rPr>
          <w:t>Storyboard</w:t>
        </w:r>
      </w:hyperlink>
      <w:r>
        <w:rPr>
          <w:rStyle w:val="sxs-lookup"/>
        </w:rPr>
        <w:t xml:space="preserve"> animation, a local animation can animate an object that isn't associated with a </w:t>
      </w:r>
      <w:hyperlink r:id="rId118" w:history="1">
        <w:r>
          <w:rPr>
            <w:rStyle w:val="a4"/>
          </w:rPr>
          <w:t>FrameworkElement</w:t>
        </w:r>
      </w:hyperlink>
      <w:r>
        <w:rPr>
          <w:rStyle w:val="sxs-lookup"/>
        </w:rPr>
        <w:t xml:space="preserve"> or a </w:t>
      </w:r>
      <w:hyperlink r:id="rId119" w:history="1">
        <w:r>
          <w:rPr>
            <w:rStyle w:val="a4"/>
          </w:rPr>
          <w:t>FrameworkContentElement</w:t>
        </w:r>
      </w:hyperlink>
      <w:r>
        <w:rPr>
          <w:rStyle w:val="sxs-lookup"/>
        </w:rPr>
        <w:t>.</w:t>
      </w:r>
      <w:r>
        <w:t xml:space="preserve"> </w:t>
      </w:r>
      <w:r>
        <w:rPr>
          <w:rStyle w:val="sxs-lookup"/>
        </w:rPr>
        <w:t xml:space="preserve">You also don't have to define a </w:t>
      </w:r>
      <w:hyperlink r:id="rId120" w:history="1">
        <w:r>
          <w:rPr>
            <w:rStyle w:val="a4"/>
          </w:rPr>
          <w:t>NameScope</w:t>
        </w:r>
      </w:hyperlink>
      <w:r>
        <w:rPr>
          <w:rStyle w:val="sxs-lookup"/>
        </w:rPr>
        <w:t xml:space="preserve"> for this type of animation.</w:t>
      </w:r>
    </w:p>
    <w:p w14:paraId="66E5463D" w14:textId="04C47764" w:rsidR="008D59F8" w:rsidRDefault="008D59F8" w:rsidP="006131B9">
      <w:pPr>
        <w:rPr>
          <w:rStyle w:val="sxs-lookup"/>
        </w:rPr>
      </w:pPr>
    </w:p>
    <w:p w14:paraId="010C5C33" w14:textId="77777777" w:rsidR="008D59F8" w:rsidRDefault="008D59F8" w:rsidP="008D59F8">
      <w:pPr>
        <w:pStyle w:val="a3"/>
      </w:pPr>
      <w:r>
        <w:rPr>
          <w:rFonts w:hAnsi="Symbol"/>
        </w:rPr>
        <w:t></w:t>
      </w:r>
      <w:r>
        <w:t xml:space="preserve">  </w:t>
      </w:r>
      <w:r>
        <w:rPr>
          <w:rStyle w:val="sxs-lookup"/>
        </w:rPr>
        <w:t xml:space="preserve">Create an </w:t>
      </w:r>
      <w:hyperlink r:id="rId121" w:history="1">
        <w:r>
          <w:rPr>
            <w:rStyle w:val="a4"/>
          </w:rPr>
          <w:t>AnimationTimeline</w:t>
        </w:r>
      </w:hyperlink>
      <w:r>
        <w:rPr>
          <w:rStyle w:val="sxs-lookup"/>
        </w:rPr>
        <w:t xml:space="preserve"> object.</w:t>
      </w:r>
    </w:p>
    <w:p w14:paraId="2733BE7F" w14:textId="77777777" w:rsidR="008D59F8" w:rsidRDefault="008D59F8" w:rsidP="008D59F8">
      <w:pPr>
        <w:pStyle w:val="a3"/>
      </w:pPr>
      <w:r>
        <w:rPr>
          <w:rFonts w:hAnsi="Symbol"/>
        </w:rPr>
        <w:t></w:t>
      </w:r>
      <w:r>
        <w:t xml:space="preserve">  </w:t>
      </w:r>
      <w:r>
        <w:rPr>
          <w:rStyle w:val="sxs-lookup"/>
        </w:rPr>
        <w:t xml:space="preserve">Use the </w:t>
      </w:r>
      <w:hyperlink r:id="rId122" w:history="1">
        <w:r>
          <w:rPr>
            <w:rStyle w:val="a4"/>
          </w:rPr>
          <w:t>BeginAnimation</w:t>
        </w:r>
      </w:hyperlink>
      <w:r>
        <w:rPr>
          <w:rStyle w:val="sxs-lookup"/>
        </w:rPr>
        <w:t xml:space="preserve"> method of the object that you want to animate to apply the </w:t>
      </w:r>
      <w:hyperlink r:id="rId123" w:history="1">
        <w:r>
          <w:rPr>
            <w:rStyle w:val="a4"/>
          </w:rPr>
          <w:t>AnimationTimeline</w:t>
        </w:r>
      </w:hyperlink>
      <w:r>
        <w:rPr>
          <w:rStyle w:val="sxs-lookup"/>
        </w:rPr>
        <w:t xml:space="preserve"> to the property that you specify.</w:t>
      </w:r>
    </w:p>
    <w:p w14:paraId="7955D1F3"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Apply the animation to the brush's Color property.</w:t>
      </w:r>
    </w:p>
    <w:p w14:paraId="6C6442DF"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myBrush.BeginAnimation</w:t>
      </w:r>
      <w:proofErr w:type="spellEnd"/>
      <w:r w:rsidRPr="008D59F8">
        <w:rPr>
          <w:rFonts w:ascii="宋体" w:eastAsia="宋体" w:hAnsi="宋体" w:cs="宋体"/>
          <w:kern w:val="0"/>
          <w:sz w:val="24"/>
          <w:szCs w:val="24"/>
        </w:rPr>
        <w:t>(</w:t>
      </w:r>
      <w:proofErr w:type="spellStart"/>
      <w:r w:rsidRPr="008D59F8">
        <w:rPr>
          <w:rFonts w:ascii="宋体" w:eastAsia="宋体" w:hAnsi="宋体" w:cs="宋体"/>
          <w:kern w:val="0"/>
          <w:sz w:val="24"/>
          <w:szCs w:val="24"/>
        </w:rPr>
        <w:t>SolidColorBrush.ColorProperty</w:t>
      </w:r>
      <w:proofErr w:type="spellEnd"/>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myColorAnimation</w:t>
      </w:r>
      <w:proofErr w:type="spellEnd"/>
      <w:r w:rsidRPr="008D59F8">
        <w:rPr>
          <w:rFonts w:ascii="宋体" w:eastAsia="宋体" w:hAnsi="宋体" w:cs="宋体"/>
          <w:kern w:val="0"/>
          <w:sz w:val="24"/>
          <w:szCs w:val="24"/>
        </w:rPr>
        <w:t xml:space="preserve">);           </w:t>
      </w:r>
    </w:p>
    <w:p w14:paraId="5D665EEB"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aButton.Background</w:t>
      </w:r>
      <w:proofErr w:type="spellEnd"/>
      <w:r w:rsidRPr="008D59F8">
        <w:rPr>
          <w:rFonts w:ascii="宋体" w:eastAsia="宋体" w:hAnsi="宋体" w:cs="宋体"/>
          <w:kern w:val="0"/>
          <w:sz w:val="24"/>
          <w:szCs w:val="24"/>
        </w:rPr>
        <w:t xml:space="preserve"> = </w:t>
      </w:r>
      <w:proofErr w:type="spellStart"/>
      <w:r w:rsidRPr="008D59F8">
        <w:rPr>
          <w:rFonts w:ascii="宋体" w:eastAsia="宋体" w:hAnsi="宋体" w:cs="宋体"/>
          <w:kern w:val="0"/>
          <w:sz w:val="24"/>
          <w:szCs w:val="24"/>
        </w:rPr>
        <w:t>myBrush</w:t>
      </w:r>
      <w:proofErr w:type="spellEnd"/>
      <w:r w:rsidRPr="008D59F8">
        <w:rPr>
          <w:rFonts w:ascii="宋体" w:eastAsia="宋体" w:hAnsi="宋体" w:cs="宋体"/>
          <w:kern w:val="0"/>
          <w:sz w:val="24"/>
          <w:szCs w:val="24"/>
        </w:rPr>
        <w:t>;</w:t>
      </w:r>
    </w:p>
    <w:p w14:paraId="0024FA05" w14:textId="74FB165A" w:rsidR="008D59F8" w:rsidRDefault="008D59F8" w:rsidP="006131B9"/>
    <w:p w14:paraId="21209DB3" w14:textId="77777777" w:rsidR="00396474" w:rsidRDefault="00396474" w:rsidP="00396474">
      <w:pPr>
        <w:pStyle w:val="2"/>
      </w:pPr>
      <w:r>
        <w:rPr>
          <w:rStyle w:val="sxs-lookup"/>
        </w:rPr>
        <w:lastRenderedPageBreak/>
        <w:t>Clock Animations</w:t>
      </w:r>
    </w:p>
    <w:p w14:paraId="5F9564A4" w14:textId="2391B1C5" w:rsidR="00396474" w:rsidRDefault="00396474" w:rsidP="006131B9">
      <w:pPr>
        <w:rPr>
          <w:rStyle w:val="sxs-lookup"/>
        </w:rPr>
      </w:pPr>
      <w:r>
        <w:rPr>
          <w:rStyle w:val="sxs-lookup"/>
        </w:rPr>
        <w:t xml:space="preserve">Use </w:t>
      </w:r>
      <w:hyperlink r:id="rId124" w:history="1">
        <w:r>
          <w:rPr>
            <w:rStyle w:val="a4"/>
          </w:rPr>
          <w:t>Clock</w:t>
        </w:r>
      </w:hyperlink>
      <w:r>
        <w:rPr>
          <w:rStyle w:val="sxs-lookup"/>
        </w:rPr>
        <w:t xml:space="preserve"> objects when you want to animate without using a </w:t>
      </w:r>
      <w:hyperlink r:id="rId125" w:history="1">
        <w:r>
          <w:rPr>
            <w:rStyle w:val="a4"/>
          </w:rPr>
          <w:t>Storyboard</w:t>
        </w:r>
      </w:hyperlink>
      <w:r>
        <w:rPr>
          <w:rStyle w:val="sxs-lookup"/>
        </w:rPr>
        <w:t xml:space="preserve"> and you want to create complex timing trees or interactively control animations after they start</w:t>
      </w:r>
    </w:p>
    <w:p w14:paraId="240D154D" w14:textId="77777777" w:rsidR="00396474" w:rsidRDefault="00396474" w:rsidP="00396474">
      <w:pPr>
        <w:pStyle w:val="a3"/>
      </w:pPr>
      <w:r>
        <w:rPr>
          <w:rStyle w:val="sxs-lookup"/>
        </w:rPr>
        <w:t xml:space="preserve">To apply a single </w:t>
      </w:r>
      <w:hyperlink r:id="rId126" w:history="1">
        <w:r>
          <w:rPr>
            <w:rStyle w:val="a4"/>
          </w:rPr>
          <w:t>Clock</w:t>
        </w:r>
      </w:hyperlink>
      <w:r>
        <w:rPr>
          <w:rStyle w:val="sxs-lookup"/>
        </w:rPr>
        <w:t xml:space="preserve"> to a property, you complete the following steps.</w:t>
      </w:r>
    </w:p>
    <w:p w14:paraId="24F6E6C4" w14:textId="77777777" w:rsidR="00396474" w:rsidRDefault="00396474" w:rsidP="00396474">
      <w:pPr>
        <w:pStyle w:val="a3"/>
        <w:numPr>
          <w:ilvl w:val="0"/>
          <w:numId w:val="10"/>
        </w:numPr>
      </w:pPr>
      <w:r>
        <w:rPr>
          <w:rStyle w:val="sxs-lookup"/>
        </w:rPr>
        <w:t xml:space="preserve">Create an </w:t>
      </w:r>
      <w:hyperlink r:id="rId127" w:history="1">
        <w:r>
          <w:rPr>
            <w:rStyle w:val="a4"/>
          </w:rPr>
          <w:t>AnimationTimeline</w:t>
        </w:r>
      </w:hyperlink>
      <w:r>
        <w:rPr>
          <w:rStyle w:val="sxs-lookup"/>
        </w:rPr>
        <w:t xml:space="preserve"> object.</w:t>
      </w:r>
    </w:p>
    <w:p w14:paraId="2EFFC518" w14:textId="77777777" w:rsidR="00396474" w:rsidRDefault="00396474" w:rsidP="00396474">
      <w:pPr>
        <w:pStyle w:val="a3"/>
        <w:numPr>
          <w:ilvl w:val="0"/>
          <w:numId w:val="10"/>
        </w:numPr>
      </w:pPr>
      <w:r>
        <w:rPr>
          <w:rStyle w:val="sxs-lookup"/>
        </w:rPr>
        <w:t xml:space="preserve">Use the </w:t>
      </w:r>
      <w:hyperlink r:id="rId128" w:history="1">
        <w:r>
          <w:rPr>
            <w:rStyle w:val="a4"/>
          </w:rPr>
          <w:t>CreateClock</w:t>
        </w:r>
      </w:hyperlink>
      <w:r>
        <w:rPr>
          <w:rStyle w:val="sxs-lookup"/>
        </w:rPr>
        <w:t xml:space="preserve"> method of the </w:t>
      </w:r>
      <w:hyperlink r:id="rId129" w:history="1">
        <w:r>
          <w:rPr>
            <w:rStyle w:val="a4"/>
          </w:rPr>
          <w:t>AnimationTimeline</w:t>
        </w:r>
      </w:hyperlink>
      <w:r>
        <w:rPr>
          <w:rStyle w:val="sxs-lookup"/>
        </w:rPr>
        <w:t xml:space="preserve"> to create an </w:t>
      </w:r>
      <w:hyperlink r:id="rId130" w:history="1">
        <w:r>
          <w:rPr>
            <w:rStyle w:val="a4"/>
          </w:rPr>
          <w:t>AnimationClock</w:t>
        </w:r>
      </w:hyperlink>
      <w:r>
        <w:rPr>
          <w:rStyle w:val="sxs-lookup"/>
        </w:rPr>
        <w:t>.</w:t>
      </w:r>
    </w:p>
    <w:p w14:paraId="25390608" w14:textId="77777777" w:rsidR="00396474" w:rsidRDefault="00396474" w:rsidP="00396474">
      <w:pPr>
        <w:pStyle w:val="a3"/>
        <w:numPr>
          <w:ilvl w:val="0"/>
          <w:numId w:val="10"/>
        </w:numPr>
      </w:pPr>
      <w:r>
        <w:rPr>
          <w:rStyle w:val="sxs-lookup"/>
        </w:rPr>
        <w:t xml:space="preserve">Use the </w:t>
      </w:r>
      <w:hyperlink r:id="rId131" w:history="1">
        <w:r>
          <w:rPr>
            <w:rStyle w:val="a4"/>
          </w:rPr>
          <w:t>ApplyAnimationClock</w:t>
        </w:r>
      </w:hyperlink>
      <w:r>
        <w:rPr>
          <w:rStyle w:val="sxs-lookup"/>
        </w:rPr>
        <w:t xml:space="preserve"> method of the object that you want to animate to apply the </w:t>
      </w:r>
      <w:hyperlink r:id="rId132" w:history="1">
        <w:r>
          <w:rPr>
            <w:rStyle w:val="a4"/>
          </w:rPr>
          <w:t>AnimationClock</w:t>
        </w:r>
      </w:hyperlink>
      <w:r>
        <w:rPr>
          <w:rStyle w:val="sxs-lookup"/>
        </w:rPr>
        <w:t xml:space="preserve"> to the property you specify.</w:t>
      </w:r>
    </w:p>
    <w:p w14:paraId="61CB77AE"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Create a clock the for the animation.</w:t>
      </w:r>
    </w:p>
    <w:p w14:paraId="55BB3D07"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AnimationClock</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myAnimation.CreateClock</w:t>
      </w:r>
      <w:proofErr w:type="spellEnd"/>
      <w:r w:rsidRPr="003F2061">
        <w:rPr>
          <w:rFonts w:ascii="宋体" w:eastAsia="宋体" w:hAnsi="宋体" w:cs="宋体"/>
          <w:kern w:val="0"/>
          <w:sz w:val="24"/>
          <w:szCs w:val="24"/>
        </w:rPr>
        <w:t xml:space="preserve">();            </w:t>
      </w:r>
    </w:p>
    <w:p w14:paraId="0B21283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
    <w:p w14:paraId="120F6978"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Associate the clock the </w:t>
      </w:r>
      <w:proofErr w:type="spellStart"/>
      <w:r w:rsidRPr="003F2061">
        <w:rPr>
          <w:rFonts w:ascii="宋体" w:eastAsia="宋体" w:hAnsi="宋体" w:cs="宋体"/>
          <w:kern w:val="0"/>
          <w:sz w:val="24"/>
          <w:szCs w:val="24"/>
        </w:rPr>
        <w:t>ScaleX</w:t>
      </w:r>
      <w:proofErr w:type="spellEnd"/>
      <w:r w:rsidRPr="003F2061">
        <w:rPr>
          <w:rFonts w:ascii="宋体" w:eastAsia="宋体" w:hAnsi="宋体" w:cs="宋体"/>
          <w:kern w:val="0"/>
          <w:sz w:val="24"/>
          <w:szCs w:val="24"/>
        </w:rPr>
        <w:t xml:space="preserve"> and</w:t>
      </w:r>
    </w:p>
    <w:p w14:paraId="744DE4A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ScaleY</w:t>
      </w:r>
      <w:proofErr w:type="spellEnd"/>
      <w:r w:rsidRPr="003F2061">
        <w:rPr>
          <w:rFonts w:ascii="宋体" w:eastAsia="宋体" w:hAnsi="宋体" w:cs="宋体"/>
          <w:kern w:val="0"/>
          <w:sz w:val="24"/>
          <w:szCs w:val="24"/>
        </w:rPr>
        <w:t xml:space="preserve"> properties of the button's</w:t>
      </w:r>
    </w:p>
    <w:p w14:paraId="6B48CBA1"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ScaleTransform</w:t>
      </w:r>
      <w:proofErr w:type="spellEnd"/>
      <w:r w:rsidRPr="003F2061">
        <w:rPr>
          <w:rFonts w:ascii="宋体" w:eastAsia="宋体" w:hAnsi="宋体" w:cs="宋体"/>
          <w:kern w:val="0"/>
          <w:sz w:val="24"/>
          <w:szCs w:val="24"/>
        </w:rPr>
        <w:t>.</w:t>
      </w:r>
    </w:p>
    <w:p w14:paraId="62B8C2EB"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myScaleTransform.ApplyAnimationClock</w:t>
      </w:r>
      <w:proofErr w:type="spellEnd"/>
      <w:r w:rsidRPr="003F2061">
        <w:rPr>
          <w:rFonts w:ascii="宋体" w:eastAsia="宋体" w:hAnsi="宋体" w:cs="宋体"/>
          <w:kern w:val="0"/>
          <w:sz w:val="24"/>
          <w:szCs w:val="24"/>
        </w:rPr>
        <w:t>(</w:t>
      </w:r>
    </w:p>
    <w:p w14:paraId="651A8CB5" w14:textId="5F6975E1"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proofErr w:type="spellStart"/>
      <w:r w:rsidRPr="003F2061">
        <w:rPr>
          <w:rFonts w:ascii="宋体" w:eastAsia="宋体" w:hAnsi="宋体" w:cs="宋体"/>
          <w:kern w:val="0"/>
          <w:sz w:val="24"/>
          <w:szCs w:val="24"/>
        </w:rPr>
        <w:t>ScaleTransform.ScaleXProperty</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w:t>
      </w:r>
    </w:p>
    <w:p w14:paraId="275D96C1" w14:textId="6BDC3438" w:rsidR="00396474" w:rsidRDefault="00396474" w:rsidP="006131B9"/>
    <w:p w14:paraId="39D51616" w14:textId="77777777" w:rsidR="003F2061" w:rsidRDefault="003F2061" w:rsidP="003F2061">
      <w:pPr>
        <w:pStyle w:val="a3"/>
      </w:pPr>
      <w:r>
        <w:rPr>
          <w:rStyle w:val="sxs-lookup"/>
        </w:rPr>
        <w:t>To create a timing tree and use it animate properties, you complete the following steps.</w:t>
      </w:r>
    </w:p>
    <w:p w14:paraId="3EBD1C1D" w14:textId="77777777" w:rsidR="003F2061" w:rsidRDefault="003F2061" w:rsidP="003F2061">
      <w:pPr>
        <w:pStyle w:val="a3"/>
        <w:numPr>
          <w:ilvl w:val="0"/>
          <w:numId w:val="11"/>
        </w:numPr>
      </w:pPr>
      <w:r>
        <w:rPr>
          <w:rStyle w:val="sxs-lookup"/>
        </w:rPr>
        <w:t xml:space="preserve">Use </w:t>
      </w:r>
      <w:hyperlink r:id="rId133" w:history="1">
        <w:r>
          <w:rPr>
            <w:rStyle w:val="a4"/>
          </w:rPr>
          <w:t>ParallelTimeline</w:t>
        </w:r>
      </w:hyperlink>
      <w:r>
        <w:rPr>
          <w:rStyle w:val="sxs-lookup"/>
        </w:rPr>
        <w:t xml:space="preserve"> and </w:t>
      </w:r>
      <w:hyperlink r:id="rId134" w:history="1">
        <w:r>
          <w:rPr>
            <w:rStyle w:val="a4"/>
          </w:rPr>
          <w:t>AnimationTimeline</w:t>
        </w:r>
      </w:hyperlink>
      <w:r>
        <w:rPr>
          <w:rStyle w:val="sxs-lookup"/>
        </w:rPr>
        <w:t xml:space="preserve"> objects to create the timing tree.</w:t>
      </w:r>
    </w:p>
    <w:p w14:paraId="77EC615E" w14:textId="77777777" w:rsidR="003F2061" w:rsidRDefault="003F2061" w:rsidP="003F2061">
      <w:pPr>
        <w:pStyle w:val="a3"/>
        <w:numPr>
          <w:ilvl w:val="0"/>
          <w:numId w:val="11"/>
        </w:numPr>
      </w:pPr>
      <w:r>
        <w:rPr>
          <w:rStyle w:val="sxs-lookup"/>
        </w:rPr>
        <w:t xml:space="preserve">Use the </w:t>
      </w:r>
      <w:hyperlink r:id="rId135" w:history="1">
        <w:r>
          <w:rPr>
            <w:rStyle w:val="a4"/>
          </w:rPr>
          <w:t>CreateClock</w:t>
        </w:r>
      </w:hyperlink>
      <w:r>
        <w:rPr>
          <w:rStyle w:val="sxs-lookup"/>
        </w:rPr>
        <w:t xml:space="preserve"> of the root </w:t>
      </w:r>
      <w:hyperlink r:id="rId136" w:history="1">
        <w:r>
          <w:rPr>
            <w:rStyle w:val="a4"/>
          </w:rPr>
          <w:t>ParallelTimeline</w:t>
        </w:r>
      </w:hyperlink>
      <w:r>
        <w:rPr>
          <w:rStyle w:val="sxs-lookup"/>
        </w:rPr>
        <w:t xml:space="preserve"> to create a </w:t>
      </w:r>
      <w:hyperlink r:id="rId137" w:history="1">
        <w:r>
          <w:rPr>
            <w:rStyle w:val="a4"/>
          </w:rPr>
          <w:t>ClockGroup</w:t>
        </w:r>
      </w:hyperlink>
      <w:r>
        <w:rPr>
          <w:rStyle w:val="sxs-lookup"/>
        </w:rPr>
        <w:t>.</w:t>
      </w:r>
    </w:p>
    <w:p w14:paraId="42605560" w14:textId="24985B54" w:rsidR="003F2061" w:rsidRDefault="003F2061" w:rsidP="003F2061">
      <w:pPr>
        <w:pStyle w:val="a3"/>
        <w:numPr>
          <w:ilvl w:val="0"/>
          <w:numId w:val="11"/>
        </w:numPr>
      </w:pPr>
      <w:r>
        <w:rPr>
          <w:rStyle w:val="sxs-lookup"/>
        </w:rPr>
        <w:t xml:space="preserve">Iterate through the </w:t>
      </w:r>
      <w:hyperlink r:id="rId138" w:history="1">
        <w:r>
          <w:rPr>
            <w:rStyle w:val="a4"/>
          </w:rPr>
          <w:t>Children</w:t>
        </w:r>
      </w:hyperlink>
      <w:r>
        <w:rPr>
          <w:rStyle w:val="sxs-lookup"/>
        </w:rPr>
        <w:t xml:space="preserve"> of the </w:t>
      </w:r>
      <w:hyperlink r:id="rId139" w:history="1">
        <w:r>
          <w:rPr>
            <w:rStyle w:val="a4"/>
          </w:rPr>
          <w:t>ClockGroup</w:t>
        </w:r>
      </w:hyperlink>
      <w:r>
        <w:rPr>
          <w:rStyle w:val="sxs-lookup"/>
        </w:rPr>
        <w:t xml:space="preserve"> .</w:t>
      </w:r>
      <w:r>
        <w:t xml:space="preserve"> </w:t>
      </w:r>
      <w:r>
        <w:rPr>
          <w:rStyle w:val="sxs-lookup"/>
        </w:rPr>
        <w:t xml:space="preserve">For each </w:t>
      </w:r>
      <w:hyperlink r:id="rId140" w:history="1">
        <w:r>
          <w:rPr>
            <w:rStyle w:val="a4"/>
          </w:rPr>
          <w:t>AnimationClock</w:t>
        </w:r>
      </w:hyperlink>
      <w:r>
        <w:rPr>
          <w:rStyle w:val="sxs-lookup"/>
        </w:rPr>
        <w:t xml:space="preserve"> child, use the </w:t>
      </w:r>
      <w:hyperlink r:id="rId141" w:history="1">
        <w:r>
          <w:rPr>
            <w:rStyle w:val="a4"/>
          </w:rPr>
          <w:t>ApplyAnimationClock</w:t>
        </w:r>
      </w:hyperlink>
      <w:r>
        <w:rPr>
          <w:rStyle w:val="sxs-lookup"/>
        </w:rPr>
        <w:t xml:space="preserve"> method of the object that you want to animate to apply the </w:t>
      </w:r>
      <w:hyperlink r:id="rId142" w:history="1">
        <w:r>
          <w:rPr>
            <w:rStyle w:val="a4"/>
          </w:rPr>
          <w:t>AnimationClock</w:t>
        </w:r>
      </w:hyperlink>
      <w:r>
        <w:rPr>
          <w:rStyle w:val="sxs-lookup"/>
        </w:rPr>
        <w:t xml:space="preserve"> to the property you specify</w:t>
      </w:r>
    </w:p>
    <w:p w14:paraId="4ADD47C5" w14:textId="77777777" w:rsidR="00F57CB2" w:rsidRDefault="00F57CB2" w:rsidP="00F57CB2">
      <w:pPr>
        <w:pStyle w:val="1"/>
      </w:pPr>
      <w:r>
        <w:rPr>
          <w:rStyle w:val="sxs-lookup"/>
        </w:rPr>
        <w:t>Storyboards Overview</w:t>
      </w:r>
    </w:p>
    <w:p w14:paraId="5896BE25" w14:textId="4B943B45" w:rsidR="00C21DC2" w:rsidRDefault="00C21DC2" w:rsidP="00C21DC2">
      <w:pPr>
        <w:pStyle w:val="2"/>
        <w:rPr>
          <w:rStyle w:val="sxs-lookup"/>
        </w:rPr>
      </w:pPr>
      <w:r>
        <w:rPr>
          <w:rStyle w:val="sxs-lookup"/>
        </w:rPr>
        <w:t>What Is a Storyboard?</w:t>
      </w:r>
    </w:p>
    <w:p w14:paraId="79CC2F5E" w14:textId="10B29126" w:rsidR="003F2061" w:rsidRDefault="00F57CB2" w:rsidP="006131B9">
      <w:pPr>
        <w:rPr>
          <w:rStyle w:val="sxs-lookup"/>
        </w:rPr>
      </w:pPr>
      <w:r>
        <w:rPr>
          <w:rStyle w:val="sxs-lookup"/>
        </w:rPr>
        <w:t>Other timeline classes</w:t>
      </w:r>
      <w:r>
        <w:rPr>
          <w:rStyle w:val="sxs-lookup"/>
          <w:rFonts w:hint="eastAsia"/>
        </w:rPr>
        <w:t>（</w:t>
      </w:r>
      <w:r>
        <w:rPr>
          <w:rStyle w:val="sxs-lookup"/>
        </w:rPr>
        <w:t>Container timelines</w:t>
      </w:r>
      <w:r>
        <w:rPr>
          <w:rStyle w:val="sxs-lookup"/>
          <w:rFonts w:hint="eastAsia"/>
        </w:rPr>
        <w:t>）</w:t>
      </w:r>
      <w:r>
        <w:rPr>
          <w:rStyle w:val="sxs-lookup"/>
        </w:rPr>
        <w:t xml:space="preserve"> are provided to help you organize sets of timelines, and to apply timelines to properties.</w:t>
      </w:r>
      <w:r w:rsidR="00C21DC2">
        <w:rPr>
          <w:rFonts w:hint="eastAsia"/>
        </w:rPr>
        <w:t>，</w:t>
      </w:r>
      <w:r w:rsidR="00C21DC2">
        <w:rPr>
          <w:rStyle w:val="sxs-lookup"/>
        </w:rPr>
        <w:t xml:space="preserve">making it easy to organize and control complex timing behaviors </w:t>
      </w:r>
      <w:r w:rsidR="00C21DC2">
        <w:rPr>
          <w:rStyle w:val="sxs-lookup"/>
          <w:rFonts w:hint="eastAsia"/>
        </w:rPr>
        <w:t>。</w:t>
      </w:r>
      <w:r>
        <w:rPr>
          <w:rStyle w:val="sxs-lookup"/>
        </w:rPr>
        <w:t xml:space="preserve">Container timelines derive from the </w:t>
      </w:r>
      <w:hyperlink r:id="rId143" w:history="1">
        <w:r>
          <w:rPr>
            <w:rStyle w:val="a4"/>
          </w:rPr>
          <w:t>TimelineGroup</w:t>
        </w:r>
      </w:hyperlink>
      <w:r>
        <w:rPr>
          <w:rStyle w:val="sxs-lookup"/>
        </w:rPr>
        <w:t xml:space="preserve"> class, and include </w:t>
      </w:r>
      <w:hyperlink r:id="rId144" w:history="1">
        <w:r>
          <w:rPr>
            <w:rStyle w:val="a4"/>
          </w:rPr>
          <w:t>ParallelTimeline</w:t>
        </w:r>
      </w:hyperlink>
      <w:r>
        <w:rPr>
          <w:rStyle w:val="sxs-lookup"/>
        </w:rPr>
        <w:t xml:space="preserve"> and </w:t>
      </w:r>
      <w:hyperlink r:id="rId145" w:history="1">
        <w:r>
          <w:rPr>
            <w:rStyle w:val="a4"/>
          </w:rPr>
          <w:t>Storyboard</w:t>
        </w:r>
      </w:hyperlink>
      <w:r>
        <w:rPr>
          <w:rStyle w:val="sxs-lookup"/>
        </w:rPr>
        <w:t>.</w:t>
      </w:r>
    </w:p>
    <w:p w14:paraId="2D77126F" w14:textId="4C0AE592" w:rsidR="00C21DC2" w:rsidRDefault="00C21DC2" w:rsidP="006131B9">
      <w:pPr>
        <w:rPr>
          <w:rStyle w:val="sxs-lookup"/>
        </w:rPr>
      </w:pPr>
    </w:p>
    <w:p w14:paraId="411BCF4D" w14:textId="77777777" w:rsidR="00C21DC2" w:rsidRDefault="00C21DC2" w:rsidP="00C21DC2">
      <w:pPr>
        <w:pStyle w:val="2"/>
      </w:pPr>
      <w:r>
        <w:rPr>
          <w:rStyle w:val="sxs-lookup"/>
        </w:rPr>
        <w:t>Where Can You Use a Storyboard?</w:t>
      </w:r>
    </w:p>
    <w:p w14:paraId="5915E32F" w14:textId="34EDA31A" w:rsidR="00C21DC2" w:rsidRDefault="00C21DC2" w:rsidP="006131B9">
      <w:pPr>
        <w:rPr>
          <w:rStyle w:val="sxs-lookup"/>
        </w:rPr>
      </w:pPr>
      <w:r>
        <w:rPr>
          <w:rStyle w:val="sxs-lookup"/>
        </w:rPr>
        <w:t xml:space="preserve">A </w:t>
      </w:r>
      <w:hyperlink r:id="rId146" w:history="1">
        <w:r>
          <w:rPr>
            <w:rStyle w:val="a4"/>
          </w:rPr>
          <w:t>Storyboard</w:t>
        </w:r>
      </w:hyperlink>
      <w:r>
        <w:rPr>
          <w:rStyle w:val="sxs-lookup"/>
        </w:rPr>
        <w:t xml:space="preserve"> can be used to animate dependency properties of animatable classes .However, because storyboarding is a framework-level feature, the object must belong to the </w:t>
      </w:r>
      <w:hyperlink r:id="rId147" w:history="1">
        <w:r>
          <w:rPr>
            <w:rStyle w:val="a4"/>
          </w:rPr>
          <w:t>NameScope</w:t>
        </w:r>
      </w:hyperlink>
      <w:r>
        <w:rPr>
          <w:rStyle w:val="sxs-lookup"/>
        </w:rPr>
        <w:t xml:space="preserve"> of a </w:t>
      </w:r>
      <w:hyperlink r:id="rId148" w:history="1">
        <w:r>
          <w:rPr>
            <w:rStyle w:val="a4"/>
          </w:rPr>
          <w:t>FrameworkElement</w:t>
        </w:r>
      </w:hyperlink>
      <w:r>
        <w:rPr>
          <w:rStyle w:val="sxs-lookup"/>
        </w:rPr>
        <w:t xml:space="preserve"> or a </w:t>
      </w:r>
      <w:hyperlink r:id="rId149" w:history="1">
        <w:r>
          <w:rPr>
            <w:rStyle w:val="a4"/>
          </w:rPr>
          <w:t>FrameworkContentElement</w:t>
        </w:r>
      </w:hyperlink>
      <w:r>
        <w:rPr>
          <w:rStyle w:val="sxs-lookup"/>
        </w:rPr>
        <w:t>.</w:t>
      </w:r>
    </w:p>
    <w:p w14:paraId="12744377" w14:textId="77777777" w:rsidR="00116C22" w:rsidRDefault="00116C22" w:rsidP="00116C22">
      <w:pPr>
        <w:pStyle w:val="2"/>
      </w:pPr>
      <w:r>
        <w:rPr>
          <w:rStyle w:val="sxs-lookup"/>
        </w:rPr>
        <w:lastRenderedPageBreak/>
        <w:t xml:space="preserve">Targeting Framework Elements, Framework Content Elements, and </w:t>
      </w:r>
      <w:proofErr w:type="spellStart"/>
      <w:r>
        <w:rPr>
          <w:rStyle w:val="sxs-lookup"/>
        </w:rPr>
        <w:t>Freezables</w:t>
      </w:r>
      <w:proofErr w:type="spellEnd"/>
    </w:p>
    <w:p w14:paraId="4F1DB080" w14:textId="77777777" w:rsidR="00A23681" w:rsidRDefault="00292133" w:rsidP="00A23681">
      <w:hyperlink r:id="rId150" w:history="1">
        <w:r w:rsidR="00A23681" w:rsidRPr="00434B95">
          <w:rPr>
            <w:rStyle w:val="a4"/>
          </w:rPr>
          <w:t>https://docs.microsoft.com/zh-cn/dotnet/framework/wpf/graphics-multimedia/bitmap-effects-overview</w:t>
        </w:r>
      </w:hyperlink>
    </w:p>
    <w:p w14:paraId="4108F03F" w14:textId="77777777" w:rsidR="00A23681" w:rsidRDefault="00A23681" w:rsidP="00A23681">
      <w:pPr>
        <w:rPr>
          <w:rStyle w:val="sxs-lookup"/>
        </w:rPr>
      </w:pPr>
      <w:r>
        <w:rPr>
          <w:rStyle w:val="sxs-lookup"/>
        </w:rPr>
        <w:t>The previous section mentioned that, for an animation to find its target, it must know the target's name and the property to animate</w:t>
      </w:r>
    </w:p>
    <w:p w14:paraId="0EF5813F" w14:textId="77777777" w:rsidR="00A23681" w:rsidRDefault="00A23681" w:rsidP="00A23681">
      <w:pPr>
        <w:rPr>
          <w:rStyle w:val="sxs-lookup"/>
        </w:rPr>
      </w:pPr>
      <w:r>
        <w:rPr>
          <w:rStyle w:val="sxs-lookup"/>
        </w:rPr>
        <w:t xml:space="preserve">For the </w:t>
      </w:r>
      <w:hyperlink r:id="rId151" w:history="1">
        <w:r>
          <w:rPr>
            <w:rStyle w:val="a4"/>
          </w:rPr>
          <w:t>TargetName</w:t>
        </w:r>
      </w:hyperlink>
      <w:r>
        <w:rPr>
          <w:rStyle w:val="sxs-lookup"/>
        </w:rPr>
        <w:t xml:space="preserve"> property to work, the targeted object must have a name.</w:t>
      </w:r>
      <w:r>
        <w:t xml:space="preserve"> </w:t>
      </w:r>
      <w:r>
        <w:rPr>
          <w:rStyle w:val="sxs-lookup"/>
        </w:rPr>
        <w:t xml:space="preserve">Assigning a name to a </w:t>
      </w:r>
      <w:hyperlink r:id="rId152" w:history="1">
        <w:r>
          <w:rPr>
            <w:rStyle w:val="a4"/>
          </w:rPr>
          <w:t>FrameworkElement</w:t>
        </w:r>
      </w:hyperlink>
      <w:r>
        <w:rPr>
          <w:rStyle w:val="sxs-lookup"/>
        </w:rPr>
        <w:t xml:space="preserve"> or a </w:t>
      </w:r>
      <w:hyperlink r:id="rId153" w:history="1">
        <w:r>
          <w:rPr>
            <w:rStyle w:val="a4"/>
          </w:rPr>
          <w:t>FrameworkContentElement</w:t>
        </w:r>
      </w:hyperlink>
      <w:r>
        <w:rPr>
          <w:rStyle w:val="sxs-lookup"/>
        </w:rPr>
        <w:t xml:space="preserve"> in XAML is different than assigning a name to a </w:t>
      </w:r>
      <w:hyperlink r:id="rId154" w:history="1">
        <w:r>
          <w:rPr>
            <w:rStyle w:val="a4"/>
          </w:rPr>
          <w:t>Freezable</w:t>
        </w:r>
      </w:hyperlink>
      <w:r>
        <w:rPr>
          <w:rStyle w:val="sxs-lookup"/>
        </w:rPr>
        <w:t xml:space="preserve"> object.</w:t>
      </w:r>
    </w:p>
    <w:p w14:paraId="7B6C17FD" w14:textId="77777777" w:rsidR="00A23681" w:rsidRDefault="00A23681" w:rsidP="00A23681">
      <w:pPr>
        <w:rPr>
          <w:rStyle w:val="sxs-lookup"/>
        </w:rPr>
      </w:pPr>
      <w:r>
        <w:rPr>
          <w:rStyle w:val="sxs-lookup"/>
        </w:rPr>
        <w:t xml:space="preserve">To enable the targeting of a framework element or a framework content element in XAML, you set its </w:t>
      </w:r>
      <w:hyperlink r:id="rId155" w:history="1">
        <w:r>
          <w:rPr>
            <w:rStyle w:val="a4"/>
          </w:rPr>
          <w:t>Name</w:t>
        </w:r>
      </w:hyperlink>
      <w:r>
        <w:rPr>
          <w:rStyle w:val="sxs-lookup"/>
        </w:rPr>
        <w:t xml:space="preserve"> property.</w:t>
      </w:r>
      <w:r>
        <w:t xml:space="preserve"> </w:t>
      </w:r>
      <w:r>
        <w:rPr>
          <w:rStyle w:val="sxs-lookup"/>
        </w:rPr>
        <w:t xml:space="preserve">In code, you also need to use the </w:t>
      </w:r>
      <w:hyperlink r:id="rId156" w:history="1">
        <w:r>
          <w:rPr>
            <w:rStyle w:val="a4"/>
          </w:rPr>
          <w:t>RegisterName</w:t>
        </w:r>
      </w:hyperlink>
      <w:r>
        <w:rPr>
          <w:rStyle w:val="sxs-lookup"/>
        </w:rPr>
        <w:t xml:space="preserve"> method to register the element's name with the element </w:t>
      </w:r>
      <w:r w:rsidRPr="00CF4EFC">
        <w:rPr>
          <w:rStyle w:val="sxs-lookup"/>
          <w:color w:val="FF0000"/>
        </w:rPr>
        <w:t xml:space="preserve">for which </w:t>
      </w:r>
      <w:r>
        <w:rPr>
          <w:rStyle w:val="sxs-lookup"/>
        </w:rPr>
        <w:t xml:space="preserve">you've created a </w:t>
      </w:r>
      <w:hyperlink r:id="rId157" w:history="1">
        <w:r>
          <w:rPr>
            <w:rStyle w:val="a4"/>
          </w:rPr>
          <w:t>NameScope</w:t>
        </w:r>
      </w:hyperlink>
      <w:r>
        <w:rPr>
          <w:rStyle w:val="sxs-lookup"/>
        </w:rPr>
        <w:t>.</w:t>
      </w:r>
    </w:p>
    <w:p w14:paraId="7CE13766"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xml:space="preserve">Rectangle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 xml:space="preserve"> = new Rectangle();</w:t>
      </w:r>
    </w:p>
    <w:p w14:paraId="671732DF"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000787BB"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3BEEC7EE"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Create a name scope for the page.</w:t>
      </w:r>
    </w:p>
    <w:p w14:paraId="5278DBBD"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NameScope.SetNameScope</w:t>
      </w:r>
      <w:proofErr w:type="spellEnd"/>
      <w:r w:rsidRPr="00CF4EFC">
        <w:rPr>
          <w:rFonts w:ascii="宋体" w:eastAsia="宋体" w:hAnsi="宋体" w:cs="宋体"/>
          <w:kern w:val="0"/>
          <w:sz w:val="24"/>
          <w:szCs w:val="24"/>
        </w:rPr>
        <w:t xml:space="preserve">(this, new </w:t>
      </w:r>
      <w:proofErr w:type="spellStart"/>
      <w:r w:rsidRPr="00CF4EFC">
        <w:rPr>
          <w:rFonts w:ascii="宋体" w:eastAsia="宋体" w:hAnsi="宋体" w:cs="宋体"/>
          <w:kern w:val="0"/>
          <w:sz w:val="24"/>
          <w:szCs w:val="24"/>
        </w:rPr>
        <w:t>NameScope</w:t>
      </w:r>
      <w:proofErr w:type="spellEnd"/>
      <w:r w:rsidRPr="00CF4EFC">
        <w:rPr>
          <w:rFonts w:ascii="宋体" w:eastAsia="宋体" w:hAnsi="宋体" w:cs="宋体"/>
          <w:kern w:val="0"/>
          <w:sz w:val="24"/>
          <w:szCs w:val="24"/>
        </w:rPr>
        <w:t xml:space="preserve">());            </w:t>
      </w:r>
    </w:p>
    <w:p w14:paraId="0192C6D1"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76E1FBA4"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this.RegisterName</w:t>
      </w:r>
      <w:proofErr w:type="spellEnd"/>
      <w:r w:rsidRPr="00CF4EFC">
        <w:rPr>
          <w:rFonts w:ascii="宋体" w:eastAsia="宋体" w:hAnsi="宋体" w:cs="宋体"/>
          <w:kern w:val="0"/>
          <w:sz w:val="24"/>
          <w:szCs w:val="24"/>
        </w:rPr>
        <w:t>(</w:t>
      </w: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1B96DFCF" w14:textId="51A7B143" w:rsidR="00116C22" w:rsidRPr="00A23681" w:rsidRDefault="00116C22" w:rsidP="006131B9"/>
    <w:p w14:paraId="71B915BF"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Storyboard.SetTargetName</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roofErr w:type="spellStart"/>
      <w:r w:rsidRPr="00A23681">
        <w:rPr>
          <w:rFonts w:ascii="宋体" w:eastAsia="宋体" w:hAnsi="宋体" w:cs="宋体"/>
          <w:kern w:val="0"/>
          <w:sz w:val="24"/>
          <w:szCs w:val="24"/>
        </w:rPr>
        <w:t>myRectangle.Name</w:t>
      </w:r>
      <w:proofErr w:type="spellEnd"/>
      <w:r w:rsidRPr="00A23681">
        <w:rPr>
          <w:rFonts w:ascii="宋体" w:eastAsia="宋体" w:hAnsi="宋体" w:cs="宋体"/>
          <w:kern w:val="0"/>
          <w:sz w:val="24"/>
          <w:szCs w:val="24"/>
        </w:rPr>
        <w:t>);</w:t>
      </w:r>
    </w:p>
    <w:p w14:paraId="6484386C"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Storyboard.SetTargetProperty</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
    <w:p w14:paraId="3F7560C6"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A23681">
        <w:rPr>
          <w:rFonts w:ascii="宋体" w:eastAsia="宋体" w:hAnsi="宋体" w:cs="宋体"/>
          <w:kern w:val="0"/>
          <w:sz w:val="24"/>
          <w:szCs w:val="24"/>
        </w:rPr>
        <w:t xml:space="preserve">    new </w:t>
      </w:r>
      <w:proofErr w:type="spellStart"/>
      <w:r w:rsidRPr="00A23681">
        <w:rPr>
          <w:rFonts w:ascii="宋体" w:eastAsia="宋体" w:hAnsi="宋体" w:cs="宋体"/>
          <w:kern w:val="0"/>
          <w:sz w:val="24"/>
          <w:szCs w:val="24"/>
        </w:rPr>
        <w:t>PropertyPath</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Rectangle.WidthProperty</w:t>
      </w:r>
      <w:proofErr w:type="spellEnd"/>
      <w:r w:rsidRPr="00A23681">
        <w:rPr>
          <w:rFonts w:ascii="宋体" w:eastAsia="宋体" w:hAnsi="宋体" w:cs="宋体"/>
          <w:kern w:val="0"/>
          <w:sz w:val="24"/>
          <w:szCs w:val="24"/>
        </w:rPr>
        <w:t>));</w:t>
      </w:r>
    </w:p>
    <w:p w14:paraId="29483500" w14:textId="150E6818" w:rsidR="0080424A" w:rsidRDefault="0080424A" w:rsidP="006131B9"/>
    <w:p w14:paraId="64BC243A" w14:textId="4024CD7C" w:rsidR="00A23681" w:rsidRDefault="00292133" w:rsidP="006131B9">
      <w:pPr>
        <w:rPr>
          <w:rStyle w:val="sxs-lookup"/>
        </w:rPr>
      </w:pPr>
      <w:hyperlink r:id="rId158" w:history="1">
        <w:r w:rsidR="00A23681">
          <w:rPr>
            <w:rStyle w:val="a4"/>
          </w:rPr>
          <w:t>Freezable</w:t>
        </w:r>
      </w:hyperlink>
      <w:r w:rsidR="00A23681">
        <w:rPr>
          <w:rStyle w:val="sxs-lookup"/>
        </w:rPr>
        <w:t xml:space="preserve"> types are those classes that inherit from the </w:t>
      </w:r>
      <w:hyperlink r:id="rId159" w:history="1">
        <w:r w:rsidR="00A23681">
          <w:rPr>
            <w:rStyle w:val="a4"/>
          </w:rPr>
          <w:t>Freezable</w:t>
        </w:r>
      </w:hyperlink>
      <w:r w:rsidR="00A23681">
        <w:rPr>
          <w:rStyle w:val="sxs-lookup"/>
        </w:rPr>
        <w:t xml:space="preserve"> class.</w:t>
      </w:r>
      <w:r w:rsidR="00A23681">
        <w:t xml:space="preserve"> </w:t>
      </w:r>
      <w:r w:rsidR="00A23681">
        <w:rPr>
          <w:rStyle w:val="sxs-lookup"/>
        </w:rPr>
        <w:t xml:space="preserve">Examples of </w:t>
      </w:r>
      <w:hyperlink r:id="rId160" w:history="1">
        <w:r w:rsidR="00A23681">
          <w:rPr>
            <w:rStyle w:val="a4"/>
          </w:rPr>
          <w:t>Freezable</w:t>
        </w:r>
      </w:hyperlink>
      <w:r w:rsidR="00A23681">
        <w:rPr>
          <w:rStyle w:val="sxs-lookup"/>
        </w:rPr>
        <w:t xml:space="preserve"> include </w:t>
      </w:r>
      <w:hyperlink r:id="rId161" w:history="1">
        <w:r w:rsidR="00A23681">
          <w:rPr>
            <w:rStyle w:val="a4"/>
          </w:rPr>
          <w:t>SolidColorBrush</w:t>
        </w:r>
      </w:hyperlink>
      <w:r w:rsidR="00A23681">
        <w:rPr>
          <w:rStyle w:val="sxs-lookup"/>
        </w:rPr>
        <w:t xml:space="preserve">, </w:t>
      </w:r>
      <w:hyperlink r:id="rId162" w:history="1">
        <w:r w:rsidR="00A23681">
          <w:rPr>
            <w:rStyle w:val="a4"/>
          </w:rPr>
          <w:t>RotateTransform</w:t>
        </w:r>
      </w:hyperlink>
      <w:r w:rsidR="00A23681">
        <w:rPr>
          <w:rStyle w:val="sxs-lookup"/>
        </w:rPr>
        <w:t xml:space="preserve">, and </w:t>
      </w:r>
      <w:hyperlink r:id="rId163" w:history="1">
        <w:r w:rsidR="00A23681">
          <w:rPr>
            <w:rStyle w:val="a4"/>
          </w:rPr>
          <w:t>GradientStop</w:t>
        </w:r>
      </w:hyperlink>
      <w:r w:rsidR="00A23681">
        <w:rPr>
          <w:rStyle w:val="sxs-lookup"/>
        </w:rPr>
        <w:t>.</w:t>
      </w:r>
    </w:p>
    <w:p w14:paraId="5EEBEEDA" w14:textId="20B99D63" w:rsidR="00A23681" w:rsidRDefault="00A23681" w:rsidP="006131B9">
      <w:pPr>
        <w:rPr>
          <w:rStyle w:val="sxs-lookup"/>
        </w:rPr>
      </w:pPr>
      <w:r>
        <w:rPr>
          <w:rStyle w:val="sxs-lookup"/>
        </w:rPr>
        <w:t xml:space="preserve">To enable the targeting of a </w:t>
      </w:r>
      <w:hyperlink r:id="rId164" w:history="1">
        <w:r>
          <w:rPr>
            <w:rStyle w:val="a4"/>
          </w:rPr>
          <w:t>Freezable</w:t>
        </w:r>
      </w:hyperlink>
      <w:r>
        <w:rPr>
          <w:rStyle w:val="sxs-lookup"/>
        </w:rPr>
        <w:t xml:space="preserve"> by an animation in XAML, you use the </w:t>
      </w:r>
      <w:hyperlink r:id="rId165" w:history="1">
        <w:r>
          <w:rPr>
            <w:rStyle w:val="a4"/>
          </w:rPr>
          <w:t>x:Name Directive</w:t>
        </w:r>
      </w:hyperlink>
      <w:r>
        <w:rPr>
          <w:rStyle w:val="sxs-lookup"/>
        </w:rPr>
        <w:t xml:space="preserve"> to assign it a name.</w:t>
      </w:r>
      <w:r>
        <w:t xml:space="preserve"> </w:t>
      </w:r>
      <w:r>
        <w:rPr>
          <w:rStyle w:val="sxs-lookup"/>
        </w:rPr>
        <w:t xml:space="preserve">In code, you use the </w:t>
      </w:r>
      <w:hyperlink r:id="rId166" w:history="1">
        <w:r>
          <w:rPr>
            <w:rStyle w:val="a4"/>
          </w:rPr>
          <w:t>RegisterName</w:t>
        </w:r>
      </w:hyperlink>
      <w:r>
        <w:rPr>
          <w:rStyle w:val="sxs-lookup"/>
        </w:rPr>
        <w:t xml:space="preserve"> method to register its name with the element for which you've created a </w:t>
      </w:r>
      <w:hyperlink r:id="rId167" w:history="1">
        <w:r>
          <w:rPr>
            <w:rStyle w:val="a4"/>
          </w:rPr>
          <w:t>NameScope</w:t>
        </w:r>
      </w:hyperlink>
      <w:r>
        <w:rPr>
          <w:rStyle w:val="sxs-lookup"/>
        </w:rPr>
        <w:t>.</w:t>
      </w:r>
    </w:p>
    <w:p w14:paraId="109C7A89" w14:textId="5E159D5A"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A23681">
        <w:rPr>
          <w:rFonts w:ascii="宋体" w:eastAsia="宋体" w:hAnsi="宋体" w:cs="宋体"/>
          <w:kern w:val="0"/>
          <w:sz w:val="24"/>
          <w:szCs w:val="24"/>
        </w:rPr>
        <w:t>&lt;</w:t>
      </w:r>
      <w:proofErr w:type="spellStart"/>
      <w:r w:rsidRPr="00A23681">
        <w:rPr>
          <w:rFonts w:ascii="宋体" w:eastAsia="宋体" w:hAnsi="宋体" w:cs="宋体"/>
          <w:kern w:val="0"/>
          <w:sz w:val="24"/>
          <w:szCs w:val="24"/>
        </w:rPr>
        <w:t>SolidColorBrush</w:t>
      </w:r>
      <w:proofErr w:type="spellEnd"/>
      <w:r w:rsidRPr="00A23681">
        <w:rPr>
          <w:rFonts w:ascii="宋体" w:eastAsia="宋体" w:hAnsi="宋体" w:cs="宋体"/>
          <w:kern w:val="0"/>
          <w:sz w:val="24"/>
          <w:szCs w:val="24"/>
        </w:rPr>
        <w:t xml:space="preserve"> x:Name="MySolidColorBrush" Color="Blue" /&gt;</w:t>
      </w:r>
    </w:p>
    <w:p w14:paraId="0BD79EBC" w14:textId="7E427FC0" w:rsidR="00A23681" w:rsidRDefault="00A23681" w:rsidP="006131B9"/>
    <w:p w14:paraId="582BE4D5" w14:textId="100F6ECE" w:rsidR="00A23681" w:rsidRDefault="00292133" w:rsidP="006131B9">
      <w:pPr>
        <w:rPr>
          <w:rStyle w:val="sxs-lookup"/>
        </w:rPr>
      </w:pPr>
      <w:hyperlink r:id="rId168" w:history="1">
        <w:r w:rsidR="00A23681">
          <w:rPr>
            <w:rStyle w:val="a4"/>
          </w:rPr>
          <w:t>Storyboard</w:t>
        </w:r>
      </w:hyperlink>
      <w:r w:rsidR="00A23681">
        <w:rPr>
          <w:rStyle w:val="sxs-lookup"/>
        </w:rPr>
        <w:t xml:space="preserve"> objects use name scopes to resolve the </w:t>
      </w:r>
      <w:hyperlink r:id="rId169" w:history="1">
        <w:r w:rsidR="00A23681">
          <w:rPr>
            <w:rStyle w:val="a4"/>
          </w:rPr>
          <w:t>TargetName</w:t>
        </w:r>
      </w:hyperlink>
      <w:r w:rsidR="00A23681">
        <w:rPr>
          <w:rStyle w:val="sxs-lookup"/>
        </w:rPr>
        <w:t xml:space="preserve"> property.</w:t>
      </w:r>
      <w:r w:rsidR="00A23681">
        <w:t xml:space="preserve"> </w:t>
      </w:r>
      <w:r w:rsidR="00A23681">
        <w:rPr>
          <w:rStyle w:val="sxs-lookup"/>
        </w:rPr>
        <w:t xml:space="preserve">For more information about WPF name scopes, see </w:t>
      </w:r>
      <w:hyperlink r:id="rId170" w:history="1">
        <w:r w:rsidR="00A23681">
          <w:rPr>
            <w:rStyle w:val="a4"/>
          </w:rPr>
          <w:t>WPF XAML Namescopes</w:t>
        </w:r>
      </w:hyperlink>
      <w:r w:rsidR="00A23681">
        <w:rPr>
          <w:rStyle w:val="sxs-lookup"/>
        </w:rPr>
        <w:t>.</w:t>
      </w:r>
      <w:r w:rsidR="00A23681">
        <w:t xml:space="preserve"> </w:t>
      </w:r>
      <w:r w:rsidR="00A23681">
        <w:rPr>
          <w:rStyle w:val="sxs-lookup"/>
        </w:rPr>
        <w:t xml:space="preserve">If the </w:t>
      </w:r>
      <w:hyperlink r:id="rId171" w:history="1">
        <w:r w:rsidR="00A23681">
          <w:rPr>
            <w:rStyle w:val="a4"/>
          </w:rPr>
          <w:t>TargetName</w:t>
        </w:r>
      </w:hyperlink>
      <w:r w:rsidR="00A23681">
        <w:rPr>
          <w:rStyle w:val="sxs-lookup"/>
        </w:rPr>
        <w:t xml:space="preserve"> property is omitted, the animation targets the element on which it is defined, or, in the case of styles, the styled element.</w:t>
      </w:r>
    </w:p>
    <w:p w14:paraId="3B1A86D0" w14:textId="03B2B953" w:rsidR="00A23681" w:rsidRDefault="00A23681" w:rsidP="006131B9">
      <w:pPr>
        <w:rPr>
          <w:rStyle w:val="sxs-lookup"/>
        </w:rPr>
      </w:pPr>
    </w:p>
    <w:p w14:paraId="65466A4E" w14:textId="77777777" w:rsidR="00A23681" w:rsidRDefault="00A23681" w:rsidP="00A23681">
      <w:pPr>
        <w:pStyle w:val="2"/>
      </w:pPr>
      <w:r>
        <w:rPr>
          <w:rStyle w:val="sxs-lookup"/>
        </w:rPr>
        <w:t>Indirect Targeting</w:t>
      </w:r>
    </w:p>
    <w:p w14:paraId="7A7C5DDF" w14:textId="1CD70F49" w:rsidR="00A23681" w:rsidRDefault="00A23681" w:rsidP="006131B9">
      <w:pPr>
        <w:rPr>
          <w:rStyle w:val="sxs-lookup"/>
        </w:rPr>
      </w:pPr>
      <w:r>
        <w:rPr>
          <w:rStyle w:val="sxs-lookup"/>
        </w:rPr>
        <w:t xml:space="preserve">There are times a </w:t>
      </w:r>
      <w:hyperlink r:id="rId172" w:history="1">
        <w:r>
          <w:rPr>
            <w:rStyle w:val="a4"/>
          </w:rPr>
          <w:t>Freezable</w:t>
        </w:r>
      </w:hyperlink>
      <w:r>
        <w:rPr>
          <w:rStyle w:val="sxs-lookup"/>
        </w:rPr>
        <w:t xml:space="preserve"> can't be targeted directly by an animation, such as when the </w:t>
      </w:r>
      <w:hyperlink r:id="rId173" w:history="1">
        <w:r>
          <w:rPr>
            <w:rStyle w:val="a4"/>
          </w:rPr>
          <w:t>Freezable</w:t>
        </w:r>
      </w:hyperlink>
      <w:r>
        <w:rPr>
          <w:rStyle w:val="sxs-lookup"/>
        </w:rPr>
        <w:t xml:space="preserve"> is declared as a resource or used to set a property value in a style</w:t>
      </w:r>
    </w:p>
    <w:p w14:paraId="01721BCB" w14:textId="7F18EC38" w:rsidR="00A23681" w:rsidRDefault="00637025" w:rsidP="006131B9">
      <w:pPr>
        <w:rPr>
          <w:rStyle w:val="sxs-lookup"/>
        </w:rPr>
      </w:pPr>
      <w:r>
        <w:rPr>
          <w:rStyle w:val="sxs-lookup"/>
        </w:rPr>
        <w:t xml:space="preserve">Instead of setting the </w:t>
      </w:r>
      <w:hyperlink r:id="rId174" w:history="1">
        <w:r>
          <w:rPr>
            <w:rStyle w:val="a4"/>
          </w:rPr>
          <w:t>TargetName</w:t>
        </w:r>
      </w:hyperlink>
      <w:r>
        <w:rPr>
          <w:rStyle w:val="sxs-lookup"/>
        </w:rPr>
        <w:t xml:space="preserve"> property with the name of the </w:t>
      </w:r>
      <w:hyperlink r:id="rId175" w:history="1">
        <w:r>
          <w:rPr>
            <w:rStyle w:val="a4"/>
          </w:rPr>
          <w:t>Freezable</w:t>
        </w:r>
      </w:hyperlink>
      <w:r>
        <w:rPr>
          <w:rStyle w:val="sxs-lookup"/>
        </w:rPr>
        <w:t xml:space="preserve">, you give it the name of the element to which the </w:t>
      </w:r>
      <w:hyperlink r:id="rId176" w:history="1">
        <w:r>
          <w:rPr>
            <w:rStyle w:val="a4"/>
          </w:rPr>
          <w:t>Freezable</w:t>
        </w:r>
      </w:hyperlink>
      <w:r>
        <w:rPr>
          <w:rStyle w:val="sxs-lookup"/>
        </w:rPr>
        <w:t xml:space="preserve"> "belongs."</w:t>
      </w:r>
    </w:p>
    <w:p w14:paraId="7A2B14C8" w14:textId="47908AE3" w:rsidR="00637025" w:rsidRDefault="00637025" w:rsidP="006131B9">
      <w:pPr>
        <w:rPr>
          <w:rStyle w:val="sxs-lookup"/>
        </w:rPr>
      </w:pPr>
      <w:r>
        <w:rPr>
          <w:rStyle w:val="sxs-lookup"/>
        </w:rPr>
        <w:t xml:space="preserve">To animate the brush, you would set the animation's </w:t>
      </w:r>
      <w:hyperlink r:id="rId177" w:history="1">
        <w:r>
          <w:rPr>
            <w:rStyle w:val="a4"/>
          </w:rPr>
          <w:t>TargetProperty</w:t>
        </w:r>
      </w:hyperlink>
      <w:r>
        <w:rPr>
          <w:rStyle w:val="sxs-lookup"/>
        </w:rPr>
        <w:t xml:space="preserve"> with a chain of properties that starts at the property of the framework element or framework content element the </w:t>
      </w:r>
      <w:hyperlink r:id="rId178" w:history="1">
        <w:r>
          <w:rPr>
            <w:rStyle w:val="a4"/>
          </w:rPr>
          <w:t>Freezable</w:t>
        </w:r>
      </w:hyperlink>
      <w:r>
        <w:rPr>
          <w:rStyle w:val="sxs-lookup"/>
        </w:rPr>
        <w:t xml:space="preserve"> was used to set and ends with the </w:t>
      </w:r>
      <w:hyperlink r:id="rId179" w:history="1">
        <w:r>
          <w:rPr>
            <w:rStyle w:val="a4"/>
          </w:rPr>
          <w:t>Freezable</w:t>
        </w:r>
      </w:hyperlink>
      <w:r>
        <w:rPr>
          <w:rStyle w:val="sxs-lookup"/>
        </w:rPr>
        <w:t xml:space="preserve"> property to animate.</w:t>
      </w:r>
    </w:p>
    <w:p w14:paraId="0F93027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ColorAnimation</w:t>
      </w:r>
      <w:proofErr w:type="spellEnd"/>
      <w:r w:rsidRPr="00637025">
        <w:rPr>
          <w:rFonts w:ascii="宋体" w:eastAsia="宋体" w:hAnsi="宋体" w:cs="宋体"/>
          <w:kern w:val="0"/>
          <w:sz w:val="24"/>
          <w:szCs w:val="24"/>
        </w:rPr>
        <w:t xml:space="preserve"> </w:t>
      </w:r>
    </w:p>
    <w:p w14:paraId="15D13185"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="Rectangle01"</w:t>
      </w:r>
    </w:p>
    <w:p w14:paraId="156582F3"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Fill.Color</w:t>
      </w:r>
      <w:proofErr w:type="spellEnd"/>
      <w:r w:rsidRPr="00637025">
        <w:rPr>
          <w:rFonts w:ascii="宋体" w:eastAsia="宋体" w:hAnsi="宋体" w:cs="宋体"/>
          <w:kern w:val="0"/>
          <w:sz w:val="24"/>
          <w:szCs w:val="24"/>
        </w:rPr>
        <w:t>"</w:t>
      </w:r>
    </w:p>
    <w:p w14:paraId="725D70A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From="Blue" To="</w:t>
      </w:r>
      <w:proofErr w:type="spellStart"/>
      <w:r w:rsidRPr="00637025">
        <w:rPr>
          <w:rFonts w:ascii="宋体" w:eastAsia="宋体" w:hAnsi="宋体" w:cs="宋体"/>
          <w:kern w:val="0"/>
          <w:sz w:val="24"/>
          <w:szCs w:val="24"/>
        </w:rPr>
        <w:t>AliceBlue</w:t>
      </w:r>
      <w:proofErr w:type="spellEnd"/>
      <w:r w:rsidRPr="00637025">
        <w:rPr>
          <w:rFonts w:ascii="宋体" w:eastAsia="宋体" w:hAnsi="宋体" w:cs="宋体"/>
          <w:kern w:val="0"/>
          <w:sz w:val="24"/>
          <w:szCs w:val="24"/>
        </w:rPr>
        <w:t>" Duration="0:0:1" /&gt;</w:t>
      </w:r>
    </w:p>
    <w:p w14:paraId="311425C5" w14:textId="77777777" w:rsid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41D388" w14:textId="79118B26"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lastRenderedPageBreak/>
        <w:t>DependencyProperty</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 xml:space="preserve"> =</w:t>
      </w:r>
    </w:p>
    <w:p w14:paraId="385CCD91"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new </w:t>
      </w:r>
      <w:proofErr w:type="spellStart"/>
      <w:r w:rsidRPr="00637025">
        <w:rPr>
          <w:rFonts w:ascii="宋体" w:eastAsia="宋体" w:hAnsi="宋体" w:cs="宋体"/>
          <w:kern w:val="0"/>
          <w:sz w:val="24"/>
          <w:szCs w:val="24"/>
        </w:rPr>
        <w:t>DependencyProperty</w:t>
      </w:r>
      <w:proofErr w:type="spellEnd"/>
      <w:r w:rsidRPr="00637025">
        <w:rPr>
          <w:rFonts w:ascii="宋体" w:eastAsia="宋体" w:hAnsi="宋体" w:cs="宋体"/>
          <w:kern w:val="0"/>
          <w:sz w:val="24"/>
          <w:szCs w:val="24"/>
        </w:rPr>
        <w:t>[]</w:t>
      </w:r>
    </w:p>
    <w:p w14:paraId="5B4700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Rectangle.FillProperty</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SolidColorBrush.ColorProperty</w:t>
      </w:r>
      <w:proofErr w:type="spellEnd"/>
      <w:r w:rsidRPr="00637025">
        <w:rPr>
          <w:rFonts w:ascii="宋体" w:eastAsia="宋体" w:hAnsi="宋体" w:cs="宋体"/>
          <w:kern w:val="0"/>
          <w:sz w:val="24"/>
          <w:szCs w:val="24"/>
        </w:rPr>
        <w:t>};</w:t>
      </w:r>
    </w:p>
    <w:p w14:paraId="4DE1898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string </w:t>
      </w:r>
      <w:proofErr w:type="spellStart"/>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 "(0).(1)";</w:t>
      </w:r>
    </w:p>
    <w:p w14:paraId="606566DE"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 xml:space="preserve"> = new </w:t>
      </w:r>
      <w:proofErr w:type="spell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w:t>
      </w:r>
    </w:p>
    <w:p w14:paraId="2D282B4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Storyboard.SetTargetProperty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myColorAnimation</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w:t>
      </w:r>
    </w:p>
    <w:p w14:paraId="0F2CF06C" w14:textId="6CF9BEDF" w:rsidR="00637025" w:rsidRDefault="00637025" w:rsidP="006131B9"/>
    <w:p w14:paraId="216A4DEF"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Sometimes you need to target a freezable contained in a collection or array.</w:t>
      </w:r>
    </w:p>
    <w:p w14:paraId="703DC649"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To target a freezable contained in a collection, you use the following path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0"/>
      </w:tblGrid>
      <w:tr w:rsidR="00637025" w:rsidRPr="00637025" w14:paraId="744366E2" w14:textId="77777777" w:rsidTr="00637025">
        <w:trPr>
          <w:tblHeader/>
          <w:tblCellSpacing w:w="15" w:type="dxa"/>
        </w:trPr>
        <w:tc>
          <w:tcPr>
            <w:tcW w:w="0" w:type="auto"/>
            <w:vAlign w:val="center"/>
            <w:hideMark/>
          </w:tcPr>
          <w:p w14:paraId="0CECD210" w14:textId="77777777" w:rsidR="00637025" w:rsidRPr="00637025" w:rsidRDefault="00637025" w:rsidP="00637025">
            <w:pPr>
              <w:widowControl/>
              <w:jc w:val="left"/>
              <w:rPr>
                <w:rFonts w:ascii="宋体" w:eastAsia="宋体" w:hAnsi="宋体" w:cs="宋体"/>
                <w:kern w:val="0"/>
                <w:sz w:val="24"/>
                <w:szCs w:val="24"/>
              </w:rPr>
            </w:pPr>
          </w:p>
        </w:tc>
      </w:tr>
      <w:tr w:rsidR="00637025" w:rsidRPr="00637025" w14:paraId="1274FEE1" w14:textId="77777777" w:rsidTr="00637025">
        <w:trPr>
          <w:tblCellSpacing w:w="15" w:type="dxa"/>
        </w:trPr>
        <w:tc>
          <w:tcPr>
            <w:tcW w:w="0" w:type="auto"/>
            <w:vAlign w:val="center"/>
            <w:hideMark/>
          </w:tcPr>
          <w:p w14:paraId="58CED959" w14:textId="77777777" w:rsidR="00637025" w:rsidRPr="00637025" w:rsidRDefault="00637025" w:rsidP="00637025">
            <w:pPr>
              <w:widowControl/>
              <w:jc w:val="left"/>
              <w:rPr>
                <w:rFonts w:ascii="宋体" w:eastAsia="宋体" w:hAnsi="宋体" w:cs="宋体"/>
                <w:kern w:val="0"/>
                <w:sz w:val="24"/>
                <w:szCs w:val="24"/>
              </w:rPr>
            </w:pPr>
            <w:proofErr w:type="spellStart"/>
            <w:r w:rsidRPr="00637025">
              <w:rPr>
                <w:rFonts w:ascii="宋体" w:eastAsia="宋体" w:hAnsi="宋体" w:cs="宋体"/>
                <w:i/>
                <w:iCs/>
                <w:kern w:val="0"/>
                <w:sz w:val="24"/>
                <w:szCs w:val="24"/>
              </w:rPr>
              <w:t>ElementPropertyName</w:t>
            </w:r>
            <w:proofErr w:type="spellEnd"/>
            <w:r w:rsidRPr="00637025">
              <w:rPr>
                <w:rFonts w:ascii="宋体" w:eastAsia="宋体" w:hAnsi="宋体" w:cs="宋体"/>
                <w:kern w:val="0"/>
                <w:sz w:val="24"/>
                <w:szCs w:val="24"/>
              </w:rPr>
              <w:t xml:space="preserve"> .Children[ </w:t>
            </w:r>
            <w:proofErr w:type="spellStart"/>
            <w:r w:rsidRPr="00637025">
              <w:rPr>
                <w:rFonts w:ascii="宋体" w:eastAsia="宋体" w:hAnsi="宋体" w:cs="宋体"/>
                <w:i/>
                <w:iCs/>
                <w:kern w:val="0"/>
                <w:sz w:val="24"/>
                <w:szCs w:val="24"/>
              </w:rPr>
              <w:t>CollectionIndex</w:t>
            </w:r>
            <w:proofErr w:type="spellEnd"/>
            <w:r w:rsidRPr="00637025">
              <w:rPr>
                <w:rFonts w:ascii="宋体" w:eastAsia="宋体" w:hAnsi="宋体" w:cs="宋体"/>
                <w:kern w:val="0"/>
                <w:sz w:val="24"/>
                <w:szCs w:val="24"/>
              </w:rPr>
              <w:t xml:space="preserve"> ]. </w:t>
            </w:r>
            <w:proofErr w:type="spellStart"/>
            <w:r w:rsidRPr="00637025">
              <w:rPr>
                <w:rFonts w:ascii="宋体" w:eastAsia="宋体" w:hAnsi="宋体" w:cs="宋体"/>
                <w:i/>
                <w:iCs/>
                <w:kern w:val="0"/>
                <w:sz w:val="24"/>
                <w:szCs w:val="24"/>
              </w:rPr>
              <w:t>FreezablePropertyName</w:t>
            </w:r>
            <w:proofErr w:type="spellEnd"/>
          </w:p>
        </w:tc>
      </w:tr>
    </w:tbl>
    <w:p w14:paraId="391687F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 xml:space="preserve"> x:Key="MyTransformGroupResource"</w:t>
      </w:r>
    </w:p>
    <w:p w14:paraId="306B57C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x:Shared="False"&gt;</w:t>
      </w:r>
    </w:p>
    <w:p w14:paraId="2112BAC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ScaleTransform</w:t>
      </w:r>
      <w:proofErr w:type="spellEnd"/>
      <w:r w:rsidRPr="00637025">
        <w:rPr>
          <w:rFonts w:ascii="宋体" w:eastAsia="宋体" w:hAnsi="宋体" w:cs="宋体"/>
          <w:kern w:val="0"/>
          <w:sz w:val="24"/>
          <w:szCs w:val="24"/>
        </w:rPr>
        <w:t xml:space="preserve"> /&gt;</w:t>
      </w:r>
    </w:p>
    <w:p w14:paraId="6694C7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RotateTransform</w:t>
      </w:r>
      <w:proofErr w:type="spellEnd"/>
      <w:r w:rsidRPr="00637025">
        <w:rPr>
          <w:rFonts w:ascii="宋体" w:eastAsia="宋体" w:hAnsi="宋体" w:cs="宋体"/>
          <w:kern w:val="0"/>
          <w:sz w:val="24"/>
          <w:szCs w:val="24"/>
        </w:rPr>
        <w:t xml:space="preserve"> /&gt;</w:t>
      </w:r>
    </w:p>
    <w:p w14:paraId="74ACC35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&gt;</w:t>
      </w:r>
    </w:p>
    <w:p w14:paraId="441C55B7" w14:textId="22CF637C" w:rsidR="00637025" w:rsidRDefault="00637025" w:rsidP="006131B9"/>
    <w:p w14:paraId="238BC3F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DoubleAnimation</w:t>
      </w:r>
      <w:proofErr w:type="spellEnd"/>
      <w:r w:rsidRPr="00637025">
        <w:rPr>
          <w:rFonts w:ascii="宋体" w:eastAsia="宋体" w:hAnsi="宋体" w:cs="宋体"/>
          <w:kern w:val="0"/>
          <w:sz w:val="24"/>
          <w:szCs w:val="24"/>
        </w:rPr>
        <w:t xml:space="preserve"> </w:t>
      </w:r>
    </w:p>
    <w:p w14:paraId="43E92768"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="Rectangle02"</w:t>
      </w:r>
    </w:p>
    <w:p w14:paraId="62998A5C"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RenderTransform.Children</w:t>
      </w:r>
      <w:proofErr w:type="spellEnd"/>
      <w:r w:rsidRPr="00637025">
        <w:rPr>
          <w:rFonts w:ascii="宋体" w:eastAsia="宋体" w:hAnsi="宋体" w:cs="宋体"/>
          <w:kern w:val="0"/>
          <w:sz w:val="24"/>
          <w:szCs w:val="24"/>
        </w:rPr>
        <w:t>[1].Angle"</w:t>
      </w:r>
    </w:p>
    <w:p w14:paraId="375DD38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From="0" To="360" Duration="0:0:1" /&gt;</w:t>
      </w:r>
    </w:p>
    <w:p w14:paraId="09285568" w14:textId="4E787041" w:rsidR="00637025" w:rsidRDefault="00637025" w:rsidP="006131B9"/>
    <w:p w14:paraId="6A2E15C3" w14:textId="77777777" w:rsidR="00FA0B80" w:rsidRDefault="00FA0B80" w:rsidP="00FA0B80">
      <w:pPr>
        <w:pStyle w:val="2"/>
      </w:pPr>
      <w:r>
        <w:rPr>
          <w:rStyle w:val="sxs-lookup"/>
        </w:rPr>
        <w:t>Interactively Controlling a Storyboard in XAML</w:t>
      </w:r>
    </w:p>
    <w:p w14:paraId="7D775922" w14:textId="35245927" w:rsidR="00FA0B80" w:rsidRDefault="00FA0B80" w:rsidP="006131B9">
      <w:pPr>
        <w:rPr>
          <w:rStyle w:val="sxs-lookup"/>
        </w:rPr>
      </w:pPr>
      <w:r>
        <w:rPr>
          <w:rStyle w:val="sxs-lookup"/>
        </w:rPr>
        <w:t xml:space="preserve">If you give the </w:t>
      </w:r>
      <w:hyperlink r:id="rId180" w:history="1">
        <w:r>
          <w:rPr>
            <w:rStyle w:val="a4"/>
          </w:rPr>
          <w:t>BeginStoryboard</w:t>
        </w:r>
      </w:hyperlink>
      <w:r>
        <w:rPr>
          <w:rStyle w:val="sxs-lookup"/>
        </w:rPr>
        <w:t xml:space="preserve"> a name by specifying its </w:t>
      </w:r>
      <w:hyperlink r:id="rId181" w:history="1">
        <w:r>
          <w:rPr>
            <w:rStyle w:val="a4"/>
          </w:rPr>
          <w:t>Name</w:t>
        </w:r>
      </w:hyperlink>
      <w:r>
        <w:rPr>
          <w:rStyle w:val="sxs-lookup"/>
        </w:rPr>
        <w:t xml:space="preserve"> property, you make it a controllable storyboard.</w:t>
      </w:r>
      <w:r>
        <w:t xml:space="preserve"> </w:t>
      </w:r>
      <w:r>
        <w:rPr>
          <w:rStyle w:val="sxs-lookup"/>
        </w:rPr>
        <w:t>You can then interactively control the storyboard after it's started</w:t>
      </w:r>
    </w:p>
    <w:p w14:paraId="71963A6A" w14:textId="2324B5A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FA0B80">
        <w:rPr>
          <w:rFonts w:ascii="宋体" w:eastAsia="宋体" w:hAnsi="宋体" w:cs="宋体"/>
          <w:kern w:val="0"/>
          <w:sz w:val="24"/>
          <w:szCs w:val="24"/>
        </w:rPr>
        <w:t>&lt;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BeginButton</w:t>
      </w:r>
      <w:proofErr w:type="spellEnd"/>
      <w:r w:rsidRPr="00FA0B80">
        <w:rPr>
          <w:rFonts w:ascii="宋体" w:eastAsia="宋体" w:hAnsi="宋体" w:cs="宋体"/>
          <w:kern w:val="0"/>
          <w:sz w:val="24"/>
          <w:szCs w:val="24"/>
        </w:rPr>
        <w:t>"&gt;</w:t>
      </w:r>
    </w:p>
    <w:p w14:paraId="2B4BE594"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 xml:space="preserve"> Name="</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"&gt;</w:t>
      </w:r>
    </w:p>
    <w:p w14:paraId="19B32CEB"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09CEF82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DoubleAnimation</w:t>
      </w:r>
      <w:proofErr w:type="spellEnd"/>
    </w:p>
    <w:p w14:paraId="6412E6A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MyRectangle</w:t>
      </w:r>
      <w:proofErr w:type="spellEnd"/>
      <w:r w:rsidRPr="00FA0B80">
        <w:rPr>
          <w:rFonts w:ascii="宋体" w:eastAsia="宋体" w:hAnsi="宋体" w:cs="宋体"/>
          <w:kern w:val="0"/>
          <w:sz w:val="24"/>
          <w:szCs w:val="24"/>
        </w:rPr>
        <w:t xml:space="preserve">" </w:t>
      </w:r>
    </w:p>
    <w:p w14:paraId="44268EFF"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Storyboard.TargetProperty</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Rectangle.Opacity</w:t>
      </w:r>
      <w:proofErr w:type="spellEnd"/>
      <w:r w:rsidRPr="00FA0B80">
        <w:rPr>
          <w:rFonts w:ascii="宋体" w:eastAsia="宋体" w:hAnsi="宋体" w:cs="宋体"/>
          <w:kern w:val="0"/>
          <w:sz w:val="24"/>
          <w:szCs w:val="24"/>
        </w:rPr>
        <w:t>)"</w:t>
      </w:r>
    </w:p>
    <w:p w14:paraId="1648A4AE"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From="1.0" To="0.0" Duration="0:0:5" /&gt;</w:t>
      </w:r>
    </w:p>
    <w:p w14:paraId="7BE26B1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3833674A"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&gt;</w:t>
      </w:r>
    </w:p>
    <w:p w14:paraId="270E473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69CDFD5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PauseButton</w:t>
      </w:r>
      <w:proofErr w:type="spellEnd"/>
      <w:r w:rsidRPr="00FA0B80">
        <w:rPr>
          <w:rFonts w:ascii="宋体" w:eastAsia="宋体" w:hAnsi="宋体" w:cs="宋体"/>
          <w:kern w:val="0"/>
          <w:sz w:val="24"/>
          <w:szCs w:val="24"/>
        </w:rPr>
        <w:t>"&gt;</w:t>
      </w:r>
    </w:p>
    <w:p w14:paraId="1E7BD017"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PauseStoryboard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0EEAB6A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5D6E1CA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ResumeButton</w:t>
      </w:r>
      <w:proofErr w:type="spellEnd"/>
      <w:r w:rsidRPr="00FA0B80">
        <w:rPr>
          <w:rFonts w:ascii="宋体" w:eastAsia="宋体" w:hAnsi="宋体" w:cs="宋体"/>
          <w:kern w:val="0"/>
          <w:sz w:val="24"/>
          <w:szCs w:val="24"/>
        </w:rPr>
        <w:t>"&gt;</w:t>
      </w:r>
    </w:p>
    <w:p w14:paraId="644D1EE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ResumeStoryboard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7DA7A2FD"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4E7D0D4D" w14:textId="0003E93B" w:rsidR="00FA0B80" w:rsidRDefault="00FA0B80" w:rsidP="006131B9"/>
    <w:p w14:paraId="3CBCB2D3" w14:textId="77777777" w:rsidR="00FA0B80" w:rsidRDefault="00FA0B80" w:rsidP="00FA0B80">
      <w:pPr>
        <w:pStyle w:val="2"/>
      </w:pPr>
      <w:r>
        <w:rPr>
          <w:rStyle w:val="sxs-lookup"/>
        </w:rPr>
        <w:lastRenderedPageBreak/>
        <w:t>Interactively Controlling a Storyboard by Using Code</w:t>
      </w:r>
    </w:p>
    <w:p w14:paraId="784DC8F3" w14:textId="77777777" w:rsidR="00FA0B80" w:rsidRDefault="00FA0B80" w:rsidP="00FA0B80">
      <w:pPr>
        <w:pStyle w:val="a3"/>
      </w:pPr>
      <w:r>
        <w:rPr>
          <w:rStyle w:val="sxs-lookup"/>
        </w:rPr>
        <w:t xml:space="preserve">The following list shows the methods that can be used to manipulate a </w:t>
      </w:r>
      <w:hyperlink r:id="rId182" w:history="1">
        <w:r>
          <w:rPr>
            <w:rStyle w:val="a4"/>
          </w:rPr>
          <w:t>Storyboard</w:t>
        </w:r>
      </w:hyperlink>
      <w:r>
        <w:rPr>
          <w:rStyle w:val="sxs-lookup"/>
        </w:rPr>
        <w:t xml:space="preserve"> after it has started:</w:t>
      </w:r>
    </w:p>
    <w:p w14:paraId="5B230A50" w14:textId="77777777" w:rsidR="00FA0B80" w:rsidRDefault="00292133" w:rsidP="00FA0B80">
      <w:pPr>
        <w:pStyle w:val="a3"/>
        <w:numPr>
          <w:ilvl w:val="0"/>
          <w:numId w:val="12"/>
        </w:numPr>
      </w:pPr>
      <w:hyperlink r:id="rId183" w:history="1">
        <w:r w:rsidR="00FA0B80">
          <w:rPr>
            <w:rStyle w:val="a4"/>
          </w:rPr>
          <w:t>Pause</w:t>
        </w:r>
      </w:hyperlink>
    </w:p>
    <w:p w14:paraId="6A4F7899" w14:textId="77777777" w:rsidR="00FA0B80" w:rsidRDefault="00292133" w:rsidP="00FA0B80">
      <w:pPr>
        <w:pStyle w:val="a3"/>
        <w:numPr>
          <w:ilvl w:val="0"/>
          <w:numId w:val="12"/>
        </w:numPr>
      </w:pPr>
      <w:hyperlink r:id="rId184" w:history="1">
        <w:r w:rsidR="00FA0B80">
          <w:rPr>
            <w:rStyle w:val="a4"/>
          </w:rPr>
          <w:t>Resume</w:t>
        </w:r>
      </w:hyperlink>
    </w:p>
    <w:p w14:paraId="05D2881C" w14:textId="77777777" w:rsidR="00FA0B80" w:rsidRDefault="00292133" w:rsidP="00FA0B80">
      <w:pPr>
        <w:pStyle w:val="a3"/>
        <w:numPr>
          <w:ilvl w:val="0"/>
          <w:numId w:val="12"/>
        </w:numPr>
      </w:pPr>
      <w:hyperlink r:id="rId185" w:history="1">
        <w:r w:rsidR="00FA0B80">
          <w:rPr>
            <w:rStyle w:val="a4"/>
          </w:rPr>
          <w:t>Seek</w:t>
        </w:r>
      </w:hyperlink>
    </w:p>
    <w:p w14:paraId="78BC5DAE" w14:textId="77777777" w:rsidR="00FA0B80" w:rsidRDefault="00292133" w:rsidP="00FA0B80">
      <w:pPr>
        <w:pStyle w:val="a3"/>
        <w:numPr>
          <w:ilvl w:val="0"/>
          <w:numId w:val="12"/>
        </w:numPr>
      </w:pPr>
      <w:hyperlink r:id="rId186" w:history="1">
        <w:r w:rsidR="00FA0B80">
          <w:rPr>
            <w:rStyle w:val="a4"/>
          </w:rPr>
          <w:t>SkipToFill</w:t>
        </w:r>
      </w:hyperlink>
    </w:p>
    <w:p w14:paraId="6D62CF4C" w14:textId="77777777" w:rsidR="00FA0B80" w:rsidRDefault="00292133" w:rsidP="00FA0B80">
      <w:pPr>
        <w:pStyle w:val="a3"/>
        <w:numPr>
          <w:ilvl w:val="0"/>
          <w:numId w:val="12"/>
        </w:numPr>
      </w:pPr>
      <w:hyperlink r:id="rId187" w:history="1">
        <w:r w:rsidR="00FA0B80">
          <w:rPr>
            <w:rStyle w:val="a4"/>
          </w:rPr>
          <w:t>Stop</w:t>
        </w:r>
      </w:hyperlink>
    </w:p>
    <w:p w14:paraId="02B796D1" w14:textId="77777777" w:rsidR="00FA0B80" w:rsidRDefault="00292133" w:rsidP="00FA0B80">
      <w:pPr>
        <w:pStyle w:val="a3"/>
        <w:numPr>
          <w:ilvl w:val="0"/>
          <w:numId w:val="12"/>
        </w:numPr>
      </w:pPr>
      <w:hyperlink r:id="rId188" w:history="1">
        <w:r w:rsidR="00FA0B80">
          <w:rPr>
            <w:rStyle w:val="a4"/>
          </w:rPr>
          <w:t>Remove</w:t>
        </w:r>
      </w:hyperlink>
    </w:p>
    <w:p w14:paraId="714433DC" w14:textId="77777777" w:rsidR="00FA0B80" w:rsidRDefault="00FA0B80" w:rsidP="00FA0B80">
      <w:pPr>
        <w:pStyle w:val="2"/>
      </w:pPr>
      <w:r>
        <w:rPr>
          <w:rStyle w:val="sxs-lookup"/>
        </w:rPr>
        <w:t>Animate in a Style</w:t>
      </w:r>
    </w:p>
    <w:p w14:paraId="31173E26" w14:textId="157B3F72" w:rsidR="00FA0B80" w:rsidRDefault="00FA0B80" w:rsidP="006131B9">
      <w:pPr>
        <w:rPr>
          <w:rStyle w:val="sxs-lookup"/>
        </w:rPr>
      </w:pPr>
      <w:r>
        <w:rPr>
          <w:rStyle w:val="sxs-lookup"/>
        </w:rPr>
        <w:t xml:space="preserve">You can use </w:t>
      </w:r>
      <w:hyperlink r:id="rId189" w:history="1">
        <w:r>
          <w:rPr>
            <w:rStyle w:val="a4"/>
          </w:rPr>
          <w:t>Storyboard</w:t>
        </w:r>
      </w:hyperlink>
      <w:r>
        <w:rPr>
          <w:rStyle w:val="sxs-lookup"/>
        </w:rPr>
        <w:t xml:space="preserve"> objects to define animations in a </w:t>
      </w:r>
      <w:hyperlink r:id="rId190" w:history="1">
        <w:r>
          <w:rPr>
            <w:rStyle w:val="a4"/>
          </w:rPr>
          <w:t>Style</w:t>
        </w:r>
      </w:hyperlink>
      <w:r>
        <w:rPr>
          <w:rStyle w:val="sxs-lookup"/>
        </w:rPr>
        <w:t>.</w:t>
      </w:r>
    </w:p>
    <w:p w14:paraId="343DBABA" w14:textId="0B464AFE" w:rsidR="00FA0B80" w:rsidRDefault="00FA0B80" w:rsidP="006131B9">
      <w:pPr>
        <w:rPr>
          <w:rStyle w:val="sxs-lookup"/>
        </w:rPr>
      </w:pPr>
      <w:r>
        <w:rPr>
          <w:rStyle w:val="sxs-lookup"/>
        </w:rPr>
        <w:t xml:space="preserve">You don't specify a </w:t>
      </w:r>
      <w:hyperlink r:id="rId191" w:history="1">
        <w:r>
          <w:rPr>
            <w:rStyle w:val="a4"/>
          </w:rPr>
          <w:t>TargetName</w:t>
        </w:r>
      </w:hyperlink>
      <w:r>
        <w:rPr>
          <w:rStyle w:val="sxs-lookup"/>
        </w:rPr>
        <w:t xml:space="preserve">; the </w:t>
      </w:r>
      <w:hyperlink r:id="rId192" w:history="1">
        <w:r>
          <w:rPr>
            <w:rStyle w:val="a4"/>
          </w:rPr>
          <w:t>Storyboard</w:t>
        </w:r>
      </w:hyperlink>
      <w:r>
        <w:rPr>
          <w:rStyle w:val="sxs-lookup"/>
        </w:rPr>
        <w:t xml:space="preserve"> always targets the element to which the </w:t>
      </w:r>
      <w:hyperlink r:id="rId193" w:history="1">
        <w:r>
          <w:rPr>
            <w:rStyle w:val="a4"/>
          </w:rPr>
          <w:t>Style</w:t>
        </w:r>
      </w:hyperlink>
      <w:r>
        <w:rPr>
          <w:rStyle w:val="sxs-lookup"/>
        </w:rPr>
        <w:t xml:space="preserve"> is applied.</w:t>
      </w:r>
      <w:r>
        <w:t xml:space="preserve"> </w:t>
      </w:r>
      <w:r>
        <w:rPr>
          <w:rStyle w:val="sxs-lookup"/>
        </w:rPr>
        <w:t xml:space="preserve">To target </w:t>
      </w:r>
      <w:hyperlink r:id="rId194" w:history="1">
        <w:r>
          <w:rPr>
            <w:rStyle w:val="a4"/>
          </w:rPr>
          <w:t>Freezable</w:t>
        </w:r>
      </w:hyperlink>
      <w:r>
        <w:rPr>
          <w:rStyle w:val="sxs-lookup"/>
        </w:rPr>
        <w:t xml:space="preserve"> objects, you must use indirect targeting.</w:t>
      </w:r>
    </w:p>
    <w:p w14:paraId="02CAE51D" w14:textId="77777777" w:rsidR="00FA0B80" w:rsidRDefault="00FA0B80" w:rsidP="00FA0B80">
      <w:pPr>
        <w:pStyle w:val="a3"/>
      </w:pPr>
      <w:r>
        <w:rPr>
          <w:rFonts w:hAnsi="Symbol"/>
        </w:rPr>
        <w:t></w:t>
      </w:r>
      <w:r>
        <w:t xml:space="preserve">  </w:t>
      </w:r>
      <w:r>
        <w:rPr>
          <w:rStyle w:val="sxs-lookup"/>
        </w:rPr>
        <w:t xml:space="preserve">You can't specify a </w:t>
      </w:r>
      <w:hyperlink r:id="rId195" w:history="1">
        <w:r>
          <w:rPr>
            <w:rStyle w:val="a4"/>
          </w:rPr>
          <w:t>SourceName</w:t>
        </w:r>
      </w:hyperlink>
      <w:r>
        <w:rPr>
          <w:rStyle w:val="sxs-lookup"/>
        </w:rPr>
        <w:t xml:space="preserve"> for an </w:t>
      </w:r>
      <w:hyperlink r:id="rId196" w:history="1">
        <w:r>
          <w:rPr>
            <w:rStyle w:val="a4"/>
          </w:rPr>
          <w:t>EventTrigger</w:t>
        </w:r>
      </w:hyperlink>
      <w:r>
        <w:rPr>
          <w:rStyle w:val="sxs-lookup"/>
        </w:rPr>
        <w:t xml:space="preserve"> or a </w:t>
      </w:r>
      <w:hyperlink r:id="rId197" w:history="1">
        <w:r>
          <w:rPr>
            <w:rStyle w:val="a4"/>
          </w:rPr>
          <w:t>Trigger</w:t>
        </w:r>
      </w:hyperlink>
      <w:r>
        <w:rPr>
          <w:rStyle w:val="sxs-lookup"/>
        </w:rPr>
        <w:t>.</w:t>
      </w:r>
    </w:p>
    <w:p w14:paraId="1E864735"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198" w:history="1">
        <w:r>
          <w:rPr>
            <w:rStyle w:val="a4"/>
          </w:rPr>
          <w:t>Storyboard</w:t>
        </w:r>
      </w:hyperlink>
      <w:r>
        <w:rPr>
          <w:rStyle w:val="sxs-lookup"/>
        </w:rPr>
        <w:t xml:space="preserve"> or animation events.</w:t>
      </w:r>
    </w:p>
    <w:p w14:paraId="22B7A082" w14:textId="20668756" w:rsidR="00FA0B80" w:rsidRDefault="00FA0B80" w:rsidP="006131B9"/>
    <w:p w14:paraId="4B9BD386" w14:textId="77777777" w:rsidR="00FA0B80" w:rsidRDefault="00FA0B80" w:rsidP="00FA0B80">
      <w:pPr>
        <w:pStyle w:val="2"/>
      </w:pPr>
      <w:r>
        <w:rPr>
          <w:rStyle w:val="sxs-lookup"/>
        </w:rPr>
        <w:t xml:space="preserve">Animate in a </w:t>
      </w:r>
      <w:proofErr w:type="spellStart"/>
      <w:r>
        <w:rPr>
          <w:rStyle w:val="sxs-lookup"/>
        </w:rPr>
        <w:t>ControlTemplate</w:t>
      </w:r>
      <w:proofErr w:type="spellEnd"/>
    </w:p>
    <w:p w14:paraId="1862A1DF" w14:textId="77B2C835" w:rsidR="00FA0B80" w:rsidRDefault="00FA0B80" w:rsidP="006131B9">
      <w:pPr>
        <w:rPr>
          <w:rStyle w:val="sxs-lookup"/>
        </w:rPr>
      </w:pPr>
      <w:r>
        <w:rPr>
          <w:rStyle w:val="sxs-lookup"/>
        </w:rPr>
        <w:t xml:space="preserve">You can use </w:t>
      </w:r>
      <w:hyperlink r:id="rId199" w:history="1">
        <w:r>
          <w:rPr>
            <w:rStyle w:val="a4"/>
          </w:rPr>
          <w:t>Storyboard</w:t>
        </w:r>
      </w:hyperlink>
      <w:r>
        <w:rPr>
          <w:rStyle w:val="sxs-lookup"/>
        </w:rPr>
        <w:t xml:space="preserve"> objects to define animations in a </w:t>
      </w:r>
      <w:hyperlink r:id="rId200" w:history="1">
        <w:r>
          <w:rPr>
            <w:rStyle w:val="a4"/>
          </w:rPr>
          <w:t>ControlTemplate</w:t>
        </w:r>
      </w:hyperlink>
      <w:r>
        <w:rPr>
          <w:rStyle w:val="sxs-lookup"/>
        </w:rPr>
        <w:t>.</w:t>
      </w:r>
    </w:p>
    <w:p w14:paraId="20B78860" w14:textId="07FD0207" w:rsidR="00FA0B80" w:rsidRDefault="00FA0B80" w:rsidP="006131B9">
      <w:pPr>
        <w:rPr>
          <w:rStyle w:val="sxs-lookup"/>
        </w:rPr>
      </w:pPr>
      <w:r>
        <w:rPr>
          <w:rStyle w:val="sxs-lookup"/>
        </w:rPr>
        <w:t xml:space="preserve">The </w:t>
      </w:r>
      <w:hyperlink r:id="rId201" w:history="1">
        <w:r>
          <w:rPr>
            <w:rStyle w:val="a4"/>
          </w:rPr>
          <w:t>TargetName</w:t>
        </w:r>
      </w:hyperlink>
      <w:r>
        <w:rPr>
          <w:rStyle w:val="sxs-lookup"/>
        </w:rPr>
        <w:t xml:space="preserve"> may only refer to child objects of the </w:t>
      </w:r>
      <w:hyperlink r:id="rId202" w:history="1">
        <w:r>
          <w:rPr>
            <w:rStyle w:val="a4"/>
          </w:rPr>
          <w:t>ControlTemplate</w:t>
        </w:r>
      </w:hyperlink>
      <w:r>
        <w:rPr>
          <w:rStyle w:val="sxs-lookup"/>
        </w:rPr>
        <w:t>.</w:t>
      </w:r>
      <w:r>
        <w:t xml:space="preserve"> </w:t>
      </w:r>
      <w:r>
        <w:rPr>
          <w:rStyle w:val="sxs-lookup"/>
        </w:rPr>
        <w:t xml:space="preserve">If </w:t>
      </w:r>
      <w:hyperlink r:id="rId203" w:history="1">
        <w:r>
          <w:rPr>
            <w:rStyle w:val="a4"/>
          </w:rPr>
          <w:t>TargetName</w:t>
        </w:r>
      </w:hyperlink>
      <w:r>
        <w:rPr>
          <w:rStyle w:val="sxs-lookup"/>
        </w:rPr>
        <w:t xml:space="preserve"> is not specified, the animation targets the element to which the </w:t>
      </w:r>
      <w:hyperlink r:id="rId204" w:history="1">
        <w:r>
          <w:rPr>
            <w:rStyle w:val="a4"/>
          </w:rPr>
          <w:t>ControlTemplate</w:t>
        </w:r>
      </w:hyperlink>
      <w:r>
        <w:rPr>
          <w:rStyle w:val="sxs-lookup"/>
        </w:rPr>
        <w:t xml:space="preserve"> is applied.</w:t>
      </w:r>
    </w:p>
    <w:p w14:paraId="203B0240" w14:textId="77777777" w:rsidR="00FA0B80" w:rsidRDefault="00FA0B80" w:rsidP="00FA0B80">
      <w:pPr>
        <w:pStyle w:val="a3"/>
      </w:pPr>
      <w:r>
        <w:rPr>
          <w:rFonts w:hAnsi="Symbol"/>
        </w:rPr>
        <w:t></w:t>
      </w:r>
      <w:r>
        <w:t xml:space="preserve">  </w:t>
      </w:r>
      <w:r>
        <w:rPr>
          <w:rStyle w:val="sxs-lookup"/>
        </w:rPr>
        <w:t xml:space="preserve">The </w:t>
      </w:r>
      <w:hyperlink r:id="rId205" w:history="1">
        <w:r>
          <w:rPr>
            <w:rStyle w:val="a4"/>
          </w:rPr>
          <w:t>SourceName</w:t>
        </w:r>
      </w:hyperlink>
      <w:r>
        <w:rPr>
          <w:rStyle w:val="sxs-lookup"/>
        </w:rPr>
        <w:t xml:space="preserve"> for an </w:t>
      </w:r>
      <w:hyperlink r:id="rId206" w:history="1">
        <w:r>
          <w:rPr>
            <w:rStyle w:val="a4"/>
          </w:rPr>
          <w:t>EventTrigger</w:t>
        </w:r>
      </w:hyperlink>
      <w:r>
        <w:rPr>
          <w:rStyle w:val="sxs-lookup"/>
        </w:rPr>
        <w:t xml:space="preserve"> or a </w:t>
      </w:r>
      <w:hyperlink r:id="rId207" w:history="1">
        <w:r>
          <w:rPr>
            <w:rStyle w:val="a4"/>
          </w:rPr>
          <w:t>Trigger</w:t>
        </w:r>
      </w:hyperlink>
      <w:r>
        <w:rPr>
          <w:rStyle w:val="sxs-lookup"/>
        </w:rPr>
        <w:t xml:space="preserve"> may only refer to child objects of the </w:t>
      </w:r>
      <w:hyperlink r:id="rId208" w:history="1">
        <w:r>
          <w:rPr>
            <w:rStyle w:val="a4"/>
          </w:rPr>
          <w:t>ControlTemplate</w:t>
        </w:r>
      </w:hyperlink>
      <w:r>
        <w:rPr>
          <w:rStyle w:val="sxs-lookup"/>
        </w:rPr>
        <w:t>.</w:t>
      </w:r>
    </w:p>
    <w:p w14:paraId="65E60C4B"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209" w:history="1">
        <w:r>
          <w:rPr>
            <w:rStyle w:val="a4"/>
          </w:rPr>
          <w:t>Storyboard</w:t>
        </w:r>
      </w:hyperlink>
      <w:r>
        <w:rPr>
          <w:rStyle w:val="sxs-lookup"/>
        </w:rPr>
        <w:t xml:space="preserve"> or animation events.</w:t>
      </w:r>
    </w:p>
    <w:p w14:paraId="10438436" w14:textId="45729314" w:rsidR="00FA0B80" w:rsidRDefault="00FA0B80" w:rsidP="006131B9"/>
    <w:p w14:paraId="13F3A470" w14:textId="77777777" w:rsidR="00FA0B80" w:rsidRDefault="00FA0B80" w:rsidP="00FA0B80">
      <w:pPr>
        <w:pStyle w:val="1"/>
      </w:pPr>
      <w:r>
        <w:rPr>
          <w:rStyle w:val="sxs-lookup"/>
        </w:rPr>
        <w:t>Timing Behaviors Overview</w:t>
      </w:r>
    </w:p>
    <w:p w14:paraId="736D370D" w14:textId="22D5C148" w:rsidR="007A2136" w:rsidRDefault="007A2136" w:rsidP="007A2136">
      <w:pPr>
        <w:pStyle w:val="2"/>
        <w:rPr>
          <w:rStyle w:val="sxs-lookup"/>
        </w:rPr>
      </w:pPr>
      <w:r>
        <w:rPr>
          <w:rStyle w:val="sxs-lookup"/>
        </w:rPr>
        <w:t>Timeline Types</w:t>
      </w:r>
    </w:p>
    <w:p w14:paraId="04BA7C6F" w14:textId="409D73B8" w:rsidR="00FA0B80" w:rsidRDefault="00FA0B80" w:rsidP="00FA0B80">
      <w:pPr>
        <w:pStyle w:val="a3"/>
        <w:rPr>
          <w:rStyle w:val="sxs-lookup"/>
        </w:rPr>
      </w:pPr>
      <w:r w:rsidRPr="00FA0B80">
        <w:rPr>
          <w:rStyle w:val="sxs-lookup"/>
        </w:rPr>
        <w:t>https://docs.microsoft.com/zh-cn/dotnet/framework/wpf/graphics-multimedia/timing-behaviors-overview</w:t>
      </w:r>
    </w:p>
    <w:p w14:paraId="1B178951" w14:textId="560E7C11" w:rsidR="00FA0B80" w:rsidRDefault="00FA0B80" w:rsidP="00FA0B80">
      <w:pPr>
        <w:pStyle w:val="a3"/>
        <w:rPr>
          <w:rStyle w:val="sxs-lookup"/>
        </w:rPr>
      </w:pPr>
      <w:r>
        <w:rPr>
          <w:rStyle w:val="sxs-lookup"/>
        </w:rPr>
        <w:lastRenderedPageBreak/>
        <w:t xml:space="preserve">A </w:t>
      </w:r>
      <w:hyperlink r:id="rId210" w:history="1">
        <w:r>
          <w:rPr>
            <w:rStyle w:val="a4"/>
          </w:rPr>
          <w:t>Timeline</w:t>
        </w:r>
      </w:hyperlink>
      <w:r>
        <w:rPr>
          <w:rStyle w:val="sxs-lookup"/>
        </w:rPr>
        <w:t xml:space="preserve"> represents a segment of time.</w:t>
      </w:r>
      <w:r>
        <w:t xml:space="preserve"> </w:t>
      </w:r>
      <w:r>
        <w:rPr>
          <w:rStyle w:val="sxs-lookup"/>
        </w:rPr>
        <w:t>It provides properties that enable you to specify the length of that segment, when it should start, how many times it will repeat, how fast time progresses in that segment, and more.</w:t>
      </w:r>
    </w:p>
    <w:p w14:paraId="4BCDC995" w14:textId="30BB4374" w:rsidR="00FA0B80" w:rsidRDefault="00FA0B80" w:rsidP="00FA0B80">
      <w:pPr>
        <w:pStyle w:val="a3"/>
      </w:pPr>
      <w:r>
        <w:rPr>
          <w:rStyle w:val="sxs-lookup"/>
        </w:rPr>
        <w:t>Classes that inherit from the timeline class provide additional functionality, such as animation and media playback.</w:t>
      </w:r>
      <w:r>
        <w:t xml:space="preserve"> </w:t>
      </w:r>
      <w:r>
        <w:rPr>
          <w:rStyle w:val="sxs-lookup"/>
        </w:rPr>
        <w:t>WPF</w:t>
      </w:r>
      <w:r>
        <w:t xml:space="preserve"> </w:t>
      </w:r>
      <w:r>
        <w:rPr>
          <w:rStyle w:val="sxs-lookup"/>
        </w:rPr>
        <w:t xml:space="preserve">provides the following </w:t>
      </w:r>
      <w:hyperlink r:id="rId211" w:history="1">
        <w:r>
          <w:rPr>
            <w:rStyle w:val="a4"/>
          </w:rPr>
          <w:t>Timeline</w:t>
        </w:r>
      </w:hyperlink>
      <w:r>
        <w:rPr>
          <w:rStyle w:val="sxs-lookup"/>
        </w:rPr>
        <w:t xml:space="preserve"> types.</w:t>
      </w:r>
    </w:p>
    <w:p w14:paraId="70EADED7" w14:textId="77777777" w:rsidR="007A2136" w:rsidRDefault="007A2136" w:rsidP="007A2136">
      <w:pPr>
        <w:pStyle w:val="2"/>
      </w:pPr>
      <w:r>
        <w:rPr>
          <w:rStyle w:val="sxs-lookup"/>
        </w:rPr>
        <w:t>Properties that Control the Length of a Timeline</w:t>
      </w:r>
    </w:p>
    <w:p w14:paraId="64832514" w14:textId="77777777" w:rsidR="007A2136" w:rsidRDefault="007A2136" w:rsidP="007A2136">
      <w:pPr>
        <w:pStyle w:val="3"/>
      </w:pPr>
      <w:r>
        <w:rPr>
          <w:rStyle w:val="sxs-lookup"/>
        </w:rPr>
        <w:t>The Duration Property</w:t>
      </w:r>
    </w:p>
    <w:p w14:paraId="35A97553" w14:textId="77777777" w:rsidR="007A2136" w:rsidRDefault="007A2136" w:rsidP="007A2136">
      <w:pPr>
        <w:pStyle w:val="3"/>
      </w:pPr>
      <w:r>
        <w:rPr>
          <w:rStyle w:val="sxs-lookup"/>
        </w:rPr>
        <w:t xml:space="preserve">The </w:t>
      </w:r>
      <w:proofErr w:type="spellStart"/>
      <w:r>
        <w:rPr>
          <w:rStyle w:val="sxs-lookup"/>
        </w:rPr>
        <w:t>RepeatBehavior</w:t>
      </w:r>
      <w:proofErr w:type="spellEnd"/>
      <w:r>
        <w:rPr>
          <w:rStyle w:val="sxs-lookup"/>
        </w:rPr>
        <w:t xml:space="preserve"> Property</w:t>
      </w:r>
    </w:p>
    <w:p w14:paraId="37AA3C1E" w14:textId="13CA2A76" w:rsidR="007A2136" w:rsidRDefault="007A2136" w:rsidP="007A2136">
      <w:pPr>
        <w:pStyle w:val="3"/>
        <w:rPr>
          <w:rStyle w:val="sxs-lookup"/>
        </w:rPr>
      </w:pPr>
      <w:r>
        <w:rPr>
          <w:rStyle w:val="sxs-lookup"/>
        </w:rPr>
        <w:t xml:space="preserve">The </w:t>
      </w:r>
      <w:proofErr w:type="spellStart"/>
      <w:r>
        <w:rPr>
          <w:rStyle w:val="sxs-lookup"/>
        </w:rPr>
        <w:t>AutoReverse</w:t>
      </w:r>
      <w:proofErr w:type="spellEnd"/>
      <w:r>
        <w:rPr>
          <w:rStyle w:val="sxs-lookup"/>
        </w:rPr>
        <w:t xml:space="preserve"> Property</w:t>
      </w:r>
    </w:p>
    <w:p w14:paraId="2706C891"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&lt;</w:t>
      </w:r>
      <w:proofErr w:type="spellStart"/>
      <w:r w:rsidRPr="008A42CE">
        <w:rPr>
          <w:rFonts w:ascii="宋体" w:eastAsia="宋体" w:hAnsi="宋体" w:cs="宋体"/>
          <w:kern w:val="0"/>
          <w:sz w:val="24"/>
          <w:szCs w:val="24"/>
        </w:rPr>
        <w:t>DoubleAnimation</w:t>
      </w:r>
      <w:proofErr w:type="spellEnd"/>
      <w:r w:rsidRPr="008A42CE">
        <w:rPr>
          <w:rFonts w:ascii="宋体" w:eastAsia="宋体" w:hAnsi="宋体" w:cs="宋体"/>
          <w:kern w:val="0"/>
          <w:sz w:val="24"/>
          <w:szCs w:val="24"/>
        </w:rPr>
        <w:t xml:space="preserve"> </w:t>
      </w:r>
    </w:p>
    <w:p w14:paraId="4A4938D8"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Storyboard.TargetName</w:t>
      </w:r>
      <w:proofErr w:type="spellEnd"/>
      <w:r w:rsidRPr="008A42CE">
        <w:rPr>
          <w:rFonts w:ascii="宋体" w:eastAsia="宋体" w:hAnsi="宋体" w:cs="宋体"/>
          <w:kern w:val="0"/>
          <w:sz w:val="24"/>
          <w:szCs w:val="24"/>
        </w:rPr>
        <w:t>="</w:t>
      </w:r>
      <w:proofErr w:type="spellStart"/>
      <w:r w:rsidRPr="008A42CE">
        <w:rPr>
          <w:rFonts w:ascii="宋体" w:eastAsia="宋体" w:hAnsi="宋体" w:cs="宋体"/>
          <w:kern w:val="0"/>
          <w:sz w:val="24"/>
          <w:szCs w:val="24"/>
        </w:rPr>
        <w:t>MyRectangle</w:t>
      </w:r>
      <w:proofErr w:type="spellEnd"/>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Storyboard.TargetProperty</w:t>
      </w:r>
      <w:proofErr w:type="spellEnd"/>
      <w:r w:rsidRPr="008A42CE">
        <w:rPr>
          <w:rFonts w:ascii="宋体" w:eastAsia="宋体" w:hAnsi="宋体" w:cs="宋体"/>
          <w:kern w:val="0"/>
          <w:sz w:val="24"/>
          <w:szCs w:val="24"/>
        </w:rPr>
        <w:t>="Width"</w:t>
      </w:r>
    </w:p>
    <w:p w14:paraId="76168BF5"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From="0" To="100" Duration="0:0:5" </w:t>
      </w:r>
    </w:p>
    <w:p w14:paraId="5A043FDF"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RepeatBehavior</w:t>
      </w:r>
      <w:proofErr w:type="spellEnd"/>
      <w:r w:rsidRPr="008A42CE">
        <w:rPr>
          <w:rFonts w:ascii="宋体" w:eastAsia="宋体" w:hAnsi="宋体" w:cs="宋体"/>
          <w:kern w:val="0"/>
          <w:sz w:val="24"/>
          <w:szCs w:val="24"/>
        </w:rPr>
        <w:t xml:space="preserve">="2" </w:t>
      </w:r>
    </w:p>
    <w:p w14:paraId="7013303D"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AutoReverse</w:t>
      </w:r>
      <w:proofErr w:type="spellEnd"/>
      <w:r w:rsidRPr="008A42CE">
        <w:rPr>
          <w:rFonts w:ascii="宋体" w:eastAsia="宋体" w:hAnsi="宋体" w:cs="宋体"/>
          <w:kern w:val="0"/>
          <w:sz w:val="24"/>
          <w:szCs w:val="24"/>
        </w:rPr>
        <w:t>="True" /&gt;</w:t>
      </w:r>
    </w:p>
    <w:p w14:paraId="32B8F7D2" w14:textId="77777777" w:rsidR="008A42CE" w:rsidRPr="008A42CE" w:rsidRDefault="008A42CE" w:rsidP="008A42CE">
      <w:pPr>
        <w:rPr>
          <w:rStyle w:val="sxs-lookup"/>
        </w:rPr>
      </w:pPr>
    </w:p>
    <w:p w14:paraId="4DCBBF77" w14:textId="6BBC5294" w:rsidR="008A42CE" w:rsidRPr="008A42CE" w:rsidRDefault="008A42CE" w:rsidP="008A42CE">
      <w:r>
        <w:rPr>
          <w:rStyle w:val="sxs-lookup"/>
        </w:rPr>
        <w:t xml:space="preserve">As a result, the </w:t>
      </w:r>
      <w:hyperlink r:id="rId212" w:history="1">
        <w:r>
          <w:rPr>
            <w:rStyle w:val="a4"/>
          </w:rPr>
          <w:t>DoubleAnimation</w:t>
        </w:r>
      </w:hyperlink>
      <w:r>
        <w:rPr>
          <w:rStyle w:val="sxs-lookup"/>
        </w:rPr>
        <w:t xml:space="preserve"> plays for 20 seconds: forward for five seconds, backwards for five seconds, forward for 5 seconds again, and then backwards for five seconds.</w:t>
      </w:r>
    </w:p>
    <w:p w14:paraId="2C462726" w14:textId="77777777" w:rsidR="007A2136" w:rsidRDefault="007A2136" w:rsidP="007A2136">
      <w:pPr>
        <w:pStyle w:val="2"/>
      </w:pPr>
      <w:r>
        <w:rPr>
          <w:rStyle w:val="sxs-lookup"/>
        </w:rPr>
        <w:t xml:space="preserve">The </w:t>
      </w:r>
      <w:proofErr w:type="spellStart"/>
      <w:r>
        <w:rPr>
          <w:rStyle w:val="sxs-lookup"/>
        </w:rPr>
        <w:t>BeginTime</w:t>
      </w:r>
      <w:proofErr w:type="spellEnd"/>
      <w:r>
        <w:rPr>
          <w:rStyle w:val="sxs-lookup"/>
        </w:rPr>
        <w:t xml:space="preserve"> Property</w:t>
      </w:r>
    </w:p>
    <w:p w14:paraId="57814D71" w14:textId="1DA79EBC" w:rsidR="00FA0B80" w:rsidRDefault="007A2136">
      <w:pPr>
        <w:widowControl/>
        <w:jc w:val="left"/>
        <w:rPr>
          <w:rStyle w:val="sxs-lookup"/>
        </w:rPr>
      </w:pPr>
      <w:r>
        <w:rPr>
          <w:rStyle w:val="sxs-lookup"/>
        </w:rPr>
        <w:t xml:space="preserve">The </w:t>
      </w:r>
      <w:hyperlink r:id="rId213" w:history="1">
        <w:r>
          <w:rPr>
            <w:rStyle w:val="a4"/>
          </w:rPr>
          <w:t>BeginTime</w:t>
        </w:r>
      </w:hyperlink>
      <w:r>
        <w:rPr>
          <w:rStyle w:val="sxs-lookup"/>
        </w:rPr>
        <w:t xml:space="preserve"> property enables you to specify when a timeline starts.</w:t>
      </w:r>
      <w:r>
        <w:t xml:space="preserve"> </w:t>
      </w:r>
      <w:r>
        <w:rPr>
          <w:rStyle w:val="sxs-lookup"/>
        </w:rPr>
        <w:t>A timeline's begin time is relative to its parent timeline</w:t>
      </w:r>
    </w:p>
    <w:p w14:paraId="42815163" w14:textId="504BD89C" w:rsidR="007A2136" w:rsidRDefault="007A2136">
      <w:pPr>
        <w:widowControl/>
        <w:jc w:val="left"/>
        <w:rPr>
          <w:rStyle w:val="sxs-lookup"/>
        </w:rPr>
      </w:pPr>
      <w:r>
        <w:rPr>
          <w:rStyle w:val="sxs-lookup"/>
        </w:rPr>
        <w:t xml:space="preserve">You may also set a timeline's begin time to </w:t>
      </w:r>
      <w:r>
        <w:rPr>
          <w:rStyle w:val="HTML1"/>
        </w:rPr>
        <w:t>null</w:t>
      </w:r>
      <w:r>
        <w:rPr>
          <w:rStyle w:val="sxs-lookup"/>
        </w:rPr>
        <w:t>, which prevents the timeline from starting.</w:t>
      </w:r>
      <w:r>
        <w:t xml:space="preserve"> </w:t>
      </w:r>
      <w:r>
        <w:rPr>
          <w:rStyle w:val="sxs-lookup"/>
        </w:rPr>
        <w:t xml:space="preserve">In WPF, you specify null using the </w:t>
      </w:r>
      <w:hyperlink r:id="rId214" w:history="1">
        <w:r>
          <w:rPr>
            <w:rStyle w:val="a4"/>
          </w:rPr>
          <w:t>x:Null Markup Extension</w:t>
        </w:r>
      </w:hyperlink>
      <w:r>
        <w:rPr>
          <w:rStyle w:val="sxs-lookup"/>
        </w:rPr>
        <w:t>.</w:t>
      </w:r>
    </w:p>
    <w:p w14:paraId="08C1C40C" w14:textId="30BE4F3C" w:rsidR="007A2136" w:rsidRPr="007A2136" w:rsidRDefault="007A2136">
      <w:pPr>
        <w:widowControl/>
        <w:jc w:val="left"/>
      </w:pPr>
      <w:r>
        <w:rPr>
          <w:rStyle w:val="sxs-lookup"/>
        </w:rPr>
        <w:t xml:space="preserve">Note that the begin time is not applied each time a timeline repeats because of its </w:t>
      </w:r>
      <w:hyperlink r:id="rId215" w:history="1">
        <w:r>
          <w:rPr>
            <w:rStyle w:val="a4"/>
          </w:rPr>
          <w:t>RepeatBehavior</w:t>
        </w:r>
      </w:hyperlink>
      <w:r>
        <w:rPr>
          <w:rStyle w:val="sxs-lookup"/>
        </w:rPr>
        <w:t xml:space="preserve"> setting.</w:t>
      </w:r>
    </w:p>
    <w:p w14:paraId="7EBE719C" w14:textId="0BEFC01A" w:rsidR="00FA0B80" w:rsidRDefault="00FA0B80" w:rsidP="006131B9"/>
    <w:p w14:paraId="07A95999" w14:textId="6A294EEA" w:rsidR="00C5702A" w:rsidRDefault="00C5702A" w:rsidP="00C5702A">
      <w:pPr>
        <w:pStyle w:val="2"/>
      </w:pPr>
      <w:r>
        <w:rPr>
          <w:rStyle w:val="sxs-lookup"/>
        </w:rPr>
        <w:t xml:space="preserve">The </w:t>
      </w:r>
      <w:proofErr w:type="spellStart"/>
      <w:r>
        <w:rPr>
          <w:rStyle w:val="sxs-lookup"/>
        </w:rPr>
        <w:t>FillBehavior</w:t>
      </w:r>
      <w:proofErr w:type="spellEnd"/>
      <w:r>
        <w:rPr>
          <w:rStyle w:val="sxs-lookup"/>
        </w:rPr>
        <w:t xml:space="preserve"> Property</w:t>
      </w:r>
    </w:p>
    <w:p w14:paraId="00ADAC86" w14:textId="65446551" w:rsidR="00C5702A" w:rsidRPr="00FA0B80" w:rsidRDefault="00C5702A" w:rsidP="006131B9">
      <w:r>
        <w:rPr>
          <w:rStyle w:val="sxs-lookup"/>
        </w:rPr>
        <w:t xml:space="preserve">When a </w:t>
      </w:r>
      <w:hyperlink r:id="rId216" w:history="1">
        <w:r>
          <w:rPr>
            <w:rStyle w:val="a4"/>
          </w:rPr>
          <w:t>Timeline</w:t>
        </w:r>
      </w:hyperlink>
      <w:r>
        <w:rPr>
          <w:rStyle w:val="sxs-lookup"/>
        </w:rPr>
        <w:t xml:space="preserve"> reaches the end of its total active duration, the </w:t>
      </w:r>
      <w:hyperlink r:id="rId217" w:history="1">
        <w:r>
          <w:rPr>
            <w:rStyle w:val="a4"/>
          </w:rPr>
          <w:t>FillBehavior</w:t>
        </w:r>
      </w:hyperlink>
      <w:r>
        <w:rPr>
          <w:rStyle w:val="sxs-lookup"/>
        </w:rPr>
        <w:t xml:space="preserve"> property specifies whether it stops or holds its last value</w:t>
      </w:r>
    </w:p>
    <w:p w14:paraId="53704A0B" w14:textId="77777777" w:rsidR="0080424A" w:rsidRDefault="0080424A" w:rsidP="0080424A">
      <w:pPr>
        <w:pStyle w:val="1"/>
      </w:pPr>
      <w:r>
        <w:rPr>
          <w:rStyle w:val="sxs-lookup"/>
        </w:rPr>
        <w:t>Bitmap Effects Overview</w:t>
      </w:r>
    </w:p>
    <w:p w14:paraId="3619596F" w14:textId="7CEA23D1" w:rsidR="00CF4EFC" w:rsidRDefault="00C5702A" w:rsidP="006131B9">
      <w:pPr>
        <w:rPr>
          <w:rStyle w:val="sxs-lookup"/>
        </w:rPr>
      </w:pPr>
      <w:r>
        <w:rPr>
          <w:rStyle w:val="sxs-lookup"/>
        </w:rPr>
        <w:t xml:space="preserve">Bitmap effects enable designers and developers to apply </w:t>
      </w:r>
      <w:r w:rsidRPr="00C5702A">
        <w:rPr>
          <w:rStyle w:val="sxs-lookup"/>
          <w:color w:val="FF0000"/>
        </w:rPr>
        <w:t>visual effects</w:t>
      </w:r>
      <w:r>
        <w:rPr>
          <w:rStyle w:val="sxs-lookup"/>
        </w:rPr>
        <w:t xml:space="preserve"> to rendered Windows Presentation Foundation (WPF) content</w:t>
      </w:r>
    </w:p>
    <w:p w14:paraId="3D6CF340" w14:textId="17BCAE80" w:rsidR="00C5702A" w:rsidRDefault="00C5702A" w:rsidP="006131B9">
      <w:pPr>
        <w:rPr>
          <w:rStyle w:val="sxs-lookup"/>
        </w:rPr>
      </w:pPr>
    </w:p>
    <w:p w14:paraId="3C7F2C95" w14:textId="44FB329A" w:rsidR="00C5702A" w:rsidRDefault="00C5702A" w:rsidP="006131B9">
      <w:pPr>
        <w:rPr>
          <w:rStyle w:val="sxs-lookup"/>
        </w:rPr>
      </w:pPr>
      <w:r>
        <w:rPr>
          <w:rStyle w:val="sxs-lookup"/>
        </w:rPr>
        <w:lastRenderedPageBreak/>
        <w:t>Bitmap effects (</w:t>
      </w:r>
      <w:proofErr w:type="spellStart"/>
      <w:r w:rsidR="00F153B4">
        <w:fldChar w:fldCharType="begin"/>
      </w:r>
      <w:r w:rsidR="00F153B4">
        <w:instrText xml:space="preserve"> HYPERLINK "https://docs.microsoft.com/zh-cn/dotnet/api/system.windows.media.effects.bitmapeffect" </w:instrText>
      </w:r>
      <w:r w:rsidR="00F153B4">
        <w:fldChar w:fldCharType="separate"/>
      </w:r>
      <w:r>
        <w:rPr>
          <w:rStyle w:val="a4"/>
        </w:rPr>
        <w:t>BitmapEffect</w:t>
      </w:r>
      <w:proofErr w:type="spellEnd"/>
      <w:r w:rsidR="00F153B4">
        <w:rPr>
          <w:rStyle w:val="a4"/>
        </w:rPr>
        <w:fldChar w:fldCharType="end"/>
      </w:r>
      <w:r>
        <w:rPr>
          <w:rStyle w:val="sxs-lookup"/>
        </w:rPr>
        <w:t xml:space="preserve"> object) are simple</w:t>
      </w:r>
      <w:r w:rsidRPr="00C5702A">
        <w:rPr>
          <w:rStyle w:val="sxs-lookup"/>
          <w:color w:val="FF0000"/>
        </w:rPr>
        <w:t xml:space="preserve"> pixel processing operations</w:t>
      </w:r>
      <w:r>
        <w:rPr>
          <w:rStyle w:val="sxs-lookup"/>
        </w:rPr>
        <w:t>.</w:t>
      </w:r>
      <w:r>
        <w:t xml:space="preserve"> </w:t>
      </w:r>
      <w:r>
        <w:rPr>
          <w:rStyle w:val="sxs-lookup"/>
        </w:rPr>
        <w:t xml:space="preserve">A bitmap effect takes a </w:t>
      </w:r>
      <w:hyperlink r:id="rId218" w:history="1">
        <w:r w:rsidRPr="00C5702A">
          <w:rPr>
            <w:rStyle w:val="a4"/>
            <w:color w:val="FF0000"/>
          </w:rPr>
          <w:t>BitmapSource</w:t>
        </w:r>
      </w:hyperlink>
      <w:r w:rsidRPr="00C5702A">
        <w:rPr>
          <w:rStyle w:val="sxs-lookup"/>
          <w:color w:val="FF0000"/>
        </w:rPr>
        <w:t xml:space="preserve"> as an input</w:t>
      </w:r>
      <w:r>
        <w:rPr>
          <w:rStyle w:val="sxs-lookup"/>
        </w:rPr>
        <w:t xml:space="preserve"> and produces a new </w:t>
      </w:r>
      <w:hyperlink r:id="rId219" w:history="1">
        <w:r>
          <w:rPr>
            <w:rStyle w:val="a4"/>
          </w:rPr>
          <w:t>BitmapSource</w:t>
        </w:r>
      </w:hyperlink>
      <w:r>
        <w:rPr>
          <w:rStyle w:val="sxs-lookup"/>
        </w:rPr>
        <w:t xml:space="preserve"> after applying the effect</w:t>
      </w:r>
    </w:p>
    <w:p w14:paraId="60C4207B" w14:textId="73D12591" w:rsidR="00C5702A" w:rsidRDefault="00C5702A" w:rsidP="006131B9">
      <w:pPr>
        <w:rPr>
          <w:rStyle w:val="sxs-lookup"/>
        </w:rPr>
      </w:pPr>
    </w:p>
    <w:p w14:paraId="02F67BE1" w14:textId="2BFA47EC" w:rsidR="00C5702A" w:rsidRDefault="00C5702A" w:rsidP="006131B9">
      <w:pPr>
        <w:rPr>
          <w:rStyle w:val="sxs-lookup"/>
        </w:rPr>
      </w:pPr>
      <w:r>
        <w:rPr>
          <w:rStyle w:val="sxs-lookup"/>
        </w:rPr>
        <w:t xml:space="preserve">effects can be set as </w:t>
      </w:r>
      <w:r w:rsidRPr="00C5702A">
        <w:rPr>
          <w:rStyle w:val="sxs-lookup"/>
          <w:color w:val="FF0000"/>
        </w:rPr>
        <w:t xml:space="preserve">properties </w:t>
      </w:r>
      <w:r>
        <w:rPr>
          <w:rStyle w:val="sxs-lookup"/>
        </w:rPr>
        <w:t xml:space="preserve">on live </w:t>
      </w:r>
      <w:hyperlink r:id="rId220" w:history="1">
        <w:r>
          <w:rPr>
            <w:rStyle w:val="a4"/>
          </w:rPr>
          <w:t>Visual</w:t>
        </w:r>
      </w:hyperlink>
      <w:r>
        <w:rPr>
          <w:rStyle w:val="sxs-lookup"/>
        </w:rPr>
        <w:t xml:space="preserve"> objects, such as a </w:t>
      </w:r>
      <w:hyperlink r:id="rId221" w:history="1">
        <w:r>
          <w:rPr>
            <w:rStyle w:val="a4"/>
          </w:rPr>
          <w:t>Button</w:t>
        </w:r>
      </w:hyperlink>
      <w:r>
        <w:rPr>
          <w:rStyle w:val="sxs-lookup"/>
        </w:rPr>
        <w:t xml:space="preserve"> or </w:t>
      </w:r>
      <w:hyperlink r:id="rId222" w:history="1">
        <w:r>
          <w:rPr>
            <w:rStyle w:val="a4"/>
          </w:rPr>
          <w:t>TextBox</w:t>
        </w:r>
      </w:hyperlink>
      <w:r>
        <w:rPr>
          <w:rStyle w:val="sxs-lookup"/>
        </w:rPr>
        <w:t>.</w:t>
      </w:r>
      <w:r>
        <w:t xml:space="preserve"> </w:t>
      </w:r>
      <w:r>
        <w:rPr>
          <w:rStyle w:val="sxs-lookup"/>
        </w:rPr>
        <w:t>The pixel processing is applied and rendered at run-time.</w:t>
      </w:r>
      <w:r>
        <w:t xml:space="preserve"> </w:t>
      </w:r>
      <w:r>
        <w:rPr>
          <w:rStyle w:val="sxs-lookup"/>
        </w:rPr>
        <w:t xml:space="preserve">In this case, at the time of rendering, a </w:t>
      </w:r>
      <w:hyperlink r:id="rId223" w:history="1">
        <w:r>
          <w:rPr>
            <w:rStyle w:val="a4"/>
          </w:rPr>
          <w:t>Visual</w:t>
        </w:r>
      </w:hyperlink>
      <w:r>
        <w:rPr>
          <w:rStyle w:val="sxs-lookup"/>
        </w:rPr>
        <w:t xml:space="preserve"> is automatically converted to its </w:t>
      </w:r>
      <w:hyperlink r:id="rId224" w:history="1">
        <w:r>
          <w:rPr>
            <w:rStyle w:val="a4"/>
          </w:rPr>
          <w:t>BitmapSource</w:t>
        </w:r>
      </w:hyperlink>
      <w:r>
        <w:rPr>
          <w:rStyle w:val="sxs-lookup"/>
        </w:rPr>
        <w:t xml:space="preserve"> equivalent and is fed as input to the </w:t>
      </w:r>
      <w:hyperlink r:id="rId225" w:history="1">
        <w:r>
          <w:rPr>
            <w:rStyle w:val="a4"/>
          </w:rPr>
          <w:t>BitmapEffect</w:t>
        </w:r>
      </w:hyperlink>
      <w:r>
        <w:rPr>
          <w:rStyle w:val="sxs-lookup"/>
        </w:rPr>
        <w:t>.</w:t>
      </w:r>
      <w:r>
        <w:t xml:space="preserve"> </w:t>
      </w:r>
      <w:r>
        <w:rPr>
          <w:rStyle w:val="sxs-lookup"/>
        </w:rPr>
        <w:t xml:space="preserve">The output replaces the </w:t>
      </w:r>
      <w:hyperlink r:id="rId226" w:history="1">
        <w:r>
          <w:rPr>
            <w:rStyle w:val="a4"/>
          </w:rPr>
          <w:t>Visual</w:t>
        </w:r>
      </w:hyperlink>
      <w:r>
        <w:rPr>
          <w:rStyle w:val="sxs-lookup"/>
        </w:rPr>
        <w:t xml:space="preserve"> object's default rendering behavior.</w:t>
      </w:r>
      <w:r>
        <w:t xml:space="preserve"> </w:t>
      </w:r>
      <w:r>
        <w:rPr>
          <w:rStyle w:val="sxs-lookup"/>
        </w:rPr>
        <w:t xml:space="preserve">This is why </w:t>
      </w:r>
      <w:hyperlink r:id="rId227" w:history="1">
        <w:r>
          <w:rPr>
            <w:rStyle w:val="a4"/>
          </w:rPr>
          <w:t>BitmapEffect</w:t>
        </w:r>
      </w:hyperlink>
      <w:r>
        <w:rPr>
          <w:rStyle w:val="sxs-lookup"/>
        </w:rPr>
        <w:t xml:space="preserve"> objects force visuals to render </w:t>
      </w:r>
      <w:r w:rsidRPr="00C5702A">
        <w:rPr>
          <w:rStyle w:val="sxs-lookup"/>
          <w:color w:val="FF0000"/>
        </w:rPr>
        <w:t xml:space="preserve">in software </w:t>
      </w:r>
      <w:r>
        <w:rPr>
          <w:rStyle w:val="sxs-lookup"/>
        </w:rPr>
        <w:t xml:space="preserve">only i.e. </w:t>
      </w:r>
      <w:r w:rsidRPr="00C5702A">
        <w:rPr>
          <w:rStyle w:val="sxs-lookup"/>
          <w:color w:val="FF0000"/>
        </w:rPr>
        <w:t xml:space="preserve">no hardware acceleration </w:t>
      </w:r>
      <w:r>
        <w:rPr>
          <w:rStyle w:val="sxs-lookup"/>
        </w:rPr>
        <w:t>on visuals when effects are applied</w:t>
      </w:r>
    </w:p>
    <w:p w14:paraId="23090464" w14:textId="77777777" w:rsidR="00C5702A" w:rsidRDefault="00C5702A" w:rsidP="00C5702A">
      <w:pPr>
        <w:pStyle w:val="2"/>
      </w:pPr>
      <w:r>
        <w:rPr>
          <w:rStyle w:val="sxs-lookup"/>
        </w:rPr>
        <w:t>How to Apply an Effect</w:t>
      </w:r>
    </w:p>
    <w:p w14:paraId="6F2C8D08" w14:textId="4D4BAE21" w:rsidR="00C5702A" w:rsidRDefault="00292133" w:rsidP="006131B9">
      <w:pPr>
        <w:rPr>
          <w:rStyle w:val="sxs-lookup"/>
        </w:rPr>
      </w:pPr>
      <w:hyperlink r:id="rId228" w:history="1">
        <w:r w:rsidR="00C5702A">
          <w:rPr>
            <w:rStyle w:val="a4"/>
          </w:rPr>
          <w:t>BitmapEffect</w:t>
        </w:r>
      </w:hyperlink>
      <w:r w:rsidR="00C5702A">
        <w:rPr>
          <w:rStyle w:val="sxs-lookup"/>
        </w:rPr>
        <w:t xml:space="preserve"> is a property on </w:t>
      </w:r>
      <w:hyperlink r:id="rId229" w:history="1">
        <w:r w:rsidR="00C5702A">
          <w:rPr>
            <w:rStyle w:val="a4"/>
          </w:rPr>
          <w:t>Visual</w:t>
        </w:r>
      </w:hyperlink>
      <w:r w:rsidR="00C5702A">
        <w:rPr>
          <w:rStyle w:val="sxs-lookup"/>
        </w:rPr>
        <w:t>.</w:t>
      </w:r>
    </w:p>
    <w:p w14:paraId="6B6413BC" w14:textId="31052EDD" w:rsidR="00C5702A" w:rsidRDefault="00292133" w:rsidP="006131B9">
      <w:pPr>
        <w:rPr>
          <w:rStyle w:val="sxs-lookup"/>
        </w:rPr>
      </w:pPr>
      <w:hyperlink r:id="rId230" w:history="1">
        <w:r w:rsidR="00C5702A">
          <w:rPr>
            <w:rStyle w:val="a4"/>
          </w:rPr>
          <w:t>BitmapEffect</w:t>
        </w:r>
      </w:hyperlink>
      <w:r w:rsidR="00C5702A">
        <w:rPr>
          <w:rStyle w:val="sxs-lookup"/>
        </w:rPr>
        <w:t xml:space="preserve"> can be set to a single </w:t>
      </w:r>
      <w:hyperlink r:id="rId231" w:history="1">
        <w:r w:rsidR="00C5702A">
          <w:rPr>
            <w:rStyle w:val="a4"/>
          </w:rPr>
          <w:t>BitmapEffect</w:t>
        </w:r>
      </w:hyperlink>
      <w:r w:rsidR="00C5702A">
        <w:rPr>
          <w:rStyle w:val="sxs-lookup"/>
        </w:rPr>
        <w:t xml:space="preserve"> object or multiple effects can be chained by using the </w:t>
      </w:r>
      <w:hyperlink r:id="rId232" w:history="1">
        <w:r w:rsidR="00C5702A">
          <w:rPr>
            <w:rStyle w:val="a4"/>
          </w:rPr>
          <w:t>BitmapEffectGroup</w:t>
        </w:r>
      </w:hyperlink>
      <w:r w:rsidR="00C5702A">
        <w:rPr>
          <w:rStyle w:val="sxs-lookup"/>
        </w:rPr>
        <w:t xml:space="preserve"> object.</w:t>
      </w:r>
    </w:p>
    <w:p w14:paraId="0A945F9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&lt;Button  Width="200"&gt;You Can't Read This!</w:t>
      </w:r>
    </w:p>
    <w:p w14:paraId="7923CC7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6D67DC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7B658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 &lt;</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&gt; would go here if you wanted to apply more </w:t>
      </w:r>
    </w:p>
    <w:p w14:paraId="4CF34ACE"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then one effect to the Button. However, in this example only  </w:t>
      </w:r>
    </w:p>
    <w:p w14:paraId="2C899B5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one effect is being applied so </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 does not need  </w:t>
      </w:r>
    </w:p>
    <w:p w14:paraId="36198F5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to be included. --&gt;</w:t>
      </w:r>
    </w:p>
    <w:p w14:paraId="0D9D70B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FA3AC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 The larger the Radius, the more blurring. The default range is 20.</w:t>
      </w:r>
    </w:p>
    <w:p w14:paraId="79AEC341"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In addition, the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 xml:space="preserve"> is set to a box kernel. A box kernel</w:t>
      </w:r>
    </w:p>
    <w:p w14:paraId="40858D53"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creates less disruption (less blur) then the default Gaussian kernel. --&gt;</w:t>
      </w:r>
    </w:p>
    <w:p w14:paraId="5E8B749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BlurBitmapEffect</w:t>
      </w:r>
      <w:proofErr w:type="spellEnd"/>
      <w:r w:rsidRPr="00C5702A">
        <w:rPr>
          <w:rFonts w:ascii="宋体" w:eastAsia="宋体" w:hAnsi="宋体" w:cs="宋体"/>
          <w:kern w:val="0"/>
          <w:sz w:val="24"/>
          <w:szCs w:val="24"/>
        </w:rPr>
        <w:t xml:space="preserve"> Radius="10"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="Box" /&gt;</w:t>
      </w:r>
    </w:p>
    <w:p w14:paraId="270534C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C681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135B13A2"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&lt;/Button&gt;</w:t>
      </w:r>
    </w:p>
    <w:p w14:paraId="2EE3AECD" w14:textId="20F01CFC" w:rsidR="00C5702A" w:rsidRDefault="00C5702A" w:rsidP="006131B9"/>
    <w:p w14:paraId="64E8B842" w14:textId="77777777" w:rsidR="00460A0C" w:rsidRDefault="00460A0C" w:rsidP="00460A0C">
      <w:pPr>
        <w:pStyle w:val="1"/>
      </w:pPr>
      <w:r>
        <w:rPr>
          <w:rStyle w:val="sxs-lookup"/>
        </w:rPr>
        <w:t>WPF Brushes Overview</w:t>
      </w:r>
    </w:p>
    <w:p w14:paraId="3694BF6C" w14:textId="3B193084" w:rsidR="00460A0C" w:rsidRDefault="0034713B" w:rsidP="006131B9">
      <w:pPr>
        <w:rPr>
          <w:rStyle w:val="sxs-lookup"/>
        </w:rPr>
      </w:pPr>
      <w:r>
        <w:rPr>
          <w:rStyle w:val="sxs-lookup"/>
        </w:rPr>
        <w:t>Everything visible on your screen is visible because it was painted by a brush.</w:t>
      </w:r>
    </w:p>
    <w:p w14:paraId="51C009E6" w14:textId="77777777" w:rsidR="0034713B" w:rsidRDefault="0034713B" w:rsidP="0034713B">
      <w:pPr>
        <w:pStyle w:val="2"/>
      </w:pPr>
      <w:r>
        <w:rPr>
          <w:rStyle w:val="sxs-lookup"/>
        </w:rPr>
        <w:t>Painting with a Brush</w:t>
      </w:r>
    </w:p>
    <w:p w14:paraId="5067073A" w14:textId="0D9CD3D9" w:rsidR="0034713B" w:rsidRDefault="0034713B" w:rsidP="006131B9">
      <w:pPr>
        <w:rPr>
          <w:rStyle w:val="sxs-lookup"/>
        </w:rPr>
      </w:pPr>
      <w:r>
        <w:rPr>
          <w:rStyle w:val="sxs-lookup"/>
        </w:rPr>
        <w:t xml:space="preserve">A </w:t>
      </w:r>
      <w:hyperlink r:id="rId233" w:history="1">
        <w:r>
          <w:rPr>
            <w:rStyle w:val="a4"/>
          </w:rPr>
          <w:t>Brush</w:t>
        </w:r>
      </w:hyperlink>
      <w:r>
        <w:rPr>
          <w:rStyle w:val="sxs-lookup"/>
        </w:rPr>
        <w:t xml:space="preserve"> "paints" an area with its output</w:t>
      </w:r>
    </w:p>
    <w:p w14:paraId="03EB6DA8" w14:textId="77777777" w:rsidR="00C06601" w:rsidRDefault="00C06601" w:rsidP="00C06601">
      <w:pPr>
        <w:pStyle w:val="a3"/>
      </w:pPr>
      <w:r>
        <w:rPr>
          <w:rStyle w:val="sxs-lookup"/>
        </w:rPr>
        <w:t>Most visual objects enable you to specify how they are painted.</w:t>
      </w:r>
      <w:r>
        <w:t xml:space="preserve"> </w:t>
      </w:r>
      <w:r>
        <w:rPr>
          <w:rStyle w:val="sxs-lookup"/>
        </w:rPr>
        <w:t xml:space="preserve">The following table lists some common objects and properties with which you can use a </w:t>
      </w:r>
      <w:hyperlink r:id="rId234" w:history="1">
        <w:r>
          <w:rPr>
            <w:rStyle w:val="a4"/>
          </w:rPr>
          <w:t>Brush</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gridCol w:w="2373"/>
      </w:tblGrid>
      <w:tr w:rsidR="00C06601" w14:paraId="4C240914" w14:textId="77777777" w:rsidTr="00C06601">
        <w:trPr>
          <w:tblHeader/>
          <w:tblCellSpacing w:w="15" w:type="dxa"/>
        </w:trPr>
        <w:tc>
          <w:tcPr>
            <w:tcW w:w="0" w:type="auto"/>
            <w:vAlign w:val="center"/>
            <w:hideMark/>
          </w:tcPr>
          <w:p w14:paraId="0D66CF8B" w14:textId="77777777" w:rsidR="00C06601" w:rsidRDefault="00C06601">
            <w:pPr>
              <w:widowControl/>
              <w:jc w:val="center"/>
              <w:rPr>
                <w:b/>
                <w:bCs/>
              </w:rPr>
            </w:pPr>
            <w:r>
              <w:rPr>
                <w:rStyle w:val="sxs-lookup"/>
                <w:b/>
                <w:bCs/>
              </w:rPr>
              <w:t>Class</w:t>
            </w:r>
          </w:p>
        </w:tc>
        <w:tc>
          <w:tcPr>
            <w:tcW w:w="0" w:type="auto"/>
            <w:vAlign w:val="center"/>
            <w:hideMark/>
          </w:tcPr>
          <w:p w14:paraId="3C34AED6" w14:textId="77777777" w:rsidR="00C06601" w:rsidRDefault="00C06601">
            <w:pPr>
              <w:jc w:val="center"/>
              <w:rPr>
                <w:b/>
                <w:bCs/>
              </w:rPr>
            </w:pPr>
            <w:r>
              <w:rPr>
                <w:rStyle w:val="sxs-lookup"/>
                <w:b/>
                <w:bCs/>
              </w:rPr>
              <w:t>Brush properties</w:t>
            </w:r>
          </w:p>
        </w:tc>
      </w:tr>
      <w:tr w:rsidR="00C06601" w14:paraId="0072D936" w14:textId="77777777" w:rsidTr="00C06601">
        <w:trPr>
          <w:tblCellSpacing w:w="15" w:type="dxa"/>
        </w:trPr>
        <w:tc>
          <w:tcPr>
            <w:tcW w:w="0" w:type="auto"/>
            <w:vAlign w:val="center"/>
            <w:hideMark/>
          </w:tcPr>
          <w:p w14:paraId="1D7D2D18" w14:textId="77777777" w:rsidR="00C06601" w:rsidRDefault="00292133">
            <w:pPr>
              <w:jc w:val="left"/>
            </w:pPr>
            <w:hyperlink r:id="rId235" w:history="1">
              <w:r w:rsidR="00C06601">
                <w:rPr>
                  <w:rStyle w:val="a4"/>
                </w:rPr>
                <w:t>Border</w:t>
              </w:r>
            </w:hyperlink>
          </w:p>
        </w:tc>
        <w:tc>
          <w:tcPr>
            <w:tcW w:w="0" w:type="auto"/>
            <w:vAlign w:val="center"/>
            <w:hideMark/>
          </w:tcPr>
          <w:p w14:paraId="6637A99D" w14:textId="77777777" w:rsidR="00C06601" w:rsidRDefault="00292133">
            <w:hyperlink r:id="rId236" w:history="1">
              <w:r w:rsidR="00C06601">
                <w:rPr>
                  <w:rStyle w:val="a4"/>
                </w:rPr>
                <w:t>BorderBrush</w:t>
              </w:r>
            </w:hyperlink>
            <w:r w:rsidR="00C06601">
              <w:rPr>
                <w:rStyle w:val="sxs-lookup"/>
              </w:rPr>
              <w:t xml:space="preserve">, </w:t>
            </w:r>
            <w:hyperlink r:id="rId237" w:history="1">
              <w:r w:rsidR="00C06601">
                <w:rPr>
                  <w:rStyle w:val="a4"/>
                </w:rPr>
                <w:t>Background</w:t>
              </w:r>
            </w:hyperlink>
          </w:p>
        </w:tc>
      </w:tr>
      <w:tr w:rsidR="00C06601" w14:paraId="6D8AF8C0" w14:textId="77777777" w:rsidTr="00C06601">
        <w:trPr>
          <w:tblCellSpacing w:w="15" w:type="dxa"/>
        </w:trPr>
        <w:tc>
          <w:tcPr>
            <w:tcW w:w="0" w:type="auto"/>
            <w:vAlign w:val="center"/>
            <w:hideMark/>
          </w:tcPr>
          <w:p w14:paraId="510392AE" w14:textId="77777777" w:rsidR="00C06601" w:rsidRDefault="00292133">
            <w:hyperlink r:id="rId238" w:history="1">
              <w:r w:rsidR="00C06601">
                <w:rPr>
                  <w:rStyle w:val="a4"/>
                </w:rPr>
                <w:t>Control</w:t>
              </w:r>
            </w:hyperlink>
          </w:p>
        </w:tc>
        <w:tc>
          <w:tcPr>
            <w:tcW w:w="0" w:type="auto"/>
            <w:vAlign w:val="center"/>
            <w:hideMark/>
          </w:tcPr>
          <w:p w14:paraId="111F018B" w14:textId="77777777" w:rsidR="00C06601" w:rsidRDefault="00292133">
            <w:hyperlink r:id="rId239" w:history="1">
              <w:r w:rsidR="00C06601">
                <w:rPr>
                  <w:rStyle w:val="a4"/>
                </w:rPr>
                <w:t>Background</w:t>
              </w:r>
            </w:hyperlink>
            <w:r w:rsidR="00C06601">
              <w:rPr>
                <w:rStyle w:val="sxs-lookup"/>
              </w:rPr>
              <w:t xml:space="preserve">, </w:t>
            </w:r>
            <w:hyperlink r:id="rId240" w:history="1">
              <w:r w:rsidR="00C06601">
                <w:rPr>
                  <w:rStyle w:val="a4"/>
                </w:rPr>
                <w:t>Foreground</w:t>
              </w:r>
            </w:hyperlink>
          </w:p>
        </w:tc>
      </w:tr>
      <w:tr w:rsidR="00C06601" w14:paraId="48B9B1BC" w14:textId="77777777" w:rsidTr="00C06601">
        <w:trPr>
          <w:tblCellSpacing w:w="15" w:type="dxa"/>
        </w:trPr>
        <w:tc>
          <w:tcPr>
            <w:tcW w:w="0" w:type="auto"/>
            <w:vAlign w:val="center"/>
            <w:hideMark/>
          </w:tcPr>
          <w:p w14:paraId="0775D3FE" w14:textId="77777777" w:rsidR="00C06601" w:rsidRDefault="00292133">
            <w:hyperlink r:id="rId241" w:history="1">
              <w:r w:rsidR="00C06601">
                <w:rPr>
                  <w:rStyle w:val="a4"/>
                </w:rPr>
                <w:t>Panel</w:t>
              </w:r>
            </w:hyperlink>
          </w:p>
        </w:tc>
        <w:tc>
          <w:tcPr>
            <w:tcW w:w="0" w:type="auto"/>
            <w:vAlign w:val="center"/>
            <w:hideMark/>
          </w:tcPr>
          <w:p w14:paraId="4E525CAA" w14:textId="77777777" w:rsidR="00C06601" w:rsidRDefault="00292133">
            <w:hyperlink r:id="rId242" w:history="1">
              <w:r w:rsidR="00C06601">
                <w:rPr>
                  <w:rStyle w:val="a4"/>
                </w:rPr>
                <w:t>Background</w:t>
              </w:r>
            </w:hyperlink>
          </w:p>
        </w:tc>
      </w:tr>
      <w:tr w:rsidR="00C06601" w14:paraId="14728C14" w14:textId="77777777" w:rsidTr="00C06601">
        <w:trPr>
          <w:tblCellSpacing w:w="15" w:type="dxa"/>
        </w:trPr>
        <w:tc>
          <w:tcPr>
            <w:tcW w:w="0" w:type="auto"/>
            <w:vAlign w:val="center"/>
            <w:hideMark/>
          </w:tcPr>
          <w:p w14:paraId="16E45A2F" w14:textId="77777777" w:rsidR="00C06601" w:rsidRDefault="00292133">
            <w:hyperlink r:id="rId243" w:history="1">
              <w:r w:rsidR="00C06601">
                <w:rPr>
                  <w:rStyle w:val="a4"/>
                </w:rPr>
                <w:t>Pen</w:t>
              </w:r>
            </w:hyperlink>
          </w:p>
        </w:tc>
        <w:tc>
          <w:tcPr>
            <w:tcW w:w="0" w:type="auto"/>
            <w:vAlign w:val="center"/>
            <w:hideMark/>
          </w:tcPr>
          <w:p w14:paraId="51646B3B" w14:textId="77777777" w:rsidR="00C06601" w:rsidRDefault="00292133">
            <w:hyperlink r:id="rId244" w:history="1">
              <w:r w:rsidR="00C06601">
                <w:rPr>
                  <w:rStyle w:val="a4"/>
                </w:rPr>
                <w:t>Brush</w:t>
              </w:r>
            </w:hyperlink>
          </w:p>
        </w:tc>
      </w:tr>
      <w:tr w:rsidR="00C06601" w14:paraId="3621319D" w14:textId="77777777" w:rsidTr="00C06601">
        <w:trPr>
          <w:tblCellSpacing w:w="15" w:type="dxa"/>
        </w:trPr>
        <w:tc>
          <w:tcPr>
            <w:tcW w:w="0" w:type="auto"/>
            <w:vAlign w:val="center"/>
            <w:hideMark/>
          </w:tcPr>
          <w:p w14:paraId="0974A659" w14:textId="77777777" w:rsidR="00C06601" w:rsidRDefault="00292133">
            <w:hyperlink r:id="rId245" w:history="1">
              <w:r w:rsidR="00C06601">
                <w:rPr>
                  <w:rStyle w:val="a4"/>
                </w:rPr>
                <w:t>Shape</w:t>
              </w:r>
            </w:hyperlink>
          </w:p>
        </w:tc>
        <w:tc>
          <w:tcPr>
            <w:tcW w:w="0" w:type="auto"/>
            <w:vAlign w:val="center"/>
            <w:hideMark/>
          </w:tcPr>
          <w:p w14:paraId="5B1E57F5" w14:textId="77777777" w:rsidR="00C06601" w:rsidRDefault="00292133">
            <w:hyperlink r:id="rId246" w:history="1">
              <w:r w:rsidR="00C06601">
                <w:rPr>
                  <w:rStyle w:val="a4"/>
                </w:rPr>
                <w:t>Fill</w:t>
              </w:r>
            </w:hyperlink>
            <w:r w:rsidR="00C06601">
              <w:rPr>
                <w:rStyle w:val="sxs-lookup"/>
              </w:rPr>
              <w:t xml:space="preserve">, </w:t>
            </w:r>
            <w:hyperlink r:id="rId247" w:history="1">
              <w:r w:rsidR="00C06601">
                <w:rPr>
                  <w:rStyle w:val="a4"/>
                </w:rPr>
                <w:t>Stroke</w:t>
              </w:r>
            </w:hyperlink>
          </w:p>
        </w:tc>
      </w:tr>
      <w:tr w:rsidR="00C06601" w14:paraId="100FF66F" w14:textId="77777777" w:rsidTr="00C06601">
        <w:trPr>
          <w:tblCellSpacing w:w="15" w:type="dxa"/>
        </w:trPr>
        <w:tc>
          <w:tcPr>
            <w:tcW w:w="0" w:type="auto"/>
            <w:vAlign w:val="center"/>
            <w:hideMark/>
          </w:tcPr>
          <w:p w14:paraId="3279252F" w14:textId="77777777" w:rsidR="00C06601" w:rsidRDefault="00292133">
            <w:hyperlink r:id="rId248" w:history="1">
              <w:r w:rsidR="00C06601">
                <w:rPr>
                  <w:rStyle w:val="a4"/>
                </w:rPr>
                <w:t>TextBlock</w:t>
              </w:r>
            </w:hyperlink>
          </w:p>
        </w:tc>
        <w:tc>
          <w:tcPr>
            <w:tcW w:w="0" w:type="auto"/>
            <w:vAlign w:val="center"/>
            <w:hideMark/>
          </w:tcPr>
          <w:p w14:paraId="6C944B0C" w14:textId="77777777" w:rsidR="00C06601" w:rsidRDefault="00292133">
            <w:hyperlink r:id="rId249" w:history="1">
              <w:r w:rsidR="00C06601">
                <w:rPr>
                  <w:rStyle w:val="a4"/>
                </w:rPr>
                <w:t>Background</w:t>
              </w:r>
            </w:hyperlink>
          </w:p>
        </w:tc>
      </w:tr>
    </w:tbl>
    <w:p w14:paraId="5477EEBE" w14:textId="7BAE13EB" w:rsidR="0034713B" w:rsidRDefault="0034713B" w:rsidP="006131B9"/>
    <w:p w14:paraId="0F1CC4F1" w14:textId="77777777" w:rsidR="00F01B14" w:rsidRDefault="00F01B14" w:rsidP="00F01B14">
      <w:pPr>
        <w:pStyle w:val="2"/>
      </w:pPr>
      <w:r>
        <w:rPr>
          <w:rStyle w:val="sxs-lookup"/>
        </w:rPr>
        <w:t>Paint with a Solid Color</w:t>
      </w:r>
    </w:p>
    <w:p w14:paraId="603F21B8" w14:textId="11E80726" w:rsidR="00C06601" w:rsidRDefault="00F01B14" w:rsidP="006131B9">
      <w:pPr>
        <w:rPr>
          <w:rStyle w:val="sxs-lookup"/>
        </w:rPr>
      </w:pPr>
      <w:r>
        <w:rPr>
          <w:rStyle w:val="sxs-lookup"/>
        </w:rPr>
        <w:t xml:space="preserve">A </w:t>
      </w:r>
      <w:hyperlink r:id="rId250" w:history="1">
        <w:r>
          <w:rPr>
            <w:rStyle w:val="a4"/>
          </w:rPr>
          <w:t>SolidColorBrush</w:t>
        </w:r>
      </w:hyperlink>
      <w:r>
        <w:rPr>
          <w:rStyle w:val="sxs-lookup"/>
        </w:rPr>
        <w:t xml:space="preserve"> paints an area with a solid </w:t>
      </w:r>
      <w:hyperlink r:id="rId251" w:history="1">
        <w:r>
          <w:rPr>
            <w:rStyle w:val="a4"/>
          </w:rPr>
          <w:t>Color</w:t>
        </w:r>
      </w:hyperlink>
      <w:r>
        <w:rPr>
          <w:rStyle w:val="sxs-lookup"/>
        </w:rPr>
        <w:t>.</w:t>
      </w:r>
      <w:r>
        <w:t xml:space="preserve"> </w:t>
      </w:r>
      <w:r>
        <w:rPr>
          <w:rStyle w:val="sxs-lookup"/>
        </w:rPr>
        <w:t>There are a variety of ways to specify the</w:t>
      </w:r>
      <w:r w:rsidRPr="00F01B14">
        <w:rPr>
          <w:rStyle w:val="sxs-lookup"/>
          <w:color w:val="FF0000"/>
        </w:rPr>
        <w:t xml:space="preserve"> </w:t>
      </w:r>
      <w:hyperlink r:id="rId252" w:history="1">
        <w:r w:rsidRPr="00F01B14">
          <w:rPr>
            <w:rStyle w:val="a4"/>
            <w:color w:val="FF0000"/>
          </w:rPr>
          <w:t>Color</w:t>
        </w:r>
      </w:hyperlink>
      <w:r w:rsidRPr="00F01B14">
        <w:rPr>
          <w:rStyle w:val="sxs-lookup"/>
          <w:color w:val="FF0000"/>
        </w:rPr>
        <w:t xml:space="preserve"> </w:t>
      </w:r>
      <w:r>
        <w:rPr>
          <w:rStyle w:val="sxs-lookup"/>
        </w:rPr>
        <w:t xml:space="preserve">of a </w:t>
      </w:r>
      <w:hyperlink r:id="rId253" w:history="1">
        <w:r>
          <w:rPr>
            <w:rStyle w:val="a4"/>
          </w:rPr>
          <w:t>SolidColorBrush</w:t>
        </w:r>
      </w:hyperlink>
      <w:r>
        <w:rPr>
          <w:rStyle w:val="sxs-lookup"/>
        </w:rPr>
        <w:t xml:space="preserve">: for example, you can specify its alpha, red, blue, and green channels or use one of the predefined color provided by the </w:t>
      </w:r>
      <w:hyperlink r:id="rId254" w:history="1">
        <w:r>
          <w:rPr>
            <w:rStyle w:val="a4"/>
          </w:rPr>
          <w:t>Colors</w:t>
        </w:r>
      </w:hyperlink>
      <w:r>
        <w:rPr>
          <w:rStyle w:val="sxs-lookup"/>
        </w:rPr>
        <w:t xml:space="preserve"> class.</w:t>
      </w:r>
    </w:p>
    <w:p w14:paraId="0D66FA40" w14:textId="429B1AA1" w:rsidR="00F01B14" w:rsidRDefault="00F01B14" w:rsidP="006131B9">
      <w:pPr>
        <w:rPr>
          <w:rStyle w:val="sxs-lookup"/>
        </w:rPr>
      </w:pPr>
    </w:p>
    <w:p w14:paraId="0A55A311" w14:textId="77777777" w:rsidR="00F01B14" w:rsidRDefault="00F01B14" w:rsidP="00F01B14">
      <w:pPr>
        <w:pStyle w:val="2"/>
      </w:pPr>
      <w:r>
        <w:rPr>
          <w:rStyle w:val="sxs-lookup"/>
        </w:rPr>
        <w:t>Paint with a Linear Gradient</w:t>
      </w:r>
    </w:p>
    <w:p w14:paraId="535960DD" w14:textId="159C2A80" w:rsidR="00F01B14" w:rsidRDefault="00F01B14" w:rsidP="006131B9">
      <w:pPr>
        <w:rPr>
          <w:rStyle w:val="sxs-lookup"/>
        </w:rPr>
      </w:pPr>
      <w:r>
        <w:rPr>
          <w:rStyle w:val="sxs-lookup"/>
        </w:rPr>
        <w:t xml:space="preserve">A </w:t>
      </w:r>
      <w:hyperlink r:id="rId255" w:history="1">
        <w:r>
          <w:rPr>
            <w:rStyle w:val="a4"/>
          </w:rPr>
          <w:t>LinearGradientBrush</w:t>
        </w:r>
      </w:hyperlink>
      <w:r>
        <w:rPr>
          <w:rStyle w:val="sxs-lookup"/>
        </w:rPr>
        <w:t xml:space="preserve"> paints an area with a linear gradient. You use </w:t>
      </w:r>
      <w:hyperlink r:id="rId256" w:history="1">
        <w:r>
          <w:rPr>
            <w:rStyle w:val="a4"/>
          </w:rPr>
          <w:t>GradientStop</w:t>
        </w:r>
      </w:hyperlink>
      <w:r>
        <w:rPr>
          <w:rStyle w:val="sxs-lookup"/>
        </w:rPr>
        <w:t xml:space="preserve"> objects to specify the colors in the gradient and their positions.</w:t>
      </w:r>
    </w:p>
    <w:p w14:paraId="7695BF1E" w14:textId="77777777" w:rsidR="00F01B14" w:rsidRDefault="00F01B14" w:rsidP="00F01B14">
      <w:pPr>
        <w:pStyle w:val="3"/>
      </w:pPr>
      <w:r>
        <w:rPr>
          <w:rStyle w:val="sxs-lookup"/>
        </w:rPr>
        <w:t>The Gradient Axis</w:t>
      </w:r>
    </w:p>
    <w:p w14:paraId="231730A4" w14:textId="0E1C97AF" w:rsidR="00F01B14" w:rsidRDefault="00F01B14" w:rsidP="006131B9">
      <w:pPr>
        <w:rPr>
          <w:rStyle w:val="sxs-lookup"/>
        </w:rPr>
      </w:pPr>
      <w:r>
        <w:rPr>
          <w:rStyle w:val="sxs-lookup"/>
        </w:rPr>
        <w:t xml:space="preserve">By manipulating the brush's </w:t>
      </w:r>
      <w:hyperlink r:id="rId257" w:history="1">
        <w:r>
          <w:rPr>
            <w:rStyle w:val="a4"/>
          </w:rPr>
          <w:t>StartPoint</w:t>
        </w:r>
      </w:hyperlink>
      <w:r>
        <w:rPr>
          <w:rStyle w:val="sxs-lookup"/>
        </w:rPr>
        <w:t xml:space="preserve"> and </w:t>
      </w:r>
      <w:hyperlink r:id="rId258" w:history="1">
        <w:r>
          <w:rPr>
            <w:rStyle w:val="a4"/>
          </w:rPr>
          <w:t>EndPoint</w:t>
        </w:r>
      </w:hyperlink>
      <w:r>
        <w:rPr>
          <w:rStyle w:val="sxs-lookup"/>
        </w:rPr>
        <w:t>, you can create horizontal and vertical gradients, reverse the gradient direction, condense the gradient spread, and more.</w:t>
      </w:r>
    </w:p>
    <w:p w14:paraId="79F3D083" w14:textId="19933DC9" w:rsidR="00F01B14" w:rsidRDefault="00F01B14" w:rsidP="006131B9">
      <w:pPr>
        <w:rPr>
          <w:rStyle w:val="sxs-lookup"/>
        </w:rPr>
      </w:pPr>
    </w:p>
    <w:p w14:paraId="40B5F5CD" w14:textId="4B7E4C09" w:rsidR="00F01B14" w:rsidRDefault="00F01B14" w:rsidP="006131B9">
      <w:pPr>
        <w:rPr>
          <w:rStyle w:val="sxs-lookup"/>
        </w:rPr>
      </w:pPr>
      <w:r>
        <w:rPr>
          <w:rStyle w:val="sxs-lookup"/>
        </w:rPr>
        <w:t xml:space="preserve">The default </w:t>
      </w:r>
      <w:hyperlink r:id="rId259" w:history="1">
        <w:r>
          <w:rPr>
            <w:rStyle w:val="a4"/>
          </w:rPr>
          <w:t>StartPoint</w:t>
        </w:r>
      </w:hyperlink>
      <w:r>
        <w:rPr>
          <w:rStyle w:val="sxs-lookup"/>
        </w:rPr>
        <w:t xml:space="preserve"> of a </w:t>
      </w:r>
      <w:hyperlink r:id="rId260" w:history="1">
        <w:r>
          <w:rPr>
            <w:rStyle w:val="a4"/>
          </w:rPr>
          <w:t>LinearGradientBrush</w:t>
        </w:r>
      </w:hyperlink>
      <w:r>
        <w:rPr>
          <w:rStyle w:val="sxs-lookup"/>
        </w:rPr>
        <w:t xml:space="preserve"> is (0,0), and its default </w:t>
      </w:r>
      <w:hyperlink r:id="rId261" w:history="1">
        <w:r>
          <w:rPr>
            <w:rStyle w:val="a4"/>
          </w:rPr>
          <w:t>EndPoint</w:t>
        </w:r>
      </w:hyperlink>
      <w:r>
        <w:rPr>
          <w:rStyle w:val="sxs-lookup"/>
        </w:rPr>
        <w:t xml:space="preserve"> is (1,1), which creates a diagonal gradient starting at the upper-left corner and extending to the lower-right corner of the area being painted.</w:t>
      </w:r>
    </w:p>
    <w:p w14:paraId="613D56E6" w14:textId="4737BFAC" w:rsidR="00F01B14" w:rsidRDefault="00F01B14" w:rsidP="006131B9">
      <w:r>
        <w:rPr>
          <w:noProof/>
        </w:rPr>
        <w:drawing>
          <wp:inline distT="0" distB="0" distL="0" distR="0" wp14:anchorId="1E2A9276" wp14:editId="5B10ADE5">
            <wp:extent cx="3124200" cy="1866900"/>
            <wp:effectExtent l="0" t="0" r="0" b="0"/>
            <wp:docPr id="2" name="图片 2" descr="Gradient axis for a diagon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axis for a diagonal linear gradient"/>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124200" cy="1866900"/>
                    </a:xfrm>
                    <a:prstGeom prst="rect">
                      <a:avLst/>
                    </a:prstGeom>
                    <a:noFill/>
                    <a:ln>
                      <a:noFill/>
                    </a:ln>
                  </pic:spPr>
                </pic:pic>
              </a:graphicData>
            </a:graphic>
          </wp:inline>
        </w:drawing>
      </w:r>
    </w:p>
    <w:p w14:paraId="40C1117C" w14:textId="66DD6B33" w:rsidR="00F01B14" w:rsidRDefault="00F01B14" w:rsidP="006131B9"/>
    <w:p w14:paraId="57666229" w14:textId="0D7BAC0C" w:rsidR="00F01B14" w:rsidRDefault="00F01B14" w:rsidP="006131B9">
      <w:pPr>
        <w:rPr>
          <w:rStyle w:val="sxs-lookup"/>
        </w:rPr>
      </w:pPr>
      <w:r>
        <w:rPr>
          <w:rStyle w:val="sxs-lookup"/>
        </w:rPr>
        <w:t xml:space="preserve">The following example shows how to create a horizontal gradient by specifying the brush's </w:t>
      </w:r>
      <w:hyperlink r:id="rId263" w:history="1">
        <w:r>
          <w:rPr>
            <w:rStyle w:val="a4"/>
          </w:rPr>
          <w:t>StartPoint</w:t>
        </w:r>
      </w:hyperlink>
      <w:r>
        <w:rPr>
          <w:rStyle w:val="sxs-lookup"/>
        </w:rPr>
        <w:t xml:space="preserve"> and </w:t>
      </w:r>
      <w:hyperlink r:id="rId264" w:history="1">
        <w:r>
          <w:rPr>
            <w:rStyle w:val="a4"/>
          </w:rPr>
          <w:t>EndPoint</w:t>
        </w:r>
      </w:hyperlink>
      <w:r>
        <w:rPr>
          <w:rStyle w:val="sxs-lookup"/>
        </w:rPr>
        <w:t>.</w:t>
      </w:r>
    </w:p>
    <w:p w14:paraId="1C691DD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&lt;Rectangle Width="200" Height="100"&gt;</w:t>
      </w:r>
    </w:p>
    <w:p w14:paraId="07AAEA9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42F69E1D"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 xml:space="preserve"> </w:t>
      </w:r>
      <w:proofErr w:type="spellStart"/>
      <w:r w:rsidRPr="00F01B14">
        <w:rPr>
          <w:rFonts w:ascii="宋体" w:eastAsia="宋体" w:hAnsi="宋体" w:cs="宋体"/>
          <w:kern w:val="0"/>
          <w:sz w:val="24"/>
          <w:szCs w:val="24"/>
        </w:rPr>
        <w:t>StartPoint</w:t>
      </w:r>
      <w:proofErr w:type="spellEnd"/>
      <w:r w:rsidRPr="00F01B14">
        <w:rPr>
          <w:rFonts w:ascii="宋体" w:eastAsia="宋体" w:hAnsi="宋体" w:cs="宋体"/>
          <w:kern w:val="0"/>
          <w:sz w:val="24"/>
          <w:szCs w:val="24"/>
        </w:rPr>
        <w:t xml:space="preserve">="0,0.5" </w:t>
      </w:r>
      <w:proofErr w:type="spellStart"/>
      <w:r w:rsidRPr="00F01B14">
        <w:rPr>
          <w:rFonts w:ascii="宋体" w:eastAsia="宋体" w:hAnsi="宋体" w:cs="宋体"/>
          <w:kern w:val="0"/>
          <w:sz w:val="24"/>
          <w:szCs w:val="24"/>
        </w:rPr>
        <w:t>EndPoint</w:t>
      </w:r>
      <w:proofErr w:type="spellEnd"/>
      <w:r w:rsidRPr="00F01B14">
        <w:rPr>
          <w:rFonts w:ascii="宋体" w:eastAsia="宋体" w:hAnsi="宋体" w:cs="宋体"/>
          <w:kern w:val="0"/>
          <w:sz w:val="24"/>
          <w:szCs w:val="24"/>
        </w:rPr>
        <w:t>="1,0.5"&gt;</w:t>
      </w:r>
    </w:p>
    <w:p w14:paraId="0A1C90A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Color="Yellow" Offset="0.0" /&gt;</w:t>
      </w:r>
    </w:p>
    <w:p w14:paraId="04E659DF"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Color="Red" Offset="0.25" /&gt;</w:t>
      </w:r>
    </w:p>
    <w:p w14:paraId="14127583"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Color="Blue" Offset="0.75" /&gt;</w:t>
      </w:r>
    </w:p>
    <w:p w14:paraId="2332F098"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w:t>
      </w:r>
      <w:proofErr w:type="spellStart"/>
      <w:r w:rsidRPr="00F01B14">
        <w:rPr>
          <w:rFonts w:ascii="宋体" w:eastAsia="宋体" w:hAnsi="宋体" w:cs="宋体"/>
          <w:kern w:val="0"/>
          <w:sz w:val="24"/>
          <w:szCs w:val="24"/>
        </w:rPr>
        <w:t>LimeGreen</w:t>
      </w:r>
      <w:proofErr w:type="spellEnd"/>
      <w:r w:rsidRPr="00F01B14">
        <w:rPr>
          <w:rFonts w:ascii="宋体" w:eastAsia="宋体" w:hAnsi="宋体" w:cs="宋体"/>
          <w:kern w:val="0"/>
          <w:sz w:val="24"/>
          <w:szCs w:val="24"/>
        </w:rPr>
        <w:t>" Offset="1.0" /&gt;</w:t>
      </w:r>
    </w:p>
    <w:p w14:paraId="7444AE10"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&gt;</w:t>
      </w:r>
    </w:p>
    <w:p w14:paraId="09D69A85"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08F299C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lastRenderedPageBreak/>
        <w:t>&lt;/Rectangle&gt;</w:t>
      </w:r>
    </w:p>
    <w:p w14:paraId="5C8411B6" w14:textId="628A9D37" w:rsidR="00F01B14" w:rsidRDefault="00F01B14" w:rsidP="006131B9">
      <w:r>
        <w:rPr>
          <w:noProof/>
        </w:rPr>
        <w:drawing>
          <wp:inline distT="0" distB="0" distL="0" distR="0" wp14:anchorId="4ED8075F" wp14:editId="4EAC6B8C">
            <wp:extent cx="2880360" cy="1028700"/>
            <wp:effectExtent l="0" t="0" r="0" b="0"/>
            <wp:docPr id="3" name="图片 3" descr="Gradient axis for a horizont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axis for a horizontal linear gradient"/>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880360" cy="1028700"/>
                    </a:xfrm>
                    <a:prstGeom prst="rect">
                      <a:avLst/>
                    </a:prstGeom>
                    <a:noFill/>
                    <a:ln>
                      <a:noFill/>
                    </a:ln>
                  </pic:spPr>
                </pic:pic>
              </a:graphicData>
            </a:graphic>
          </wp:inline>
        </w:drawing>
      </w:r>
    </w:p>
    <w:p w14:paraId="7ABE1F2B" w14:textId="762F1606" w:rsidR="00F01B14" w:rsidRDefault="00F01B14" w:rsidP="00F01B14"/>
    <w:p w14:paraId="328560A3" w14:textId="77777777" w:rsidR="00F01B14" w:rsidRDefault="00F01B14" w:rsidP="00F01B14">
      <w:pPr>
        <w:pStyle w:val="2"/>
      </w:pPr>
      <w:r>
        <w:rPr>
          <w:rStyle w:val="sxs-lookup"/>
        </w:rPr>
        <w:t>Paint with a Radial Gradient</w:t>
      </w:r>
    </w:p>
    <w:p w14:paraId="076CCF7B" w14:textId="3F36BD65" w:rsidR="00F01B14" w:rsidRDefault="00292133" w:rsidP="00F01B14">
      <w:hyperlink r:id="rId266" w:anchor="radial-gradients" w:history="1">
        <w:r w:rsidR="00274B82" w:rsidRPr="00434B95">
          <w:rPr>
            <w:rStyle w:val="a4"/>
          </w:rPr>
          <w:t>https://docs.microsoft.com/zh-cn/dotnet/framework/wpf/graphics-multimedia/painting-with-solid-colors-and-gradients-overview#radial-gradients</w:t>
        </w:r>
      </w:hyperlink>
    </w:p>
    <w:p w14:paraId="1594186A" w14:textId="320C920D" w:rsidR="00274B82" w:rsidRDefault="00274B82" w:rsidP="00F01B14"/>
    <w:p w14:paraId="2E76A65E" w14:textId="77777777" w:rsidR="00274B82" w:rsidRDefault="00274B82" w:rsidP="00274B82">
      <w:pPr>
        <w:pStyle w:val="2"/>
      </w:pPr>
      <w:r>
        <w:rPr>
          <w:rStyle w:val="sxs-lookup"/>
        </w:rPr>
        <w:t>Paint with an Image</w:t>
      </w:r>
    </w:p>
    <w:p w14:paraId="603F1C10" w14:textId="77777777" w:rsidR="00274B82" w:rsidRDefault="00274B82" w:rsidP="00274B82">
      <w:pPr>
        <w:pStyle w:val="a3"/>
      </w:pPr>
      <w:r>
        <w:rPr>
          <w:rStyle w:val="sxs-lookup"/>
        </w:rPr>
        <w:t xml:space="preserve">An </w:t>
      </w:r>
      <w:hyperlink r:id="rId267" w:history="1">
        <w:r>
          <w:rPr>
            <w:rStyle w:val="a4"/>
          </w:rPr>
          <w:t>ImageBrush</w:t>
        </w:r>
      </w:hyperlink>
      <w:r>
        <w:rPr>
          <w:rStyle w:val="sxs-lookup"/>
        </w:rPr>
        <w:t xml:space="preserve"> paints an area with a </w:t>
      </w:r>
      <w:hyperlink r:id="rId268" w:history="1">
        <w:r>
          <w:rPr>
            <w:rStyle w:val="a4"/>
          </w:rPr>
          <w:t>ImageSource</w:t>
        </w:r>
      </w:hyperlink>
      <w:r>
        <w:rPr>
          <w:rStyle w:val="sxs-lookup"/>
        </w:rPr>
        <w:t>.</w:t>
      </w:r>
    </w:p>
    <w:p w14:paraId="1387F48E"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 xml:space="preserve"> = new </w:t>
      </w: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w:t>
      </w:r>
    </w:p>
    <w:p w14:paraId="61BDAAE6"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myBrush.ImageSource</w:t>
      </w:r>
      <w:proofErr w:type="spellEnd"/>
      <w:r w:rsidRPr="00274B82">
        <w:rPr>
          <w:rFonts w:ascii="宋体" w:eastAsia="宋体" w:hAnsi="宋体" w:cs="宋体"/>
          <w:kern w:val="0"/>
          <w:sz w:val="24"/>
          <w:szCs w:val="24"/>
        </w:rPr>
        <w:t xml:space="preserve"> = </w:t>
      </w:r>
    </w:p>
    <w:p w14:paraId="4452260D"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new </w:t>
      </w:r>
      <w:proofErr w:type="spellStart"/>
      <w:r w:rsidRPr="00274B82">
        <w:rPr>
          <w:rFonts w:ascii="宋体" w:eastAsia="宋体" w:hAnsi="宋体" w:cs="宋体"/>
          <w:kern w:val="0"/>
          <w:sz w:val="24"/>
          <w:szCs w:val="24"/>
        </w:rPr>
        <w:t>BitmapImage</w:t>
      </w:r>
      <w:proofErr w:type="spellEnd"/>
      <w:r w:rsidRPr="00274B82">
        <w:rPr>
          <w:rFonts w:ascii="宋体" w:eastAsia="宋体" w:hAnsi="宋体" w:cs="宋体"/>
          <w:kern w:val="0"/>
          <w:sz w:val="24"/>
          <w:szCs w:val="24"/>
        </w:rPr>
        <w:t>(new Uri(@"</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 xml:space="preserve">\pinkcherries.jpg", </w:t>
      </w:r>
      <w:proofErr w:type="spellStart"/>
      <w:r w:rsidRPr="00274B82">
        <w:rPr>
          <w:rFonts w:ascii="宋体" w:eastAsia="宋体" w:hAnsi="宋体" w:cs="宋体"/>
          <w:kern w:val="0"/>
          <w:sz w:val="24"/>
          <w:szCs w:val="24"/>
        </w:rPr>
        <w:t>UriKind.Relative</w:t>
      </w:r>
      <w:proofErr w:type="spellEnd"/>
      <w:r w:rsidRPr="00274B82">
        <w:rPr>
          <w:rFonts w:ascii="宋体" w:eastAsia="宋体" w:hAnsi="宋体" w:cs="宋体"/>
          <w:kern w:val="0"/>
          <w:sz w:val="24"/>
          <w:szCs w:val="24"/>
        </w:rPr>
        <w:t>));</w:t>
      </w:r>
    </w:p>
    <w:p w14:paraId="1E8A9B2A"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66F56F3" w14:textId="250B191A" w:rsid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exampleRectangle.Fill</w:t>
      </w:r>
      <w:proofErr w:type="spellEnd"/>
      <w:r w:rsidRPr="00274B82">
        <w:rPr>
          <w:rFonts w:ascii="宋体" w:eastAsia="宋体" w:hAnsi="宋体" w:cs="宋体"/>
          <w:kern w:val="0"/>
          <w:sz w:val="24"/>
          <w:szCs w:val="24"/>
        </w:rPr>
        <w:t xml:space="preserve"> =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w:t>
      </w:r>
    </w:p>
    <w:p w14:paraId="35CEC599"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37424D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 Width="75" Height="75"&gt;</w:t>
      </w:r>
    </w:p>
    <w:p w14:paraId="59B6C278"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534F586C"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ImageSource</w:t>
      </w:r>
      <w:proofErr w:type="spellEnd"/>
      <w:r w:rsidRPr="00274B82">
        <w:rPr>
          <w:rFonts w:ascii="宋体" w:eastAsia="宋体" w:hAnsi="宋体" w:cs="宋体"/>
          <w:kern w:val="0"/>
          <w:sz w:val="24"/>
          <w:szCs w:val="24"/>
        </w:rPr>
        <w:t>="</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\pinkcherries.jpg"  /&gt;</w:t>
      </w:r>
    </w:p>
    <w:p w14:paraId="2600177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6C9180E7"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&lt;/Rectangle&gt;</w:t>
      </w:r>
    </w:p>
    <w:p w14:paraId="274BC5B4" w14:textId="760EDEEC" w:rsidR="00274B82" w:rsidRDefault="00274B82" w:rsidP="00F01B14"/>
    <w:p w14:paraId="09A30F16" w14:textId="77777777" w:rsidR="00CD3813" w:rsidRDefault="00CD3813" w:rsidP="00CD3813">
      <w:pPr>
        <w:pStyle w:val="2"/>
      </w:pPr>
      <w:r>
        <w:rPr>
          <w:rStyle w:val="sxs-lookup"/>
        </w:rPr>
        <w:t>Paint with a Drawing</w:t>
      </w:r>
    </w:p>
    <w:p w14:paraId="302BFE99" w14:textId="49FD0235" w:rsidR="00CD3813" w:rsidRDefault="00CD3813" w:rsidP="00CD3813">
      <w:pPr>
        <w:pStyle w:val="a3"/>
        <w:rPr>
          <w:rStyle w:val="sxs-lookup"/>
        </w:rPr>
      </w:pPr>
      <w:r>
        <w:rPr>
          <w:rStyle w:val="sxs-lookup"/>
        </w:rPr>
        <w:t xml:space="preserve">A </w:t>
      </w:r>
      <w:hyperlink r:id="rId269" w:history="1">
        <w:r>
          <w:rPr>
            <w:rStyle w:val="a4"/>
          </w:rPr>
          <w:t>DrawingBrush</w:t>
        </w:r>
      </w:hyperlink>
      <w:r>
        <w:rPr>
          <w:rStyle w:val="sxs-lookup"/>
        </w:rPr>
        <w:t xml:space="preserve"> paints an area with a </w:t>
      </w:r>
      <w:hyperlink r:id="rId270" w:history="1">
        <w:r>
          <w:rPr>
            <w:rStyle w:val="a4"/>
          </w:rPr>
          <w:t>Drawing</w:t>
        </w:r>
      </w:hyperlink>
      <w:r>
        <w:rPr>
          <w:rStyle w:val="sxs-lookup"/>
        </w:rPr>
        <w:t>.</w:t>
      </w:r>
      <w:r>
        <w:t xml:space="preserve"> </w:t>
      </w:r>
      <w:r>
        <w:rPr>
          <w:rStyle w:val="sxs-lookup"/>
        </w:rPr>
        <w:t xml:space="preserve">A </w:t>
      </w:r>
      <w:hyperlink r:id="rId271" w:history="1">
        <w:r>
          <w:rPr>
            <w:rStyle w:val="a4"/>
          </w:rPr>
          <w:t>Drawing</w:t>
        </w:r>
      </w:hyperlink>
      <w:r>
        <w:rPr>
          <w:rStyle w:val="sxs-lookup"/>
        </w:rPr>
        <w:t xml:space="preserve"> can contain shapes, images, text, and media.</w:t>
      </w:r>
      <w:r w:rsidRPr="00CD3813">
        <w:rPr>
          <w:rStyle w:val="10"/>
        </w:rPr>
        <w:t xml:space="preserve"> </w:t>
      </w:r>
      <w:r>
        <w:rPr>
          <w:rStyle w:val="sxs-lookup"/>
        </w:rPr>
        <w:t xml:space="preserve">Shapes inside a drawing brush may themselves be painted with a solid color, gradient, image, or even another </w:t>
      </w:r>
      <w:hyperlink r:id="rId272" w:history="1">
        <w:r>
          <w:rPr>
            <w:rStyle w:val="a4"/>
          </w:rPr>
          <w:t>DrawingBrush</w:t>
        </w:r>
      </w:hyperlink>
      <w:r>
        <w:rPr>
          <w:rStyle w:val="sxs-lookup"/>
        </w:rPr>
        <w:t>.</w:t>
      </w:r>
    </w:p>
    <w:p w14:paraId="0783E72A" w14:textId="77777777" w:rsidR="00F83307" w:rsidRDefault="00F83307" w:rsidP="00F83307">
      <w:pPr>
        <w:pStyle w:val="a3"/>
      </w:pPr>
      <w:r>
        <w:rPr>
          <w:rStyle w:val="sxs-lookup"/>
        </w:rPr>
        <w:t xml:space="preserve">A </w:t>
      </w:r>
      <w:hyperlink r:id="rId273"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6A47EDDA" w14:textId="77777777" w:rsidR="00F83307" w:rsidRDefault="00292133" w:rsidP="00F83307">
      <w:pPr>
        <w:pStyle w:val="a3"/>
        <w:numPr>
          <w:ilvl w:val="0"/>
          <w:numId w:val="13"/>
        </w:numPr>
      </w:pPr>
      <w:hyperlink r:id="rId274" w:history="1">
        <w:r w:rsidR="00F83307">
          <w:rPr>
            <w:rStyle w:val="a4"/>
          </w:rPr>
          <w:t>GeometryDrawing</w:t>
        </w:r>
      </w:hyperlink>
      <w:r w:rsidR="00F83307">
        <w:rPr>
          <w:rStyle w:val="sxs-lookup"/>
        </w:rPr>
        <w:t xml:space="preserve"> – Draws a shape.</w:t>
      </w:r>
    </w:p>
    <w:p w14:paraId="647CBBDB" w14:textId="77777777" w:rsidR="00F83307" w:rsidRDefault="00292133" w:rsidP="00F83307">
      <w:pPr>
        <w:pStyle w:val="a3"/>
        <w:numPr>
          <w:ilvl w:val="0"/>
          <w:numId w:val="13"/>
        </w:numPr>
      </w:pPr>
      <w:hyperlink r:id="rId275" w:history="1">
        <w:r w:rsidR="00F83307">
          <w:rPr>
            <w:rStyle w:val="a4"/>
          </w:rPr>
          <w:t>ImageDrawing</w:t>
        </w:r>
      </w:hyperlink>
      <w:r w:rsidR="00F83307">
        <w:rPr>
          <w:rStyle w:val="sxs-lookup"/>
        </w:rPr>
        <w:t xml:space="preserve"> – Draws an image.</w:t>
      </w:r>
    </w:p>
    <w:p w14:paraId="203F9D79" w14:textId="77777777" w:rsidR="00F83307" w:rsidRDefault="00292133" w:rsidP="00F83307">
      <w:pPr>
        <w:pStyle w:val="a3"/>
        <w:numPr>
          <w:ilvl w:val="0"/>
          <w:numId w:val="13"/>
        </w:numPr>
      </w:pPr>
      <w:hyperlink r:id="rId276" w:history="1">
        <w:r w:rsidR="00F83307">
          <w:rPr>
            <w:rStyle w:val="a4"/>
          </w:rPr>
          <w:t>GlyphRunDrawing</w:t>
        </w:r>
      </w:hyperlink>
      <w:r w:rsidR="00F83307">
        <w:rPr>
          <w:rStyle w:val="sxs-lookup"/>
        </w:rPr>
        <w:t xml:space="preserve"> – Draws text.</w:t>
      </w:r>
    </w:p>
    <w:p w14:paraId="4388E76D" w14:textId="77777777" w:rsidR="00F83307" w:rsidRDefault="00292133" w:rsidP="00F83307">
      <w:pPr>
        <w:pStyle w:val="a3"/>
        <w:numPr>
          <w:ilvl w:val="0"/>
          <w:numId w:val="13"/>
        </w:numPr>
      </w:pPr>
      <w:hyperlink r:id="rId277" w:history="1">
        <w:r w:rsidR="00F83307">
          <w:rPr>
            <w:rStyle w:val="a4"/>
          </w:rPr>
          <w:t>VideoDrawing</w:t>
        </w:r>
      </w:hyperlink>
      <w:r w:rsidR="00F83307">
        <w:rPr>
          <w:rStyle w:val="sxs-lookup"/>
        </w:rPr>
        <w:t xml:space="preserve"> – Plays an audio or video file.</w:t>
      </w:r>
    </w:p>
    <w:p w14:paraId="76230A79" w14:textId="77777777" w:rsidR="00F83307" w:rsidRDefault="00292133" w:rsidP="00F83307">
      <w:pPr>
        <w:pStyle w:val="a3"/>
        <w:numPr>
          <w:ilvl w:val="0"/>
          <w:numId w:val="13"/>
        </w:numPr>
      </w:pPr>
      <w:hyperlink r:id="rId278" w:history="1">
        <w:r w:rsidR="00F83307">
          <w:rPr>
            <w:rStyle w:val="a4"/>
          </w:rPr>
          <w:t>DrawingGroup</w:t>
        </w:r>
      </w:hyperlink>
      <w:r w:rsidR="00F83307">
        <w:rPr>
          <w:rStyle w:val="sxs-lookup"/>
        </w:rPr>
        <w:t xml:space="preserve"> – Draws other drawings.</w:t>
      </w:r>
      <w:r w:rsidR="00F83307">
        <w:t xml:space="preserve"> </w:t>
      </w:r>
      <w:r w:rsidR="00F83307">
        <w:rPr>
          <w:rStyle w:val="sxs-lookup"/>
        </w:rPr>
        <w:t>Use a drawing group to combine other drawings into a single composite drawing.</w:t>
      </w:r>
    </w:p>
    <w:p w14:paraId="0A4A9163" w14:textId="3955C7E8" w:rsidR="00F83307" w:rsidRDefault="00F83307" w:rsidP="00CD3813">
      <w:pPr>
        <w:pStyle w:val="a3"/>
      </w:pPr>
    </w:p>
    <w:p w14:paraId="4F286325" w14:textId="77777777" w:rsidR="009B5547" w:rsidRDefault="009B5547" w:rsidP="009B5547">
      <w:pPr>
        <w:pStyle w:val="2"/>
      </w:pPr>
      <w:r>
        <w:rPr>
          <w:rStyle w:val="sxs-lookup"/>
        </w:rPr>
        <w:t>Paint with a Visual</w:t>
      </w:r>
    </w:p>
    <w:p w14:paraId="2AE2E42D" w14:textId="356DE5D5" w:rsidR="00F83307" w:rsidRDefault="009B5547" w:rsidP="00CD3813">
      <w:pPr>
        <w:pStyle w:val="a3"/>
        <w:rPr>
          <w:rStyle w:val="sxs-lookup"/>
        </w:rPr>
      </w:pPr>
      <w:r>
        <w:rPr>
          <w:rStyle w:val="sxs-lookup"/>
        </w:rPr>
        <w:t xml:space="preserve">A </w:t>
      </w:r>
      <w:hyperlink r:id="rId279" w:history="1">
        <w:r>
          <w:rPr>
            <w:rStyle w:val="a4"/>
          </w:rPr>
          <w:t>VisualBrush</w:t>
        </w:r>
      </w:hyperlink>
      <w:r>
        <w:rPr>
          <w:rStyle w:val="sxs-lookup"/>
        </w:rPr>
        <w:t xml:space="preserve"> paints an area with a </w:t>
      </w:r>
      <w:hyperlink r:id="rId280" w:history="1">
        <w:r>
          <w:rPr>
            <w:rStyle w:val="a4"/>
          </w:rPr>
          <w:t>Visual</w:t>
        </w:r>
      </w:hyperlink>
      <w:r>
        <w:rPr>
          <w:rStyle w:val="sxs-lookup"/>
        </w:rPr>
        <w:t xml:space="preserve"> object.</w:t>
      </w:r>
    </w:p>
    <w:p w14:paraId="5416DD91" w14:textId="0C3EDE91" w:rsidR="009B5547" w:rsidRDefault="009B5547" w:rsidP="00CD3813">
      <w:pPr>
        <w:pStyle w:val="a3"/>
        <w:rPr>
          <w:rStyle w:val="sxs-lookup"/>
        </w:rPr>
      </w:pPr>
    </w:p>
    <w:p w14:paraId="007405C3" w14:textId="77777777" w:rsidR="009B5547" w:rsidRDefault="009B5547" w:rsidP="009B5547">
      <w:pPr>
        <w:pStyle w:val="2"/>
      </w:pPr>
      <w:r>
        <w:rPr>
          <w:rStyle w:val="sxs-lookup"/>
        </w:rPr>
        <w:t>Paint using Predefined and System Brushes</w:t>
      </w:r>
    </w:p>
    <w:p w14:paraId="62ED20D0" w14:textId="3BBBBC78" w:rsidR="009B5547" w:rsidRPr="009B5547" w:rsidRDefault="009B5547" w:rsidP="00CD3813">
      <w:pPr>
        <w:pStyle w:val="a3"/>
      </w:pPr>
      <w:r>
        <w:rPr>
          <w:rStyle w:val="sxs-lookup"/>
        </w:rPr>
        <w:t>For convenience, Windows Presentation Foundation (WPF) provides a set of predefined and system brushes that you can use to paint objects.</w:t>
      </w:r>
    </w:p>
    <w:p w14:paraId="338AF51A" w14:textId="097519B0" w:rsidR="00CD3813" w:rsidRDefault="009B5547" w:rsidP="00F01B14">
      <w:pPr>
        <w:rPr>
          <w:rStyle w:val="sxs-lookup"/>
        </w:rPr>
      </w:pPr>
      <w:r>
        <w:rPr>
          <w:rStyle w:val="sxs-lookup"/>
        </w:rPr>
        <w:t xml:space="preserve">For a list of available predefined brushes, see the </w:t>
      </w:r>
      <w:hyperlink r:id="rId281" w:history="1">
        <w:r>
          <w:rPr>
            <w:rStyle w:val="a4"/>
          </w:rPr>
          <w:t>Brushes</w:t>
        </w:r>
      </w:hyperlink>
      <w:r>
        <w:rPr>
          <w:rStyle w:val="sxs-lookup"/>
        </w:rPr>
        <w:t xml:space="preserve"> class</w:t>
      </w:r>
    </w:p>
    <w:p w14:paraId="6C673599" w14:textId="508EEE1A" w:rsidR="009B5547" w:rsidRDefault="009E3F2F" w:rsidP="00F01B14">
      <w:pPr>
        <w:rPr>
          <w:rStyle w:val="sxs-lookup"/>
        </w:rPr>
      </w:pPr>
      <w:r>
        <w:rPr>
          <w:rStyle w:val="sxs-lookup"/>
        </w:rPr>
        <w:t xml:space="preserve">For a list of available system brushes, see the </w:t>
      </w:r>
      <w:hyperlink r:id="rId282" w:history="1">
        <w:r>
          <w:rPr>
            <w:rStyle w:val="a4"/>
          </w:rPr>
          <w:t>SystemColors</w:t>
        </w:r>
      </w:hyperlink>
      <w:r>
        <w:rPr>
          <w:rStyle w:val="sxs-lookup"/>
        </w:rPr>
        <w:t xml:space="preserve"> class.</w:t>
      </w:r>
    </w:p>
    <w:p w14:paraId="3553E485" w14:textId="165129E6" w:rsidR="009E3F2F" w:rsidRDefault="009E3F2F" w:rsidP="00F01B14">
      <w:pPr>
        <w:rPr>
          <w:rStyle w:val="sxs-lookup"/>
        </w:rPr>
      </w:pPr>
      <w:r>
        <w:rPr>
          <w:rStyle w:val="sxs-lookup"/>
        </w:rPr>
        <w:t xml:space="preserve">A system brush is a </w:t>
      </w:r>
      <w:hyperlink r:id="rId283" w:history="1">
        <w:r>
          <w:rPr>
            <w:rStyle w:val="a4"/>
          </w:rPr>
          <w:t>SolidColorBrush</w:t>
        </w:r>
      </w:hyperlink>
      <w:r>
        <w:rPr>
          <w:rStyle w:val="sxs-lookup"/>
        </w:rPr>
        <w:t xml:space="preserve"> object that paints an area with the specified system color.</w:t>
      </w:r>
    </w:p>
    <w:p w14:paraId="42C116D9" w14:textId="7110B2F3" w:rsidR="009E3F2F" w:rsidRDefault="009E3F2F" w:rsidP="00F01B14">
      <w:pPr>
        <w:rPr>
          <w:rStyle w:val="sxs-lookup"/>
        </w:rPr>
      </w:pPr>
      <w:r>
        <w:rPr>
          <w:rStyle w:val="sxs-lookup"/>
        </w:rPr>
        <w:t>You can use system brushes as either a static or a dynamic resource.</w:t>
      </w:r>
    </w:p>
    <w:p w14:paraId="28ADFF0D" w14:textId="361E696B" w:rsidR="009E3F2F" w:rsidRDefault="009E3F2F" w:rsidP="00F01B14">
      <w:pPr>
        <w:rPr>
          <w:rStyle w:val="sxs-lookup"/>
        </w:rPr>
      </w:pPr>
    </w:p>
    <w:p w14:paraId="47BF0397" w14:textId="4FF2435C" w:rsidR="009E3F2F" w:rsidRDefault="009E3F2F" w:rsidP="009E3F2F">
      <w:pPr>
        <w:pStyle w:val="2"/>
        <w:rPr>
          <w:rStyle w:val="sxs-lookup"/>
        </w:rPr>
      </w:pPr>
      <w:r>
        <w:rPr>
          <w:rStyle w:val="sxs-lookup"/>
        </w:rPr>
        <w:t>Common Brush Features</w:t>
      </w:r>
    </w:p>
    <w:p w14:paraId="512C38C9" w14:textId="1C0F0B46" w:rsidR="009E3F2F" w:rsidRDefault="00292133" w:rsidP="00F01B14">
      <w:pPr>
        <w:rPr>
          <w:rStyle w:val="sxs-lookup"/>
        </w:rPr>
      </w:pPr>
      <w:hyperlink r:id="rId284" w:history="1">
        <w:r w:rsidR="009E3F2F">
          <w:rPr>
            <w:rStyle w:val="a4"/>
          </w:rPr>
          <w:t>Brush</w:t>
        </w:r>
      </w:hyperlink>
      <w:r w:rsidR="009E3F2F">
        <w:rPr>
          <w:rStyle w:val="sxs-lookup"/>
        </w:rPr>
        <w:t xml:space="preserve"> objects provide an </w:t>
      </w:r>
      <w:hyperlink r:id="rId285" w:history="1">
        <w:r w:rsidR="009E3F2F">
          <w:rPr>
            <w:rStyle w:val="a4"/>
          </w:rPr>
          <w:t>Opacity</w:t>
        </w:r>
      </w:hyperlink>
      <w:r w:rsidR="009E3F2F">
        <w:rPr>
          <w:rStyle w:val="sxs-lookup"/>
        </w:rPr>
        <w:t xml:space="preserve"> property</w:t>
      </w:r>
    </w:p>
    <w:p w14:paraId="083030A9" w14:textId="75E21512" w:rsidR="009E3F2F" w:rsidRDefault="009E3F2F" w:rsidP="00F01B14">
      <w:pPr>
        <w:rPr>
          <w:rStyle w:val="sxs-lookup"/>
        </w:rPr>
      </w:pPr>
      <w:r>
        <w:rPr>
          <w:rStyle w:val="sxs-lookup"/>
        </w:rPr>
        <w:t>if a brush has an opacity value of 0.5 and a color used in the brush also has an opacity value of 0.5, the output color has an opacity value of 0.25.</w:t>
      </w:r>
    </w:p>
    <w:p w14:paraId="7D4F4E0B" w14:textId="11A88E10" w:rsidR="009E3F2F" w:rsidRDefault="009E3F2F" w:rsidP="00F01B14">
      <w:pPr>
        <w:rPr>
          <w:rStyle w:val="sxs-lookup"/>
        </w:rPr>
      </w:pPr>
      <w:r>
        <w:rPr>
          <w:rStyle w:val="sxs-lookup"/>
        </w:rPr>
        <w:t xml:space="preserve">It's more efficient to change the opacity value of a brush than it is to change the opacity of an entire element using its </w:t>
      </w:r>
      <w:hyperlink r:id="rId286" w:history="1">
        <w:r>
          <w:rPr>
            <w:rStyle w:val="a4"/>
          </w:rPr>
          <w:t>UIElement.Opacity</w:t>
        </w:r>
      </w:hyperlink>
      <w:r>
        <w:rPr>
          <w:rStyle w:val="sxs-lookup"/>
        </w:rPr>
        <w:t xml:space="preserve"> property.</w:t>
      </w:r>
    </w:p>
    <w:p w14:paraId="6641931B" w14:textId="54443737" w:rsidR="00733150" w:rsidRDefault="00733150" w:rsidP="00733150">
      <w:pPr>
        <w:pStyle w:val="a3"/>
        <w:rPr>
          <w:rStyle w:val="sxs-lookup"/>
        </w:rPr>
      </w:pPr>
      <w:r>
        <w:rPr>
          <w:rStyle w:val="sxs-lookup"/>
        </w:rPr>
        <w:t xml:space="preserve">You can rotate, scale, skew, and translate a brush's content by using its </w:t>
      </w:r>
      <w:hyperlink r:id="rId287" w:history="1">
        <w:r>
          <w:rPr>
            <w:rStyle w:val="a4"/>
          </w:rPr>
          <w:t>Transform</w:t>
        </w:r>
      </w:hyperlink>
      <w:r>
        <w:rPr>
          <w:rStyle w:val="sxs-lookup"/>
        </w:rPr>
        <w:t xml:space="preserve"> or </w:t>
      </w:r>
      <w:hyperlink r:id="rId288" w:history="1">
        <w:r>
          <w:rPr>
            <w:rStyle w:val="a4"/>
          </w:rPr>
          <w:t>RelativeTransform</w:t>
        </w:r>
      </w:hyperlink>
      <w:r>
        <w:rPr>
          <w:rStyle w:val="sxs-lookup"/>
        </w:rPr>
        <w:t xml:space="preserve"> properties.</w:t>
      </w:r>
      <w:r>
        <w:t xml:space="preserve"> </w:t>
      </w:r>
    </w:p>
    <w:p w14:paraId="5807161D" w14:textId="22E84E46" w:rsidR="00733150" w:rsidRDefault="00733150" w:rsidP="00733150">
      <w:pPr>
        <w:pStyle w:val="a3"/>
        <w:rPr>
          <w:rStyle w:val="sxs-lookup"/>
        </w:rPr>
      </w:pPr>
    </w:p>
    <w:p w14:paraId="41B3FCC3" w14:textId="77777777" w:rsidR="00733150" w:rsidRDefault="00733150" w:rsidP="00733150">
      <w:pPr>
        <w:pStyle w:val="1"/>
      </w:pPr>
      <w:r>
        <w:rPr>
          <w:rStyle w:val="sxs-lookup"/>
        </w:rPr>
        <w:t>Transforms Overview</w:t>
      </w:r>
    </w:p>
    <w:p w14:paraId="2A489C46" w14:textId="77777777" w:rsidR="00733150" w:rsidRDefault="00733150" w:rsidP="00733150">
      <w:pPr>
        <w:pStyle w:val="2"/>
      </w:pPr>
      <w:r>
        <w:rPr>
          <w:rStyle w:val="sxs-lookup"/>
        </w:rPr>
        <w:t>What Is a Transform?</w:t>
      </w:r>
    </w:p>
    <w:p w14:paraId="3E9FEE24" w14:textId="77777777" w:rsidR="00733150" w:rsidRDefault="00733150" w:rsidP="00733150">
      <w:pPr>
        <w:pStyle w:val="a3"/>
      </w:pPr>
      <w:r>
        <w:rPr>
          <w:rStyle w:val="sxs-lookup"/>
        </w:rPr>
        <w:t xml:space="preserve">A </w:t>
      </w:r>
      <w:hyperlink r:id="rId289" w:history="1">
        <w:r>
          <w:rPr>
            <w:rStyle w:val="a4"/>
          </w:rPr>
          <w:t>Transform</w:t>
        </w:r>
      </w:hyperlink>
      <w:r>
        <w:rPr>
          <w:rStyle w:val="sxs-lookup"/>
        </w:rPr>
        <w:t xml:space="preserve"> defines how to map, or transform, points from one coordinate space to another coordinate space.</w:t>
      </w:r>
      <w:r>
        <w:t xml:space="preserve"> </w:t>
      </w:r>
      <w:r>
        <w:rPr>
          <w:rStyle w:val="sxs-lookup"/>
        </w:rPr>
        <w:t xml:space="preserve">This mapping is described by a transformation </w:t>
      </w:r>
      <w:hyperlink r:id="rId290" w:history="1">
        <w:r>
          <w:rPr>
            <w:rStyle w:val="a4"/>
          </w:rPr>
          <w:t>Matrix</w:t>
        </w:r>
      </w:hyperlink>
      <w:r>
        <w:rPr>
          <w:rStyle w:val="sxs-lookup"/>
        </w:rPr>
        <w:t xml:space="preserve">, which is a collection of three rows with three columns of </w:t>
      </w:r>
      <w:hyperlink r:id="rId291" w:history="1">
        <w:r>
          <w:rPr>
            <w:rStyle w:val="a4"/>
          </w:rPr>
          <w:t>Double</w:t>
        </w:r>
      </w:hyperlink>
      <w:r>
        <w:rPr>
          <w:rStyle w:val="sxs-lookup"/>
        </w:rPr>
        <w:t xml:space="preserve"> values.</w:t>
      </w:r>
    </w:p>
    <w:p w14:paraId="450F90F2" w14:textId="187FA436" w:rsidR="00733150" w:rsidRDefault="00733150" w:rsidP="00733150">
      <w:pPr>
        <w:pStyle w:val="a3"/>
      </w:pPr>
    </w:p>
    <w:p w14:paraId="73CB69E1" w14:textId="49952D1D" w:rsidR="00733150" w:rsidRDefault="00733150" w:rsidP="00733150">
      <w:pPr>
        <w:pStyle w:val="a3"/>
        <w:rPr>
          <w:rStyle w:val="sxs-lookup"/>
        </w:rPr>
      </w:pPr>
      <w:r>
        <w:rPr>
          <w:rStyle w:val="sxs-lookup"/>
        </w:rPr>
        <w:lastRenderedPageBreak/>
        <w:t>By manipulating matrix values, you can rotate, scale, skew, and move (translate) an object.</w:t>
      </w:r>
    </w:p>
    <w:p w14:paraId="7AF095B6" w14:textId="7AAC61B2" w:rsidR="00733150" w:rsidRDefault="00733150" w:rsidP="00733150">
      <w:pPr>
        <w:pStyle w:val="a3"/>
        <w:rPr>
          <w:rStyle w:val="sxs-lookup"/>
        </w:rPr>
      </w:pPr>
    </w:p>
    <w:p w14:paraId="422CF029" w14:textId="4050AC84" w:rsidR="00733150" w:rsidRPr="00733150" w:rsidRDefault="00733150" w:rsidP="00733150">
      <w:pPr>
        <w:pStyle w:val="a3"/>
      </w:pPr>
      <w:r>
        <w:rPr>
          <w:rStyle w:val="sxs-lookup"/>
        </w:rPr>
        <w:t xml:space="preserve">Although Windows Presentation Foundation (WPF) enables you to directly manipulate matrix values, it also provides several </w:t>
      </w:r>
      <w:hyperlink r:id="rId292" w:history="1">
        <w:r>
          <w:rPr>
            <w:rStyle w:val="a4"/>
          </w:rPr>
          <w:t>Transform</w:t>
        </w:r>
      </w:hyperlink>
      <w:r>
        <w:rPr>
          <w:rStyle w:val="sxs-lookup"/>
        </w:rPr>
        <w:t xml:space="preserve"> classes that enable you to transform an object </w:t>
      </w:r>
      <w:r w:rsidRPr="00A61208">
        <w:rPr>
          <w:rStyle w:val="sxs-lookup"/>
          <w:color w:val="FF0000"/>
        </w:rPr>
        <w:t>without knowing</w:t>
      </w:r>
      <w:r>
        <w:rPr>
          <w:rStyle w:val="sxs-lookup"/>
        </w:rPr>
        <w:t xml:space="preserve"> how the underlying matrix structure is configured.</w:t>
      </w:r>
    </w:p>
    <w:p w14:paraId="3584C63E" w14:textId="465D74F7" w:rsidR="00A61208" w:rsidRDefault="00A61208" w:rsidP="00A61208">
      <w:pPr>
        <w:pStyle w:val="2"/>
        <w:rPr>
          <w:rStyle w:val="sxs-lookup"/>
        </w:rPr>
      </w:pPr>
      <w:r>
        <w:rPr>
          <w:rStyle w:val="sxs-lookup"/>
        </w:rPr>
        <w:t>Transform Classes</w:t>
      </w:r>
    </w:p>
    <w:p w14:paraId="0A5D058C" w14:textId="2EF99F29" w:rsidR="00A61208" w:rsidRDefault="00A61208" w:rsidP="00A61208">
      <w:pPr>
        <w:rPr>
          <w:rStyle w:val="sxs-lookup"/>
        </w:rPr>
      </w:pPr>
      <w:r>
        <w:rPr>
          <w:rStyle w:val="sxs-lookup"/>
        </w:rPr>
        <w:t xml:space="preserve">Windows Presentation Foundation (WPF) provides the following 2-D </w:t>
      </w:r>
      <w:hyperlink r:id="rId293" w:history="1">
        <w:r>
          <w:rPr>
            <w:rStyle w:val="a4"/>
          </w:rPr>
          <w:t>Transform</w:t>
        </w:r>
      </w:hyperlink>
      <w:r>
        <w:rPr>
          <w:rStyle w:val="sxs-lookup"/>
        </w:rPr>
        <w:t xml:space="preserve"> classes for common transformation operations</w:t>
      </w:r>
    </w:p>
    <w:p w14:paraId="395BB2D3" w14:textId="0B3D0450" w:rsidR="00A61208" w:rsidRDefault="00292133" w:rsidP="00A61208">
      <w:hyperlink r:id="rId294" w:history="1">
        <w:r w:rsidR="00A61208">
          <w:rPr>
            <w:rStyle w:val="a4"/>
          </w:rPr>
          <w:t>RotateTransform</w:t>
        </w:r>
      </w:hyperlink>
    </w:p>
    <w:p w14:paraId="3EDB1B19" w14:textId="11585799" w:rsidR="00A61208" w:rsidRDefault="00292133" w:rsidP="00A61208">
      <w:hyperlink r:id="rId295" w:history="1">
        <w:r w:rsidR="00A61208">
          <w:rPr>
            <w:rStyle w:val="a4"/>
          </w:rPr>
          <w:t>ScaleTransform</w:t>
        </w:r>
      </w:hyperlink>
    </w:p>
    <w:p w14:paraId="05253851" w14:textId="30C83E2D" w:rsidR="00A61208" w:rsidRDefault="00292133" w:rsidP="00A61208">
      <w:hyperlink r:id="rId296" w:history="1">
        <w:r w:rsidR="00A61208">
          <w:rPr>
            <w:rStyle w:val="a4"/>
          </w:rPr>
          <w:t>SkewTransform</w:t>
        </w:r>
      </w:hyperlink>
    </w:p>
    <w:p w14:paraId="0D060371" w14:textId="1D7FCACA" w:rsidR="00A61208" w:rsidRDefault="00292133" w:rsidP="00A61208">
      <w:hyperlink r:id="rId297" w:history="1">
        <w:r w:rsidR="00A61208">
          <w:rPr>
            <w:rStyle w:val="a4"/>
          </w:rPr>
          <w:t>TranslateTransform</w:t>
        </w:r>
      </w:hyperlink>
    </w:p>
    <w:p w14:paraId="4A936C64" w14:textId="14B21D56" w:rsidR="00A61208" w:rsidRDefault="00A61208" w:rsidP="00A61208"/>
    <w:p w14:paraId="101C1A07" w14:textId="2AC3F6A9" w:rsidR="00A61208" w:rsidRDefault="00292133" w:rsidP="00A61208">
      <w:pPr>
        <w:rPr>
          <w:rStyle w:val="sxs-lookup"/>
        </w:rPr>
      </w:pPr>
      <w:hyperlink r:id="rId298" w:history="1">
        <w:r w:rsidR="00A61208">
          <w:rPr>
            <w:rStyle w:val="a4"/>
          </w:rPr>
          <w:t>AngleX</w:t>
        </w:r>
      </w:hyperlink>
      <w:r w:rsidR="00A61208">
        <w:rPr>
          <w:rStyle w:val="sxs-lookup"/>
        </w:rPr>
        <w:t xml:space="preserve"> skews x-axis values relative to the original coordinate system</w:t>
      </w:r>
    </w:p>
    <w:p w14:paraId="3ADA84A4" w14:textId="6C1F59D9" w:rsidR="001637BE" w:rsidRDefault="001637BE" w:rsidP="00A61208">
      <w:pPr>
        <w:rPr>
          <w:rStyle w:val="sxs-lookup"/>
        </w:rPr>
      </w:pPr>
    </w:p>
    <w:p w14:paraId="5A1A4632" w14:textId="77777777" w:rsidR="001637BE" w:rsidRPr="001637BE" w:rsidRDefault="001637BE" w:rsidP="001637BE">
      <w:pPr>
        <w:widowControl/>
        <w:spacing w:before="100" w:beforeAutospacing="1" w:after="100" w:afterAutospacing="1"/>
        <w:jc w:val="left"/>
        <w:rPr>
          <w:rFonts w:ascii="宋体" w:eastAsia="宋体" w:hAnsi="宋体" w:cs="宋体"/>
          <w:kern w:val="0"/>
          <w:sz w:val="24"/>
          <w:szCs w:val="24"/>
        </w:rPr>
      </w:pPr>
      <w:r w:rsidRPr="001637BE">
        <w:rPr>
          <w:rFonts w:ascii="宋体" w:eastAsia="宋体" w:hAnsi="宋体" w:cs="宋体"/>
          <w:kern w:val="0"/>
          <w:sz w:val="24"/>
          <w:szCs w:val="24"/>
        </w:rPr>
        <w:t>For creating more complex transformations, Windows Presentation Foundation (WPF) provides the following two classes:</w:t>
      </w:r>
    </w:p>
    <w:p w14:paraId="3C6A89F3" w14:textId="77777777" w:rsidR="001637BE" w:rsidRDefault="00292133" w:rsidP="00A61208">
      <w:hyperlink r:id="rId299" w:history="1">
        <w:r w:rsidR="001637BE">
          <w:rPr>
            <w:rStyle w:val="a4"/>
          </w:rPr>
          <w:t>TransformGroup</w:t>
        </w:r>
      </w:hyperlink>
    </w:p>
    <w:p w14:paraId="58146066" w14:textId="5E3B0D9C" w:rsidR="001637BE" w:rsidRDefault="001637BE" w:rsidP="00A61208">
      <w:pPr>
        <w:rPr>
          <w:rStyle w:val="sxs-lookup"/>
        </w:rPr>
      </w:pPr>
      <w:r>
        <w:rPr>
          <w:rStyle w:val="sxs-lookup"/>
        </w:rPr>
        <w:t xml:space="preserve">Groups multiple </w:t>
      </w:r>
      <w:hyperlink r:id="rId300" w:history="1">
        <w:r>
          <w:rPr>
            <w:rStyle w:val="a4"/>
          </w:rPr>
          <w:t>TransformGroup</w:t>
        </w:r>
      </w:hyperlink>
      <w:r>
        <w:rPr>
          <w:rStyle w:val="sxs-lookup"/>
        </w:rPr>
        <w:t xml:space="preserve"> objects into a single </w:t>
      </w:r>
      <w:hyperlink r:id="rId301" w:history="1">
        <w:r>
          <w:rPr>
            <w:rStyle w:val="a4"/>
          </w:rPr>
          <w:t>Transform</w:t>
        </w:r>
      </w:hyperlink>
      <w:r>
        <w:rPr>
          <w:rStyle w:val="sxs-lookup"/>
        </w:rPr>
        <w:t xml:space="preserve"> that you can then apply to transform properties.</w:t>
      </w:r>
    </w:p>
    <w:p w14:paraId="1A860DD0" w14:textId="154A5C39" w:rsidR="001637BE" w:rsidRDefault="00292133" w:rsidP="00A61208">
      <w:hyperlink r:id="rId302" w:history="1">
        <w:r w:rsidR="001637BE">
          <w:rPr>
            <w:rStyle w:val="a4"/>
          </w:rPr>
          <w:t>MatrixTransform</w:t>
        </w:r>
      </w:hyperlink>
    </w:p>
    <w:p w14:paraId="60C0A16A" w14:textId="0FAF6DA4" w:rsidR="001637BE" w:rsidRDefault="001637BE" w:rsidP="00A61208">
      <w:pPr>
        <w:rPr>
          <w:rStyle w:val="sxs-lookup"/>
        </w:rPr>
      </w:pPr>
      <w:r>
        <w:rPr>
          <w:rStyle w:val="sxs-lookup"/>
        </w:rPr>
        <w:t xml:space="preserve">Creates custom transformations that are not provided by the other </w:t>
      </w:r>
      <w:hyperlink r:id="rId303" w:history="1">
        <w:r>
          <w:rPr>
            <w:rStyle w:val="a4"/>
          </w:rPr>
          <w:t>Transform</w:t>
        </w:r>
      </w:hyperlink>
      <w:r>
        <w:rPr>
          <w:rStyle w:val="sxs-lookup"/>
        </w:rPr>
        <w:t xml:space="preserve"> classes.</w:t>
      </w:r>
      <w:r>
        <w:t xml:space="preserve"> </w:t>
      </w:r>
      <w:r>
        <w:rPr>
          <w:rStyle w:val="sxs-lookup"/>
        </w:rPr>
        <w:t xml:space="preserve">When you use a </w:t>
      </w:r>
      <w:hyperlink r:id="rId304" w:history="1">
        <w:r>
          <w:rPr>
            <w:rStyle w:val="a4"/>
          </w:rPr>
          <w:t>MatrixTransform</w:t>
        </w:r>
      </w:hyperlink>
      <w:r>
        <w:rPr>
          <w:rStyle w:val="sxs-lookup"/>
        </w:rPr>
        <w:t>, you manipulate a Matrix directly.</w:t>
      </w:r>
    </w:p>
    <w:p w14:paraId="580DE200" w14:textId="27A40766" w:rsidR="001637BE" w:rsidRDefault="001637BE" w:rsidP="00A61208">
      <w:pPr>
        <w:rPr>
          <w:rStyle w:val="sxs-lookup"/>
        </w:rPr>
      </w:pPr>
    </w:p>
    <w:p w14:paraId="5759CFDF" w14:textId="77777777" w:rsidR="001637BE" w:rsidRDefault="001637BE" w:rsidP="001637BE">
      <w:pPr>
        <w:pStyle w:val="2"/>
      </w:pPr>
      <w:r>
        <w:rPr>
          <w:rStyle w:val="sxs-lookup"/>
        </w:rPr>
        <w:t>Common Transformation Properties</w:t>
      </w:r>
    </w:p>
    <w:p w14:paraId="5ABC8F06" w14:textId="7BBAF719" w:rsidR="001637BE" w:rsidRDefault="001637BE" w:rsidP="00A61208">
      <w:pPr>
        <w:rPr>
          <w:rStyle w:val="sxs-lookup"/>
        </w:rPr>
      </w:pPr>
      <w:r>
        <w:rPr>
          <w:rStyle w:val="sxs-lookup"/>
        </w:rPr>
        <w:t xml:space="preserve">One way to transform an object is to declare the appropriate </w:t>
      </w:r>
      <w:hyperlink r:id="rId305" w:history="1">
        <w:r>
          <w:rPr>
            <w:rStyle w:val="a4"/>
          </w:rPr>
          <w:t>Transform</w:t>
        </w:r>
      </w:hyperlink>
      <w:r>
        <w:rPr>
          <w:rStyle w:val="sxs-lookup"/>
        </w:rPr>
        <w:t xml:space="preserve"> type and apply it to the transformation property of the object.</w:t>
      </w:r>
      <w:r>
        <w:t xml:space="preserve"> </w:t>
      </w:r>
      <w:r>
        <w:rPr>
          <w:rStyle w:val="sxs-lookup"/>
        </w:rPr>
        <w:t>Different types of objects have different types of transformation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3259"/>
      </w:tblGrid>
      <w:tr w:rsidR="001637BE" w14:paraId="2A95799D" w14:textId="77777777" w:rsidTr="001637BE">
        <w:trPr>
          <w:tblHeader/>
          <w:tblCellSpacing w:w="15" w:type="dxa"/>
        </w:trPr>
        <w:tc>
          <w:tcPr>
            <w:tcW w:w="0" w:type="auto"/>
            <w:vAlign w:val="center"/>
            <w:hideMark/>
          </w:tcPr>
          <w:p w14:paraId="53D8DD59" w14:textId="77777777" w:rsidR="001637BE" w:rsidRDefault="001637BE" w:rsidP="001637BE">
            <w:pPr>
              <w:widowControl/>
              <w:rPr>
                <w:b/>
                <w:bCs/>
              </w:rPr>
            </w:pPr>
            <w:r>
              <w:rPr>
                <w:rStyle w:val="sxs-lookup"/>
                <w:b/>
                <w:bCs/>
              </w:rPr>
              <w:t>Type</w:t>
            </w:r>
          </w:p>
        </w:tc>
        <w:tc>
          <w:tcPr>
            <w:tcW w:w="0" w:type="auto"/>
            <w:vAlign w:val="center"/>
            <w:hideMark/>
          </w:tcPr>
          <w:p w14:paraId="41B07C18" w14:textId="77777777" w:rsidR="001637BE" w:rsidRDefault="001637BE">
            <w:pPr>
              <w:jc w:val="center"/>
              <w:rPr>
                <w:b/>
                <w:bCs/>
              </w:rPr>
            </w:pPr>
            <w:r>
              <w:rPr>
                <w:rStyle w:val="sxs-lookup"/>
                <w:b/>
                <w:bCs/>
              </w:rPr>
              <w:t>Transformation properties</w:t>
            </w:r>
          </w:p>
        </w:tc>
      </w:tr>
      <w:tr w:rsidR="001637BE" w14:paraId="2028BF03" w14:textId="77777777" w:rsidTr="001637BE">
        <w:trPr>
          <w:tblCellSpacing w:w="15" w:type="dxa"/>
        </w:trPr>
        <w:tc>
          <w:tcPr>
            <w:tcW w:w="0" w:type="auto"/>
            <w:vAlign w:val="center"/>
            <w:hideMark/>
          </w:tcPr>
          <w:p w14:paraId="43674E28" w14:textId="77777777" w:rsidR="001637BE" w:rsidRDefault="00292133">
            <w:pPr>
              <w:jc w:val="left"/>
            </w:pPr>
            <w:hyperlink r:id="rId306" w:history="1">
              <w:r w:rsidR="001637BE">
                <w:rPr>
                  <w:rStyle w:val="a4"/>
                </w:rPr>
                <w:t>Brush</w:t>
              </w:r>
            </w:hyperlink>
          </w:p>
        </w:tc>
        <w:tc>
          <w:tcPr>
            <w:tcW w:w="0" w:type="auto"/>
            <w:vAlign w:val="center"/>
            <w:hideMark/>
          </w:tcPr>
          <w:p w14:paraId="6D2E315D" w14:textId="77777777" w:rsidR="001637BE" w:rsidRDefault="00292133">
            <w:hyperlink r:id="rId307" w:history="1">
              <w:r w:rsidR="001637BE">
                <w:rPr>
                  <w:rStyle w:val="a4"/>
                </w:rPr>
                <w:t>Transform</w:t>
              </w:r>
            </w:hyperlink>
            <w:r w:rsidR="001637BE">
              <w:rPr>
                <w:rStyle w:val="sxs-lookup"/>
              </w:rPr>
              <w:t xml:space="preserve">, </w:t>
            </w:r>
            <w:hyperlink r:id="rId308" w:history="1">
              <w:r w:rsidR="001637BE">
                <w:rPr>
                  <w:rStyle w:val="a4"/>
                </w:rPr>
                <w:t>RelativeTransform</w:t>
              </w:r>
            </w:hyperlink>
          </w:p>
        </w:tc>
      </w:tr>
      <w:tr w:rsidR="001637BE" w14:paraId="20BEDDCD" w14:textId="77777777" w:rsidTr="001637BE">
        <w:trPr>
          <w:tblCellSpacing w:w="15" w:type="dxa"/>
        </w:trPr>
        <w:tc>
          <w:tcPr>
            <w:tcW w:w="0" w:type="auto"/>
            <w:vAlign w:val="center"/>
            <w:hideMark/>
          </w:tcPr>
          <w:p w14:paraId="5634A43D" w14:textId="77777777" w:rsidR="001637BE" w:rsidRDefault="00292133">
            <w:hyperlink r:id="rId309" w:history="1">
              <w:r w:rsidR="001637BE">
                <w:rPr>
                  <w:rStyle w:val="a4"/>
                </w:rPr>
                <w:t>ContainerVisual</w:t>
              </w:r>
            </w:hyperlink>
          </w:p>
        </w:tc>
        <w:tc>
          <w:tcPr>
            <w:tcW w:w="0" w:type="auto"/>
            <w:vAlign w:val="center"/>
            <w:hideMark/>
          </w:tcPr>
          <w:p w14:paraId="3C8DA34F" w14:textId="77777777" w:rsidR="001637BE" w:rsidRDefault="00292133">
            <w:hyperlink r:id="rId310" w:history="1">
              <w:r w:rsidR="001637BE">
                <w:rPr>
                  <w:rStyle w:val="a4"/>
                </w:rPr>
                <w:t>Transform</w:t>
              </w:r>
            </w:hyperlink>
          </w:p>
        </w:tc>
      </w:tr>
      <w:tr w:rsidR="001637BE" w14:paraId="40C8D6F0" w14:textId="77777777" w:rsidTr="001637BE">
        <w:trPr>
          <w:tblCellSpacing w:w="15" w:type="dxa"/>
        </w:trPr>
        <w:tc>
          <w:tcPr>
            <w:tcW w:w="0" w:type="auto"/>
            <w:vAlign w:val="center"/>
            <w:hideMark/>
          </w:tcPr>
          <w:p w14:paraId="554FBB9E" w14:textId="77777777" w:rsidR="001637BE" w:rsidRDefault="00292133">
            <w:hyperlink r:id="rId311" w:history="1">
              <w:r w:rsidR="001637BE">
                <w:rPr>
                  <w:rStyle w:val="a4"/>
                </w:rPr>
                <w:t>DrawingGroup</w:t>
              </w:r>
            </w:hyperlink>
          </w:p>
        </w:tc>
        <w:tc>
          <w:tcPr>
            <w:tcW w:w="0" w:type="auto"/>
            <w:vAlign w:val="center"/>
            <w:hideMark/>
          </w:tcPr>
          <w:p w14:paraId="6EDD7470" w14:textId="77777777" w:rsidR="001637BE" w:rsidRDefault="00292133">
            <w:hyperlink r:id="rId312" w:history="1">
              <w:r w:rsidR="001637BE">
                <w:rPr>
                  <w:rStyle w:val="a4"/>
                </w:rPr>
                <w:t>Transform</w:t>
              </w:r>
            </w:hyperlink>
          </w:p>
        </w:tc>
      </w:tr>
      <w:tr w:rsidR="001637BE" w14:paraId="194D0494" w14:textId="77777777" w:rsidTr="001637BE">
        <w:trPr>
          <w:tblCellSpacing w:w="15" w:type="dxa"/>
        </w:trPr>
        <w:tc>
          <w:tcPr>
            <w:tcW w:w="0" w:type="auto"/>
            <w:vAlign w:val="center"/>
            <w:hideMark/>
          </w:tcPr>
          <w:p w14:paraId="73EA7E8A" w14:textId="77777777" w:rsidR="001637BE" w:rsidRDefault="00292133">
            <w:hyperlink r:id="rId313" w:history="1">
              <w:r w:rsidR="001637BE">
                <w:rPr>
                  <w:rStyle w:val="a4"/>
                </w:rPr>
                <w:t>FrameworkElement</w:t>
              </w:r>
            </w:hyperlink>
          </w:p>
        </w:tc>
        <w:tc>
          <w:tcPr>
            <w:tcW w:w="0" w:type="auto"/>
            <w:vAlign w:val="center"/>
            <w:hideMark/>
          </w:tcPr>
          <w:p w14:paraId="06056DAC" w14:textId="77777777" w:rsidR="001637BE" w:rsidRDefault="00292133">
            <w:hyperlink r:id="rId314" w:history="1">
              <w:r w:rsidR="001637BE">
                <w:rPr>
                  <w:rStyle w:val="a4"/>
                </w:rPr>
                <w:t>RenderTransform</w:t>
              </w:r>
            </w:hyperlink>
            <w:r w:rsidR="001637BE">
              <w:rPr>
                <w:rStyle w:val="sxs-lookup"/>
              </w:rPr>
              <w:t xml:space="preserve">, </w:t>
            </w:r>
            <w:hyperlink r:id="rId315" w:history="1">
              <w:r w:rsidR="001637BE">
                <w:rPr>
                  <w:rStyle w:val="a4"/>
                </w:rPr>
                <w:t>LayoutTransform</w:t>
              </w:r>
            </w:hyperlink>
          </w:p>
        </w:tc>
      </w:tr>
      <w:tr w:rsidR="001637BE" w14:paraId="3B04A379" w14:textId="77777777" w:rsidTr="001637BE">
        <w:trPr>
          <w:tblCellSpacing w:w="15" w:type="dxa"/>
        </w:trPr>
        <w:tc>
          <w:tcPr>
            <w:tcW w:w="0" w:type="auto"/>
            <w:vAlign w:val="center"/>
            <w:hideMark/>
          </w:tcPr>
          <w:p w14:paraId="3AB551DF" w14:textId="77777777" w:rsidR="001637BE" w:rsidRDefault="00292133">
            <w:hyperlink r:id="rId316" w:history="1">
              <w:r w:rsidR="001637BE">
                <w:rPr>
                  <w:rStyle w:val="a4"/>
                </w:rPr>
                <w:t>Geometry</w:t>
              </w:r>
            </w:hyperlink>
          </w:p>
        </w:tc>
        <w:tc>
          <w:tcPr>
            <w:tcW w:w="0" w:type="auto"/>
            <w:vAlign w:val="center"/>
            <w:hideMark/>
          </w:tcPr>
          <w:p w14:paraId="5912A304" w14:textId="77777777" w:rsidR="001637BE" w:rsidRDefault="00292133">
            <w:hyperlink r:id="rId317" w:history="1">
              <w:r w:rsidR="001637BE">
                <w:rPr>
                  <w:rStyle w:val="a4"/>
                </w:rPr>
                <w:t>Transform</w:t>
              </w:r>
            </w:hyperlink>
          </w:p>
        </w:tc>
      </w:tr>
      <w:tr w:rsidR="001637BE" w14:paraId="55FFA49D" w14:textId="77777777" w:rsidTr="001637BE">
        <w:trPr>
          <w:tblCellSpacing w:w="15" w:type="dxa"/>
        </w:trPr>
        <w:tc>
          <w:tcPr>
            <w:tcW w:w="0" w:type="auto"/>
            <w:vAlign w:val="center"/>
            <w:hideMark/>
          </w:tcPr>
          <w:p w14:paraId="3C003CB0" w14:textId="77777777" w:rsidR="001637BE" w:rsidRDefault="00292133">
            <w:hyperlink r:id="rId318" w:history="1">
              <w:r w:rsidR="001637BE">
                <w:rPr>
                  <w:rStyle w:val="a4"/>
                </w:rPr>
                <w:t>TextEffect</w:t>
              </w:r>
            </w:hyperlink>
          </w:p>
        </w:tc>
        <w:tc>
          <w:tcPr>
            <w:tcW w:w="0" w:type="auto"/>
            <w:vAlign w:val="center"/>
            <w:hideMark/>
          </w:tcPr>
          <w:p w14:paraId="7024FCB5" w14:textId="77777777" w:rsidR="001637BE" w:rsidRDefault="00292133">
            <w:hyperlink r:id="rId319" w:history="1">
              <w:r w:rsidR="001637BE">
                <w:rPr>
                  <w:rStyle w:val="a4"/>
                </w:rPr>
                <w:t>Transform</w:t>
              </w:r>
            </w:hyperlink>
          </w:p>
        </w:tc>
      </w:tr>
      <w:tr w:rsidR="001637BE" w14:paraId="2481B568" w14:textId="77777777" w:rsidTr="001637BE">
        <w:trPr>
          <w:tblCellSpacing w:w="15" w:type="dxa"/>
        </w:trPr>
        <w:tc>
          <w:tcPr>
            <w:tcW w:w="0" w:type="auto"/>
            <w:vAlign w:val="center"/>
            <w:hideMark/>
          </w:tcPr>
          <w:p w14:paraId="4B5AF46D" w14:textId="77777777" w:rsidR="001637BE" w:rsidRDefault="00292133">
            <w:hyperlink r:id="rId320" w:history="1">
              <w:r w:rsidR="001637BE">
                <w:rPr>
                  <w:rStyle w:val="a4"/>
                </w:rPr>
                <w:t>UIElement</w:t>
              </w:r>
            </w:hyperlink>
          </w:p>
        </w:tc>
        <w:tc>
          <w:tcPr>
            <w:tcW w:w="0" w:type="auto"/>
            <w:vAlign w:val="center"/>
            <w:hideMark/>
          </w:tcPr>
          <w:p w14:paraId="7B5FC7D2" w14:textId="77777777" w:rsidR="001637BE" w:rsidRDefault="00292133">
            <w:hyperlink r:id="rId321" w:history="1">
              <w:r w:rsidR="001637BE">
                <w:rPr>
                  <w:rStyle w:val="a4"/>
                </w:rPr>
                <w:t>RenderTransform</w:t>
              </w:r>
            </w:hyperlink>
          </w:p>
        </w:tc>
      </w:tr>
    </w:tbl>
    <w:p w14:paraId="08F4A56C" w14:textId="77777777" w:rsidR="001637BE" w:rsidRDefault="001637BE" w:rsidP="001637BE">
      <w:pPr>
        <w:pStyle w:val="2"/>
      </w:pPr>
      <w:r>
        <w:rPr>
          <w:rStyle w:val="sxs-lookup"/>
        </w:rPr>
        <w:lastRenderedPageBreak/>
        <w:t>Transformations and Coordinate Systems</w:t>
      </w:r>
    </w:p>
    <w:p w14:paraId="4EA67710" w14:textId="14779B3F" w:rsidR="001637BE" w:rsidRDefault="001637BE" w:rsidP="00A61208">
      <w:pPr>
        <w:rPr>
          <w:rStyle w:val="sxs-lookup"/>
        </w:rPr>
      </w:pPr>
      <w:r>
        <w:rPr>
          <w:rStyle w:val="sxs-lookup"/>
        </w:rPr>
        <w:t>When you transform an object, you do not just transform the object, you transform coordinate space in which that object exists.</w:t>
      </w:r>
      <w:r>
        <w:t xml:space="preserve"> </w:t>
      </w:r>
      <w:r>
        <w:rPr>
          <w:rStyle w:val="sxs-lookup"/>
        </w:rPr>
        <w:t>By default, a transform is centered at the origin of the target object's coordinate system: (0,0).</w:t>
      </w:r>
    </w:p>
    <w:p w14:paraId="4B8B8EA3" w14:textId="2DCB300C" w:rsidR="001637BE" w:rsidRDefault="001637BE" w:rsidP="00A61208">
      <w:pPr>
        <w:rPr>
          <w:rStyle w:val="sxs-lookup"/>
        </w:rPr>
      </w:pPr>
    </w:p>
    <w:p w14:paraId="55DDE048" w14:textId="77777777" w:rsidR="002F2769" w:rsidRDefault="002F2769" w:rsidP="002F2769">
      <w:pPr>
        <w:pStyle w:val="2"/>
      </w:pPr>
      <w:r>
        <w:rPr>
          <w:rStyle w:val="sxs-lookup"/>
        </w:rPr>
        <w:t xml:space="preserve">Transforming a </w:t>
      </w:r>
      <w:proofErr w:type="spellStart"/>
      <w:r>
        <w:rPr>
          <w:rStyle w:val="sxs-lookup"/>
        </w:rPr>
        <w:t>FrameworkElement</w:t>
      </w:r>
      <w:proofErr w:type="spellEnd"/>
    </w:p>
    <w:p w14:paraId="1D408DFB" w14:textId="77777777" w:rsidR="002F2769" w:rsidRDefault="002F2769" w:rsidP="002F2769">
      <w:pPr>
        <w:pStyle w:val="a3"/>
      </w:pPr>
      <w:r>
        <w:rPr>
          <w:rStyle w:val="sxs-lookup"/>
        </w:rPr>
        <w:t xml:space="preserve">To apply transformations to a </w:t>
      </w:r>
      <w:hyperlink r:id="rId322" w:history="1">
        <w:r>
          <w:rPr>
            <w:rStyle w:val="a4"/>
          </w:rPr>
          <w:t>FrameworkElement</w:t>
        </w:r>
      </w:hyperlink>
      <w:r>
        <w:rPr>
          <w:rStyle w:val="sxs-lookup"/>
        </w:rPr>
        <w:t xml:space="preserve">, create a </w:t>
      </w:r>
      <w:hyperlink r:id="rId323" w:history="1">
        <w:r>
          <w:rPr>
            <w:rStyle w:val="a4"/>
          </w:rPr>
          <w:t>Transform</w:t>
        </w:r>
      </w:hyperlink>
      <w:r>
        <w:rPr>
          <w:rStyle w:val="sxs-lookup"/>
        </w:rPr>
        <w:t xml:space="preserve"> and apply it to one of the two properties that the </w:t>
      </w:r>
      <w:hyperlink r:id="rId324" w:history="1">
        <w:r>
          <w:rPr>
            <w:rStyle w:val="a4"/>
          </w:rPr>
          <w:t>FrameworkElement</w:t>
        </w:r>
      </w:hyperlink>
      <w:r>
        <w:rPr>
          <w:rStyle w:val="sxs-lookup"/>
        </w:rPr>
        <w:t xml:space="preserve"> class provides:</w:t>
      </w:r>
    </w:p>
    <w:p w14:paraId="5093A9A7" w14:textId="77777777" w:rsidR="002F2769" w:rsidRDefault="00292133" w:rsidP="002F2769">
      <w:pPr>
        <w:pStyle w:val="a3"/>
        <w:numPr>
          <w:ilvl w:val="0"/>
          <w:numId w:val="14"/>
        </w:numPr>
      </w:pPr>
      <w:hyperlink r:id="rId325" w:history="1">
        <w:r w:rsidR="002F2769">
          <w:rPr>
            <w:rStyle w:val="a4"/>
          </w:rPr>
          <w:t>LayoutTransform</w:t>
        </w:r>
      </w:hyperlink>
      <w:r w:rsidR="002F2769">
        <w:rPr>
          <w:rStyle w:val="sxs-lookup"/>
        </w:rPr>
        <w:t xml:space="preserve"> – A transform that is applied before the layout pass.</w:t>
      </w:r>
      <w:r w:rsidR="002F2769">
        <w:t xml:space="preserve"> </w:t>
      </w:r>
      <w:r w:rsidR="002F2769">
        <w:rPr>
          <w:rStyle w:val="sxs-lookup"/>
        </w:rPr>
        <w:t>After the transform is applied, the layout system processes the transformed size and position of the element.</w:t>
      </w:r>
    </w:p>
    <w:p w14:paraId="4BE052D8" w14:textId="2851FB9C" w:rsidR="002F2769" w:rsidRDefault="00292133" w:rsidP="002F2769">
      <w:pPr>
        <w:pStyle w:val="a3"/>
        <w:numPr>
          <w:ilvl w:val="0"/>
          <w:numId w:val="14"/>
        </w:numPr>
        <w:rPr>
          <w:rStyle w:val="sxs-lookup"/>
        </w:rPr>
      </w:pPr>
      <w:hyperlink r:id="rId326" w:history="1">
        <w:r w:rsidR="002F2769">
          <w:rPr>
            <w:rStyle w:val="a4"/>
          </w:rPr>
          <w:t>RenderTransform</w:t>
        </w:r>
      </w:hyperlink>
      <w:r w:rsidR="002F2769">
        <w:rPr>
          <w:rStyle w:val="sxs-lookup"/>
        </w:rPr>
        <w:t xml:space="preserve"> – A transform that modifies the appearance of the element but is applied after the layout pass is complete.</w:t>
      </w:r>
      <w:r w:rsidR="002F2769">
        <w:t xml:space="preserve"> </w:t>
      </w:r>
      <w:r w:rsidR="002F2769">
        <w:rPr>
          <w:rStyle w:val="sxs-lookup"/>
        </w:rPr>
        <w:t xml:space="preserve">By using the </w:t>
      </w:r>
      <w:hyperlink r:id="rId327" w:history="1">
        <w:r w:rsidR="002F2769">
          <w:rPr>
            <w:rStyle w:val="a4"/>
          </w:rPr>
          <w:t>RenderTransform</w:t>
        </w:r>
      </w:hyperlink>
      <w:r w:rsidR="002F2769">
        <w:rPr>
          <w:rStyle w:val="sxs-lookup"/>
        </w:rPr>
        <w:t xml:space="preserve"> property instead of the </w:t>
      </w:r>
      <w:hyperlink r:id="rId328" w:history="1">
        <w:r w:rsidR="002F2769">
          <w:rPr>
            <w:rStyle w:val="a4"/>
          </w:rPr>
          <w:t>LayoutTransform</w:t>
        </w:r>
      </w:hyperlink>
      <w:r w:rsidR="002F2769">
        <w:rPr>
          <w:rStyle w:val="sxs-lookup"/>
        </w:rPr>
        <w:t xml:space="preserve"> property, you can obtain performance benefits.</w:t>
      </w:r>
    </w:p>
    <w:p w14:paraId="6C2E5008" w14:textId="49E14510" w:rsidR="002F2769" w:rsidRDefault="002F2769" w:rsidP="002F2769">
      <w:pPr>
        <w:pStyle w:val="a3"/>
        <w:ind w:left="360"/>
        <w:rPr>
          <w:rStyle w:val="sxs-lookup"/>
        </w:rPr>
      </w:pPr>
      <w:r>
        <w:rPr>
          <w:rStyle w:val="sxs-lookup"/>
        </w:rPr>
        <w:t xml:space="preserve">The value of the </w:t>
      </w:r>
      <w:hyperlink r:id="rId329" w:history="1">
        <w:r w:rsidRPr="002F2769">
          <w:rPr>
            <w:rStyle w:val="a4"/>
            <w:color w:val="FF0000"/>
          </w:rPr>
          <w:t>RenderTransformOrigin</w:t>
        </w:r>
      </w:hyperlink>
      <w:r w:rsidRPr="002F2769">
        <w:rPr>
          <w:rStyle w:val="sxs-lookup"/>
          <w:color w:val="FF0000"/>
        </w:rPr>
        <w:t xml:space="preserve"> </w:t>
      </w:r>
      <w:r>
        <w:rPr>
          <w:rStyle w:val="sxs-lookup"/>
        </w:rPr>
        <w:t>property is relative to the size of the button.</w:t>
      </w:r>
      <w:r>
        <w:t xml:space="preserve"> </w:t>
      </w:r>
      <w:r>
        <w:rPr>
          <w:rStyle w:val="sxs-lookup"/>
        </w:rPr>
        <w:t>As a result, the rotation is applied to the center of the button</w:t>
      </w:r>
    </w:p>
    <w:p w14:paraId="7113DAFC" w14:textId="396C3CB1"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eastAsia="宋体" w:hAnsi="宋体" w:cs="宋体"/>
          <w:kern w:val="0"/>
          <w:sz w:val="24"/>
          <w:szCs w:val="24"/>
        </w:rPr>
      </w:pPr>
      <w:r w:rsidRPr="002F2769">
        <w:rPr>
          <w:rFonts w:ascii="宋体" w:eastAsia="宋体" w:hAnsi="宋体" w:cs="宋体"/>
          <w:kern w:val="0"/>
          <w:sz w:val="24"/>
          <w:szCs w:val="24"/>
        </w:rPr>
        <w:t>&lt;Button Content="Rotated Button"</w:t>
      </w:r>
    </w:p>
    <w:p w14:paraId="21C4EEDC"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w:t>
      </w:r>
      <w:proofErr w:type="spellStart"/>
      <w:r w:rsidRPr="002F2769">
        <w:rPr>
          <w:rFonts w:ascii="宋体" w:eastAsia="宋体" w:hAnsi="宋体" w:cs="宋体"/>
          <w:kern w:val="0"/>
          <w:sz w:val="24"/>
          <w:szCs w:val="24"/>
        </w:rPr>
        <w:t>RenderTransformOrigin</w:t>
      </w:r>
      <w:proofErr w:type="spellEnd"/>
      <w:r w:rsidRPr="002F2769">
        <w:rPr>
          <w:rFonts w:ascii="宋体" w:eastAsia="宋体" w:hAnsi="宋体" w:cs="宋体"/>
          <w:kern w:val="0"/>
          <w:sz w:val="24"/>
          <w:szCs w:val="24"/>
        </w:rPr>
        <w:t>="0.5,0.5"&gt;</w:t>
      </w:r>
    </w:p>
    <w:p w14:paraId="1B0C2466"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3BDD128E"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RotateTransform</w:t>
      </w:r>
      <w:proofErr w:type="spellEnd"/>
      <w:r w:rsidRPr="002F2769">
        <w:rPr>
          <w:rFonts w:ascii="宋体" w:eastAsia="宋体" w:hAnsi="宋体" w:cs="宋体"/>
          <w:kern w:val="0"/>
          <w:sz w:val="24"/>
          <w:szCs w:val="24"/>
        </w:rPr>
        <w:t xml:space="preserve"> Angle="45" /&gt;</w:t>
      </w:r>
    </w:p>
    <w:p w14:paraId="2B1D9F97"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2A801AB4"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&lt;/Button&gt;</w:t>
      </w:r>
    </w:p>
    <w:p w14:paraId="62234137" w14:textId="77777777" w:rsidR="002F2769" w:rsidRDefault="002F2769" w:rsidP="002F2769">
      <w:pPr>
        <w:pStyle w:val="a3"/>
        <w:ind w:left="360"/>
      </w:pPr>
    </w:p>
    <w:p w14:paraId="19775DA4" w14:textId="77777777" w:rsidR="002F2769" w:rsidRDefault="002F2769" w:rsidP="002F2769">
      <w:pPr>
        <w:pStyle w:val="2"/>
      </w:pPr>
      <w:r>
        <w:rPr>
          <w:rStyle w:val="sxs-lookup"/>
        </w:rPr>
        <w:t>Animating Transformations</w:t>
      </w:r>
    </w:p>
    <w:p w14:paraId="66FF148C" w14:textId="56E6B811" w:rsidR="002F2769" w:rsidRDefault="002F2769" w:rsidP="00A61208">
      <w:pPr>
        <w:rPr>
          <w:rStyle w:val="sxs-lookup"/>
        </w:rPr>
      </w:pPr>
      <w:r>
        <w:rPr>
          <w:rStyle w:val="sxs-lookup"/>
        </w:rPr>
        <w:t xml:space="preserve">Because they inherit from the </w:t>
      </w:r>
      <w:hyperlink r:id="rId330" w:history="1">
        <w:r w:rsidRPr="002F2769">
          <w:rPr>
            <w:rStyle w:val="a4"/>
            <w:color w:val="FF0000"/>
          </w:rPr>
          <w:t>Animatable</w:t>
        </w:r>
      </w:hyperlink>
      <w:r w:rsidRPr="002F2769">
        <w:rPr>
          <w:rStyle w:val="sxs-lookup"/>
          <w:color w:val="FF0000"/>
        </w:rPr>
        <w:t xml:space="preserve"> </w:t>
      </w:r>
      <w:r>
        <w:rPr>
          <w:rStyle w:val="sxs-lookup"/>
        </w:rPr>
        <w:t xml:space="preserve">class, the </w:t>
      </w:r>
      <w:hyperlink r:id="rId331" w:history="1">
        <w:r>
          <w:rPr>
            <w:rStyle w:val="a4"/>
          </w:rPr>
          <w:t>Transform</w:t>
        </w:r>
      </w:hyperlink>
      <w:r>
        <w:rPr>
          <w:rStyle w:val="sxs-lookup"/>
        </w:rPr>
        <w:t xml:space="preserve"> classes can be animated.</w:t>
      </w:r>
    </w:p>
    <w:p w14:paraId="163AA35B" w14:textId="77777777" w:rsidR="00F92B20" w:rsidRDefault="00F92B20" w:rsidP="00F92B20">
      <w:pPr>
        <w:pStyle w:val="2"/>
      </w:pPr>
      <w:r>
        <w:rPr>
          <w:rStyle w:val="sxs-lookup"/>
        </w:rPr>
        <w:t>Freezable Features</w:t>
      </w:r>
    </w:p>
    <w:p w14:paraId="6C304D86" w14:textId="07CCD1F6" w:rsidR="00D26318" w:rsidRDefault="00F92B20" w:rsidP="00A61208">
      <w:pPr>
        <w:rPr>
          <w:rStyle w:val="sxs-lookup"/>
        </w:rPr>
      </w:pPr>
      <w:r>
        <w:rPr>
          <w:rStyle w:val="sxs-lookup"/>
        </w:rPr>
        <w:t xml:space="preserve">Because it inherits from the </w:t>
      </w:r>
      <w:hyperlink r:id="rId332" w:history="1">
        <w:r>
          <w:rPr>
            <w:rStyle w:val="a4"/>
          </w:rPr>
          <w:t>Freezable</w:t>
        </w:r>
      </w:hyperlink>
      <w:r>
        <w:rPr>
          <w:rStyle w:val="sxs-lookup"/>
        </w:rPr>
        <w:t xml:space="preserve"> class,</w:t>
      </w:r>
      <w:r w:rsidRPr="00F92B20">
        <w:rPr>
          <w:rStyle w:val="10"/>
        </w:rPr>
        <w:t xml:space="preserve"> </w:t>
      </w:r>
      <w:hyperlink r:id="rId333" w:history="1">
        <w:r>
          <w:rPr>
            <w:rStyle w:val="a4"/>
          </w:rPr>
          <w:t>Transform</w:t>
        </w:r>
      </w:hyperlink>
      <w:r>
        <w:rPr>
          <w:rStyle w:val="sxs-lookup"/>
        </w:rPr>
        <w:t xml:space="preserve"> objects can be declared as </w:t>
      </w:r>
      <w:hyperlink r:id="rId334" w:history="1">
        <w:r>
          <w:rPr>
            <w:rStyle w:val="a4"/>
          </w:rPr>
          <w:t>resources</w:t>
        </w:r>
      </w:hyperlink>
      <w:r>
        <w:rPr>
          <w:rStyle w:val="sxs-lookup"/>
        </w:rPr>
        <w:t>, shared among multiple objects, made read-only to improve performance,</w:t>
      </w:r>
    </w:p>
    <w:p w14:paraId="664BB53E" w14:textId="77777777" w:rsidR="00D26318" w:rsidRDefault="00D26318" w:rsidP="00D26318">
      <w:pPr>
        <w:pStyle w:val="1"/>
      </w:pPr>
      <w:r>
        <w:rPr>
          <w:rStyle w:val="sxs-lookup"/>
        </w:rPr>
        <w:t>Brush Transformation Overview</w:t>
      </w:r>
    </w:p>
    <w:p w14:paraId="6969D174" w14:textId="66CD80D2" w:rsidR="00D26318" w:rsidRDefault="00BD6B38" w:rsidP="00A61208">
      <w:pPr>
        <w:rPr>
          <w:rStyle w:val="sxs-lookup"/>
        </w:rPr>
      </w:pPr>
      <w:r>
        <w:rPr>
          <w:rStyle w:val="sxs-lookup"/>
        </w:rPr>
        <w:t xml:space="preserve">The Brush class provides two transformation properties: </w:t>
      </w:r>
      <w:hyperlink r:id="rId335" w:history="1">
        <w:r>
          <w:rPr>
            <w:rStyle w:val="a4"/>
          </w:rPr>
          <w:t>Transform</w:t>
        </w:r>
      </w:hyperlink>
      <w:r>
        <w:rPr>
          <w:rStyle w:val="sxs-lookup"/>
        </w:rPr>
        <w:t xml:space="preserve"> and </w:t>
      </w:r>
      <w:hyperlink r:id="rId336" w:history="1">
        <w:r>
          <w:rPr>
            <w:rStyle w:val="a4"/>
          </w:rPr>
          <w:t>RelativeTransform</w:t>
        </w:r>
      </w:hyperlink>
      <w:r>
        <w:rPr>
          <w:rStyle w:val="sxs-lookup"/>
        </w:rPr>
        <w:t>.</w:t>
      </w:r>
      <w:r>
        <w:t xml:space="preserve"> </w:t>
      </w:r>
      <w:r>
        <w:rPr>
          <w:rStyle w:val="sxs-lookup"/>
        </w:rPr>
        <w:t>The properties enable you to rotate, scale, skew, and translate a brush's contents</w:t>
      </w:r>
    </w:p>
    <w:p w14:paraId="054D8194" w14:textId="77777777" w:rsidR="00857024" w:rsidRDefault="00857024" w:rsidP="00857024">
      <w:pPr>
        <w:pStyle w:val="2"/>
      </w:pPr>
      <w:r>
        <w:rPr>
          <w:rStyle w:val="sxs-lookup"/>
        </w:rPr>
        <w:lastRenderedPageBreak/>
        <w:t xml:space="preserve">Differences between the Transform and </w:t>
      </w:r>
      <w:proofErr w:type="spellStart"/>
      <w:r>
        <w:rPr>
          <w:rStyle w:val="sxs-lookup"/>
        </w:rPr>
        <w:t>RelativeTransform</w:t>
      </w:r>
      <w:proofErr w:type="spellEnd"/>
      <w:r>
        <w:rPr>
          <w:rStyle w:val="sxs-lookup"/>
        </w:rPr>
        <w:t xml:space="preserve"> Properties</w:t>
      </w:r>
    </w:p>
    <w:p w14:paraId="74D3D6EC" w14:textId="2CB82E12" w:rsidR="00857024" w:rsidRDefault="00857024" w:rsidP="00A61208">
      <w:pPr>
        <w:rPr>
          <w:rStyle w:val="sxs-lookup"/>
        </w:rPr>
      </w:pPr>
      <w:r>
        <w:rPr>
          <w:rStyle w:val="sxs-lookup"/>
        </w:rPr>
        <w:t xml:space="preserve">When you apply a transform to a brush's </w:t>
      </w:r>
      <w:hyperlink r:id="rId337" w:history="1">
        <w:r>
          <w:rPr>
            <w:rStyle w:val="a4"/>
          </w:rPr>
          <w:t>Transform</w:t>
        </w:r>
      </w:hyperlink>
      <w:r>
        <w:rPr>
          <w:rStyle w:val="sxs-lookup"/>
        </w:rPr>
        <w:t xml:space="preserve"> property, you need to know the size of the painted area if you want to transform the brush contents about its center</w:t>
      </w:r>
    </w:p>
    <w:p w14:paraId="0536E798" w14:textId="77777777" w:rsidR="00857024" w:rsidRDefault="00857024" w:rsidP="00857024">
      <w:pPr>
        <w:rPr>
          <w:rStyle w:val="sxs-lookup"/>
        </w:rPr>
      </w:pPr>
      <w:r>
        <w:rPr>
          <w:rStyle w:val="sxs-lookup"/>
          <w:rFonts w:hint="eastAsia"/>
        </w:rPr>
        <w:t>使用</w:t>
      </w:r>
      <w:r>
        <w:rPr>
          <w:rStyle w:val="sxs-lookup"/>
        </w:rPr>
        <w:t>brush</w:t>
      </w:r>
      <w:r>
        <w:rPr>
          <w:rStyle w:val="sxs-lookup"/>
          <w:rFonts w:hint="eastAsia"/>
        </w:rPr>
        <w:t>的</w:t>
      </w:r>
      <w:r w:rsidR="00F153B4">
        <w:fldChar w:fldCharType="begin"/>
      </w:r>
      <w:r w:rsidR="00F153B4">
        <w:instrText xml:space="preserve"> HYPERLINK "https://docs.microsoft.com/zh-cn/dotnet/api/system.windows.media.brush.transform" </w:instrText>
      </w:r>
      <w:r w:rsidR="00F153B4">
        <w:fldChar w:fldCharType="separate"/>
      </w:r>
      <w:r>
        <w:rPr>
          <w:rStyle w:val="a4"/>
        </w:rPr>
        <w:t>Transform</w:t>
      </w:r>
      <w:r w:rsidR="00F153B4">
        <w:rPr>
          <w:rStyle w:val="a4"/>
        </w:rPr>
        <w:fldChar w:fldCharType="end"/>
      </w:r>
      <w:r>
        <w:rPr>
          <w:rStyle w:val="sxs-lookup"/>
        </w:rPr>
        <w:t xml:space="preserve"> </w:t>
      </w:r>
      <w:r>
        <w:rPr>
          <w:rStyle w:val="sxs-lookup"/>
          <w:rFonts w:hint="eastAsia"/>
        </w:rPr>
        <w:t>属性时，先将brush的content输出到paint</w:t>
      </w:r>
      <w:r>
        <w:rPr>
          <w:rStyle w:val="sxs-lookup"/>
        </w:rPr>
        <w:t xml:space="preserve"> </w:t>
      </w:r>
      <w:r>
        <w:rPr>
          <w:rStyle w:val="sxs-lookup"/>
          <w:rFonts w:hint="eastAsia"/>
        </w:rPr>
        <w:t>area，然后对paint</w:t>
      </w:r>
      <w:r>
        <w:rPr>
          <w:rStyle w:val="sxs-lookup"/>
        </w:rPr>
        <w:t xml:space="preserve"> </w:t>
      </w:r>
      <w:r>
        <w:rPr>
          <w:rStyle w:val="sxs-lookup"/>
          <w:rFonts w:hint="eastAsia"/>
        </w:rPr>
        <w:t>area做变换</w:t>
      </w:r>
    </w:p>
    <w:p w14:paraId="1B10B324" w14:textId="77777777" w:rsidR="00857024" w:rsidRPr="00857024" w:rsidRDefault="00857024" w:rsidP="00A61208">
      <w:pPr>
        <w:rPr>
          <w:rStyle w:val="sxs-lookup"/>
        </w:rPr>
      </w:pPr>
    </w:p>
    <w:p w14:paraId="30CC3BA3" w14:textId="34FAF834" w:rsidR="00857024" w:rsidRDefault="00857024" w:rsidP="00A61208">
      <w:pPr>
        <w:rPr>
          <w:rStyle w:val="sxs-lookup"/>
        </w:rPr>
      </w:pPr>
      <w:r>
        <w:rPr>
          <w:rStyle w:val="sxs-lookup"/>
        </w:rPr>
        <w:t xml:space="preserve">When you apply a transform to a brush's </w:t>
      </w:r>
      <w:hyperlink r:id="rId338" w:history="1">
        <w:r>
          <w:rPr>
            <w:rStyle w:val="a4"/>
          </w:rPr>
          <w:t>RelativeTransform</w:t>
        </w:r>
      </w:hyperlink>
      <w:r>
        <w:rPr>
          <w:rStyle w:val="sxs-lookup"/>
        </w:rPr>
        <w:t xml:space="preserve"> property, that transform is applied to the brush before its output is mapped to the painted area</w:t>
      </w:r>
    </w:p>
    <w:p w14:paraId="2D7F67BC" w14:textId="77777777" w:rsidR="00857024" w:rsidRDefault="00857024" w:rsidP="00857024">
      <w:pPr>
        <w:pStyle w:val="a3"/>
      </w:pPr>
      <w:r>
        <w:rPr>
          <w:rStyle w:val="sxs-lookup"/>
        </w:rPr>
        <w:t>The following list describes the order in which a brush’s contents are processed and transformed.</w:t>
      </w:r>
    </w:p>
    <w:p w14:paraId="0BBB5BC9" w14:textId="77777777" w:rsidR="00857024" w:rsidRDefault="00857024" w:rsidP="00857024">
      <w:pPr>
        <w:pStyle w:val="a3"/>
        <w:numPr>
          <w:ilvl w:val="0"/>
          <w:numId w:val="15"/>
        </w:numPr>
      </w:pPr>
      <w:r>
        <w:rPr>
          <w:rStyle w:val="sxs-lookup"/>
        </w:rPr>
        <w:t>Process the brush’s contents.</w:t>
      </w:r>
      <w:r>
        <w:t xml:space="preserve"> </w:t>
      </w:r>
      <w:r>
        <w:rPr>
          <w:rStyle w:val="sxs-lookup"/>
        </w:rPr>
        <w:t xml:space="preserve">For a </w:t>
      </w:r>
      <w:hyperlink r:id="rId339" w:history="1">
        <w:r>
          <w:rPr>
            <w:rStyle w:val="a4"/>
          </w:rPr>
          <w:t>GradientBrush</w:t>
        </w:r>
      </w:hyperlink>
      <w:r>
        <w:rPr>
          <w:rStyle w:val="sxs-lookup"/>
        </w:rPr>
        <w:t>, this means determining the gradient area.</w:t>
      </w:r>
      <w:r>
        <w:t xml:space="preserve"> </w:t>
      </w:r>
      <w:r>
        <w:rPr>
          <w:rStyle w:val="sxs-lookup"/>
        </w:rPr>
        <w:t xml:space="preserve">For a </w:t>
      </w:r>
      <w:hyperlink r:id="rId340" w:history="1">
        <w:r>
          <w:rPr>
            <w:rStyle w:val="a4"/>
          </w:rPr>
          <w:t>TileBrush</w:t>
        </w:r>
      </w:hyperlink>
      <w:r>
        <w:rPr>
          <w:rStyle w:val="sxs-lookup"/>
        </w:rPr>
        <w:t xml:space="preserve">, the </w:t>
      </w:r>
      <w:hyperlink r:id="rId341" w:history="1">
        <w:r>
          <w:rPr>
            <w:rStyle w:val="a4"/>
          </w:rPr>
          <w:t>Viewbox</w:t>
        </w:r>
      </w:hyperlink>
      <w:r>
        <w:rPr>
          <w:rStyle w:val="sxs-lookup"/>
        </w:rPr>
        <w:t xml:space="preserve"> is mapped to the </w:t>
      </w:r>
      <w:hyperlink r:id="rId342" w:history="1">
        <w:r>
          <w:rPr>
            <w:rStyle w:val="a4"/>
          </w:rPr>
          <w:t>Viewport</w:t>
        </w:r>
      </w:hyperlink>
      <w:r>
        <w:rPr>
          <w:rStyle w:val="sxs-lookup"/>
        </w:rPr>
        <w:t>.</w:t>
      </w:r>
      <w:r>
        <w:t xml:space="preserve"> </w:t>
      </w:r>
      <w:r>
        <w:rPr>
          <w:rStyle w:val="sxs-lookup"/>
        </w:rPr>
        <w:t>This becomes the brush’s output.</w:t>
      </w:r>
    </w:p>
    <w:p w14:paraId="2DBCE23F" w14:textId="77777777" w:rsidR="00857024" w:rsidRDefault="00857024" w:rsidP="00857024">
      <w:pPr>
        <w:pStyle w:val="a3"/>
        <w:numPr>
          <w:ilvl w:val="0"/>
          <w:numId w:val="15"/>
        </w:numPr>
      </w:pPr>
      <w:r>
        <w:rPr>
          <w:rStyle w:val="sxs-lookup"/>
        </w:rPr>
        <w:t>Project the brush’s output onto the 1 x 1 transformation rectangle.</w:t>
      </w:r>
    </w:p>
    <w:p w14:paraId="42405584" w14:textId="77777777" w:rsidR="00857024" w:rsidRDefault="00857024" w:rsidP="00857024">
      <w:pPr>
        <w:pStyle w:val="a3"/>
        <w:numPr>
          <w:ilvl w:val="0"/>
          <w:numId w:val="15"/>
        </w:numPr>
      </w:pPr>
      <w:r>
        <w:rPr>
          <w:rStyle w:val="sxs-lookup"/>
        </w:rPr>
        <w:t xml:space="preserve">Apply the brush’s </w:t>
      </w:r>
      <w:hyperlink r:id="rId343" w:history="1">
        <w:r>
          <w:rPr>
            <w:rStyle w:val="a4"/>
          </w:rPr>
          <w:t>RelativeTransform</w:t>
        </w:r>
      </w:hyperlink>
      <w:r>
        <w:rPr>
          <w:rStyle w:val="sxs-lookup"/>
        </w:rPr>
        <w:t>, if it has one.</w:t>
      </w:r>
    </w:p>
    <w:p w14:paraId="391D7F7F" w14:textId="77777777" w:rsidR="00857024" w:rsidRDefault="00857024" w:rsidP="00857024">
      <w:pPr>
        <w:pStyle w:val="a3"/>
        <w:numPr>
          <w:ilvl w:val="0"/>
          <w:numId w:val="15"/>
        </w:numPr>
      </w:pPr>
      <w:r>
        <w:rPr>
          <w:rStyle w:val="sxs-lookup"/>
        </w:rPr>
        <w:t>Project the transformed output onto the area to paint.</w:t>
      </w:r>
    </w:p>
    <w:p w14:paraId="3BB0FD1C" w14:textId="77777777" w:rsidR="00857024" w:rsidRDefault="00857024" w:rsidP="00857024">
      <w:pPr>
        <w:pStyle w:val="a3"/>
        <w:numPr>
          <w:ilvl w:val="0"/>
          <w:numId w:val="15"/>
        </w:numPr>
      </w:pPr>
      <w:r>
        <w:rPr>
          <w:rStyle w:val="sxs-lookup"/>
        </w:rPr>
        <w:t xml:space="preserve">Apply the brush’s </w:t>
      </w:r>
      <w:hyperlink r:id="rId344" w:history="1">
        <w:r>
          <w:rPr>
            <w:rStyle w:val="a4"/>
          </w:rPr>
          <w:t>Transform</w:t>
        </w:r>
      </w:hyperlink>
      <w:r>
        <w:rPr>
          <w:rStyle w:val="sxs-lookup"/>
        </w:rPr>
        <w:t>, if it has one.</w:t>
      </w:r>
    </w:p>
    <w:p w14:paraId="788F8555" w14:textId="37B5725C" w:rsidR="00857024" w:rsidRDefault="00857024" w:rsidP="00A61208">
      <w:pPr>
        <w:rPr>
          <w:rStyle w:val="sxs-lookup"/>
        </w:rPr>
      </w:pPr>
      <w:r>
        <w:rPr>
          <w:rStyle w:val="sxs-lookup"/>
        </w:rPr>
        <w:t xml:space="preserve">Because the </w:t>
      </w:r>
      <w:hyperlink r:id="rId345" w:history="1">
        <w:r>
          <w:rPr>
            <w:rStyle w:val="a4"/>
          </w:rPr>
          <w:t>RelativeTransform</w:t>
        </w:r>
      </w:hyperlink>
      <w:r>
        <w:rPr>
          <w:rStyle w:val="sxs-lookup"/>
        </w:rPr>
        <w:t xml:space="preserve"> is applied while the brush’s output is mapped to a 1 x 1 rectangle</w:t>
      </w:r>
      <w:r>
        <w:rPr>
          <w:rStyle w:val="sxs-lookup"/>
          <w:rFonts w:hint="eastAsia"/>
        </w:rPr>
        <w:t>，</w:t>
      </w:r>
      <w:r>
        <w:rPr>
          <w:rStyle w:val="sxs-lookup"/>
        </w:rPr>
        <w:t xml:space="preserve">if you used a </w:t>
      </w:r>
      <w:hyperlink r:id="rId346" w:history="1">
        <w:r>
          <w:rPr>
            <w:rStyle w:val="a4"/>
          </w:rPr>
          <w:t>RotateTransform</w:t>
        </w:r>
      </w:hyperlink>
      <w:r>
        <w:rPr>
          <w:rStyle w:val="sxs-lookup"/>
        </w:rPr>
        <w:t xml:space="preserve"> to rotate the brush's output 45 degrees about its center, you'd give the </w:t>
      </w:r>
      <w:hyperlink r:id="rId347" w:history="1">
        <w:r>
          <w:rPr>
            <w:rStyle w:val="a4"/>
          </w:rPr>
          <w:t>RotateTransform</w:t>
        </w:r>
      </w:hyperlink>
      <w:r>
        <w:rPr>
          <w:rStyle w:val="sxs-lookup"/>
        </w:rPr>
        <w:t xml:space="preserve"> a </w:t>
      </w:r>
      <w:hyperlink r:id="rId348" w:history="1">
        <w:r>
          <w:rPr>
            <w:rStyle w:val="a4"/>
          </w:rPr>
          <w:t>CenterX</w:t>
        </w:r>
      </w:hyperlink>
      <w:r>
        <w:rPr>
          <w:rStyle w:val="sxs-lookup"/>
        </w:rPr>
        <w:t xml:space="preserve"> of 0.5 and a </w:t>
      </w:r>
      <w:hyperlink r:id="rId349" w:history="1">
        <w:r>
          <w:rPr>
            <w:rStyle w:val="a4"/>
          </w:rPr>
          <w:t>CenterY</w:t>
        </w:r>
      </w:hyperlink>
      <w:r>
        <w:rPr>
          <w:rStyle w:val="sxs-lookup"/>
        </w:rPr>
        <w:t xml:space="preserve"> of 0.5.</w:t>
      </w:r>
    </w:p>
    <w:p w14:paraId="46F0F4AF" w14:textId="49217A7D" w:rsidR="00857024" w:rsidRDefault="00B01B41" w:rsidP="00A61208">
      <w:pPr>
        <w:rPr>
          <w:rStyle w:val="sxs-lookup"/>
        </w:rPr>
      </w:pPr>
      <w:r>
        <w:rPr>
          <w:rStyle w:val="sxs-lookup"/>
          <w:rFonts w:hint="eastAsia"/>
        </w:rPr>
        <w:t>未完</w:t>
      </w:r>
    </w:p>
    <w:p w14:paraId="2464EFCB" w14:textId="4F50052E" w:rsidR="00B01B41" w:rsidRDefault="00B01B41" w:rsidP="00A61208">
      <w:pPr>
        <w:rPr>
          <w:rStyle w:val="sxs-lookup"/>
        </w:rPr>
      </w:pPr>
    </w:p>
    <w:p w14:paraId="0F8B4877" w14:textId="77777777" w:rsidR="006B14A1" w:rsidRDefault="006B14A1" w:rsidP="006B14A1">
      <w:pPr>
        <w:pStyle w:val="1"/>
      </w:pPr>
      <w:r>
        <w:rPr>
          <w:rStyle w:val="sxs-lookup"/>
        </w:rPr>
        <w:t>Opacity Masks Overview</w:t>
      </w:r>
    </w:p>
    <w:p w14:paraId="4BE385A9" w14:textId="1CDF61B1" w:rsidR="00B01B41" w:rsidRDefault="006B14A1" w:rsidP="00A61208">
      <w:pPr>
        <w:rPr>
          <w:rStyle w:val="sxs-lookup"/>
        </w:rPr>
      </w:pPr>
      <w:r>
        <w:rPr>
          <w:rStyle w:val="sxs-lookup"/>
        </w:rPr>
        <w:t xml:space="preserve">To create an opacity mask, you apply a </w:t>
      </w:r>
      <w:hyperlink r:id="rId350" w:history="1">
        <w:r>
          <w:rPr>
            <w:rStyle w:val="a4"/>
          </w:rPr>
          <w:t>Brush</w:t>
        </w:r>
      </w:hyperlink>
      <w:r>
        <w:rPr>
          <w:rStyle w:val="sxs-lookup"/>
        </w:rPr>
        <w:t xml:space="preserve"> to the </w:t>
      </w:r>
      <w:hyperlink r:id="rId351" w:history="1">
        <w:r>
          <w:rPr>
            <w:rStyle w:val="a4"/>
          </w:rPr>
          <w:t>OpacityMask</w:t>
        </w:r>
      </w:hyperlink>
      <w:r>
        <w:rPr>
          <w:rStyle w:val="sxs-lookup"/>
        </w:rPr>
        <w:t xml:space="preserve"> property of an element or </w:t>
      </w:r>
      <w:hyperlink r:id="rId352" w:history="1">
        <w:r>
          <w:rPr>
            <w:rStyle w:val="a4"/>
          </w:rPr>
          <w:t>Visual</w:t>
        </w:r>
      </w:hyperlink>
      <w:r>
        <w:rPr>
          <w:rStyle w:val="sxs-lookup"/>
        </w:rPr>
        <w:t>.</w:t>
      </w:r>
    </w:p>
    <w:p w14:paraId="40B37AD3" w14:textId="19C8B15B" w:rsidR="006B14A1" w:rsidRPr="006B14A1" w:rsidRDefault="006B14A1" w:rsidP="006B14A1">
      <w:pPr>
        <w:pStyle w:val="2"/>
        <w:rPr>
          <w:rStyle w:val="sxs-lookup"/>
        </w:rPr>
      </w:pPr>
      <w:r>
        <w:rPr>
          <w:rStyle w:val="sxs-lookup"/>
        </w:rPr>
        <w:t>Creating Visual Effects with Opacity Masks</w:t>
      </w:r>
    </w:p>
    <w:p w14:paraId="65C11037" w14:textId="4348A0EA" w:rsidR="006B14A1" w:rsidRDefault="006B14A1" w:rsidP="00A61208">
      <w:pPr>
        <w:rPr>
          <w:rStyle w:val="sxs-lookup"/>
        </w:rPr>
      </w:pPr>
      <w:r>
        <w:rPr>
          <w:rStyle w:val="sxs-lookup"/>
        </w:rPr>
        <w:t>The alpha channel of each of the brush's pixels are then used to determine the resulting opacity of the element or visual's corresponding pixels; the actual color of the brush is ignored.</w:t>
      </w:r>
    </w:p>
    <w:p w14:paraId="5452029F" w14:textId="30B48F2D" w:rsidR="006B14A1" w:rsidRDefault="006B14A1" w:rsidP="00A61208">
      <w:r>
        <w:rPr>
          <w:noProof/>
        </w:rPr>
        <w:lastRenderedPageBreak/>
        <w:drawing>
          <wp:inline distT="0" distB="0" distL="0" distR="0" wp14:anchorId="56C675DB" wp14:editId="06EE7068">
            <wp:extent cx="1569720" cy="4114800"/>
            <wp:effectExtent l="0" t="0" r="0" b="0"/>
            <wp:docPr id="6" name="图片 6" descr="Object with a LinearGradientBrush opacity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with a LinearGradientBrush opacity mask"/>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1569720" cy="4114800"/>
                    </a:xfrm>
                    <a:prstGeom prst="rect">
                      <a:avLst/>
                    </a:prstGeom>
                    <a:noFill/>
                    <a:ln>
                      <a:noFill/>
                    </a:ln>
                  </pic:spPr>
                </pic:pic>
              </a:graphicData>
            </a:graphic>
          </wp:inline>
        </w:drawing>
      </w:r>
    </w:p>
    <w:p w14:paraId="23549D8C" w14:textId="77777777" w:rsidR="006B14A1" w:rsidRDefault="006B14A1" w:rsidP="006B14A1">
      <w:pPr>
        <w:pStyle w:val="2"/>
      </w:pPr>
      <w:r>
        <w:rPr>
          <w:rStyle w:val="sxs-lookup"/>
        </w:rPr>
        <w:t>Creating an Opacity Mask</w:t>
      </w:r>
    </w:p>
    <w:p w14:paraId="19E58186" w14:textId="15C7687B" w:rsidR="006B14A1" w:rsidRDefault="006B14A1" w:rsidP="00A61208">
      <w:pPr>
        <w:rPr>
          <w:rStyle w:val="sxs-lookup"/>
        </w:rPr>
      </w:pPr>
      <w:r>
        <w:rPr>
          <w:rStyle w:val="sxs-lookup"/>
        </w:rPr>
        <w:t xml:space="preserve">To create an opacity mask, you create a </w:t>
      </w:r>
      <w:hyperlink r:id="rId354" w:history="1">
        <w:r>
          <w:rPr>
            <w:rStyle w:val="a4"/>
          </w:rPr>
          <w:t>Brush</w:t>
        </w:r>
      </w:hyperlink>
      <w:r>
        <w:rPr>
          <w:rStyle w:val="sxs-lookup"/>
        </w:rPr>
        <w:t xml:space="preserve"> and apply it to the </w:t>
      </w:r>
      <w:hyperlink r:id="rId355" w:history="1">
        <w:r>
          <w:rPr>
            <w:rStyle w:val="a4"/>
          </w:rPr>
          <w:t>OpacityMask</w:t>
        </w:r>
      </w:hyperlink>
      <w:r>
        <w:rPr>
          <w:rStyle w:val="sxs-lookup"/>
        </w:rPr>
        <w:t xml:space="preserve"> property of an element or visual</w:t>
      </w:r>
      <w:r>
        <w:rPr>
          <w:rStyle w:val="sxs-lookup"/>
          <w:rFonts w:hint="eastAsia"/>
        </w:rPr>
        <w:t>。</w:t>
      </w:r>
      <w:r>
        <w:rPr>
          <w:rStyle w:val="sxs-lookup"/>
        </w:rPr>
        <w:t xml:space="preserve">You can use any type of </w:t>
      </w:r>
      <w:hyperlink r:id="rId356" w:history="1">
        <w:r>
          <w:rPr>
            <w:rStyle w:val="a4"/>
          </w:rPr>
          <w:t>Brush</w:t>
        </w:r>
      </w:hyperlink>
      <w:r>
        <w:rPr>
          <w:rStyle w:val="sxs-lookup"/>
        </w:rPr>
        <w:t xml:space="preserve"> as an opacity mask.</w:t>
      </w:r>
    </w:p>
    <w:p w14:paraId="1DFFE6CB" w14:textId="7D45B563" w:rsidR="006B14A1" w:rsidRDefault="006B14A1" w:rsidP="00A61208">
      <w:pPr>
        <w:rPr>
          <w:rStyle w:val="sxs-lookup"/>
        </w:rPr>
      </w:pPr>
    </w:p>
    <w:p w14:paraId="0697EB35" w14:textId="77777777" w:rsidR="006B14A1" w:rsidRDefault="006B14A1" w:rsidP="006B14A1">
      <w:pPr>
        <w:pStyle w:val="a3"/>
      </w:pPr>
      <w:r>
        <w:rPr>
          <w:rStyle w:val="sxs-lookup"/>
        </w:rPr>
        <w:t xml:space="preserve">Because all of the colors in the </w:t>
      </w:r>
      <w:hyperlink r:id="rId357" w:history="1">
        <w:r>
          <w:rPr>
            <w:rStyle w:val="a4"/>
          </w:rPr>
          <w:t>Colors</w:t>
        </w:r>
      </w:hyperlink>
      <w:r>
        <w:rPr>
          <w:rStyle w:val="sxs-lookup"/>
        </w:rPr>
        <w:t xml:space="preserve"> class, except </w:t>
      </w:r>
      <w:hyperlink r:id="rId358" w:history="1">
        <w:r>
          <w:rPr>
            <w:rStyle w:val="a4"/>
          </w:rPr>
          <w:t>Transparent</w:t>
        </w:r>
      </w:hyperlink>
      <w:r>
        <w:rPr>
          <w:rStyle w:val="sxs-lookup"/>
        </w:rPr>
        <w:t>, are fully opaque, they can be used to simply define a starting color for a gradient opacity mask.</w:t>
      </w:r>
    </w:p>
    <w:p w14:paraId="0D26FAF7" w14:textId="0A946709" w:rsidR="006B14A1" w:rsidRDefault="006B14A1" w:rsidP="006B14A1">
      <w:pPr>
        <w:pStyle w:val="a3"/>
        <w:rPr>
          <w:rStyle w:val="sxs-lookup"/>
        </w:rPr>
      </w:pPr>
      <w:r>
        <w:rPr>
          <w:rStyle w:val="sxs-lookup"/>
        </w:rPr>
        <w:t xml:space="preserve">For additional control over alpha values when defining an opacity mask, you can specify the alpha channel of colors using ARGB hexadecimal notation in markup or using the </w:t>
      </w:r>
      <w:hyperlink r:id="rId359" w:history="1">
        <w:r>
          <w:rPr>
            <w:rStyle w:val="a4"/>
          </w:rPr>
          <w:t>Color.FromScRgb</w:t>
        </w:r>
      </w:hyperlink>
      <w:r>
        <w:rPr>
          <w:rStyle w:val="sxs-lookup"/>
        </w:rPr>
        <w:t xml:space="preserve"> method.</w:t>
      </w:r>
    </w:p>
    <w:p w14:paraId="7A417B1D" w14:textId="1410609B" w:rsidR="00A163E8" w:rsidRPr="00A163E8" w:rsidRDefault="00A163E8" w:rsidP="00A163E8">
      <w:pPr>
        <w:pStyle w:val="2"/>
      </w:pPr>
      <w:r>
        <w:rPr>
          <w:rStyle w:val="sxs-lookup"/>
        </w:rPr>
        <w:t>Specifying Gradient Stops for an Opacity Mask</w:t>
      </w:r>
    </w:p>
    <w:p w14:paraId="5D0D4FA6" w14:textId="77777777" w:rsidR="006B14A1" w:rsidRDefault="006B14A1" w:rsidP="006B14A1">
      <w:pPr>
        <w:pStyle w:val="3"/>
      </w:pPr>
      <w:r>
        <w:rPr>
          <w:rStyle w:val="sxs-lookup"/>
        </w:rPr>
        <w:t>Specifying Color Opacity in "XAML"</w:t>
      </w:r>
    </w:p>
    <w:p w14:paraId="16FCF4CB"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In Extensible Application Markup Language (XAML), you use ARGB hexadecimal notation to specify the opacity of individual colors. ARGB hexadecimal notation uses the following syntax:</w:t>
      </w:r>
    </w:p>
    <w:p w14:paraId="0147C4B9"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 xml:space="preserve"># </w:t>
      </w:r>
      <w:r w:rsidRPr="006B14A1">
        <w:rPr>
          <w:rFonts w:ascii="宋体" w:eastAsia="宋体" w:hAnsi="宋体" w:cs="宋体"/>
          <w:b/>
          <w:bCs/>
          <w:kern w:val="0"/>
          <w:sz w:val="24"/>
          <w:szCs w:val="24"/>
        </w:rPr>
        <w:t>aa</w:t>
      </w:r>
      <w:r w:rsidRPr="006B14A1">
        <w:rPr>
          <w:rFonts w:ascii="宋体" w:eastAsia="宋体" w:hAnsi="宋体" w:cs="宋体"/>
          <w:kern w:val="0"/>
          <w:sz w:val="24"/>
          <w:szCs w:val="24"/>
        </w:rPr>
        <w:t xml:space="preserve"> </w:t>
      </w:r>
      <w:proofErr w:type="spellStart"/>
      <w:r w:rsidRPr="006B14A1">
        <w:rPr>
          <w:rFonts w:ascii="宋体" w:eastAsia="宋体" w:hAnsi="宋体" w:cs="宋体"/>
          <w:i/>
          <w:iCs/>
          <w:kern w:val="0"/>
          <w:sz w:val="24"/>
          <w:szCs w:val="24"/>
        </w:rPr>
        <w:t>rrggbb</w:t>
      </w:r>
      <w:proofErr w:type="spellEnd"/>
    </w:p>
    <w:p w14:paraId="764C8748" w14:textId="2AEEE1F2" w:rsidR="006B14A1" w:rsidRDefault="006B14A1" w:rsidP="00A61208">
      <w:pPr>
        <w:rPr>
          <w:rStyle w:val="sxs-lookup"/>
        </w:rPr>
      </w:pPr>
      <w:r>
        <w:rPr>
          <w:rStyle w:val="sxs-lookup"/>
        </w:rPr>
        <w:t xml:space="preserve">The </w:t>
      </w:r>
      <w:r>
        <w:rPr>
          <w:rStyle w:val="a6"/>
        </w:rPr>
        <w:t>aa</w:t>
      </w:r>
      <w:r>
        <w:rPr>
          <w:rStyle w:val="sxs-lookup"/>
        </w:rPr>
        <w:t xml:space="preserve"> in the previous line represents a two-digit hexadecimal value used to specify the opacity of the color.</w:t>
      </w:r>
    </w:p>
    <w:p w14:paraId="509F2842" w14:textId="77777777" w:rsidR="00A163E8" w:rsidRDefault="00A163E8" w:rsidP="00A163E8">
      <w:pPr>
        <w:pStyle w:val="2"/>
      </w:pPr>
      <w:r>
        <w:rPr>
          <w:rStyle w:val="sxs-lookup"/>
        </w:rPr>
        <w:lastRenderedPageBreak/>
        <w:t>Using an Image as an Opacity Mask</w:t>
      </w:r>
    </w:p>
    <w:p w14:paraId="295EDDAD" w14:textId="4D69E17E" w:rsidR="006B14A1" w:rsidRDefault="00A163E8" w:rsidP="00A61208">
      <w:pPr>
        <w:rPr>
          <w:rStyle w:val="sxs-lookup"/>
        </w:rPr>
      </w:pPr>
      <w:r>
        <w:rPr>
          <w:rStyle w:val="sxs-lookup"/>
        </w:rPr>
        <w:t xml:space="preserve">To use an image as an opacity mask, use an </w:t>
      </w:r>
      <w:hyperlink r:id="rId360" w:history="1">
        <w:r>
          <w:rPr>
            <w:rStyle w:val="a4"/>
          </w:rPr>
          <w:t>ImageBrush</w:t>
        </w:r>
      </w:hyperlink>
      <w:r>
        <w:rPr>
          <w:rStyle w:val="sxs-lookup"/>
        </w:rPr>
        <w:t xml:space="preserve"> to contain the image</w:t>
      </w:r>
    </w:p>
    <w:p w14:paraId="71FC80B4" w14:textId="21856CF3" w:rsidR="00A163E8" w:rsidRDefault="00A163E8" w:rsidP="00A61208">
      <w:pPr>
        <w:rPr>
          <w:rStyle w:val="sxs-lookup"/>
        </w:rPr>
      </w:pPr>
      <w:r>
        <w:rPr>
          <w:rStyle w:val="sxs-lookup"/>
        </w:rPr>
        <w:t>When creating an image to be used as an opacity mask, save the image in a format that supports multiple levels of transparency, such as Portable Network Graphics (PNG)</w:t>
      </w:r>
    </w:p>
    <w:p w14:paraId="0D4459B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w:t>
      </w:r>
    </w:p>
    <w:p w14:paraId="1232D35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Height="150"</w:t>
      </w:r>
    </w:p>
    <w:p w14:paraId="42E389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Width="200"</w:t>
      </w:r>
    </w:p>
    <w:p w14:paraId="2E27707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Source="</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/Waterlilies.jpg"</w:t>
      </w:r>
    </w:p>
    <w:p w14:paraId="3A12ABDF"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HorizontalAlignment</w:t>
      </w:r>
      <w:proofErr w:type="spellEnd"/>
      <w:r w:rsidRPr="00A163E8">
        <w:rPr>
          <w:rFonts w:ascii="宋体" w:eastAsia="宋体" w:hAnsi="宋体" w:cs="宋体"/>
          <w:kern w:val="0"/>
          <w:sz w:val="24"/>
          <w:szCs w:val="24"/>
        </w:rPr>
        <w:t>="Left"</w:t>
      </w:r>
    </w:p>
    <w:p w14:paraId="795862A6"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Margin="10"</w:t>
      </w:r>
    </w:p>
    <w:p w14:paraId="4ECD75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Grid.Column</w:t>
      </w:r>
      <w:proofErr w:type="spellEnd"/>
      <w:r w:rsidRPr="00A163E8">
        <w:rPr>
          <w:rFonts w:ascii="宋体" w:eastAsia="宋体" w:hAnsi="宋体" w:cs="宋体"/>
          <w:kern w:val="0"/>
          <w:sz w:val="24"/>
          <w:szCs w:val="24"/>
        </w:rPr>
        <w:t xml:space="preserve">="2" </w:t>
      </w:r>
      <w:proofErr w:type="spellStart"/>
      <w:r w:rsidRPr="00A163E8">
        <w:rPr>
          <w:rFonts w:ascii="宋体" w:eastAsia="宋体" w:hAnsi="宋体" w:cs="宋体"/>
          <w:kern w:val="0"/>
          <w:sz w:val="24"/>
          <w:szCs w:val="24"/>
        </w:rPr>
        <w:t>Grid.Row</w:t>
      </w:r>
      <w:proofErr w:type="spellEnd"/>
      <w:r w:rsidRPr="00A163E8">
        <w:rPr>
          <w:rFonts w:ascii="宋体" w:eastAsia="宋体" w:hAnsi="宋体" w:cs="宋体"/>
          <w:kern w:val="0"/>
          <w:sz w:val="24"/>
          <w:szCs w:val="24"/>
        </w:rPr>
        <w:t>="1"&gt;</w:t>
      </w:r>
    </w:p>
    <w:p w14:paraId="3B3246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12D83B5C"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ImageBrush</w:t>
      </w:r>
      <w:proofErr w:type="spellEnd"/>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ImageSource</w:t>
      </w:r>
      <w:proofErr w:type="spellEnd"/>
      <w:r w:rsidRPr="00A163E8">
        <w:rPr>
          <w:rFonts w:ascii="宋体" w:eastAsia="宋体" w:hAnsi="宋体" w:cs="宋体"/>
          <w:kern w:val="0"/>
          <w:sz w:val="24"/>
          <w:szCs w:val="24"/>
        </w:rPr>
        <w:t>="</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/tornedges.png"/&gt;</w:t>
      </w:r>
    </w:p>
    <w:p w14:paraId="0C69E78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55E4EF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&lt;/Image&gt;</w:t>
      </w:r>
    </w:p>
    <w:p w14:paraId="16B17D6C" w14:textId="4ACD94CD" w:rsidR="00A163E8" w:rsidRDefault="00A163E8" w:rsidP="00A61208"/>
    <w:p w14:paraId="789B1D11" w14:textId="77777777" w:rsidR="00332BB2" w:rsidRDefault="00332BB2" w:rsidP="00332BB2">
      <w:pPr>
        <w:pStyle w:val="2"/>
      </w:pPr>
      <w:r>
        <w:rPr>
          <w:rStyle w:val="sxs-lookup"/>
        </w:rPr>
        <w:t>Painting an Area with a Solid Color</w:t>
      </w:r>
    </w:p>
    <w:p w14:paraId="6C2EA3F1" w14:textId="77777777" w:rsidR="00332BB2" w:rsidRDefault="00332BB2" w:rsidP="00332BB2">
      <w:pPr>
        <w:pStyle w:val="3"/>
      </w:pPr>
      <w:r>
        <w:rPr>
          <w:rStyle w:val="sxs-lookup"/>
        </w:rPr>
        <w:t xml:space="preserve">Using a </w:t>
      </w:r>
      <w:proofErr w:type="spellStart"/>
      <w:r>
        <w:rPr>
          <w:rStyle w:val="sxs-lookup"/>
        </w:rPr>
        <w:t>SolidColorBrush</w:t>
      </w:r>
      <w:proofErr w:type="spellEnd"/>
      <w:r>
        <w:rPr>
          <w:rStyle w:val="sxs-lookup"/>
        </w:rPr>
        <w:t xml:space="preserve"> in "XAML"</w:t>
      </w:r>
    </w:p>
    <w:p w14:paraId="62A6A192"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&lt;!--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2D91496A"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a named color. --&gt;</w:t>
      </w:r>
    </w:p>
    <w:p w14:paraId="6856F0C0" w14:textId="39BA2626"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Background="Red"&gt;A Button&lt;/Button&gt;</w:t>
      </w:r>
    </w:p>
    <w:p w14:paraId="44D1669F"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&lt;!--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355653F3" w14:textId="244BEF93"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hexadecimal notation. --&gt;</w:t>
      </w:r>
    </w:p>
    <w:p w14:paraId="21ECAD2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Background="#FFFF0000"&gt;A Button&lt;/Button&gt;</w:t>
      </w:r>
    </w:p>
    <w:p w14:paraId="55DD3D3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&lt;!-- Both of these buttons' backgrounds are painted with red </w:t>
      </w:r>
    </w:p>
    <w:p w14:paraId="2381FB96"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objects, described using object element</w:t>
      </w:r>
    </w:p>
    <w:p w14:paraId="4C9D817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syntax. --&gt;</w:t>
      </w:r>
    </w:p>
    <w:p w14:paraId="517C48C8"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&lt;Button&gt;A Button</w:t>
      </w:r>
    </w:p>
    <w:p w14:paraId="2801145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765F3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742EB1D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Color="Red" /&gt;</w:t>
      </w:r>
    </w:p>
    <w:p w14:paraId="3E6A6E0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140C27C3"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w:t>
      </w:r>
    </w:p>
    <w:p w14:paraId="06804934" w14:textId="77777777" w:rsidR="00332BB2" w:rsidRDefault="00332BB2" w:rsidP="00332BB2">
      <w:pPr>
        <w:pStyle w:val="3"/>
      </w:pPr>
      <w:r>
        <w:rPr>
          <w:rStyle w:val="sxs-lookup"/>
        </w:rPr>
        <w:t xml:space="preserve">Painting with a </w:t>
      </w:r>
      <w:proofErr w:type="spellStart"/>
      <w:r>
        <w:rPr>
          <w:rStyle w:val="sxs-lookup"/>
        </w:rPr>
        <w:t>SolidColorBrush</w:t>
      </w:r>
      <w:proofErr w:type="spellEnd"/>
      <w:r>
        <w:rPr>
          <w:rStyle w:val="sxs-lookup"/>
        </w:rPr>
        <w:t xml:space="preserve"> in Code</w:t>
      </w:r>
    </w:p>
    <w:p w14:paraId="18789CF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Brushes.Red</w:t>
      </w:r>
      <w:proofErr w:type="spellEnd"/>
      <w:r w:rsidRPr="00332BB2">
        <w:rPr>
          <w:rFonts w:ascii="宋体" w:eastAsia="宋体" w:hAnsi="宋体" w:cs="宋体"/>
          <w:kern w:val="0"/>
          <w:sz w:val="24"/>
          <w:szCs w:val="24"/>
        </w:rPr>
        <w:t xml:space="preserve">;  </w:t>
      </w:r>
    </w:p>
    <w:p w14:paraId="28910380" w14:textId="77777777"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9EC0A3" w14:textId="31F895A1"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 xml:space="preserve"> = new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2850FCF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mySolidColorBrush.Color</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Colors.Red</w:t>
      </w:r>
      <w:proofErr w:type="spellEnd"/>
      <w:r w:rsidRPr="00332BB2">
        <w:rPr>
          <w:rFonts w:ascii="宋体" w:eastAsia="宋体" w:hAnsi="宋体" w:cs="宋体"/>
          <w:kern w:val="0"/>
          <w:sz w:val="24"/>
          <w:szCs w:val="24"/>
        </w:rPr>
        <w:t>;</w:t>
      </w:r>
    </w:p>
    <w:p w14:paraId="46046737"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w:t>
      </w:r>
    </w:p>
    <w:p w14:paraId="534203F4" w14:textId="77777777" w:rsidR="00CC597E" w:rsidRDefault="00CC597E" w:rsidP="00A61208">
      <w:pPr>
        <w:rPr>
          <w:rStyle w:val="sxs-lookup"/>
        </w:rPr>
      </w:pPr>
    </w:p>
    <w:p w14:paraId="4BD25B55" w14:textId="269E9C02" w:rsidR="00A163E8" w:rsidRDefault="00CC597E" w:rsidP="00A61208">
      <w:pPr>
        <w:rPr>
          <w:rStyle w:val="sxs-lookup"/>
        </w:rPr>
      </w:pPr>
      <w:r>
        <w:rPr>
          <w:rStyle w:val="sxs-lookup"/>
        </w:rPr>
        <w:lastRenderedPageBreak/>
        <w:t xml:space="preserve">The static </w:t>
      </w:r>
      <w:hyperlink r:id="rId361" w:history="1">
        <w:r>
          <w:rPr>
            <w:rStyle w:val="a4"/>
          </w:rPr>
          <w:t>FromArgb</w:t>
        </w:r>
      </w:hyperlink>
      <w:r>
        <w:rPr>
          <w:rStyle w:val="sxs-lookup"/>
        </w:rPr>
        <w:t xml:space="preserve"> enables you to specify the color's alpha, red, green, and blue values.</w:t>
      </w:r>
    </w:p>
    <w:p w14:paraId="3284CE1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 xml:space="preserve"> = new </w:t>
      </w:r>
      <w:proofErr w:type="spell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w:t>
      </w:r>
    </w:p>
    <w:p w14:paraId="2BE28F90"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mySolidColorBrush.Color</w:t>
      </w:r>
      <w:proofErr w:type="spellEnd"/>
      <w:r w:rsidRPr="00CC597E">
        <w:rPr>
          <w:rFonts w:ascii="宋体" w:eastAsia="宋体" w:hAnsi="宋体" w:cs="宋体"/>
          <w:kern w:val="0"/>
          <w:sz w:val="24"/>
          <w:szCs w:val="24"/>
        </w:rPr>
        <w:t xml:space="preserve"> = </w:t>
      </w:r>
    </w:p>
    <w:p w14:paraId="2DAA46E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Color.FromArgb</w:t>
      </w:r>
      <w:proofErr w:type="spellEnd"/>
      <w:r w:rsidRPr="00CC597E">
        <w:rPr>
          <w:rFonts w:ascii="宋体" w:eastAsia="宋体" w:hAnsi="宋体" w:cs="宋体"/>
          <w:kern w:val="0"/>
          <w:sz w:val="24"/>
          <w:szCs w:val="24"/>
        </w:rPr>
        <w:t>(</w:t>
      </w:r>
    </w:p>
    <w:p w14:paraId="786FD41A"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transparency of the color.</w:t>
      </w:r>
    </w:p>
    <w:p w14:paraId="7528D9C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amount of red.</w:t>
      </w:r>
    </w:p>
    <w:p w14:paraId="3B36F278"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green.</w:t>
      </w:r>
    </w:p>
    <w:p w14:paraId="4600BD5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blue.</w:t>
      </w:r>
    </w:p>
    <w:p w14:paraId="256C5A9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
    <w:p w14:paraId="48DD391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myButton.Background</w:t>
      </w:r>
      <w:proofErr w:type="spellEnd"/>
      <w:r w:rsidRPr="00CC597E">
        <w:rPr>
          <w:rFonts w:ascii="宋体" w:eastAsia="宋体" w:hAnsi="宋体" w:cs="宋体"/>
          <w:kern w:val="0"/>
          <w:sz w:val="24"/>
          <w:szCs w:val="24"/>
        </w:rPr>
        <w:t xml:space="preserve"> =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w:t>
      </w:r>
    </w:p>
    <w:p w14:paraId="2DD3AF93" w14:textId="69E3EB17" w:rsidR="00CC597E" w:rsidRDefault="00CC597E" w:rsidP="00A61208"/>
    <w:p w14:paraId="3A569948" w14:textId="77777777" w:rsidR="00DC6A75" w:rsidRDefault="00DC6A75" w:rsidP="00DC6A75">
      <w:pPr>
        <w:pStyle w:val="2"/>
      </w:pPr>
      <w:r>
        <w:rPr>
          <w:rStyle w:val="sxs-lookup"/>
        </w:rPr>
        <w:t>Painting an Area with a Gradient</w:t>
      </w:r>
    </w:p>
    <w:p w14:paraId="67BEB2FC" w14:textId="0338904F" w:rsidR="00CC597E" w:rsidRDefault="00DC6A75" w:rsidP="00A61208">
      <w:pPr>
        <w:rPr>
          <w:rStyle w:val="sxs-lookup"/>
        </w:rPr>
      </w:pPr>
      <w:r>
        <w:rPr>
          <w:rStyle w:val="sxs-lookup"/>
        </w:rPr>
        <w:t>A gradient brush paints an area with multiple colors that blend into each other along an axis.</w:t>
      </w:r>
    </w:p>
    <w:p w14:paraId="2C04E185" w14:textId="524C7559" w:rsidR="00DC6A75" w:rsidRDefault="00DC6A75" w:rsidP="00A61208">
      <w:pPr>
        <w:rPr>
          <w:rStyle w:val="sxs-lookup"/>
        </w:rPr>
      </w:pPr>
    </w:p>
    <w:p w14:paraId="5A3EB37E" w14:textId="748124E7" w:rsidR="00DC6A75" w:rsidRDefault="00DC6A75" w:rsidP="00A61208">
      <w:pPr>
        <w:rPr>
          <w:rStyle w:val="sxs-lookup"/>
        </w:rPr>
      </w:pPr>
      <w:r>
        <w:rPr>
          <w:rStyle w:val="sxs-lookup"/>
        </w:rPr>
        <w:t>The gradient examples in this topic use the default coordinate system for setting start points and end points.</w:t>
      </w:r>
      <w:r>
        <w:t xml:space="preserve"> </w:t>
      </w:r>
      <w:r>
        <w:rPr>
          <w:rStyle w:val="sxs-lookup"/>
        </w:rPr>
        <w:t xml:space="preserve">The </w:t>
      </w:r>
      <w:r w:rsidRPr="00DC6A75">
        <w:rPr>
          <w:rStyle w:val="sxs-lookup"/>
          <w:color w:val="FF0000"/>
        </w:rPr>
        <w:t>default coordinate system is relative</w:t>
      </w:r>
      <w:r>
        <w:rPr>
          <w:rStyle w:val="sxs-lookup"/>
        </w:rPr>
        <w:t xml:space="preserve"> to a bounding box: 0 indicates 0 percent of the bounding box and 1 indicates 100 percent of the bounding box.</w:t>
      </w:r>
      <w:r>
        <w:t xml:space="preserve"> </w:t>
      </w:r>
      <w:r>
        <w:rPr>
          <w:rStyle w:val="sxs-lookup"/>
        </w:rPr>
        <w:t xml:space="preserve">You can change this coordinate system by setting the </w:t>
      </w:r>
      <w:hyperlink r:id="rId362" w:history="1">
        <w:r>
          <w:rPr>
            <w:rStyle w:val="a4"/>
          </w:rPr>
          <w:t>MappingMode</w:t>
        </w:r>
      </w:hyperlink>
      <w:r>
        <w:rPr>
          <w:rStyle w:val="sxs-lookup"/>
        </w:rPr>
        <w:t xml:space="preserve"> property to the value </w:t>
      </w:r>
      <w:hyperlink r:id="rId363" w:anchor="System_Windows_Media_BrushMappingMode_Absolute" w:history="1">
        <w:r>
          <w:rPr>
            <w:rStyle w:val="a4"/>
          </w:rPr>
          <w:t>Absolute</w:t>
        </w:r>
      </w:hyperlink>
      <w:r>
        <w:rPr>
          <w:rStyle w:val="sxs-lookup"/>
        </w:rPr>
        <w:t>.</w:t>
      </w:r>
    </w:p>
    <w:p w14:paraId="197199C5" w14:textId="2115D93C" w:rsidR="00DC6A75" w:rsidRDefault="00DC6A75" w:rsidP="00A61208">
      <w:pPr>
        <w:rPr>
          <w:rStyle w:val="sxs-lookup"/>
        </w:rPr>
      </w:pPr>
      <w:r>
        <w:rPr>
          <w:rStyle w:val="sxs-lookup"/>
        </w:rPr>
        <w:t xml:space="preserve">You may change the orientation and size of the line using the brush's </w:t>
      </w:r>
      <w:hyperlink r:id="rId364" w:history="1">
        <w:r>
          <w:rPr>
            <w:rStyle w:val="a4"/>
          </w:rPr>
          <w:t>StartPoint</w:t>
        </w:r>
      </w:hyperlink>
      <w:r>
        <w:rPr>
          <w:rStyle w:val="sxs-lookup"/>
        </w:rPr>
        <w:t xml:space="preserve"> and </w:t>
      </w:r>
      <w:hyperlink r:id="rId365" w:history="1">
        <w:r>
          <w:rPr>
            <w:rStyle w:val="a4"/>
          </w:rPr>
          <w:t>EndPoint</w:t>
        </w:r>
      </w:hyperlink>
      <w:r>
        <w:rPr>
          <w:rStyle w:val="sxs-lookup"/>
        </w:rPr>
        <w:t xml:space="preserve"> properties.</w:t>
      </w:r>
    </w:p>
    <w:p w14:paraId="5E3BA4FE" w14:textId="31358814" w:rsidR="00DC6A75" w:rsidRDefault="00DC6A75" w:rsidP="00A61208">
      <w:pPr>
        <w:rPr>
          <w:rStyle w:val="sxs-lookup"/>
        </w:rPr>
      </w:pPr>
    </w:p>
    <w:p w14:paraId="54A37C10" w14:textId="77777777" w:rsidR="00DC6A75" w:rsidRDefault="00DC6A75" w:rsidP="00DC6A75">
      <w:pPr>
        <w:pStyle w:val="2"/>
      </w:pPr>
      <w:r>
        <w:rPr>
          <w:rStyle w:val="sxs-lookup"/>
        </w:rPr>
        <w:t>Radial Gradients</w:t>
      </w:r>
    </w:p>
    <w:p w14:paraId="6DB23F01" w14:textId="1EDB6727" w:rsidR="00DC6A75" w:rsidRDefault="00DC6A75" w:rsidP="00A61208">
      <w:pPr>
        <w:rPr>
          <w:rStyle w:val="sxs-lookup"/>
        </w:rPr>
      </w:pPr>
      <w:r>
        <w:rPr>
          <w:rStyle w:val="sxs-lookup"/>
        </w:rPr>
        <w:t>A radial gradient brush's axis is defined by a circle; its colors "radiate" outward from its origin.</w:t>
      </w:r>
    </w:p>
    <w:p w14:paraId="621107E0" w14:textId="05B1B754" w:rsidR="00DC6A75" w:rsidRDefault="00DC6A75" w:rsidP="00A61208">
      <w:pPr>
        <w:rPr>
          <w:rStyle w:val="sxs-lookup"/>
        </w:rPr>
      </w:pPr>
      <w:r>
        <w:rPr>
          <w:rStyle w:val="sxs-lookup"/>
        </w:rPr>
        <w:t xml:space="preserve">The </w:t>
      </w:r>
      <w:hyperlink r:id="rId366" w:history="1">
        <w:r>
          <w:rPr>
            <w:rStyle w:val="a4"/>
          </w:rPr>
          <w:t>GradientOrigin</w:t>
        </w:r>
      </w:hyperlink>
      <w:r>
        <w:rPr>
          <w:rStyle w:val="sxs-lookup"/>
        </w:rPr>
        <w:t xml:space="preserve"> specifies the start point of a radial gradient brush's gradient axis.</w:t>
      </w:r>
      <w:r>
        <w:t xml:space="preserve"> </w:t>
      </w:r>
      <w:r>
        <w:rPr>
          <w:rStyle w:val="sxs-lookup"/>
        </w:rPr>
        <w:t>The gradient axis radiates from the gradient origin to the gradient circle.</w:t>
      </w:r>
      <w:r>
        <w:t xml:space="preserve"> </w:t>
      </w:r>
      <w:r>
        <w:rPr>
          <w:rStyle w:val="sxs-lookup"/>
        </w:rPr>
        <w:t xml:space="preserve">A brush's gradient circle is defined by its </w:t>
      </w:r>
      <w:hyperlink r:id="rId367" w:history="1">
        <w:r>
          <w:rPr>
            <w:rStyle w:val="a4"/>
          </w:rPr>
          <w:t>Center</w:t>
        </w:r>
      </w:hyperlink>
      <w:r>
        <w:rPr>
          <w:rStyle w:val="sxs-lookup"/>
        </w:rPr>
        <w:t xml:space="preserve">, </w:t>
      </w:r>
      <w:hyperlink r:id="rId368" w:history="1">
        <w:r>
          <w:rPr>
            <w:rStyle w:val="a4"/>
          </w:rPr>
          <w:t>RadiusX</w:t>
        </w:r>
      </w:hyperlink>
      <w:r>
        <w:rPr>
          <w:rStyle w:val="sxs-lookup"/>
        </w:rPr>
        <w:t xml:space="preserve">, and </w:t>
      </w:r>
      <w:hyperlink r:id="rId369" w:history="1">
        <w:r>
          <w:rPr>
            <w:rStyle w:val="a4"/>
          </w:rPr>
          <w:t>RadiusY</w:t>
        </w:r>
      </w:hyperlink>
      <w:r>
        <w:rPr>
          <w:rStyle w:val="sxs-lookup"/>
        </w:rPr>
        <w:t xml:space="preserve"> properties.</w:t>
      </w:r>
    </w:p>
    <w:p w14:paraId="0DD2C7EB" w14:textId="1FEF82D9" w:rsidR="00C91537" w:rsidRDefault="00292133" w:rsidP="00A61208">
      <w:pPr>
        <w:rPr>
          <w:rStyle w:val="sxs-lookup"/>
        </w:rPr>
      </w:pPr>
      <w:hyperlink r:id="rId370" w:history="1">
        <w:r w:rsidR="00C91537">
          <w:rPr>
            <w:rStyle w:val="a4"/>
          </w:rPr>
          <w:t>RadiusX</w:t>
        </w:r>
      </w:hyperlink>
      <w:r w:rsidR="00C91537">
        <w:rPr>
          <w:rStyle w:val="sxs-lookup"/>
        </w:rPr>
        <w:t xml:space="preserve">, and </w:t>
      </w:r>
      <w:hyperlink r:id="rId371" w:history="1">
        <w:r w:rsidR="00C91537">
          <w:rPr>
            <w:rStyle w:val="a4"/>
          </w:rPr>
          <w:t>RadiusY</w:t>
        </w:r>
      </w:hyperlink>
      <w:r w:rsidR="00C91537">
        <w:rPr>
          <w:rStyle w:val="sxs-lookup"/>
          <w:rFonts w:hint="eastAsia"/>
        </w:rPr>
        <w:t>也是相对值，相对paint</w:t>
      </w:r>
      <w:r w:rsidR="00C91537">
        <w:rPr>
          <w:rStyle w:val="sxs-lookup"/>
        </w:rPr>
        <w:t xml:space="preserve"> </w:t>
      </w:r>
      <w:r w:rsidR="00C91537">
        <w:rPr>
          <w:rStyle w:val="sxs-lookup"/>
          <w:rFonts w:hint="eastAsia"/>
        </w:rPr>
        <w:t>area</w:t>
      </w:r>
      <w:r w:rsidR="00C91537">
        <w:rPr>
          <w:rStyle w:val="sxs-lookup"/>
        </w:rPr>
        <w:t xml:space="preserve"> </w:t>
      </w:r>
      <w:r w:rsidR="00C91537">
        <w:rPr>
          <w:rStyle w:val="sxs-lookup"/>
          <w:rFonts w:hint="eastAsia"/>
        </w:rPr>
        <w:t>的长和宽</w:t>
      </w:r>
    </w:p>
    <w:p w14:paraId="6244F6F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 xml:space="preserve"> </w:t>
      </w:r>
    </w:p>
    <w:p w14:paraId="0AC3506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GradientOrigin</w:t>
      </w:r>
      <w:proofErr w:type="spellEnd"/>
      <w:r w:rsidRPr="001F5895">
        <w:rPr>
          <w:rFonts w:ascii="宋体" w:eastAsia="宋体" w:hAnsi="宋体" w:cs="宋体"/>
          <w:kern w:val="0"/>
          <w:sz w:val="24"/>
          <w:szCs w:val="24"/>
        </w:rPr>
        <w:t xml:space="preserve">="0.5,0.5" Center="0.5,0.5" </w:t>
      </w:r>
    </w:p>
    <w:p w14:paraId="01F03DC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RadiusX</w:t>
      </w:r>
      <w:proofErr w:type="spellEnd"/>
      <w:r w:rsidRPr="001F5895">
        <w:rPr>
          <w:rFonts w:ascii="宋体" w:eastAsia="宋体" w:hAnsi="宋体" w:cs="宋体"/>
          <w:kern w:val="0"/>
          <w:sz w:val="24"/>
          <w:szCs w:val="24"/>
        </w:rPr>
        <w:t xml:space="preserve">="0.5" </w:t>
      </w:r>
      <w:proofErr w:type="spellStart"/>
      <w:r w:rsidRPr="001F5895">
        <w:rPr>
          <w:rFonts w:ascii="宋体" w:eastAsia="宋体" w:hAnsi="宋体" w:cs="宋体"/>
          <w:kern w:val="0"/>
          <w:sz w:val="24"/>
          <w:szCs w:val="24"/>
        </w:rPr>
        <w:t>RadiusY</w:t>
      </w:r>
      <w:proofErr w:type="spellEnd"/>
      <w:r w:rsidRPr="001F5895">
        <w:rPr>
          <w:rFonts w:ascii="宋体" w:eastAsia="宋体" w:hAnsi="宋体" w:cs="宋体"/>
          <w:kern w:val="0"/>
          <w:sz w:val="24"/>
          <w:szCs w:val="24"/>
        </w:rPr>
        <w:t>="0.5"&gt;</w:t>
      </w:r>
    </w:p>
    <w:p w14:paraId="787E1A1C"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Color="Yellow" Offset="0" /&gt;</w:t>
      </w:r>
    </w:p>
    <w:p w14:paraId="18BC8DD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Color="Red" Offset="0.25" /&gt;</w:t>
      </w:r>
    </w:p>
    <w:p w14:paraId="1499A68E"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Color="Blue" Offset="0.75" /&gt;</w:t>
      </w:r>
    </w:p>
    <w:p w14:paraId="6597535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w:t>
      </w:r>
      <w:proofErr w:type="spellStart"/>
      <w:r w:rsidRPr="001F5895">
        <w:rPr>
          <w:rFonts w:ascii="宋体" w:eastAsia="宋体" w:hAnsi="宋体" w:cs="宋体"/>
          <w:kern w:val="0"/>
          <w:sz w:val="24"/>
          <w:szCs w:val="24"/>
        </w:rPr>
        <w:t>LimeGreen</w:t>
      </w:r>
      <w:proofErr w:type="spellEnd"/>
      <w:r w:rsidRPr="001F5895">
        <w:rPr>
          <w:rFonts w:ascii="宋体" w:eastAsia="宋体" w:hAnsi="宋体" w:cs="宋体"/>
          <w:kern w:val="0"/>
          <w:sz w:val="24"/>
          <w:szCs w:val="24"/>
        </w:rPr>
        <w:t>" Offset="1" /&gt;</w:t>
      </w:r>
    </w:p>
    <w:p w14:paraId="79648AC3" w14:textId="212C6576"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&gt;</w:t>
      </w:r>
    </w:p>
    <w:p w14:paraId="427B7EAC" w14:textId="77777777" w:rsidR="001F5895" w:rsidRDefault="001F5895" w:rsidP="00A61208">
      <w:pPr>
        <w:rPr>
          <w:rStyle w:val="sxs-lookup"/>
        </w:rPr>
      </w:pPr>
    </w:p>
    <w:p w14:paraId="07FCE00B" w14:textId="2F8A54EC" w:rsidR="00C91537" w:rsidRDefault="00C91537" w:rsidP="00A61208">
      <w:r w:rsidRPr="00C91537">
        <w:rPr>
          <w:noProof/>
        </w:rPr>
        <w:lastRenderedPageBreak/>
        <w:drawing>
          <wp:inline distT="0" distB="0" distL="0" distR="0" wp14:anchorId="5391AB61" wp14:editId="16687C50">
            <wp:extent cx="3619500" cy="2266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2"/>
                    <a:stretch>
                      <a:fillRect/>
                    </a:stretch>
                  </pic:blipFill>
                  <pic:spPr>
                    <a:xfrm>
                      <a:off x="0" y="0"/>
                      <a:ext cx="3619500" cy="2266950"/>
                    </a:xfrm>
                    <a:prstGeom prst="rect">
                      <a:avLst/>
                    </a:prstGeom>
                  </pic:spPr>
                </pic:pic>
              </a:graphicData>
            </a:graphic>
          </wp:inline>
        </w:drawing>
      </w:r>
    </w:p>
    <w:p w14:paraId="68E8B79A" w14:textId="3A4FB60E" w:rsidR="00381CF9" w:rsidRDefault="00381CF9" w:rsidP="00A61208"/>
    <w:p w14:paraId="62B6DF6A" w14:textId="77777777" w:rsidR="00A00E60" w:rsidRDefault="00A00E60" w:rsidP="00A00E60">
      <w:pPr>
        <w:pStyle w:val="1"/>
      </w:pPr>
      <w:r>
        <w:rPr>
          <w:rStyle w:val="sxs-lookup"/>
        </w:rPr>
        <w:t>Drawing Objects Overview</w:t>
      </w:r>
    </w:p>
    <w:p w14:paraId="1728CAAD" w14:textId="77777777" w:rsidR="004F0436" w:rsidRDefault="004F0436" w:rsidP="004F0436">
      <w:pPr>
        <w:pStyle w:val="a3"/>
      </w:pPr>
      <w:r>
        <w:rPr>
          <w:rStyle w:val="sxs-lookup"/>
        </w:rPr>
        <w:t xml:space="preserve">A </w:t>
      </w:r>
      <w:hyperlink r:id="rId373"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12F40AA5" w14:textId="77777777" w:rsidR="004F0436" w:rsidRDefault="00292133" w:rsidP="004F0436">
      <w:pPr>
        <w:pStyle w:val="a3"/>
        <w:numPr>
          <w:ilvl w:val="0"/>
          <w:numId w:val="16"/>
        </w:numPr>
      </w:pPr>
      <w:hyperlink r:id="rId374" w:history="1">
        <w:r w:rsidR="004F0436">
          <w:rPr>
            <w:rStyle w:val="a4"/>
          </w:rPr>
          <w:t>GeometryDrawing</w:t>
        </w:r>
      </w:hyperlink>
      <w:r w:rsidR="004F0436">
        <w:rPr>
          <w:rStyle w:val="sxs-lookup"/>
        </w:rPr>
        <w:t xml:space="preserve"> – Draws a shape.</w:t>
      </w:r>
    </w:p>
    <w:p w14:paraId="37490D78" w14:textId="77777777" w:rsidR="004F0436" w:rsidRDefault="00292133" w:rsidP="004F0436">
      <w:pPr>
        <w:pStyle w:val="a3"/>
        <w:numPr>
          <w:ilvl w:val="0"/>
          <w:numId w:val="16"/>
        </w:numPr>
      </w:pPr>
      <w:hyperlink r:id="rId375" w:history="1">
        <w:r w:rsidR="004F0436">
          <w:rPr>
            <w:rStyle w:val="a4"/>
          </w:rPr>
          <w:t>ImageDrawing</w:t>
        </w:r>
      </w:hyperlink>
      <w:r w:rsidR="004F0436">
        <w:rPr>
          <w:rStyle w:val="sxs-lookup"/>
        </w:rPr>
        <w:t xml:space="preserve"> – Draws an image.</w:t>
      </w:r>
    </w:p>
    <w:p w14:paraId="089690E9" w14:textId="77777777" w:rsidR="004F0436" w:rsidRDefault="00292133" w:rsidP="004F0436">
      <w:pPr>
        <w:pStyle w:val="a3"/>
        <w:numPr>
          <w:ilvl w:val="0"/>
          <w:numId w:val="16"/>
        </w:numPr>
      </w:pPr>
      <w:hyperlink r:id="rId376" w:history="1">
        <w:r w:rsidR="004F0436">
          <w:rPr>
            <w:rStyle w:val="a4"/>
          </w:rPr>
          <w:t>GlyphRunDrawing</w:t>
        </w:r>
      </w:hyperlink>
      <w:r w:rsidR="004F0436">
        <w:rPr>
          <w:rStyle w:val="sxs-lookup"/>
        </w:rPr>
        <w:t xml:space="preserve"> – Draws text.</w:t>
      </w:r>
    </w:p>
    <w:p w14:paraId="1341E5BB" w14:textId="77777777" w:rsidR="004F0436" w:rsidRDefault="00292133" w:rsidP="004F0436">
      <w:pPr>
        <w:pStyle w:val="a3"/>
        <w:numPr>
          <w:ilvl w:val="0"/>
          <w:numId w:val="16"/>
        </w:numPr>
      </w:pPr>
      <w:hyperlink r:id="rId377" w:history="1">
        <w:r w:rsidR="004F0436">
          <w:rPr>
            <w:rStyle w:val="a4"/>
          </w:rPr>
          <w:t>VideoDrawing</w:t>
        </w:r>
      </w:hyperlink>
      <w:r w:rsidR="004F0436">
        <w:rPr>
          <w:rStyle w:val="sxs-lookup"/>
        </w:rPr>
        <w:t xml:space="preserve"> – Plays an audio or video file.</w:t>
      </w:r>
    </w:p>
    <w:p w14:paraId="6216FB6B" w14:textId="77777777" w:rsidR="004F0436" w:rsidRDefault="00292133" w:rsidP="004F0436">
      <w:pPr>
        <w:pStyle w:val="a3"/>
        <w:numPr>
          <w:ilvl w:val="0"/>
          <w:numId w:val="16"/>
        </w:numPr>
      </w:pPr>
      <w:hyperlink r:id="rId378" w:history="1">
        <w:r w:rsidR="004F0436">
          <w:rPr>
            <w:rStyle w:val="a4"/>
          </w:rPr>
          <w:t>DrawingGroup</w:t>
        </w:r>
      </w:hyperlink>
      <w:r w:rsidR="004F0436">
        <w:rPr>
          <w:rStyle w:val="sxs-lookup"/>
        </w:rPr>
        <w:t xml:space="preserve"> – Draws other drawings.</w:t>
      </w:r>
      <w:r w:rsidR="004F0436">
        <w:t xml:space="preserve"> </w:t>
      </w:r>
      <w:r w:rsidR="004F0436">
        <w:rPr>
          <w:rStyle w:val="sxs-lookup"/>
        </w:rPr>
        <w:t>Use a drawing group to combine other drawings into a single composite drawing.</w:t>
      </w:r>
    </w:p>
    <w:p w14:paraId="1F08016B" w14:textId="24E6C624" w:rsidR="00A00E60" w:rsidRDefault="00F153B4" w:rsidP="00A61208">
      <w:pPr>
        <w:rPr>
          <w:rStyle w:val="sxs-lookup"/>
        </w:rPr>
      </w:pPr>
      <w:r>
        <w:rPr>
          <w:rStyle w:val="sxs-lookup"/>
        </w:rPr>
        <w:t>WPF provides other types of objects that are capable of drawing shapes, bitmaps, text, and media.</w:t>
      </w:r>
    </w:p>
    <w:p w14:paraId="444C1FA8" w14:textId="1D21267B" w:rsidR="00F153B4" w:rsidRDefault="00F153B4" w:rsidP="00A61208">
      <w:pPr>
        <w:rPr>
          <w:rStyle w:val="sxs-lookup"/>
        </w:rPr>
      </w:pPr>
      <w:r>
        <w:rPr>
          <w:rStyle w:val="sxs-lookup"/>
        </w:rPr>
        <w:t xml:space="preserve">when should you use </w:t>
      </w:r>
      <w:hyperlink r:id="rId379" w:history="1">
        <w:r>
          <w:rPr>
            <w:rStyle w:val="a4"/>
          </w:rPr>
          <w:t>Drawing</w:t>
        </w:r>
      </w:hyperlink>
      <w:r>
        <w:rPr>
          <w:rStyle w:val="sxs-lookup"/>
        </w:rPr>
        <w:t xml:space="preserve"> objects?</w:t>
      </w:r>
      <w:r>
        <w:t xml:space="preserve"> </w:t>
      </w:r>
      <w:r>
        <w:rPr>
          <w:rStyle w:val="sxs-lookup"/>
        </w:rPr>
        <w:t xml:space="preserve">When you can sacrifice framework level features to gain performance benefits or when you need </w:t>
      </w:r>
      <w:hyperlink r:id="rId380" w:history="1">
        <w:r>
          <w:rPr>
            <w:rStyle w:val="a4"/>
          </w:rPr>
          <w:t>Freezable</w:t>
        </w:r>
      </w:hyperlink>
      <w:r>
        <w:rPr>
          <w:rStyle w:val="sxs-lookup"/>
        </w:rPr>
        <w:t xml:space="preserve"> features.</w:t>
      </w:r>
    </w:p>
    <w:p w14:paraId="759E1A02" w14:textId="1BCE0E35" w:rsidR="00F153B4" w:rsidRDefault="00292133" w:rsidP="00A61208">
      <w:pPr>
        <w:rPr>
          <w:rStyle w:val="sxs-lookup"/>
        </w:rPr>
      </w:pPr>
      <w:hyperlink r:id="rId381" w:history="1">
        <w:r w:rsidR="00F153B4">
          <w:rPr>
            <w:rStyle w:val="a4"/>
          </w:rPr>
          <w:t>Drawing</w:t>
        </w:r>
      </w:hyperlink>
      <w:r w:rsidR="00F153B4">
        <w:rPr>
          <w:rStyle w:val="sxs-lookup"/>
        </w:rPr>
        <w:t xml:space="preserve"> objects lack support for </w:t>
      </w:r>
      <w:hyperlink r:id="rId382" w:history="1">
        <w:r w:rsidR="00F153B4">
          <w:rPr>
            <w:rStyle w:val="a4"/>
          </w:rPr>
          <w:t>Layout</w:t>
        </w:r>
      </w:hyperlink>
      <w:r w:rsidR="00F153B4">
        <w:rPr>
          <w:rStyle w:val="sxs-lookup"/>
        </w:rPr>
        <w:t>, input, and focus, they provide performance benefits</w:t>
      </w:r>
    </w:p>
    <w:p w14:paraId="5609AACE" w14:textId="77777777" w:rsidR="00F153B4" w:rsidRDefault="00F153B4" w:rsidP="00F153B4">
      <w:pPr>
        <w:pStyle w:val="2"/>
      </w:pPr>
      <w:r>
        <w:rPr>
          <w:rStyle w:val="sxs-lookup"/>
        </w:rPr>
        <w:t>Draw a Shape</w:t>
      </w:r>
    </w:p>
    <w:p w14:paraId="4B03D2B5" w14:textId="22D94D3C" w:rsidR="00F153B4" w:rsidRDefault="00F153B4" w:rsidP="00A61208">
      <w:pPr>
        <w:rPr>
          <w:rStyle w:val="sxs-lookup"/>
        </w:rPr>
      </w:pPr>
      <w:r>
        <w:rPr>
          <w:rStyle w:val="sxs-lookup"/>
        </w:rPr>
        <w:t xml:space="preserve">To draw a shape, you use a </w:t>
      </w:r>
      <w:hyperlink r:id="rId383" w:history="1">
        <w:r>
          <w:rPr>
            <w:rStyle w:val="a4"/>
          </w:rPr>
          <w:t>GeometryDrawing</w:t>
        </w:r>
      </w:hyperlink>
      <w:r>
        <w:rPr>
          <w:rStyle w:val="sxs-lookup"/>
        </w:rPr>
        <w:t>.</w:t>
      </w:r>
      <w:r>
        <w:t xml:space="preserve"> </w:t>
      </w:r>
      <w:r>
        <w:rPr>
          <w:rStyle w:val="sxs-lookup"/>
        </w:rPr>
        <w:t xml:space="preserve">A geometry drawing's </w:t>
      </w:r>
      <w:hyperlink r:id="rId384" w:history="1">
        <w:r w:rsidRPr="00F153B4">
          <w:rPr>
            <w:rStyle w:val="a4"/>
            <w:color w:val="FF0000"/>
          </w:rPr>
          <w:t>Geometry</w:t>
        </w:r>
      </w:hyperlink>
      <w:r w:rsidRPr="00F153B4">
        <w:rPr>
          <w:rStyle w:val="sxs-lookup"/>
          <w:color w:val="FF0000"/>
        </w:rPr>
        <w:t xml:space="preserve"> </w:t>
      </w:r>
      <w:r>
        <w:rPr>
          <w:rStyle w:val="sxs-lookup"/>
        </w:rPr>
        <w:t xml:space="preserve">property describes the shape to draw, its </w:t>
      </w:r>
      <w:hyperlink r:id="rId385" w:history="1">
        <w:r w:rsidRPr="00F153B4">
          <w:rPr>
            <w:rStyle w:val="a4"/>
            <w:color w:val="FF0000"/>
          </w:rPr>
          <w:t>Brush</w:t>
        </w:r>
      </w:hyperlink>
      <w:r w:rsidRPr="00F153B4">
        <w:rPr>
          <w:rStyle w:val="sxs-lookup"/>
          <w:color w:val="FF0000"/>
        </w:rPr>
        <w:t xml:space="preserve"> </w:t>
      </w:r>
      <w:r>
        <w:rPr>
          <w:rStyle w:val="sxs-lookup"/>
        </w:rPr>
        <w:t xml:space="preserve">property describes how the interior of the shape should be painted, and its </w:t>
      </w:r>
      <w:hyperlink r:id="rId386" w:history="1">
        <w:r w:rsidRPr="00F153B4">
          <w:rPr>
            <w:rStyle w:val="a4"/>
            <w:color w:val="FF0000"/>
          </w:rPr>
          <w:t>Pen</w:t>
        </w:r>
      </w:hyperlink>
      <w:r w:rsidRPr="00F153B4">
        <w:rPr>
          <w:rStyle w:val="sxs-lookup"/>
          <w:color w:val="FF0000"/>
        </w:rPr>
        <w:t xml:space="preserve"> </w:t>
      </w:r>
      <w:r>
        <w:rPr>
          <w:rStyle w:val="sxs-lookup"/>
        </w:rPr>
        <w:t>property describes how its outline should be drawn.</w:t>
      </w:r>
    </w:p>
    <w:p w14:paraId="237C4378" w14:textId="77777777" w:rsidR="00F153B4" w:rsidRDefault="00F153B4" w:rsidP="00F153B4">
      <w:pPr>
        <w:pStyle w:val="2"/>
      </w:pPr>
      <w:r>
        <w:rPr>
          <w:rStyle w:val="sxs-lookup"/>
        </w:rPr>
        <w:t>Draw an Image</w:t>
      </w:r>
    </w:p>
    <w:p w14:paraId="0574C82C" w14:textId="476DAD7A" w:rsidR="00F153B4" w:rsidRDefault="00F153B4" w:rsidP="00A61208">
      <w:pPr>
        <w:rPr>
          <w:rStyle w:val="sxs-lookup"/>
        </w:rPr>
      </w:pPr>
      <w:r>
        <w:rPr>
          <w:rStyle w:val="sxs-lookup"/>
        </w:rPr>
        <w:t xml:space="preserve">To draw an image, you use an </w:t>
      </w:r>
      <w:hyperlink r:id="rId387" w:history="1">
        <w:r>
          <w:rPr>
            <w:rStyle w:val="a4"/>
          </w:rPr>
          <w:t>ImageDrawing</w:t>
        </w:r>
      </w:hyperlink>
      <w:r>
        <w:rPr>
          <w:rStyle w:val="sxs-lookup"/>
        </w:rPr>
        <w:t>.</w:t>
      </w:r>
      <w:r>
        <w:t xml:space="preserve"> </w:t>
      </w:r>
      <w:r>
        <w:rPr>
          <w:rStyle w:val="sxs-lookup"/>
        </w:rPr>
        <w:t xml:space="preserve">An </w:t>
      </w:r>
      <w:hyperlink r:id="rId388" w:history="1">
        <w:r>
          <w:rPr>
            <w:rStyle w:val="a4"/>
          </w:rPr>
          <w:t>ImageDrawing</w:t>
        </w:r>
      </w:hyperlink>
      <w:r>
        <w:rPr>
          <w:rStyle w:val="sxs-lookup"/>
        </w:rPr>
        <w:t xml:space="preserve"> object's </w:t>
      </w:r>
      <w:hyperlink r:id="rId389" w:history="1">
        <w:r>
          <w:rPr>
            <w:rStyle w:val="a4"/>
          </w:rPr>
          <w:t>ImageSource</w:t>
        </w:r>
      </w:hyperlink>
      <w:r>
        <w:rPr>
          <w:rStyle w:val="sxs-lookup"/>
        </w:rPr>
        <w:t xml:space="preserve"> property describes the image to draw, and its </w:t>
      </w:r>
      <w:hyperlink r:id="rId390" w:history="1">
        <w:r>
          <w:rPr>
            <w:rStyle w:val="a4"/>
          </w:rPr>
          <w:t>Rect</w:t>
        </w:r>
      </w:hyperlink>
      <w:r>
        <w:rPr>
          <w:rStyle w:val="sxs-lookup"/>
        </w:rPr>
        <w:t xml:space="preserve"> property defines the region where the image is drawn.</w:t>
      </w:r>
    </w:p>
    <w:p w14:paraId="55A4F098" w14:textId="17D8309D" w:rsidR="002F0563" w:rsidRDefault="002F0563" w:rsidP="00A61208">
      <w:pPr>
        <w:rPr>
          <w:rStyle w:val="sxs-lookup"/>
        </w:rPr>
      </w:pPr>
      <w:r>
        <w:rPr>
          <w:rStyle w:val="sxs-lookup"/>
        </w:rPr>
        <w:t xml:space="preserve">A </w:t>
      </w:r>
      <w:hyperlink r:id="rId391" w:history="1">
        <w:r>
          <w:rPr>
            <w:rStyle w:val="a4"/>
          </w:rPr>
          <w:t>DrawingGroup</w:t>
        </w:r>
      </w:hyperlink>
      <w:r>
        <w:rPr>
          <w:rStyle w:val="sxs-lookup"/>
        </w:rPr>
        <w:t xml:space="preserve"> also enables you to apply opacity masks, transforms, bitmap effects, and other operations to its contents</w:t>
      </w:r>
    </w:p>
    <w:p w14:paraId="4294F5D0" w14:textId="77777777" w:rsidR="002F0563" w:rsidRDefault="002F0563" w:rsidP="002F0563">
      <w:pPr>
        <w:pStyle w:val="2"/>
      </w:pPr>
      <w:r>
        <w:rPr>
          <w:rStyle w:val="sxs-lookup"/>
        </w:rPr>
        <w:lastRenderedPageBreak/>
        <w:t>Display a Drawing as an Image</w:t>
      </w:r>
    </w:p>
    <w:p w14:paraId="5BCDBFCA" w14:textId="5E0C9DAD" w:rsidR="002F0563" w:rsidRPr="002F0563" w:rsidRDefault="002F0563" w:rsidP="00A61208">
      <w:pPr>
        <w:rPr>
          <w:rStyle w:val="sxs-lookup"/>
        </w:rPr>
      </w:pPr>
    </w:p>
    <w:p w14:paraId="33B4CE8F" w14:textId="77777777" w:rsidR="00F153B4" w:rsidRDefault="00F153B4" w:rsidP="00F153B4">
      <w:pPr>
        <w:pStyle w:val="2"/>
      </w:pPr>
      <w:r>
        <w:rPr>
          <w:rStyle w:val="sxs-lookup"/>
        </w:rPr>
        <w:t>Play Media (Code Only)</w:t>
      </w:r>
    </w:p>
    <w:p w14:paraId="06EF526D" w14:textId="77777777" w:rsidR="00F153B4" w:rsidRDefault="00F153B4" w:rsidP="00F153B4">
      <w:pPr>
        <w:pStyle w:val="2"/>
      </w:pPr>
      <w:r>
        <w:rPr>
          <w:rStyle w:val="sxs-lookup"/>
        </w:rPr>
        <w:t>Draw Text</w:t>
      </w:r>
    </w:p>
    <w:p w14:paraId="5BC41AB7" w14:textId="087D1658" w:rsidR="00F153B4" w:rsidRDefault="00F153B4" w:rsidP="00A61208">
      <w:pPr>
        <w:rPr>
          <w:rStyle w:val="sxs-lookup"/>
        </w:rPr>
      </w:pPr>
      <w:r>
        <w:rPr>
          <w:rStyle w:val="sxs-lookup"/>
        </w:rPr>
        <w:t xml:space="preserve">To draw text, you use a </w:t>
      </w:r>
      <w:hyperlink r:id="rId392" w:history="1">
        <w:r>
          <w:rPr>
            <w:rStyle w:val="a4"/>
          </w:rPr>
          <w:t>GlyphRunDrawing</w:t>
        </w:r>
      </w:hyperlink>
      <w:r>
        <w:rPr>
          <w:rStyle w:val="sxs-lookup"/>
        </w:rPr>
        <w:t xml:space="preserve"> and a </w:t>
      </w:r>
      <w:hyperlink r:id="rId393" w:history="1">
        <w:r>
          <w:rPr>
            <w:rStyle w:val="a4"/>
          </w:rPr>
          <w:t>GlyphRun</w:t>
        </w:r>
      </w:hyperlink>
      <w:r>
        <w:rPr>
          <w:rStyle w:val="sxs-lookup"/>
        </w:rPr>
        <w:t>.</w:t>
      </w:r>
    </w:p>
    <w:p w14:paraId="3B9C1E25"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 xml:space="preserve"> = new </w:t>
      </w:r>
      <w:proofErr w:type="spell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w:t>
      </w:r>
    </w:p>
    <w:p w14:paraId="6F3D32D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r w:rsidRPr="00F153B4">
        <w:rPr>
          <w:rFonts w:ascii="宋体" w:eastAsia="宋体" w:hAnsi="宋体" w:cs="宋体"/>
          <w:kern w:val="0"/>
          <w:sz w:val="24"/>
          <w:szCs w:val="24"/>
        </w:rPr>
        <w:t>GlyphTypeface</w:t>
      </w:r>
      <w:proofErr w:type="spellEnd"/>
      <w:r w:rsidRPr="00F153B4">
        <w:rPr>
          <w:rFonts w:ascii="宋体" w:eastAsia="宋体" w:hAnsi="宋体" w:cs="宋体"/>
          <w:kern w:val="0"/>
          <w:sz w:val="24"/>
          <w:szCs w:val="24"/>
        </w:rPr>
        <w:t>(new Uri(@"C:\WINDOWS\Fonts\TIMES.TTF")),</w:t>
      </w:r>
    </w:p>
    <w:p w14:paraId="19D4C4FE"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0,</w:t>
      </w:r>
    </w:p>
    <w:p w14:paraId="1295F80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false,</w:t>
      </w:r>
    </w:p>
    <w:p w14:paraId="1E59D1E8"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13.333333333333334,</w:t>
      </w:r>
    </w:p>
    <w:p w14:paraId="76D67A2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r w:rsidRPr="00F153B4">
        <w:rPr>
          <w:rFonts w:ascii="宋体" w:eastAsia="宋体" w:hAnsi="宋体" w:cs="宋体"/>
          <w:kern w:val="0"/>
          <w:sz w:val="24"/>
          <w:szCs w:val="24"/>
        </w:rPr>
        <w:t>ushort</w:t>
      </w:r>
      <w:proofErr w:type="spellEnd"/>
      <w:r w:rsidRPr="00F153B4">
        <w:rPr>
          <w:rFonts w:ascii="宋体" w:eastAsia="宋体" w:hAnsi="宋体" w:cs="宋体"/>
          <w:kern w:val="0"/>
          <w:sz w:val="24"/>
          <w:szCs w:val="24"/>
        </w:rPr>
        <w:t>[]{43, 72, 79, 79, 82, 3, 58, 82, 85, 79, 71},</w:t>
      </w:r>
    </w:p>
    <w:p w14:paraId="1D1A532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Point(0, 12.29),</w:t>
      </w:r>
    </w:p>
    <w:p w14:paraId="15F52FE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double[]{</w:t>
      </w:r>
    </w:p>
    <w:p w14:paraId="7A3C5D61"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9.62666666666667, 7.41333333333333, 2.96, </w:t>
      </w:r>
    </w:p>
    <w:p w14:paraId="78D73A9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2.96, 7.41333333333333, 3.70666666666667, </w:t>
      </w:r>
    </w:p>
    <w:p w14:paraId="73F073E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12.5866666666667, 7.41333333333333, </w:t>
      </w:r>
    </w:p>
    <w:p w14:paraId="6A9C0B4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4.44, 2.96, 7.41333333333333},</w:t>
      </w:r>
    </w:p>
    <w:p w14:paraId="7F6AC929"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B42693"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2038B8D6"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B179EA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142DDC90"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7331C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6449018B"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CD2D6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549912"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w:t>
      </w:r>
    </w:p>
    <w:p w14:paraId="118125A7"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8E308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gDrawing</w:t>
      </w:r>
      <w:proofErr w:type="spellEnd"/>
      <w:r w:rsidRPr="00F153B4">
        <w:rPr>
          <w:rFonts w:ascii="宋体" w:eastAsia="宋体" w:hAnsi="宋体" w:cs="宋体"/>
          <w:kern w:val="0"/>
          <w:sz w:val="24"/>
          <w:szCs w:val="24"/>
        </w:rPr>
        <w:t xml:space="preserve"> = new </w:t>
      </w:r>
      <w:proofErr w:type="spell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w:t>
      </w:r>
      <w:proofErr w:type="spellStart"/>
      <w:r w:rsidRPr="00F153B4">
        <w:rPr>
          <w:rFonts w:ascii="宋体" w:eastAsia="宋体" w:hAnsi="宋体" w:cs="宋体"/>
          <w:kern w:val="0"/>
          <w:sz w:val="24"/>
          <w:szCs w:val="24"/>
        </w:rPr>
        <w:t>Brushes.Black</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w:t>
      </w:r>
    </w:p>
    <w:p w14:paraId="72D8C022" w14:textId="77777777" w:rsidR="00F153B4" w:rsidRDefault="00F153B4" w:rsidP="00A61208">
      <w:pPr>
        <w:rPr>
          <w:rStyle w:val="sxs-lookup"/>
        </w:rPr>
      </w:pPr>
    </w:p>
    <w:p w14:paraId="41CED95A" w14:textId="004FDFFA" w:rsidR="00F153B4" w:rsidRDefault="00F153B4" w:rsidP="00A61208">
      <w:pPr>
        <w:rPr>
          <w:rStyle w:val="sxs-lookup"/>
        </w:rPr>
      </w:pPr>
      <w:r>
        <w:rPr>
          <w:rStyle w:val="sxs-lookup"/>
        </w:rPr>
        <w:t xml:space="preserve">A </w:t>
      </w:r>
      <w:hyperlink r:id="rId394" w:history="1">
        <w:r>
          <w:rPr>
            <w:rStyle w:val="a4"/>
          </w:rPr>
          <w:t>GlyphRun</w:t>
        </w:r>
      </w:hyperlink>
      <w:r>
        <w:rPr>
          <w:rStyle w:val="sxs-lookup"/>
        </w:rPr>
        <w:t xml:space="preserve"> is a low-level object intended for use with fixed-format document presentation and print scenarios.</w:t>
      </w:r>
      <w:r>
        <w:t xml:space="preserve"> </w:t>
      </w:r>
      <w:r>
        <w:rPr>
          <w:rStyle w:val="sxs-lookup"/>
        </w:rPr>
        <w:t xml:space="preserve">A simpler way to draw text to the screen is to use a </w:t>
      </w:r>
      <w:hyperlink r:id="rId395" w:history="1">
        <w:r>
          <w:rPr>
            <w:rStyle w:val="a4"/>
          </w:rPr>
          <w:t>Label</w:t>
        </w:r>
      </w:hyperlink>
      <w:r>
        <w:rPr>
          <w:rStyle w:val="sxs-lookup"/>
        </w:rPr>
        <w:t xml:space="preserve"> or a </w:t>
      </w:r>
      <w:hyperlink r:id="rId396" w:history="1">
        <w:r>
          <w:rPr>
            <w:rStyle w:val="a4"/>
          </w:rPr>
          <w:t>TextBlock</w:t>
        </w:r>
      </w:hyperlink>
      <w:r>
        <w:rPr>
          <w:rStyle w:val="sxs-lookup"/>
        </w:rPr>
        <w:t>.</w:t>
      </w:r>
    </w:p>
    <w:p w14:paraId="7AA37E9C" w14:textId="77777777" w:rsidR="00F153B4" w:rsidRDefault="00F153B4" w:rsidP="00F153B4">
      <w:pPr>
        <w:pStyle w:val="2"/>
      </w:pPr>
      <w:r>
        <w:rPr>
          <w:rStyle w:val="sxs-lookup"/>
        </w:rPr>
        <w:t>Composite Drawings</w:t>
      </w:r>
    </w:p>
    <w:p w14:paraId="1350249C" w14:textId="00038779" w:rsidR="00F153B4" w:rsidRDefault="002F0563" w:rsidP="00A61208">
      <w:pPr>
        <w:rPr>
          <w:rStyle w:val="sxs-lookup"/>
        </w:rPr>
      </w:pPr>
      <w:r>
        <w:rPr>
          <w:rStyle w:val="sxs-lookup"/>
        </w:rPr>
        <w:t xml:space="preserve">To display a </w:t>
      </w:r>
      <w:hyperlink r:id="rId397" w:history="1">
        <w:r>
          <w:rPr>
            <w:rStyle w:val="a4"/>
          </w:rPr>
          <w:t>Drawing</w:t>
        </w:r>
      </w:hyperlink>
      <w:r>
        <w:rPr>
          <w:rStyle w:val="sxs-lookup"/>
        </w:rPr>
        <w:t xml:space="preserve"> with an </w:t>
      </w:r>
      <w:hyperlink r:id="rId398" w:history="1">
        <w:r>
          <w:rPr>
            <w:rStyle w:val="a4"/>
          </w:rPr>
          <w:t>Image</w:t>
        </w:r>
      </w:hyperlink>
      <w:r>
        <w:rPr>
          <w:rStyle w:val="sxs-lookup"/>
        </w:rPr>
        <w:t xml:space="preserve"> control, use a </w:t>
      </w:r>
      <w:hyperlink r:id="rId399" w:history="1">
        <w:r>
          <w:rPr>
            <w:rStyle w:val="a4"/>
          </w:rPr>
          <w:t>DrawingImage</w:t>
        </w:r>
      </w:hyperlink>
      <w:r>
        <w:rPr>
          <w:rStyle w:val="sxs-lookup"/>
        </w:rPr>
        <w:t xml:space="preserve"> as the </w:t>
      </w:r>
      <w:hyperlink r:id="rId400" w:history="1">
        <w:r>
          <w:rPr>
            <w:rStyle w:val="a4"/>
          </w:rPr>
          <w:t>Image</w:t>
        </w:r>
      </w:hyperlink>
      <w:r>
        <w:rPr>
          <w:rStyle w:val="sxs-lookup"/>
        </w:rPr>
        <w:t xml:space="preserve"> control's </w:t>
      </w:r>
      <w:hyperlink r:id="rId401" w:history="1">
        <w:r>
          <w:rPr>
            <w:rStyle w:val="a4"/>
          </w:rPr>
          <w:t>Source</w:t>
        </w:r>
      </w:hyperlink>
      <w:r>
        <w:rPr>
          <w:rStyle w:val="sxs-lookup"/>
        </w:rPr>
        <w:t xml:space="preserve"> and set the </w:t>
      </w:r>
      <w:hyperlink r:id="rId402" w:history="1">
        <w:r>
          <w:rPr>
            <w:rStyle w:val="a4"/>
          </w:rPr>
          <w:t>DrawingImage</w:t>
        </w:r>
      </w:hyperlink>
      <w:r>
        <w:rPr>
          <w:rStyle w:val="sxs-lookup"/>
        </w:rPr>
        <w:t xml:space="preserve"> object's </w:t>
      </w:r>
      <w:hyperlink r:id="rId403" w:history="1">
        <w:r>
          <w:rPr>
            <w:rStyle w:val="a4"/>
          </w:rPr>
          <w:t>DrawingImage.Drawing</w:t>
        </w:r>
      </w:hyperlink>
      <w:r>
        <w:rPr>
          <w:rStyle w:val="sxs-lookup"/>
        </w:rPr>
        <w:t xml:space="preserve"> property to the drawing you want to display.</w:t>
      </w:r>
    </w:p>
    <w:p w14:paraId="5B83F35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w:t>
      </w:r>
    </w:p>
    <w:p w14:paraId="701AACA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Use a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and an Image control</w:t>
      </w:r>
    </w:p>
    <w:p w14:paraId="4A5DE23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to display the drawing.</w:t>
      </w:r>
    </w:p>
    <w:p w14:paraId="0EBC8C0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7254FB40"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137B91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C578E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lastRenderedPageBreak/>
        <w:t xml:space="preserve">            // Freeze the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for performance benefits.</w:t>
      </w:r>
    </w:p>
    <w:p w14:paraId="5FBC4148"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geometryImage.Freeze</w:t>
      </w:r>
      <w:proofErr w:type="spellEnd"/>
      <w:r w:rsidRPr="002F0563">
        <w:rPr>
          <w:rFonts w:ascii="宋体" w:eastAsia="宋体" w:hAnsi="宋体" w:cs="宋体"/>
          <w:kern w:val="0"/>
          <w:sz w:val="24"/>
          <w:szCs w:val="24"/>
        </w:rPr>
        <w:t>();</w:t>
      </w:r>
    </w:p>
    <w:p w14:paraId="542161AA"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AC8FE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Image </w:t>
      </w:r>
      <w:proofErr w:type="spellStart"/>
      <w:r w:rsidRPr="002F0563">
        <w:rPr>
          <w:rFonts w:ascii="宋体" w:eastAsia="宋体" w:hAnsi="宋体" w:cs="宋体"/>
          <w:kern w:val="0"/>
          <w:sz w:val="24"/>
          <w:szCs w:val="24"/>
        </w:rPr>
        <w:t>anImage</w:t>
      </w:r>
      <w:proofErr w:type="spellEnd"/>
      <w:r w:rsidRPr="002F0563">
        <w:rPr>
          <w:rFonts w:ascii="宋体" w:eastAsia="宋体" w:hAnsi="宋体" w:cs="宋体"/>
          <w:kern w:val="0"/>
          <w:sz w:val="24"/>
          <w:szCs w:val="24"/>
        </w:rPr>
        <w:t xml:space="preserve"> = new Image();</w:t>
      </w:r>
    </w:p>
    <w:p w14:paraId="3A1A306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anImage.Source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w:t>
      </w:r>
    </w:p>
    <w:p w14:paraId="19C050F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anImage.HorizontalAlignment</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HorizontalAlignment.Left</w:t>
      </w:r>
      <w:proofErr w:type="spellEnd"/>
      <w:r w:rsidRPr="002F0563">
        <w:rPr>
          <w:rFonts w:ascii="宋体" w:eastAsia="宋体" w:hAnsi="宋体" w:cs="宋体"/>
          <w:kern w:val="0"/>
          <w:sz w:val="24"/>
          <w:szCs w:val="24"/>
        </w:rPr>
        <w:t>;</w:t>
      </w:r>
    </w:p>
    <w:p w14:paraId="2270DC3D" w14:textId="01EFC4C5" w:rsidR="002F0563" w:rsidRDefault="002F0563" w:rsidP="00A61208"/>
    <w:p w14:paraId="76E44A04" w14:textId="77777777" w:rsidR="002F0563" w:rsidRDefault="002F0563" w:rsidP="002F0563">
      <w:pPr>
        <w:pStyle w:val="2"/>
      </w:pPr>
      <w:r>
        <w:rPr>
          <w:rStyle w:val="sxs-lookup"/>
        </w:rPr>
        <w:t>Paint an Object with a Drawing</w:t>
      </w:r>
    </w:p>
    <w:p w14:paraId="665C5849" w14:textId="65E3DFCB" w:rsidR="002F0563" w:rsidRDefault="002F0563" w:rsidP="00A61208">
      <w:pPr>
        <w:rPr>
          <w:rStyle w:val="sxs-lookup"/>
        </w:rPr>
      </w:pPr>
      <w:r>
        <w:rPr>
          <w:rStyle w:val="sxs-lookup"/>
        </w:rPr>
        <w:t xml:space="preserve">A </w:t>
      </w:r>
      <w:hyperlink r:id="rId404" w:history="1">
        <w:r>
          <w:rPr>
            <w:rStyle w:val="a4"/>
          </w:rPr>
          <w:t>DrawingBrush</w:t>
        </w:r>
      </w:hyperlink>
      <w:r>
        <w:rPr>
          <w:rStyle w:val="sxs-lookup"/>
        </w:rPr>
        <w:t xml:space="preserve"> is a type of brush that paints an area with a drawing object.</w:t>
      </w:r>
      <w:r>
        <w:t xml:space="preserve"> </w:t>
      </w:r>
      <w:r>
        <w:rPr>
          <w:rStyle w:val="sxs-lookup"/>
        </w:rPr>
        <w:t>You can use it to paint just about any graphical object with a drawing</w:t>
      </w:r>
    </w:p>
    <w:p w14:paraId="1E11B0E5" w14:textId="77777777" w:rsidR="002F0563" w:rsidRDefault="002F0563" w:rsidP="002F0563">
      <w:pPr>
        <w:pStyle w:val="a3"/>
      </w:pPr>
      <w:r>
        <w:rPr>
          <w:rStyle w:val="sxs-lookup"/>
        </w:rPr>
        <w:t xml:space="preserve">The following examples uses a </w:t>
      </w:r>
      <w:hyperlink r:id="rId405" w:history="1">
        <w:r>
          <w:rPr>
            <w:rStyle w:val="a4"/>
          </w:rPr>
          <w:t>DrawingBrush</w:t>
        </w:r>
      </w:hyperlink>
      <w:r>
        <w:rPr>
          <w:rStyle w:val="sxs-lookup"/>
        </w:rPr>
        <w:t xml:space="preserve"> to paint the </w:t>
      </w:r>
      <w:hyperlink r:id="rId406" w:history="1">
        <w:r>
          <w:rPr>
            <w:rStyle w:val="a4"/>
          </w:rPr>
          <w:t>Fill</w:t>
        </w:r>
      </w:hyperlink>
      <w:r>
        <w:rPr>
          <w:rStyle w:val="sxs-lookup"/>
        </w:rPr>
        <w:t xml:space="preserve"> of a </w:t>
      </w:r>
      <w:hyperlink r:id="rId407" w:history="1">
        <w:r>
          <w:rPr>
            <w:rStyle w:val="a4"/>
          </w:rPr>
          <w:t>Rectangle</w:t>
        </w:r>
      </w:hyperlink>
      <w:r>
        <w:rPr>
          <w:rStyle w:val="sxs-lookup"/>
        </w:rPr>
        <w:t xml:space="preserve"> with a pattern created from a </w:t>
      </w:r>
      <w:hyperlink r:id="rId408" w:history="1">
        <w:r>
          <w:rPr>
            <w:rStyle w:val="a4"/>
          </w:rPr>
          <w:t>GeometryDrawing</w:t>
        </w:r>
      </w:hyperlink>
      <w:r>
        <w:rPr>
          <w:rStyle w:val="sxs-lookup"/>
        </w:rPr>
        <w:t>.</w:t>
      </w:r>
      <w:r>
        <w:t xml:space="preserve"> </w:t>
      </w:r>
      <w:r>
        <w:rPr>
          <w:rStyle w:val="sxs-lookup"/>
        </w:rPr>
        <w:t>This example produces the following output.</w:t>
      </w:r>
    </w:p>
    <w:p w14:paraId="720D51B9" w14:textId="29B124C0" w:rsidR="002F0563" w:rsidRDefault="002F0563" w:rsidP="002F0563">
      <w:pPr>
        <w:pStyle w:val="a3"/>
      </w:pPr>
      <w:r w:rsidRPr="002F0563">
        <w:rPr>
          <w:noProof/>
        </w:rPr>
        <w:drawing>
          <wp:inline distT="0" distB="0" distL="0" distR="0" wp14:anchorId="36BF271C" wp14:editId="5E4C2194">
            <wp:extent cx="1162050" cy="1143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9"/>
                    <a:stretch>
                      <a:fillRect/>
                    </a:stretch>
                  </pic:blipFill>
                  <pic:spPr>
                    <a:xfrm>
                      <a:off x="0" y="0"/>
                      <a:ext cx="1162050" cy="1143000"/>
                    </a:xfrm>
                    <a:prstGeom prst="rect">
                      <a:avLst/>
                    </a:prstGeom>
                  </pic:spPr>
                </pic:pic>
              </a:graphicData>
            </a:graphic>
          </wp:inline>
        </w:drawing>
      </w:r>
    </w:p>
    <w:p w14:paraId="6423823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4696B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C1119E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patternBrush.Viewport</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Rect</w:t>
      </w:r>
      <w:proofErr w:type="spellEnd"/>
      <w:r w:rsidRPr="002F0563">
        <w:rPr>
          <w:rFonts w:ascii="宋体" w:eastAsia="宋体" w:hAnsi="宋体" w:cs="宋体"/>
          <w:kern w:val="0"/>
          <w:sz w:val="24"/>
          <w:szCs w:val="24"/>
        </w:rPr>
        <w:t>(0, 0, 0.25, 0.25);</w:t>
      </w:r>
    </w:p>
    <w:p w14:paraId="471AFBC5"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patternBrush.TileMode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TileMode.Tile</w:t>
      </w:r>
      <w:proofErr w:type="spellEnd"/>
      <w:r w:rsidRPr="002F0563">
        <w:rPr>
          <w:rFonts w:ascii="宋体" w:eastAsia="宋体" w:hAnsi="宋体" w:cs="宋体"/>
          <w:kern w:val="0"/>
          <w:sz w:val="24"/>
          <w:szCs w:val="24"/>
        </w:rPr>
        <w:t>;</w:t>
      </w:r>
    </w:p>
    <w:p w14:paraId="71399A64"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patternBrush.Freeze</w:t>
      </w:r>
      <w:proofErr w:type="spellEnd"/>
      <w:r w:rsidRPr="002F0563">
        <w:rPr>
          <w:rFonts w:ascii="宋体" w:eastAsia="宋体" w:hAnsi="宋体" w:cs="宋体"/>
          <w:kern w:val="0"/>
          <w:sz w:val="24"/>
          <w:szCs w:val="24"/>
        </w:rPr>
        <w:t>();</w:t>
      </w:r>
    </w:p>
    <w:p w14:paraId="49E4E8C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C2532F"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52FE23D1"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Create an object to paint.</w:t>
      </w:r>
    </w:p>
    <w:p w14:paraId="7AB0D89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6D715C76"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Rectangle </w:t>
      </w:r>
      <w:proofErr w:type="spellStart"/>
      <w:r w:rsidRPr="002F0563">
        <w:rPr>
          <w:rFonts w:ascii="宋体" w:eastAsia="宋体" w:hAnsi="宋体" w:cs="宋体"/>
          <w:kern w:val="0"/>
          <w:sz w:val="24"/>
          <w:szCs w:val="24"/>
        </w:rPr>
        <w:t>paintedRectangle</w:t>
      </w:r>
      <w:proofErr w:type="spellEnd"/>
      <w:r w:rsidRPr="002F0563">
        <w:rPr>
          <w:rFonts w:ascii="宋体" w:eastAsia="宋体" w:hAnsi="宋体" w:cs="宋体"/>
          <w:kern w:val="0"/>
          <w:sz w:val="24"/>
          <w:szCs w:val="24"/>
        </w:rPr>
        <w:t xml:space="preserve"> = new Rectangle();</w:t>
      </w:r>
    </w:p>
    <w:p w14:paraId="30F50BC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paintedRectangle.Width</w:t>
      </w:r>
      <w:proofErr w:type="spellEnd"/>
      <w:r w:rsidRPr="002F0563">
        <w:rPr>
          <w:rFonts w:ascii="宋体" w:eastAsia="宋体" w:hAnsi="宋体" w:cs="宋体"/>
          <w:kern w:val="0"/>
          <w:sz w:val="24"/>
          <w:szCs w:val="24"/>
        </w:rPr>
        <w:t xml:space="preserve"> = 100;</w:t>
      </w:r>
    </w:p>
    <w:p w14:paraId="43D1EDA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paintedRectangle.Height</w:t>
      </w:r>
      <w:proofErr w:type="spellEnd"/>
      <w:r w:rsidRPr="002F0563">
        <w:rPr>
          <w:rFonts w:ascii="宋体" w:eastAsia="宋体" w:hAnsi="宋体" w:cs="宋体"/>
          <w:kern w:val="0"/>
          <w:sz w:val="24"/>
          <w:szCs w:val="24"/>
        </w:rPr>
        <w:t xml:space="preserve"> = 100;</w:t>
      </w:r>
    </w:p>
    <w:p w14:paraId="6797962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paintedRectangle.Fill</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w:t>
      </w:r>
    </w:p>
    <w:p w14:paraId="0BDBA881" w14:textId="3D69537A" w:rsidR="002F0563" w:rsidRDefault="002F0563" w:rsidP="002F0563">
      <w:pPr>
        <w:pStyle w:val="a3"/>
      </w:pPr>
    </w:p>
    <w:p w14:paraId="31049098" w14:textId="77777777" w:rsidR="00D05B9E" w:rsidRDefault="00D05B9E" w:rsidP="00D05B9E">
      <w:pPr>
        <w:pStyle w:val="1"/>
      </w:pPr>
      <w:r>
        <w:rPr>
          <w:rStyle w:val="sxs-lookup"/>
        </w:rPr>
        <w:t>Geometry Overview</w:t>
      </w:r>
    </w:p>
    <w:p w14:paraId="340ACF6E" w14:textId="77777777" w:rsidR="00D05B9E" w:rsidRDefault="00D05B9E" w:rsidP="00D05B9E">
      <w:pPr>
        <w:pStyle w:val="2"/>
      </w:pPr>
      <w:r>
        <w:rPr>
          <w:rStyle w:val="sxs-lookup"/>
        </w:rPr>
        <w:t>What Is a Geometry?</w:t>
      </w:r>
    </w:p>
    <w:p w14:paraId="0CB45753" w14:textId="52B65794" w:rsidR="002F0563" w:rsidRDefault="00D05B9E" w:rsidP="002F0563">
      <w:pPr>
        <w:pStyle w:val="a3"/>
        <w:rPr>
          <w:rStyle w:val="sxs-lookup"/>
        </w:rPr>
      </w:pPr>
      <w:r>
        <w:rPr>
          <w:rStyle w:val="sxs-lookup"/>
        </w:rPr>
        <w:t xml:space="preserve">The </w:t>
      </w:r>
      <w:hyperlink r:id="rId410" w:history="1">
        <w:r>
          <w:rPr>
            <w:rStyle w:val="a4"/>
          </w:rPr>
          <w:t>Geometry</w:t>
        </w:r>
      </w:hyperlink>
      <w:r>
        <w:rPr>
          <w:rStyle w:val="sxs-lookup"/>
        </w:rPr>
        <w:t xml:space="preserve"> class and the classes which derive from it enable you to describe the geometry of a 2-D shape.</w:t>
      </w:r>
      <w:r>
        <w:t xml:space="preserve"> </w:t>
      </w:r>
      <w:r>
        <w:rPr>
          <w:rStyle w:val="sxs-lookup"/>
        </w:rPr>
        <w:t>These geometric descriptions have many uses, such defining a shape to paint to the screen or defining hit-test and clip regions.</w:t>
      </w:r>
      <w:r>
        <w:t xml:space="preserve"> </w:t>
      </w:r>
      <w:r>
        <w:rPr>
          <w:rStyle w:val="sxs-lookup"/>
        </w:rPr>
        <w:t>You can even use a geometry to define an animation path.</w:t>
      </w:r>
    </w:p>
    <w:p w14:paraId="1B81C1CB" w14:textId="77777777" w:rsidR="00955533" w:rsidRDefault="00955533" w:rsidP="00955533">
      <w:pPr>
        <w:pStyle w:val="2"/>
      </w:pPr>
      <w:r>
        <w:rPr>
          <w:rStyle w:val="sxs-lookup"/>
        </w:rPr>
        <w:lastRenderedPageBreak/>
        <w:t>Geometries vs. Shapes</w:t>
      </w:r>
    </w:p>
    <w:p w14:paraId="384AB93C" w14:textId="66FD7D88" w:rsidR="00955533" w:rsidRDefault="00955533" w:rsidP="002F0563">
      <w:pPr>
        <w:pStyle w:val="a3"/>
        <w:rPr>
          <w:rStyle w:val="sxs-lookup"/>
        </w:rPr>
      </w:pPr>
      <w:r>
        <w:rPr>
          <w:rStyle w:val="sxs-lookup"/>
        </w:rPr>
        <w:t xml:space="preserve">For one, the </w:t>
      </w:r>
      <w:hyperlink r:id="rId411" w:history="1">
        <w:r>
          <w:rPr>
            <w:rStyle w:val="a4"/>
          </w:rPr>
          <w:t>Geometry</w:t>
        </w:r>
      </w:hyperlink>
      <w:r>
        <w:rPr>
          <w:rStyle w:val="sxs-lookup"/>
        </w:rPr>
        <w:t xml:space="preserve"> class inherits from the </w:t>
      </w:r>
      <w:hyperlink r:id="rId412" w:history="1">
        <w:r>
          <w:rPr>
            <w:rStyle w:val="a4"/>
          </w:rPr>
          <w:t>Freezable</w:t>
        </w:r>
      </w:hyperlink>
      <w:r>
        <w:rPr>
          <w:rStyle w:val="sxs-lookup"/>
        </w:rPr>
        <w:t xml:space="preserve"> class while the </w:t>
      </w:r>
      <w:hyperlink r:id="rId413" w:history="1">
        <w:r>
          <w:rPr>
            <w:rStyle w:val="a4"/>
          </w:rPr>
          <w:t>Shape</w:t>
        </w:r>
      </w:hyperlink>
      <w:r>
        <w:rPr>
          <w:rStyle w:val="sxs-lookup"/>
        </w:rPr>
        <w:t xml:space="preserve"> class inherits from </w:t>
      </w:r>
      <w:hyperlink r:id="rId414" w:history="1">
        <w:r>
          <w:rPr>
            <w:rStyle w:val="a4"/>
          </w:rPr>
          <w:t>FrameworkElement</w:t>
        </w:r>
      </w:hyperlink>
      <w:r>
        <w:rPr>
          <w:rStyle w:val="sxs-lookup"/>
        </w:rPr>
        <w:t>.</w:t>
      </w:r>
      <w:r>
        <w:t xml:space="preserve"> </w:t>
      </w:r>
      <w:r>
        <w:rPr>
          <w:rStyle w:val="sxs-lookup"/>
        </w:rPr>
        <w:t xml:space="preserve">Because they are elements, </w:t>
      </w:r>
      <w:hyperlink r:id="rId415" w:history="1">
        <w:r>
          <w:rPr>
            <w:rStyle w:val="a4"/>
          </w:rPr>
          <w:t>Shape</w:t>
        </w:r>
      </w:hyperlink>
      <w:r>
        <w:rPr>
          <w:rStyle w:val="sxs-lookup"/>
        </w:rPr>
        <w:t xml:space="preserve"> objects can render themselves and participate in the layout system, while </w:t>
      </w:r>
      <w:hyperlink r:id="rId416" w:history="1">
        <w:r>
          <w:rPr>
            <w:rStyle w:val="a4"/>
          </w:rPr>
          <w:t>Geometry</w:t>
        </w:r>
      </w:hyperlink>
      <w:r>
        <w:rPr>
          <w:rStyle w:val="sxs-lookup"/>
        </w:rPr>
        <w:t xml:space="preserve"> objects cannot.</w:t>
      </w:r>
    </w:p>
    <w:p w14:paraId="25C5B0C3" w14:textId="1805C0B1" w:rsidR="00955533" w:rsidRDefault="00955533" w:rsidP="002F0563">
      <w:pPr>
        <w:pStyle w:val="a3"/>
        <w:rPr>
          <w:rStyle w:val="sxs-lookup"/>
        </w:rPr>
      </w:pPr>
      <w:r>
        <w:rPr>
          <w:rStyle w:val="sxs-lookup"/>
        </w:rPr>
        <w:t xml:space="preserve">Although </w:t>
      </w:r>
      <w:hyperlink r:id="rId417" w:history="1">
        <w:r>
          <w:rPr>
            <w:rStyle w:val="a4"/>
          </w:rPr>
          <w:t>Shape</w:t>
        </w:r>
      </w:hyperlink>
      <w:r>
        <w:rPr>
          <w:rStyle w:val="sxs-lookup"/>
        </w:rPr>
        <w:t xml:space="preserve"> objects are more readily usable than </w:t>
      </w:r>
      <w:hyperlink r:id="rId418" w:history="1">
        <w:r>
          <w:rPr>
            <w:rStyle w:val="a4"/>
          </w:rPr>
          <w:t>Geometry</w:t>
        </w:r>
      </w:hyperlink>
      <w:r>
        <w:rPr>
          <w:rStyle w:val="sxs-lookup"/>
        </w:rPr>
        <w:t xml:space="preserve"> objects, </w:t>
      </w:r>
      <w:hyperlink r:id="rId419" w:history="1">
        <w:r>
          <w:rPr>
            <w:rStyle w:val="a4"/>
          </w:rPr>
          <w:t>Geometry</w:t>
        </w:r>
      </w:hyperlink>
      <w:r>
        <w:rPr>
          <w:rStyle w:val="sxs-lookup"/>
        </w:rPr>
        <w:t xml:space="preserve"> objects are more versatile.</w:t>
      </w:r>
      <w:r>
        <w:t xml:space="preserve"> </w:t>
      </w:r>
      <w:r>
        <w:rPr>
          <w:rStyle w:val="sxs-lookup"/>
        </w:rPr>
        <w:t xml:space="preserve">While a </w:t>
      </w:r>
      <w:hyperlink r:id="rId420" w:history="1">
        <w:r>
          <w:rPr>
            <w:rStyle w:val="a4"/>
          </w:rPr>
          <w:t>Shape</w:t>
        </w:r>
      </w:hyperlink>
      <w:r>
        <w:rPr>
          <w:rStyle w:val="sxs-lookup"/>
        </w:rPr>
        <w:t xml:space="preserve"> object is used to render 2-D graphics,</w:t>
      </w:r>
    </w:p>
    <w:p w14:paraId="76FDC0D4" w14:textId="77777777" w:rsidR="00EB610A" w:rsidRDefault="00EB610A" w:rsidP="00EB610A">
      <w:pPr>
        <w:pStyle w:val="3"/>
      </w:pPr>
      <w:r>
        <w:rPr>
          <w:rStyle w:val="sxs-lookup"/>
        </w:rPr>
        <w:t>The Path Shape</w:t>
      </w:r>
    </w:p>
    <w:p w14:paraId="7FDB6FB6" w14:textId="77777777" w:rsidR="00EB610A" w:rsidRDefault="00EB610A" w:rsidP="00EB610A">
      <w:pPr>
        <w:pStyle w:val="a3"/>
      </w:pPr>
      <w:r>
        <w:rPr>
          <w:rStyle w:val="sxs-lookup"/>
        </w:rPr>
        <w:t xml:space="preserve">One </w:t>
      </w:r>
      <w:hyperlink r:id="rId421" w:history="1">
        <w:r>
          <w:rPr>
            <w:rStyle w:val="a4"/>
          </w:rPr>
          <w:t>Shape</w:t>
        </w:r>
      </w:hyperlink>
      <w:r>
        <w:rPr>
          <w:rStyle w:val="sxs-lookup"/>
        </w:rPr>
        <w:t xml:space="preserve">, the </w:t>
      </w:r>
      <w:hyperlink r:id="rId422" w:history="1">
        <w:r>
          <w:rPr>
            <w:rStyle w:val="a4"/>
          </w:rPr>
          <w:t>Path</w:t>
        </w:r>
      </w:hyperlink>
      <w:r>
        <w:rPr>
          <w:rStyle w:val="sxs-lookup"/>
        </w:rPr>
        <w:t xml:space="preserve"> class, actually uses a </w:t>
      </w:r>
      <w:hyperlink r:id="rId423" w:history="1">
        <w:r>
          <w:rPr>
            <w:rStyle w:val="a4"/>
          </w:rPr>
          <w:t>Geometry</w:t>
        </w:r>
      </w:hyperlink>
      <w:r>
        <w:rPr>
          <w:rStyle w:val="sxs-lookup"/>
        </w:rPr>
        <w:t xml:space="preserve"> to describe its contents.</w:t>
      </w:r>
      <w:r>
        <w:t xml:space="preserve"> </w:t>
      </w:r>
      <w:r>
        <w:rPr>
          <w:rStyle w:val="sxs-lookup"/>
        </w:rPr>
        <w:t xml:space="preserve">By setting the </w:t>
      </w:r>
      <w:hyperlink r:id="rId424" w:history="1">
        <w:r>
          <w:rPr>
            <w:rStyle w:val="a4"/>
          </w:rPr>
          <w:t>Data</w:t>
        </w:r>
      </w:hyperlink>
      <w:r>
        <w:rPr>
          <w:rStyle w:val="sxs-lookup"/>
        </w:rPr>
        <w:t xml:space="preserve"> property of the </w:t>
      </w:r>
      <w:hyperlink r:id="rId425" w:history="1">
        <w:r>
          <w:rPr>
            <w:rStyle w:val="a4"/>
          </w:rPr>
          <w:t>Path</w:t>
        </w:r>
      </w:hyperlink>
      <w:r>
        <w:rPr>
          <w:rStyle w:val="sxs-lookup"/>
        </w:rPr>
        <w:t xml:space="preserve"> with a </w:t>
      </w:r>
      <w:hyperlink r:id="rId426" w:history="1">
        <w:r>
          <w:rPr>
            <w:rStyle w:val="a4"/>
          </w:rPr>
          <w:t>Geometry</w:t>
        </w:r>
      </w:hyperlink>
      <w:r>
        <w:rPr>
          <w:rStyle w:val="sxs-lookup"/>
        </w:rPr>
        <w:t xml:space="preserve"> and setting its </w:t>
      </w:r>
      <w:hyperlink r:id="rId427" w:history="1">
        <w:r>
          <w:rPr>
            <w:rStyle w:val="a4"/>
          </w:rPr>
          <w:t>Fill</w:t>
        </w:r>
      </w:hyperlink>
      <w:r>
        <w:rPr>
          <w:rStyle w:val="sxs-lookup"/>
        </w:rPr>
        <w:t xml:space="preserve"> and </w:t>
      </w:r>
      <w:hyperlink r:id="rId428" w:history="1">
        <w:r>
          <w:rPr>
            <w:rStyle w:val="a4"/>
          </w:rPr>
          <w:t>Stroke</w:t>
        </w:r>
      </w:hyperlink>
      <w:r>
        <w:rPr>
          <w:rStyle w:val="sxs-lookup"/>
        </w:rPr>
        <w:t xml:space="preserve"> properties, you can render a </w:t>
      </w:r>
      <w:hyperlink r:id="rId429" w:history="1">
        <w:r>
          <w:rPr>
            <w:rStyle w:val="a4"/>
          </w:rPr>
          <w:t>Geometry</w:t>
        </w:r>
      </w:hyperlink>
      <w:r>
        <w:rPr>
          <w:rStyle w:val="sxs-lookup"/>
        </w:rPr>
        <w:t>.</w:t>
      </w:r>
    </w:p>
    <w:p w14:paraId="742D33D6" w14:textId="77777777" w:rsidR="00E72674" w:rsidRDefault="00E72674" w:rsidP="00E72674">
      <w:pPr>
        <w:pStyle w:val="2"/>
      </w:pPr>
      <w:r>
        <w:rPr>
          <w:rStyle w:val="sxs-lookup"/>
        </w:rPr>
        <w:t>Common Properties That Take a Geometry</w:t>
      </w:r>
    </w:p>
    <w:p w14:paraId="7B51A868" w14:textId="77777777" w:rsidR="00E72674" w:rsidRDefault="00E72674" w:rsidP="00E72674">
      <w:pPr>
        <w:pStyle w:val="a3"/>
      </w:pPr>
      <w:r>
        <w:rPr>
          <w:rStyle w:val="sxs-lookup"/>
        </w:rPr>
        <w:t xml:space="preserve">The following table lists several classes that have properties that take a </w:t>
      </w:r>
      <w:hyperlink r:id="rId430" w:history="1">
        <w:r>
          <w:rPr>
            <w:rStyle w:val="a4"/>
          </w:rPr>
          <w:t>Geometry</w:t>
        </w:r>
      </w:hyperlink>
      <w:r>
        <w:rPr>
          <w:rStyle w:val="sxs-lookup"/>
        </w:rPr>
        <w:t xml:space="preserv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gridCol w:w="1370"/>
      </w:tblGrid>
      <w:tr w:rsidR="00E72674" w14:paraId="5CD02440" w14:textId="77777777" w:rsidTr="00E72674">
        <w:trPr>
          <w:tblHeader/>
          <w:tblCellSpacing w:w="15" w:type="dxa"/>
        </w:trPr>
        <w:tc>
          <w:tcPr>
            <w:tcW w:w="0" w:type="auto"/>
            <w:vAlign w:val="center"/>
            <w:hideMark/>
          </w:tcPr>
          <w:p w14:paraId="06B68A5B" w14:textId="77777777" w:rsidR="00E72674" w:rsidRDefault="00E72674" w:rsidP="00E72674">
            <w:pPr>
              <w:rPr>
                <w:b/>
                <w:bCs/>
              </w:rPr>
            </w:pPr>
            <w:r>
              <w:rPr>
                <w:rStyle w:val="sxs-lookup"/>
                <w:b/>
                <w:bCs/>
              </w:rPr>
              <w:t>Type</w:t>
            </w:r>
          </w:p>
        </w:tc>
        <w:tc>
          <w:tcPr>
            <w:tcW w:w="0" w:type="auto"/>
            <w:vAlign w:val="center"/>
            <w:hideMark/>
          </w:tcPr>
          <w:p w14:paraId="23E6802E" w14:textId="77777777" w:rsidR="00E72674" w:rsidRDefault="00E72674">
            <w:pPr>
              <w:jc w:val="center"/>
              <w:rPr>
                <w:b/>
                <w:bCs/>
              </w:rPr>
            </w:pPr>
            <w:r>
              <w:rPr>
                <w:rStyle w:val="sxs-lookup"/>
                <w:b/>
                <w:bCs/>
              </w:rPr>
              <w:t>Property</w:t>
            </w:r>
          </w:p>
        </w:tc>
      </w:tr>
      <w:tr w:rsidR="00E72674" w14:paraId="7BB1A52E" w14:textId="77777777" w:rsidTr="00E72674">
        <w:trPr>
          <w:tblCellSpacing w:w="15" w:type="dxa"/>
        </w:trPr>
        <w:tc>
          <w:tcPr>
            <w:tcW w:w="0" w:type="auto"/>
            <w:vAlign w:val="center"/>
            <w:hideMark/>
          </w:tcPr>
          <w:p w14:paraId="380B864A" w14:textId="77777777" w:rsidR="00E72674" w:rsidRDefault="00292133">
            <w:pPr>
              <w:jc w:val="left"/>
            </w:pPr>
            <w:hyperlink r:id="rId431" w:history="1">
              <w:r w:rsidR="00E72674">
                <w:rPr>
                  <w:rStyle w:val="a4"/>
                </w:rPr>
                <w:t>DoubleAnimationUsingPath</w:t>
              </w:r>
            </w:hyperlink>
          </w:p>
        </w:tc>
        <w:tc>
          <w:tcPr>
            <w:tcW w:w="0" w:type="auto"/>
            <w:vAlign w:val="center"/>
            <w:hideMark/>
          </w:tcPr>
          <w:p w14:paraId="2D2B92F6" w14:textId="77777777" w:rsidR="00E72674" w:rsidRDefault="00292133">
            <w:hyperlink r:id="rId432" w:history="1">
              <w:r w:rsidR="00E72674">
                <w:rPr>
                  <w:rStyle w:val="a4"/>
                </w:rPr>
                <w:t>PathGeometry</w:t>
              </w:r>
            </w:hyperlink>
          </w:p>
        </w:tc>
      </w:tr>
      <w:tr w:rsidR="00E72674" w14:paraId="08C93DCE" w14:textId="77777777" w:rsidTr="00E72674">
        <w:trPr>
          <w:tblCellSpacing w:w="15" w:type="dxa"/>
        </w:trPr>
        <w:tc>
          <w:tcPr>
            <w:tcW w:w="0" w:type="auto"/>
            <w:vAlign w:val="center"/>
            <w:hideMark/>
          </w:tcPr>
          <w:p w14:paraId="691AD04B" w14:textId="77777777" w:rsidR="00E72674" w:rsidRDefault="00292133">
            <w:hyperlink r:id="rId433" w:history="1">
              <w:r w:rsidR="00E72674">
                <w:rPr>
                  <w:rStyle w:val="a4"/>
                </w:rPr>
                <w:t>DrawingGroup</w:t>
              </w:r>
            </w:hyperlink>
          </w:p>
        </w:tc>
        <w:tc>
          <w:tcPr>
            <w:tcW w:w="0" w:type="auto"/>
            <w:vAlign w:val="center"/>
            <w:hideMark/>
          </w:tcPr>
          <w:p w14:paraId="44B5AD61" w14:textId="77777777" w:rsidR="00E72674" w:rsidRDefault="00292133">
            <w:hyperlink r:id="rId434" w:history="1">
              <w:r w:rsidR="00E72674">
                <w:rPr>
                  <w:rStyle w:val="a4"/>
                </w:rPr>
                <w:t>ClipGeometry</w:t>
              </w:r>
            </w:hyperlink>
          </w:p>
        </w:tc>
      </w:tr>
      <w:tr w:rsidR="00E72674" w14:paraId="79623CA7" w14:textId="77777777" w:rsidTr="00E72674">
        <w:trPr>
          <w:tblCellSpacing w:w="15" w:type="dxa"/>
        </w:trPr>
        <w:tc>
          <w:tcPr>
            <w:tcW w:w="0" w:type="auto"/>
            <w:vAlign w:val="center"/>
            <w:hideMark/>
          </w:tcPr>
          <w:p w14:paraId="2B54B9F7" w14:textId="77777777" w:rsidR="00E72674" w:rsidRDefault="00292133">
            <w:hyperlink r:id="rId435" w:history="1">
              <w:r w:rsidR="00E72674">
                <w:rPr>
                  <w:rStyle w:val="a4"/>
                </w:rPr>
                <w:t>GeometryDrawing</w:t>
              </w:r>
            </w:hyperlink>
          </w:p>
        </w:tc>
        <w:tc>
          <w:tcPr>
            <w:tcW w:w="0" w:type="auto"/>
            <w:vAlign w:val="center"/>
            <w:hideMark/>
          </w:tcPr>
          <w:p w14:paraId="6C6F000F" w14:textId="77777777" w:rsidR="00E72674" w:rsidRDefault="00292133">
            <w:hyperlink r:id="rId436" w:history="1">
              <w:r w:rsidR="00E72674">
                <w:rPr>
                  <w:rStyle w:val="a4"/>
                </w:rPr>
                <w:t>Geometry</w:t>
              </w:r>
            </w:hyperlink>
          </w:p>
        </w:tc>
      </w:tr>
      <w:tr w:rsidR="00E72674" w14:paraId="2BD4B384" w14:textId="77777777" w:rsidTr="00E72674">
        <w:trPr>
          <w:tblCellSpacing w:w="15" w:type="dxa"/>
        </w:trPr>
        <w:tc>
          <w:tcPr>
            <w:tcW w:w="0" w:type="auto"/>
            <w:vAlign w:val="center"/>
            <w:hideMark/>
          </w:tcPr>
          <w:p w14:paraId="48BDC096" w14:textId="77777777" w:rsidR="00E72674" w:rsidRDefault="00292133">
            <w:hyperlink r:id="rId437" w:history="1">
              <w:r w:rsidR="00E72674">
                <w:rPr>
                  <w:rStyle w:val="a4"/>
                </w:rPr>
                <w:t>Path</w:t>
              </w:r>
            </w:hyperlink>
          </w:p>
        </w:tc>
        <w:tc>
          <w:tcPr>
            <w:tcW w:w="0" w:type="auto"/>
            <w:vAlign w:val="center"/>
            <w:hideMark/>
          </w:tcPr>
          <w:p w14:paraId="32922651" w14:textId="77777777" w:rsidR="00E72674" w:rsidRDefault="00292133">
            <w:hyperlink r:id="rId438" w:history="1">
              <w:r w:rsidR="00E72674">
                <w:rPr>
                  <w:rStyle w:val="a4"/>
                </w:rPr>
                <w:t>Data</w:t>
              </w:r>
            </w:hyperlink>
          </w:p>
        </w:tc>
      </w:tr>
      <w:tr w:rsidR="00E72674" w14:paraId="13AF03A8" w14:textId="77777777" w:rsidTr="00E72674">
        <w:trPr>
          <w:tblCellSpacing w:w="15" w:type="dxa"/>
        </w:trPr>
        <w:tc>
          <w:tcPr>
            <w:tcW w:w="0" w:type="auto"/>
            <w:vAlign w:val="center"/>
            <w:hideMark/>
          </w:tcPr>
          <w:p w14:paraId="19F78A60" w14:textId="77777777" w:rsidR="00E72674" w:rsidRDefault="00292133">
            <w:hyperlink r:id="rId439" w:history="1">
              <w:r w:rsidR="00E72674">
                <w:rPr>
                  <w:rStyle w:val="a4"/>
                </w:rPr>
                <w:t>UIElement</w:t>
              </w:r>
            </w:hyperlink>
          </w:p>
        </w:tc>
        <w:tc>
          <w:tcPr>
            <w:tcW w:w="0" w:type="auto"/>
            <w:vAlign w:val="center"/>
            <w:hideMark/>
          </w:tcPr>
          <w:p w14:paraId="488439ED" w14:textId="77777777" w:rsidR="00E72674" w:rsidRDefault="00292133">
            <w:hyperlink r:id="rId440" w:history="1">
              <w:r w:rsidR="00E72674">
                <w:rPr>
                  <w:rStyle w:val="a4"/>
                </w:rPr>
                <w:t>Clip</w:t>
              </w:r>
            </w:hyperlink>
          </w:p>
        </w:tc>
      </w:tr>
    </w:tbl>
    <w:p w14:paraId="2FBE0192" w14:textId="2F519351" w:rsidR="00955533" w:rsidRDefault="006330B5" w:rsidP="002F0563">
      <w:pPr>
        <w:pStyle w:val="a3"/>
        <w:rPr>
          <w:rStyle w:val="sxs-lookup"/>
        </w:rPr>
      </w:pPr>
      <w:r>
        <w:rPr>
          <w:rStyle w:val="sxs-lookup"/>
        </w:rPr>
        <w:t xml:space="preserve">The classes which derive from the </w:t>
      </w:r>
      <w:hyperlink r:id="rId441" w:history="1">
        <w:r>
          <w:rPr>
            <w:rStyle w:val="a4"/>
          </w:rPr>
          <w:t>Geometry</w:t>
        </w:r>
      </w:hyperlink>
      <w:r>
        <w:rPr>
          <w:rStyle w:val="sxs-lookup"/>
        </w:rPr>
        <w:t xml:space="preserve"> class can be roughly grouped into three categories: simple geometries, path geometries, and composite geometries</w:t>
      </w:r>
    </w:p>
    <w:p w14:paraId="7ACBD3FE" w14:textId="77777777" w:rsidR="006330B5" w:rsidRDefault="006330B5" w:rsidP="006330B5">
      <w:pPr>
        <w:pStyle w:val="2"/>
      </w:pPr>
      <w:r>
        <w:rPr>
          <w:rStyle w:val="sxs-lookup"/>
        </w:rPr>
        <w:t>Simple Geometry Types</w:t>
      </w:r>
    </w:p>
    <w:p w14:paraId="3E1EA7C6"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LineGeometry</w:t>
      </w:r>
      <w:proofErr w:type="spellEnd"/>
      <w:r w:rsidRPr="006330B5">
        <w:rPr>
          <w:rFonts w:ascii="宋体" w:eastAsia="宋体" w:hAnsi="宋体" w:cs="宋体"/>
          <w:kern w:val="0"/>
          <w:sz w:val="24"/>
          <w:szCs w:val="24"/>
        </w:rPr>
        <w:t xml:space="preserve"> </w:t>
      </w:r>
    </w:p>
    <w:p w14:paraId="6AAD0ECB"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EllipseGeometry</w:t>
      </w:r>
      <w:proofErr w:type="spellEnd"/>
      <w:r w:rsidRPr="006330B5">
        <w:rPr>
          <w:rFonts w:ascii="宋体" w:eastAsia="宋体" w:hAnsi="宋体" w:cs="宋体"/>
          <w:kern w:val="0"/>
          <w:sz w:val="24"/>
          <w:szCs w:val="24"/>
        </w:rPr>
        <w:t xml:space="preserve"> </w:t>
      </w:r>
    </w:p>
    <w:p w14:paraId="00DFF7F7"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RectangleGeometry</w:t>
      </w:r>
      <w:proofErr w:type="spellEnd"/>
      <w:r w:rsidRPr="006330B5">
        <w:rPr>
          <w:rFonts w:ascii="宋体" w:eastAsia="宋体" w:hAnsi="宋体" w:cs="宋体"/>
          <w:kern w:val="0"/>
          <w:sz w:val="24"/>
          <w:szCs w:val="24"/>
        </w:rPr>
        <w:t xml:space="preserve"> </w:t>
      </w:r>
    </w:p>
    <w:p w14:paraId="7545EEAF" w14:textId="77777777" w:rsidR="000062FB" w:rsidRDefault="000062FB" w:rsidP="000062FB">
      <w:pPr>
        <w:pStyle w:val="2"/>
      </w:pPr>
      <w:r>
        <w:rPr>
          <w:rStyle w:val="sxs-lookup"/>
        </w:rPr>
        <w:t>Path Geometries</w:t>
      </w:r>
    </w:p>
    <w:p w14:paraId="678D5AAC" w14:textId="3F9397B7" w:rsidR="006330B5" w:rsidRDefault="000062FB" w:rsidP="002F0563">
      <w:pPr>
        <w:pStyle w:val="a3"/>
        <w:rPr>
          <w:rStyle w:val="sxs-lookup"/>
        </w:rPr>
      </w:pPr>
      <w:r>
        <w:rPr>
          <w:rStyle w:val="sxs-lookup"/>
        </w:rPr>
        <w:t xml:space="preserve">The </w:t>
      </w:r>
      <w:hyperlink r:id="rId442" w:history="1">
        <w:r>
          <w:rPr>
            <w:rStyle w:val="a4"/>
          </w:rPr>
          <w:t>PathGeometry</w:t>
        </w:r>
      </w:hyperlink>
      <w:r>
        <w:rPr>
          <w:rStyle w:val="sxs-lookup"/>
        </w:rPr>
        <w:t xml:space="preserve"> class and its lightweight equivalent, the </w:t>
      </w:r>
      <w:hyperlink r:id="rId443" w:history="1">
        <w:r>
          <w:rPr>
            <w:rStyle w:val="a4"/>
          </w:rPr>
          <w:t>StreamGeometry</w:t>
        </w:r>
      </w:hyperlink>
      <w:r>
        <w:rPr>
          <w:rStyle w:val="sxs-lookup"/>
        </w:rPr>
        <w:t xml:space="preserve"> class, provide the means to describe multiple complex figures composed of arcs, curves, and lines</w:t>
      </w:r>
    </w:p>
    <w:p w14:paraId="1C30309B" w14:textId="7A5C4AA8" w:rsidR="000062FB" w:rsidRDefault="000062FB" w:rsidP="002F0563">
      <w:pPr>
        <w:pStyle w:val="a3"/>
        <w:rPr>
          <w:rStyle w:val="sxs-lookup"/>
        </w:rPr>
      </w:pPr>
      <w:r>
        <w:rPr>
          <w:rStyle w:val="sxs-lookup"/>
        </w:rPr>
        <w:t xml:space="preserve">At the heart of a </w:t>
      </w:r>
      <w:hyperlink r:id="rId444" w:history="1">
        <w:r>
          <w:rPr>
            <w:rStyle w:val="a4"/>
          </w:rPr>
          <w:t>PathGeometry</w:t>
        </w:r>
      </w:hyperlink>
      <w:r>
        <w:rPr>
          <w:rStyle w:val="sxs-lookup"/>
        </w:rPr>
        <w:t xml:space="preserve"> is a collection of </w:t>
      </w:r>
      <w:hyperlink r:id="rId445" w:history="1">
        <w:r>
          <w:rPr>
            <w:rStyle w:val="a4"/>
          </w:rPr>
          <w:t>PathFigure</w:t>
        </w:r>
      </w:hyperlink>
      <w:r>
        <w:rPr>
          <w:rStyle w:val="sxs-lookup"/>
        </w:rPr>
        <w:t xml:space="preserve"> objects, so named because each figure describes a discrete shape in the </w:t>
      </w:r>
      <w:hyperlink r:id="rId446" w:history="1">
        <w:r>
          <w:rPr>
            <w:rStyle w:val="a4"/>
          </w:rPr>
          <w:t>PathGeometry</w:t>
        </w:r>
      </w:hyperlink>
      <w:r>
        <w:rPr>
          <w:rStyle w:val="sxs-lookup"/>
        </w:rPr>
        <w:t>.</w:t>
      </w:r>
      <w:r>
        <w:t xml:space="preserve"> </w:t>
      </w:r>
      <w:r>
        <w:rPr>
          <w:rStyle w:val="sxs-lookup"/>
        </w:rPr>
        <w:t xml:space="preserve">Each </w:t>
      </w:r>
      <w:hyperlink r:id="rId447" w:history="1">
        <w:r>
          <w:rPr>
            <w:rStyle w:val="a4"/>
          </w:rPr>
          <w:t>PathFigure</w:t>
        </w:r>
      </w:hyperlink>
      <w:r>
        <w:rPr>
          <w:rStyle w:val="sxs-lookup"/>
        </w:rPr>
        <w:t xml:space="preserve"> is itself </w:t>
      </w:r>
      <w:r>
        <w:rPr>
          <w:rStyle w:val="sxs-lookup"/>
        </w:rPr>
        <w:lastRenderedPageBreak/>
        <w:t xml:space="preserve">comprised of one or more </w:t>
      </w:r>
      <w:hyperlink r:id="rId448" w:history="1">
        <w:r>
          <w:rPr>
            <w:rStyle w:val="a4"/>
          </w:rPr>
          <w:t>PathSegment</w:t>
        </w:r>
      </w:hyperlink>
      <w:r>
        <w:rPr>
          <w:rStyle w:val="sxs-lookup"/>
        </w:rPr>
        <w:t xml:space="preserve"> objects, each of which describes a segment of the figure.</w:t>
      </w:r>
    </w:p>
    <w:p w14:paraId="41A8FADA" w14:textId="5CEEF68C" w:rsidR="000062FB" w:rsidRPr="006330B5" w:rsidRDefault="000062FB" w:rsidP="002F0563">
      <w:pPr>
        <w:pStyle w:val="a3"/>
      </w:pPr>
      <w:r>
        <w:rPr>
          <w:rStyle w:val="sxs-lookup"/>
        </w:rPr>
        <w:t xml:space="preserve">The segments within a </w:t>
      </w:r>
      <w:hyperlink r:id="rId449" w:history="1">
        <w:r>
          <w:rPr>
            <w:rStyle w:val="a4"/>
          </w:rPr>
          <w:t>PathFigure</w:t>
        </w:r>
      </w:hyperlink>
      <w:r>
        <w:rPr>
          <w:rStyle w:val="sxs-lookup"/>
        </w:rPr>
        <w:t xml:space="preserve"> are combined into a single geometric shape with the end point of each segment being the start point of the next segment</w:t>
      </w:r>
    </w:p>
    <w:p w14:paraId="49664ADC" w14:textId="088E90B1" w:rsidR="006330B5" w:rsidRDefault="000062FB" w:rsidP="002F0563">
      <w:pPr>
        <w:pStyle w:val="a3"/>
        <w:rPr>
          <w:rStyle w:val="sxs-lookup"/>
        </w:rPr>
      </w:pPr>
      <w:r>
        <w:rPr>
          <w:rStyle w:val="sxs-lookup"/>
        </w:rPr>
        <w:t xml:space="preserve">Unlike a </w:t>
      </w:r>
      <w:hyperlink r:id="rId450" w:history="1">
        <w:r>
          <w:rPr>
            <w:rStyle w:val="a4"/>
          </w:rPr>
          <w:t>PathGeometry</w:t>
        </w:r>
      </w:hyperlink>
      <w:r>
        <w:rPr>
          <w:rStyle w:val="sxs-lookup"/>
        </w:rPr>
        <w:t xml:space="preserve">, the contents of a </w:t>
      </w:r>
      <w:hyperlink r:id="rId451" w:history="1">
        <w:r>
          <w:rPr>
            <w:rStyle w:val="a4"/>
          </w:rPr>
          <w:t>StreamGeometry</w:t>
        </w:r>
      </w:hyperlink>
      <w:r>
        <w:rPr>
          <w:rStyle w:val="sxs-lookup"/>
        </w:rPr>
        <w:t xml:space="preserve"> do not support data binding, animation, or modification.</w:t>
      </w:r>
    </w:p>
    <w:p w14:paraId="55A04E31" w14:textId="77777777" w:rsidR="008F3F05" w:rsidRDefault="008F3F05" w:rsidP="008F3F05">
      <w:pPr>
        <w:pStyle w:val="2"/>
      </w:pPr>
      <w:r>
        <w:rPr>
          <w:rStyle w:val="sxs-lookup"/>
        </w:rPr>
        <w:t>Composite Geometries</w:t>
      </w:r>
    </w:p>
    <w:p w14:paraId="605199F6" w14:textId="2F1DAFCE" w:rsidR="008F3F05" w:rsidRDefault="008F3F05" w:rsidP="002F0563">
      <w:pPr>
        <w:pStyle w:val="a3"/>
        <w:rPr>
          <w:rStyle w:val="sxs-lookup"/>
        </w:rPr>
      </w:pPr>
      <w:r>
        <w:rPr>
          <w:rStyle w:val="sxs-lookup"/>
        </w:rPr>
        <w:t xml:space="preserve">Composite geometry objects can be created using a </w:t>
      </w:r>
      <w:hyperlink r:id="rId452" w:history="1">
        <w:r>
          <w:rPr>
            <w:rStyle w:val="a4"/>
          </w:rPr>
          <w:t>GeometryGroup</w:t>
        </w:r>
      </w:hyperlink>
      <w:r>
        <w:rPr>
          <w:rStyle w:val="sxs-lookup"/>
        </w:rPr>
        <w:t xml:space="preserve">, a </w:t>
      </w:r>
      <w:hyperlink r:id="rId453" w:history="1">
        <w:r>
          <w:rPr>
            <w:rStyle w:val="a4"/>
          </w:rPr>
          <w:t>CombinedGeometry</w:t>
        </w:r>
      </w:hyperlink>
      <w:r>
        <w:rPr>
          <w:rStyle w:val="sxs-lookup"/>
        </w:rPr>
        <w:t xml:space="preserve">, or by calling the static </w:t>
      </w:r>
      <w:hyperlink r:id="rId454" w:history="1">
        <w:r>
          <w:rPr>
            <w:rStyle w:val="a4"/>
          </w:rPr>
          <w:t>Geometry</w:t>
        </w:r>
      </w:hyperlink>
      <w:r>
        <w:rPr>
          <w:rStyle w:val="sxs-lookup"/>
        </w:rPr>
        <w:t xml:space="preserve"> method </w:t>
      </w:r>
      <w:hyperlink r:id="rId455" w:history="1">
        <w:r>
          <w:rPr>
            <w:rStyle w:val="a4"/>
          </w:rPr>
          <w:t>Combine</w:t>
        </w:r>
      </w:hyperlink>
      <w:r>
        <w:rPr>
          <w:rStyle w:val="sxs-lookup"/>
        </w:rPr>
        <w:t>.</w:t>
      </w:r>
    </w:p>
    <w:p w14:paraId="20EE4622" w14:textId="21B993FC" w:rsidR="008F3F05" w:rsidRDefault="008F3F05" w:rsidP="002F0563">
      <w:pPr>
        <w:pStyle w:val="a3"/>
        <w:rPr>
          <w:rStyle w:val="sxs-lookup"/>
        </w:rPr>
      </w:pPr>
      <w:r>
        <w:rPr>
          <w:rStyle w:val="sxs-lookup"/>
        </w:rPr>
        <w:t xml:space="preserve">The </w:t>
      </w:r>
      <w:hyperlink r:id="rId456" w:history="1">
        <w:r>
          <w:rPr>
            <w:rStyle w:val="a4"/>
          </w:rPr>
          <w:t>CombinedGeometry</w:t>
        </w:r>
      </w:hyperlink>
      <w:r>
        <w:rPr>
          <w:rStyle w:val="sxs-lookup"/>
        </w:rPr>
        <w:t xml:space="preserve"> object and the </w:t>
      </w:r>
      <w:hyperlink r:id="rId457" w:history="1">
        <w:r>
          <w:rPr>
            <w:rStyle w:val="a4"/>
          </w:rPr>
          <w:t>Combine</w:t>
        </w:r>
      </w:hyperlink>
      <w:r>
        <w:rPr>
          <w:rStyle w:val="sxs-lookup"/>
        </w:rPr>
        <w:t xml:space="preserve"> method performs a Boolean operation to combine the area defined by </w:t>
      </w:r>
      <w:r w:rsidRPr="008F3F05">
        <w:rPr>
          <w:rStyle w:val="sxs-lookup"/>
          <w:color w:val="FF0000"/>
        </w:rPr>
        <w:t xml:space="preserve">two </w:t>
      </w:r>
      <w:r>
        <w:rPr>
          <w:rStyle w:val="sxs-lookup"/>
        </w:rPr>
        <w:t>geometries</w:t>
      </w:r>
    </w:p>
    <w:p w14:paraId="676EF566" w14:textId="00A6FDE9" w:rsidR="008F3F05" w:rsidRDefault="008F3F05" w:rsidP="002F0563">
      <w:pPr>
        <w:pStyle w:val="a3"/>
        <w:rPr>
          <w:rStyle w:val="sxs-lookup"/>
        </w:rPr>
      </w:pPr>
      <w:r>
        <w:rPr>
          <w:rStyle w:val="sxs-lookup"/>
        </w:rPr>
        <w:t xml:space="preserve">The </w:t>
      </w:r>
      <w:hyperlink r:id="rId458" w:history="1">
        <w:r>
          <w:rPr>
            <w:rStyle w:val="a4"/>
          </w:rPr>
          <w:t>GeometryGroup</w:t>
        </w:r>
      </w:hyperlink>
      <w:r>
        <w:rPr>
          <w:rStyle w:val="sxs-lookup"/>
        </w:rPr>
        <w:t xml:space="preserve"> class creates an amalgamation of the </w:t>
      </w:r>
      <w:hyperlink r:id="rId459" w:history="1">
        <w:r>
          <w:rPr>
            <w:rStyle w:val="a4"/>
          </w:rPr>
          <w:t>Geometry</w:t>
        </w:r>
      </w:hyperlink>
      <w:r>
        <w:rPr>
          <w:rStyle w:val="sxs-lookup"/>
        </w:rPr>
        <w:t xml:space="preserve"> objects it contains without combining their area.</w:t>
      </w:r>
      <w:r>
        <w:t xml:space="preserve"> </w:t>
      </w:r>
      <w:r>
        <w:rPr>
          <w:rStyle w:val="sxs-lookup"/>
        </w:rPr>
        <w:t xml:space="preserve">Any number of </w:t>
      </w:r>
      <w:hyperlink r:id="rId460" w:history="1">
        <w:r>
          <w:rPr>
            <w:rStyle w:val="a4"/>
          </w:rPr>
          <w:t>Geometry</w:t>
        </w:r>
      </w:hyperlink>
      <w:r>
        <w:rPr>
          <w:rStyle w:val="sxs-lookup"/>
        </w:rPr>
        <w:t xml:space="preserve"> objects can be added to a </w:t>
      </w:r>
      <w:hyperlink r:id="rId461" w:history="1">
        <w:r>
          <w:rPr>
            <w:rStyle w:val="a4"/>
          </w:rPr>
          <w:t>GeometryGroup</w:t>
        </w:r>
      </w:hyperlink>
      <w:r>
        <w:rPr>
          <w:rStyle w:val="sxs-lookup"/>
        </w:rPr>
        <w:t>.</w:t>
      </w:r>
    </w:p>
    <w:p w14:paraId="42AE5378" w14:textId="77777777" w:rsidR="000062FB" w:rsidRDefault="000062FB" w:rsidP="000062FB">
      <w:pPr>
        <w:pStyle w:val="2"/>
      </w:pPr>
      <w:r>
        <w:rPr>
          <w:rStyle w:val="sxs-lookup"/>
        </w:rPr>
        <w:t>Combined Geometries</w:t>
      </w:r>
    </w:p>
    <w:p w14:paraId="3ED426FA" w14:textId="6740A569" w:rsidR="000062FB" w:rsidRDefault="000062FB" w:rsidP="002F0563">
      <w:pPr>
        <w:pStyle w:val="a3"/>
        <w:rPr>
          <w:rStyle w:val="sxs-lookup"/>
        </w:rPr>
      </w:pPr>
      <w:r>
        <w:rPr>
          <w:rStyle w:val="sxs-lookup"/>
        </w:rPr>
        <w:t xml:space="preserve">the </w:t>
      </w:r>
      <w:hyperlink r:id="rId462" w:history="1">
        <w:r>
          <w:rPr>
            <w:rStyle w:val="a4"/>
          </w:rPr>
          <w:t>CombinedGeometry</w:t>
        </w:r>
      </w:hyperlink>
      <w:r>
        <w:rPr>
          <w:rStyle w:val="sxs-lookup"/>
        </w:rPr>
        <w:t xml:space="preserve"> object and the </w:t>
      </w:r>
      <w:hyperlink r:id="rId463" w:history="1">
        <w:r>
          <w:rPr>
            <w:rStyle w:val="a4"/>
          </w:rPr>
          <w:t>Combine</w:t>
        </w:r>
      </w:hyperlink>
      <w:r>
        <w:rPr>
          <w:rStyle w:val="sxs-lookup"/>
        </w:rPr>
        <w:t xml:space="preserve"> method combine the area defined by the geometries they contain.</w:t>
      </w:r>
      <w:r>
        <w:t xml:space="preserve"> </w:t>
      </w:r>
      <w:r>
        <w:rPr>
          <w:rStyle w:val="sxs-lookup"/>
        </w:rPr>
        <w:t xml:space="preserve">The </w:t>
      </w:r>
      <w:hyperlink r:id="rId464" w:history="1">
        <w:r>
          <w:rPr>
            <w:rStyle w:val="a4"/>
          </w:rPr>
          <w:t>GeometryCombineMode</w:t>
        </w:r>
      </w:hyperlink>
      <w:r>
        <w:rPr>
          <w:rStyle w:val="sxs-lookup"/>
        </w:rPr>
        <w:t xml:space="preserve"> enumeration specifies how the geometries are combined</w:t>
      </w:r>
    </w:p>
    <w:p w14:paraId="3616ADA6" w14:textId="00F57898" w:rsidR="008F3F05" w:rsidRDefault="00292133" w:rsidP="002F0563">
      <w:pPr>
        <w:pStyle w:val="a3"/>
        <w:rPr>
          <w:rStyle w:val="sxs-lookup"/>
        </w:rPr>
      </w:pPr>
      <w:hyperlink r:id="rId465" w:anchor="System_Windows_Media_GeometryCombineMode_Union" w:history="1">
        <w:r w:rsidR="008F3F05">
          <w:rPr>
            <w:rStyle w:val="a4"/>
          </w:rPr>
          <w:t>Union</w:t>
        </w:r>
      </w:hyperlink>
      <w:r w:rsidR="008F3F05">
        <w:rPr>
          <w:rStyle w:val="sxs-lookup"/>
        </w:rPr>
        <w:t xml:space="preserve">, </w:t>
      </w:r>
      <w:hyperlink r:id="rId466" w:anchor="System_Windows_Media_GeometryCombineMode_Intersect" w:history="1">
        <w:r w:rsidR="008F3F05">
          <w:rPr>
            <w:rStyle w:val="a4"/>
          </w:rPr>
          <w:t>Intersect</w:t>
        </w:r>
      </w:hyperlink>
      <w:r w:rsidR="008F3F05">
        <w:rPr>
          <w:rStyle w:val="sxs-lookup"/>
        </w:rPr>
        <w:t xml:space="preserve">, </w:t>
      </w:r>
      <w:hyperlink r:id="rId467" w:anchor="System_Windows_Media_GeometryCombineMode_Exclude" w:history="1">
        <w:r w:rsidR="008F3F05">
          <w:rPr>
            <w:rStyle w:val="a4"/>
          </w:rPr>
          <w:t>Exclude</w:t>
        </w:r>
      </w:hyperlink>
      <w:r w:rsidR="008F3F05">
        <w:rPr>
          <w:rStyle w:val="sxs-lookup"/>
        </w:rPr>
        <w:t xml:space="preserve">, and </w:t>
      </w:r>
      <w:hyperlink r:id="rId468" w:anchor="System_Windows_Media_GeometryCombineMode_Xor" w:history="1">
        <w:r w:rsidR="008F3F05">
          <w:rPr>
            <w:rStyle w:val="a4"/>
          </w:rPr>
          <w:t>Xor</w:t>
        </w:r>
      </w:hyperlink>
      <w:r w:rsidR="008F3F05">
        <w:rPr>
          <w:rStyle w:val="sxs-lookup"/>
        </w:rPr>
        <w:t>.</w:t>
      </w:r>
    </w:p>
    <w:p w14:paraId="73932471"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6EE9FCA8"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w:t>
      </w:r>
    </w:p>
    <w:p w14:paraId="218EB1B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 Combines two geometries using the union combine mode. --&gt;</w:t>
      </w:r>
    </w:p>
    <w:p w14:paraId="7A45917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GeometryCombineMode</w:t>
      </w:r>
      <w:proofErr w:type="spellEnd"/>
      <w:r w:rsidRPr="008F3F05">
        <w:rPr>
          <w:rFonts w:ascii="宋体" w:eastAsia="宋体" w:hAnsi="宋体" w:cs="宋体"/>
          <w:kern w:val="0"/>
          <w:sz w:val="24"/>
          <w:szCs w:val="24"/>
        </w:rPr>
        <w:t>="Union"&gt;</w:t>
      </w:r>
    </w:p>
    <w:p w14:paraId="59EACBC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1F98CF8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Center="75,75" /&gt;</w:t>
      </w:r>
    </w:p>
    <w:p w14:paraId="445E9BB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7C890A0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3053B2F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Center="125,75" /&gt;</w:t>
      </w:r>
    </w:p>
    <w:p w14:paraId="1605C5E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7686521C"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&gt;</w:t>
      </w:r>
    </w:p>
    <w:p w14:paraId="1A08ED8B"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16ED8D72" w14:textId="77777777" w:rsidR="00FF3308" w:rsidRDefault="00FF3308" w:rsidP="00FF3308">
      <w:pPr>
        <w:pStyle w:val="1"/>
      </w:pPr>
      <w:r>
        <w:rPr>
          <w:rStyle w:val="sxs-lookup"/>
        </w:rPr>
        <w:t>Path Markup Syntax</w:t>
      </w:r>
    </w:p>
    <w:p w14:paraId="47E837E6" w14:textId="77777777" w:rsidR="00FF3308" w:rsidRDefault="00FF3308" w:rsidP="00FF3308">
      <w:pPr>
        <w:pStyle w:val="2"/>
      </w:pPr>
      <w:proofErr w:type="spellStart"/>
      <w:r>
        <w:rPr>
          <w:rStyle w:val="sxs-lookup"/>
        </w:rPr>
        <w:lastRenderedPageBreak/>
        <w:t>StreamGeometry</w:t>
      </w:r>
      <w:proofErr w:type="spellEnd"/>
      <w:r>
        <w:rPr>
          <w:rStyle w:val="sxs-lookup"/>
        </w:rPr>
        <w:t xml:space="preserve"> and </w:t>
      </w:r>
      <w:proofErr w:type="spellStart"/>
      <w:r>
        <w:rPr>
          <w:rStyle w:val="sxs-lookup"/>
        </w:rPr>
        <w:t>PathFigureCollection</w:t>
      </w:r>
      <w:proofErr w:type="spellEnd"/>
      <w:r>
        <w:rPr>
          <w:rStyle w:val="sxs-lookup"/>
        </w:rPr>
        <w:t xml:space="preserve"> Mini-Languages</w:t>
      </w:r>
    </w:p>
    <w:p w14:paraId="139E7D68" w14:textId="77777777" w:rsidR="00FF3308" w:rsidRDefault="00FF3308" w:rsidP="00FF3308">
      <w:pPr>
        <w:pStyle w:val="a3"/>
      </w:pPr>
      <w:r>
        <w:rPr>
          <w:rStyle w:val="sxs-lookup"/>
        </w:rPr>
        <w:t>WPF</w:t>
      </w:r>
      <w:r>
        <w:t xml:space="preserve"> </w:t>
      </w:r>
      <w:r>
        <w:rPr>
          <w:rStyle w:val="sxs-lookup"/>
        </w:rPr>
        <w:t xml:space="preserve">provides two classes that provide mini-languages for describing geometric paths: </w:t>
      </w:r>
      <w:hyperlink r:id="rId469" w:history="1">
        <w:r>
          <w:rPr>
            <w:rStyle w:val="a4"/>
          </w:rPr>
          <w:t>StreamGeometry</w:t>
        </w:r>
      </w:hyperlink>
      <w:r>
        <w:rPr>
          <w:rStyle w:val="sxs-lookup"/>
        </w:rPr>
        <w:t xml:space="preserve"> and </w:t>
      </w:r>
      <w:hyperlink r:id="rId470" w:history="1">
        <w:r>
          <w:rPr>
            <w:rStyle w:val="a4"/>
          </w:rPr>
          <w:t>PathFigureCollection</w:t>
        </w:r>
      </w:hyperlink>
      <w:r>
        <w:rPr>
          <w:rStyle w:val="sxs-lookup"/>
        </w:rPr>
        <w:t>.</w:t>
      </w:r>
    </w:p>
    <w:p w14:paraId="64200308" w14:textId="4C1D5303" w:rsidR="008F3F05" w:rsidRDefault="00FF3308" w:rsidP="002F0563">
      <w:pPr>
        <w:pStyle w:val="a3"/>
        <w:rPr>
          <w:rStyle w:val="sxs-lookup"/>
        </w:rPr>
      </w:pPr>
      <w:r>
        <w:rPr>
          <w:rStyle w:val="sxs-lookup"/>
        </w:rPr>
        <w:t xml:space="preserve">You use the </w:t>
      </w:r>
      <w:hyperlink r:id="rId471" w:history="1">
        <w:r>
          <w:rPr>
            <w:rStyle w:val="a4"/>
          </w:rPr>
          <w:t>StreamGeometry</w:t>
        </w:r>
      </w:hyperlink>
      <w:r>
        <w:rPr>
          <w:rStyle w:val="sxs-lookup"/>
        </w:rPr>
        <w:t xml:space="preserve"> mini-language when setting a property of type </w:t>
      </w:r>
      <w:hyperlink r:id="rId472" w:history="1">
        <w:r>
          <w:rPr>
            <w:rStyle w:val="a4"/>
          </w:rPr>
          <w:t>Geometry</w:t>
        </w:r>
      </w:hyperlink>
    </w:p>
    <w:p w14:paraId="3439E486"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w:t>
      </w:r>
    </w:p>
    <w:p w14:paraId="2C00A812"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Data="M 10,100 C 10,300 300,-200 300,100" /&gt;</w:t>
      </w:r>
    </w:p>
    <w:p w14:paraId="1C0683BE" w14:textId="40E9BB76" w:rsidR="00FF3308" w:rsidRDefault="00FF3308" w:rsidP="002F0563">
      <w:pPr>
        <w:pStyle w:val="a3"/>
        <w:rPr>
          <w:rStyle w:val="sxs-lookup"/>
        </w:rPr>
      </w:pPr>
      <w:r>
        <w:rPr>
          <w:rStyle w:val="sxs-lookup"/>
        </w:rPr>
        <w:t xml:space="preserve">You use the </w:t>
      </w:r>
      <w:hyperlink r:id="rId473" w:history="1">
        <w:r>
          <w:rPr>
            <w:rStyle w:val="a4"/>
          </w:rPr>
          <w:t>PathFigureCollection</w:t>
        </w:r>
      </w:hyperlink>
      <w:r>
        <w:rPr>
          <w:rStyle w:val="sxs-lookup"/>
        </w:rPr>
        <w:t xml:space="preserve"> mini-language when setting the </w:t>
      </w:r>
      <w:hyperlink r:id="rId474" w:history="1">
        <w:r>
          <w:rPr>
            <w:rStyle w:val="a4"/>
          </w:rPr>
          <w:t>Figures</w:t>
        </w:r>
      </w:hyperlink>
      <w:r>
        <w:rPr>
          <w:rStyle w:val="sxs-lookup"/>
        </w:rPr>
        <w:t xml:space="preserve"> property of a </w:t>
      </w:r>
      <w:hyperlink r:id="rId475" w:history="1">
        <w:r>
          <w:rPr>
            <w:rStyle w:val="a4"/>
          </w:rPr>
          <w:t>PathGeometry</w:t>
        </w:r>
      </w:hyperlink>
      <w:r>
        <w:rPr>
          <w:rStyle w:val="sxs-lookup"/>
        </w:rPr>
        <w:t>.</w:t>
      </w:r>
    </w:p>
    <w:p w14:paraId="2DD134A1"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Fill="Gray"&gt;</w:t>
      </w:r>
    </w:p>
    <w:p w14:paraId="4DDCE23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2DDF8777"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PathGeometry</w:t>
      </w:r>
      <w:proofErr w:type="spellEnd"/>
      <w:r w:rsidRPr="00FF3308">
        <w:rPr>
          <w:rFonts w:ascii="宋体" w:eastAsia="宋体" w:hAnsi="宋体" w:cs="宋体"/>
          <w:kern w:val="0"/>
          <w:sz w:val="24"/>
          <w:szCs w:val="24"/>
        </w:rPr>
        <w:t xml:space="preserve"> Figures="M 10,100 C 10,300 300,-200 300,100" /&gt;</w:t>
      </w:r>
    </w:p>
    <w:p w14:paraId="735CA323"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43EB7DC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&lt;/Path&gt;</w:t>
      </w:r>
    </w:p>
    <w:p w14:paraId="7DC760D6" w14:textId="77777777" w:rsidR="00D76BDC" w:rsidRDefault="00D76BDC" w:rsidP="00D76BDC">
      <w:pPr>
        <w:pStyle w:val="2"/>
      </w:pPr>
      <w:r>
        <w:rPr>
          <w:rStyle w:val="sxs-lookup"/>
        </w:rPr>
        <w:t>Move Command</w:t>
      </w:r>
    </w:p>
    <w:p w14:paraId="34370D99" w14:textId="77777777" w:rsidR="00D76BDC" w:rsidRPr="00D76BDC" w:rsidRDefault="00D76BDC" w:rsidP="00D76BDC">
      <w:pPr>
        <w:widowControl/>
        <w:spacing w:before="100" w:beforeAutospacing="1" w:after="100" w:afterAutospacing="1"/>
        <w:jc w:val="left"/>
        <w:rPr>
          <w:rFonts w:ascii="宋体" w:eastAsia="宋体" w:hAnsi="宋体" w:cs="宋体"/>
          <w:kern w:val="0"/>
          <w:sz w:val="24"/>
          <w:szCs w:val="24"/>
        </w:rPr>
      </w:pPr>
      <w:r w:rsidRPr="00D76BDC">
        <w:rPr>
          <w:rFonts w:ascii="宋体" w:eastAsia="宋体" w:hAnsi="宋体" w:cs="宋体"/>
          <w:kern w:val="0"/>
          <w:sz w:val="24"/>
          <w:szCs w:val="24"/>
        </w:rPr>
        <w:t>Specifies the start point of a new figure.</w:t>
      </w:r>
    </w:p>
    <w:p w14:paraId="02060909" w14:textId="47AD1B37" w:rsidR="00D76BDC" w:rsidRDefault="00D76BDC" w:rsidP="002F0563">
      <w:pPr>
        <w:pStyle w:val="a3"/>
        <w:rPr>
          <w:rStyle w:val="a6"/>
        </w:rPr>
      </w:pPr>
      <w:r>
        <w:rPr>
          <w:rStyle w:val="HTML1"/>
        </w:rPr>
        <w:t>M</w:t>
      </w:r>
      <w:r>
        <w:rPr>
          <w:rStyle w:val="sxs-lookup"/>
        </w:rPr>
        <w:t xml:space="preserve"> </w:t>
      </w:r>
      <w:proofErr w:type="spellStart"/>
      <w:r>
        <w:rPr>
          <w:rStyle w:val="a6"/>
        </w:rPr>
        <w:t>startPoint</w:t>
      </w:r>
      <w:proofErr w:type="spellEnd"/>
      <w:r>
        <w:br/>
      </w:r>
      <w:r>
        <w:br/>
      </w:r>
      <w:r>
        <w:rPr>
          <w:rStyle w:val="sxs-lookup"/>
        </w:rPr>
        <w:t>- or -</w:t>
      </w:r>
      <w:r>
        <w:br/>
      </w:r>
      <w:r>
        <w:br/>
      </w:r>
      <w:r>
        <w:rPr>
          <w:rStyle w:val="HTML1"/>
        </w:rPr>
        <w:t>m</w:t>
      </w:r>
      <w:r>
        <w:rPr>
          <w:rStyle w:val="sxs-lookup"/>
        </w:rPr>
        <w:t xml:space="preserve"> </w:t>
      </w:r>
      <w:proofErr w:type="spellStart"/>
      <w:r>
        <w:rPr>
          <w:rStyle w:val="a6"/>
        </w:rPr>
        <w:t>startPoint</w:t>
      </w:r>
      <w:proofErr w:type="spellEnd"/>
    </w:p>
    <w:p w14:paraId="6101E8FE" w14:textId="77777777" w:rsidR="00D76BDC" w:rsidRDefault="00D76BDC" w:rsidP="00D76BDC">
      <w:pPr>
        <w:pStyle w:val="2"/>
      </w:pPr>
      <w:r>
        <w:rPr>
          <w:rStyle w:val="sxs-lookup"/>
        </w:rPr>
        <w:t>Draw Commands</w:t>
      </w:r>
    </w:p>
    <w:p w14:paraId="56F9EF6F" w14:textId="5EEEB619" w:rsidR="00D76BDC" w:rsidRDefault="00D76BDC" w:rsidP="002F0563">
      <w:pPr>
        <w:pStyle w:val="a3"/>
        <w:rPr>
          <w:rStyle w:val="sxs-lookup"/>
        </w:rPr>
      </w:pPr>
      <w:r>
        <w:rPr>
          <w:rStyle w:val="sxs-lookup"/>
        </w:rPr>
        <w:t>A draw command can consist of several shape commands.</w:t>
      </w:r>
    </w:p>
    <w:p w14:paraId="4CD7B77B" w14:textId="77777777" w:rsidR="00B83861" w:rsidRDefault="00B83861" w:rsidP="00B83861">
      <w:pPr>
        <w:pStyle w:val="1"/>
      </w:pPr>
      <w:r>
        <w:rPr>
          <w:rStyle w:val="sxs-lookup"/>
        </w:rPr>
        <w:t>Path Animations Overview</w:t>
      </w:r>
    </w:p>
    <w:p w14:paraId="06CCC89C" w14:textId="6BA8FF16" w:rsidR="00D76BDC" w:rsidRDefault="00B83861" w:rsidP="002F0563">
      <w:pPr>
        <w:pStyle w:val="a3"/>
        <w:rPr>
          <w:rStyle w:val="sxs-lookup"/>
        </w:rPr>
      </w:pPr>
      <w:r>
        <w:rPr>
          <w:rStyle w:val="sxs-lookup"/>
        </w:rPr>
        <w:t xml:space="preserve">A path animation is a type of </w:t>
      </w:r>
      <w:hyperlink r:id="rId476" w:history="1">
        <w:r>
          <w:rPr>
            <w:rStyle w:val="a4"/>
          </w:rPr>
          <w:t>AnimationTimeline</w:t>
        </w:r>
      </w:hyperlink>
      <w:r>
        <w:rPr>
          <w:rStyle w:val="sxs-lookup"/>
        </w:rPr>
        <w:t xml:space="preserve"> that uses a </w:t>
      </w:r>
      <w:hyperlink r:id="rId477" w:history="1">
        <w:r>
          <w:rPr>
            <w:rStyle w:val="a4"/>
          </w:rPr>
          <w:t>PathGeometry</w:t>
        </w:r>
      </w:hyperlink>
      <w:r>
        <w:rPr>
          <w:rStyle w:val="sxs-lookup"/>
        </w:rPr>
        <w:t xml:space="preserve"> as its input.</w:t>
      </w:r>
      <w:r w:rsidRPr="00B83861">
        <w:rPr>
          <w:rStyle w:val="10"/>
        </w:rPr>
        <w:t xml:space="preserve"> </w:t>
      </w:r>
      <w:r>
        <w:rPr>
          <w:rStyle w:val="sxs-lookup"/>
        </w:rPr>
        <w:t>As the path animation progresses, it reads the x, y, and angle information from the path and uses that information to generate its output.</w:t>
      </w:r>
    </w:p>
    <w:p w14:paraId="4D4EE860" w14:textId="377AB613" w:rsidR="00BE1E2D" w:rsidRDefault="00BE1E2D" w:rsidP="002F0563">
      <w:pPr>
        <w:pStyle w:val="a3"/>
        <w:rPr>
          <w:rStyle w:val="sxs-lookup"/>
        </w:rPr>
      </w:pPr>
      <w:r>
        <w:rPr>
          <w:rStyle w:val="sxs-lookup"/>
        </w:rPr>
        <w:t xml:space="preserve">One way to move an object along a path is to use a </w:t>
      </w:r>
      <w:hyperlink r:id="rId478" w:history="1">
        <w:r>
          <w:rPr>
            <w:rStyle w:val="a4"/>
          </w:rPr>
          <w:t>MatrixTransform</w:t>
        </w:r>
      </w:hyperlink>
      <w:r>
        <w:rPr>
          <w:rStyle w:val="sxs-lookup"/>
        </w:rPr>
        <w:t xml:space="preserve"> and a </w:t>
      </w:r>
      <w:hyperlink r:id="rId479" w:history="1">
        <w:r>
          <w:rPr>
            <w:rStyle w:val="a4"/>
          </w:rPr>
          <w:t>MatrixAnimationUsingPath</w:t>
        </w:r>
      </w:hyperlink>
      <w:r>
        <w:rPr>
          <w:rStyle w:val="sxs-lookup"/>
        </w:rPr>
        <w:t xml:space="preserve"> to transform an object along a complex path.</w:t>
      </w:r>
    </w:p>
    <w:p w14:paraId="67CAD70D" w14:textId="77777777" w:rsidR="00BE1E2D" w:rsidRDefault="00BE1E2D" w:rsidP="00BE1E2D">
      <w:pPr>
        <w:pStyle w:val="2"/>
      </w:pPr>
      <w:r>
        <w:rPr>
          <w:rStyle w:val="sxs-lookup"/>
        </w:rPr>
        <w:t>Path Animation Types</w:t>
      </w:r>
    </w:p>
    <w:p w14:paraId="6B8B5C7F" w14:textId="77777777" w:rsidR="00BE1E2D" w:rsidRPr="00BE1E2D" w:rsidRDefault="00BE1E2D" w:rsidP="00BE1E2D">
      <w:pPr>
        <w:widowControl/>
        <w:spacing w:before="100" w:beforeAutospacing="1" w:after="100" w:afterAutospacing="1"/>
        <w:jc w:val="left"/>
        <w:rPr>
          <w:rFonts w:ascii="宋体" w:eastAsia="宋体" w:hAnsi="宋体" w:cs="宋体"/>
          <w:kern w:val="0"/>
          <w:sz w:val="24"/>
          <w:szCs w:val="24"/>
        </w:rPr>
      </w:pPr>
      <w:r w:rsidRPr="00BE1E2D">
        <w:rPr>
          <w:rFonts w:ascii="宋体" w:eastAsia="宋体" w:hAnsi="宋体" w:cs="宋体"/>
          <w:kern w:val="0"/>
          <w:sz w:val="24"/>
          <w:szCs w:val="24"/>
        </w:rPr>
        <w:t>WPF provides the following path animation classes.</w:t>
      </w:r>
    </w:p>
    <w:p w14:paraId="6DAB4238" w14:textId="26B5E0A8" w:rsidR="00B83861" w:rsidRDefault="00292133" w:rsidP="002F0563">
      <w:pPr>
        <w:pStyle w:val="a3"/>
      </w:pPr>
      <w:hyperlink r:id="rId480" w:history="1">
        <w:r w:rsidR="00BE1E2D">
          <w:rPr>
            <w:rStyle w:val="a4"/>
          </w:rPr>
          <w:t>DoubleAnimationUsingPath</w:t>
        </w:r>
      </w:hyperlink>
    </w:p>
    <w:p w14:paraId="2A7849BA" w14:textId="00860FBA" w:rsidR="00BE1E2D" w:rsidRDefault="00292133" w:rsidP="002F0563">
      <w:pPr>
        <w:pStyle w:val="a3"/>
      </w:pPr>
      <w:hyperlink r:id="rId481" w:history="1">
        <w:r w:rsidR="00BE1E2D">
          <w:rPr>
            <w:rStyle w:val="a4"/>
          </w:rPr>
          <w:t>MatrixAnimationUsingPath</w:t>
        </w:r>
      </w:hyperlink>
    </w:p>
    <w:p w14:paraId="3215F15E" w14:textId="16A3BDCC" w:rsidR="00BE1E2D" w:rsidRDefault="00292133" w:rsidP="002F0563">
      <w:pPr>
        <w:pStyle w:val="a3"/>
      </w:pPr>
      <w:hyperlink r:id="rId482" w:history="1">
        <w:r w:rsidR="00BE1E2D">
          <w:rPr>
            <w:rStyle w:val="a4"/>
          </w:rPr>
          <w:t>PointAnimationUsingPath</w:t>
        </w:r>
      </w:hyperlink>
    </w:p>
    <w:p w14:paraId="22B50391" w14:textId="2CE4B827" w:rsidR="00BE1E2D" w:rsidRDefault="00BE1E2D" w:rsidP="002F0563">
      <w:pPr>
        <w:pStyle w:val="a3"/>
        <w:rPr>
          <w:rStyle w:val="sxs-lookup"/>
        </w:rPr>
      </w:pPr>
      <w:r>
        <w:rPr>
          <w:rStyle w:val="sxs-lookup"/>
        </w:rPr>
        <w:t xml:space="preserve">A </w:t>
      </w:r>
      <w:hyperlink r:id="rId483" w:history="1">
        <w:r>
          <w:rPr>
            <w:rStyle w:val="a4"/>
          </w:rPr>
          <w:t>PointAnimationUsingPath</w:t>
        </w:r>
      </w:hyperlink>
      <w:r>
        <w:rPr>
          <w:rStyle w:val="sxs-lookup"/>
        </w:rPr>
        <w:t xml:space="preserve"> generates </w:t>
      </w:r>
      <w:hyperlink r:id="rId484" w:history="1">
        <w:r>
          <w:rPr>
            <w:rStyle w:val="a4"/>
          </w:rPr>
          <w:t>Point</w:t>
        </w:r>
      </w:hyperlink>
      <w:r>
        <w:rPr>
          <w:rStyle w:val="sxs-lookup"/>
        </w:rPr>
        <w:t xml:space="preserve"> values from the x- and y-coordinates of its </w:t>
      </w:r>
      <w:hyperlink r:id="rId485" w:history="1">
        <w:r>
          <w:rPr>
            <w:rStyle w:val="a4"/>
          </w:rPr>
          <w:t>PathGeometry</w:t>
        </w:r>
      </w:hyperlink>
    </w:p>
    <w:p w14:paraId="5D79891B" w14:textId="54C8C23C" w:rsidR="00BE1E2D" w:rsidRPr="00BE1E2D" w:rsidRDefault="00BE1E2D" w:rsidP="002F0563">
      <w:pPr>
        <w:pStyle w:val="a3"/>
        <w:rPr>
          <w:rStyle w:val="sxs-lookup"/>
        </w:rPr>
      </w:pPr>
      <w:r>
        <w:rPr>
          <w:rStyle w:val="sxs-lookup"/>
        </w:rPr>
        <w:t xml:space="preserve">A </w:t>
      </w:r>
      <w:hyperlink r:id="rId486" w:history="1">
        <w:r>
          <w:rPr>
            <w:rStyle w:val="a4"/>
          </w:rPr>
          <w:t>DoubleAnimationUsingPath</w:t>
        </w:r>
      </w:hyperlink>
      <w:r>
        <w:rPr>
          <w:rStyle w:val="sxs-lookup"/>
        </w:rPr>
        <w:t xml:space="preserve"> generates </w:t>
      </w:r>
      <w:hyperlink r:id="rId487" w:history="1">
        <w:r>
          <w:rPr>
            <w:rStyle w:val="a4"/>
          </w:rPr>
          <w:t>Double</w:t>
        </w:r>
      </w:hyperlink>
      <w:r>
        <w:rPr>
          <w:rStyle w:val="sxs-lookup"/>
        </w:rPr>
        <w:t xml:space="preserve"> values from its </w:t>
      </w:r>
      <w:hyperlink r:id="rId488" w:history="1">
        <w:r>
          <w:rPr>
            <w:rStyle w:val="a4"/>
          </w:rPr>
          <w:t>PathGeometry</w:t>
        </w:r>
      </w:hyperlink>
      <w:r>
        <w:rPr>
          <w:rStyle w:val="sxs-lookup"/>
        </w:rPr>
        <w:t>.</w:t>
      </w:r>
      <w:r>
        <w:t xml:space="preserve"> </w:t>
      </w:r>
      <w:r>
        <w:rPr>
          <w:rStyle w:val="sxs-lookup"/>
        </w:rPr>
        <w:t xml:space="preserve">By setting the </w:t>
      </w:r>
      <w:hyperlink r:id="rId489" w:history="1">
        <w:r>
          <w:rPr>
            <w:rStyle w:val="a4"/>
          </w:rPr>
          <w:t>Source</w:t>
        </w:r>
      </w:hyperlink>
      <w:r>
        <w:rPr>
          <w:rStyle w:val="sxs-lookup"/>
        </w:rPr>
        <w:t xml:space="preserve"> property, you can specify whether the </w:t>
      </w:r>
      <w:hyperlink r:id="rId490" w:history="1">
        <w:r>
          <w:rPr>
            <w:rStyle w:val="a4"/>
          </w:rPr>
          <w:t>DoubleAnimationUsingPath</w:t>
        </w:r>
      </w:hyperlink>
      <w:r>
        <w:rPr>
          <w:rStyle w:val="sxs-lookup"/>
        </w:rPr>
        <w:t xml:space="preserve"> uses the x-coordinate, y-coordinate, or angle of the path as its output.</w:t>
      </w:r>
    </w:p>
    <w:p w14:paraId="4099F0ED" w14:textId="77777777" w:rsidR="00F21AD7" w:rsidRDefault="00F21AD7" w:rsidP="00F21AD7">
      <w:pPr>
        <w:pStyle w:val="1"/>
      </w:pPr>
      <w:r>
        <w:rPr>
          <w:rStyle w:val="sxs-lookup"/>
        </w:rPr>
        <w:t>Imaging Overview</w:t>
      </w:r>
    </w:p>
    <w:p w14:paraId="3D7A19F3" w14:textId="741E9198" w:rsidR="00F21AD7" w:rsidRDefault="00CF7E19" w:rsidP="002F0563">
      <w:pPr>
        <w:pStyle w:val="a3"/>
        <w:rPr>
          <w:rStyle w:val="sxs-lookup"/>
        </w:rPr>
      </w:pPr>
      <w:r>
        <w:rPr>
          <w:rStyle w:val="sxs-lookup"/>
        </w:rPr>
        <w:t>WPF Imaging enables developers to display, transform, and format images.</w:t>
      </w:r>
    </w:p>
    <w:p w14:paraId="1AA9EDD5" w14:textId="77777777" w:rsidR="00CF7E19" w:rsidRPr="00CF7E19" w:rsidRDefault="00CF7E19" w:rsidP="00CF7E19">
      <w:pPr>
        <w:widowControl/>
        <w:spacing w:before="100" w:beforeAutospacing="1" w:after="100" w:afterAutospacing="1"/>
        <w:jc w:val="left"/>
        <w:rPr>
          <w:rFonts w:ascii="宋体" w:eastAsia="宋体" w:hAnsi="宋体" w:cs="宋体"/>
          <w:kern w:val="0"/>
          <w:sz w:val="24"/>
          <w:szCs w:val="24"/>
        </w:rPr>
      </w:pPr>
      <w:r w:rsidRPr="00CF7E19">
        <w:rPr>
          <w:rFonts w:ascii="宋体" w:eastAsia="宋体" w:hAnsi="宋体" w:cs="宋体"/>
          <w:kern w:val="0"/>
          <w:sz w:val="24"/>
          <w:szCs w:val="24"/>
        </w:rPr>
        <w:t>There are two ways to access the WPF Imaging API, a managed component and an unmanaged component. The unmanaged component provides the following features.</w:t>
      </w:r>
    </w:p>
    <w:p w14:paraId="0E14EF90" w14:textId="77777777" w:rsidR="000E2E59" w:rsidRDefault="000E2E59" w:rsidP="000E2E59">
      <w:pPr>
        <w:pStyle w:val="2"/>
      </w:pPr>
      <w:r>
        <w:rPr>
          <w:rStyle w:val="sxs-lookup"/>
        </w:rPr>
        <w:t>Displaying Images in WPF</w:t>
      </w:r>
    </w:p>
    <w:p w14:paraId="53C47026" w14:textId="6F948CE4" w:rsidR="00CF7E19" w:rsidRDefault="000E2E59" w:rsidP="002F0563">
      <w:pPr>
        <w:pStyle w:val="a3"/>
        <w:rPr>
          <w:rStyle w:val="sxs-lookup"/>
        </w:rPr>
      </w:pPr>
      <w:r>
        <w:rPr>
          <w:rStyle w:val="sxs-lookup"/>
        </w:rPr>
        <w:t xml:space="preserve">Images can be displayed using an </w:t>
      </w:r>
      <w:hyperlink r:id="rId491" w:history="1">
        <w:r>
          <w:rPr>
            <w:rStyle w:val="a4"/>
          </w:rPr>
          <w:t>Image</w:t>
        </w:r>
      </w:hyperlink>
      <w:r>
        <w:rPr>
          <w:rStyle w:val="sxs-lookup"/>
        </w:rPr>
        <w:t xml:space="preserve"> control, painted on a visual using an </w:t>
      </w:r>
      <w:hyperlink r:id="rId492" w:history="1">
        <w:r>
          <w:rPr>
            <w:rStyle w:val="a4"/>
          </w:rPr>
          <w:t>ImageBrush</w:t>
        </w:r>
      </w:hyperlink>
      <w:r>
        <w:rPr>
          <w:rStyle w:val="sxs-lookup"/>
        </w:rPr>
        <w:t xml:space="preserve">, or drawn using an </w:t>
      </w:r>
      <w:hyperlink r:id="rId493" w:history="1">
        <w:r>
          <w:rPr>
            <w:rStyle w:val="a4"/>
          </w:rPr>
          <w:t>ImageDrawing</w:t>
        </w:r>
      </w:hyperlink>
      <w:r>
        <w:rPr>
          <w:rStyle w:val="sxs-lookup"/>
        </w:rPr>
        <w:t>.</w:t>
      </w:r>
    </w:p>
    <w:p w14:paraId="31DFAF32" w14:textId="7C5BCEEF" w:rsidR="00146AB6" w:rsidRPr="00146AB6" w:rsidRDefault="00146AB6" w:rsidP="00146AB6">
      <w:pPr>
        <w:pStyle w:val="3"/>
      </w:pPr>
      <w:r>
        <w:rPr>
          <w:rStyle w:val="sxs-lookup"/>
        </w:rPr>
        <w:t>Using the Image Control</w:t>
      </w:r>
    </w:p>
    <w:p w14:paraId="26AD0CEE" w14:textId="20A9EC6C"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&lt;Image Width="200"&gt;</w:t>
      </w:r>
    </w:p>
    <w:p w14:paraId="57D5BFEE"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E30F384"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 To save significant application memory, set the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 or  </w:t>
      </w:r>
    </w:p>
    <w:p w14:paraId="76FAD19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of the </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value of the image source to the desired </w:t>
      </w:r>
    </w:p>
    <w:p w14:paraId="0F466D8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height and width of the rendered image. If you don't do this, the application will </w:t>
      </w:r>
    </w:p>
    <w:p w14:paraId="1BE3F928"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cache the image as though it were rendered as its normal size rather </w:t>
      </w:r>
      <w:proofErr w:type="spellStart"/>
      <w:r w:rsidRPr="00146AB6">
        <w:rPr>
          <w:rFonts w:ascii="宋体" w:eastAsia="宋体" w:hAnsi="宋体" w:cs="宋体"/>
          <w:kern w:val="0"/>
          <w:sz w:val="24"/>
          <w:szCs w:val="24"/>
        </w:rPr>
        <w:t>then</w:t>
      </w:r>
      <w:proofErr w:type="spellEnd"/>
      <w:r w:rsidRPr="00146AB6">
        <w:rPr>
          <w:rFonts w:ascii="宋体" w:eastAsia="宋体" w:hAnsi="宋体" w:cs="宋体"/>
          <w:kern w:val="0"/>
          <w:sz w:val="24"/>
          <w:szCs w:val="24"/>
        </w:rPr>
        <w:t xml:space="preserve"> just </w:t>
      </w:r>
    </w:p>
    <w:p w14:paraId="13DA40B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the size that is displayed. --&gt;</w:t>
      </w:r>
    </w:p>
    <w:p w14:paraId="36F13D0A"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 Note: In order to preserve aspect ratio, only set either </w:t>
      </w:r>
      <w:proofErr w:type="spellStart"/>
      <w:r w:rsidRPr="00146AB6">
        <w:rPr>
          <w:rFonts w:ascii="宋体" w:eastAsia="宋体" w:hAnsi="宋体" w:cs="宋体"/>
          <w:kern w:val="0"/>
          <w:sz w:val="24"/>
          <w:szCs w:val="24"/>
        </w:rPr>
        <w:t>DecodePixelWidth</w:t>
      </w:r>
      <w:proofErr w:type="spellEnd"/>
    </w:p>
    <w:p w14:paraId="5FBF87F1"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or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but not both. --&gt;</w:t>
      </w:r>
    </w:p>
    <w:p w14:paraId="51CF043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="200"  </w:t>
      </w:r>
    </w:p>
    <w:p w14:paraId="0DE084E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UriSource</w:t>
      </w:r>
      <w:proofErr w:type="spellEnd"/>
      <w:r w:rsidRPr="00146AB6">
        <w:rPr>
          <w:rFonts w:ascii="宋体" w:eastAsia="宋体" w:hAnsi="宋体" w:cs="宋体"/>
          <w:kern w:val="0"/>
          <w:sz w:val="24"/>
          <w:szCs w:val="24"/>
        </w:rPr>
        <w:t>="C:\Documents and Settings\All Users\Documents\My Pictures\Sample Pictures\Water Lilies.jpg" /&gt;</w:t>
      </w:r>
    </w:p>
    <w:p w14:paraId="79572EC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800D395" w14:textId="77777777" w:rsidR="009F3E53" w:rsidRDefault="009F3E53" w:rsidP="002F0563">
      <w:pPr>
        <w:pStyle w:val="a3"/>
        <w:rPr>
          <w:rStyle w:val="sxs-lookup"/>
        </w:rPr>
      </w:pPr>
    </w:p>
    <w:p w14:paraId="30EDEE9B" w14:textId="24F3CCB4" w:rsidR="000E2E59" w:rsidRPr="000E2E59" w:rsidRDefault="00947C97" w:rsidP="002F0563">
      <w:pPr>
        <w:pStyle w:val="a3"/>
      </w:pPr>
      <w:r>
        <w:rPr>
          <w:rStyle w:val="sxs-lookup"/>
        </w:rPr>
        <w:t xml:space="preserve">The </w:t>
      </w:r>
      <w:hyperlink r:id="rId494" w:history="1">
        <w:r>
          <w:rPr>
            <w:rStyle w:val="a4"/>
          </w:rPr>
          <w:t>Stretch</w:t>
        </w:r>
      </w:hyperlink>
      <w:r>
        <w:rPr>
          <w:rStyle w:val="sxs-lookup"/>
        </w:rPr>
        <w:t xml:space="preserve"> property controls how an image is stretched to fill its container.</w:t>
      </w:r>
    </w:p>
    <w:p w14:paraId="4FE4E21C" w14:textId="1F9C5227" w:rsidR="00CF7E19" w:rsidRDefault="00947C97" w:rsidP="002F0563">
      <w:pPr>
        <w:pStyle w:val="a3"/>
      </w:pPr>
      <w:r w:rsidRPr="00947C97">
        <w:rPr>
          <w:noProof/>
        </w:rPr>
        <w:lastRenderedPageBreak/>
        <w:drawing>
          <wp:inline distT="0" distB="0" distL="0" distR="0" wp14:anchorId="18A3B88F" wp14:editId="5BEC099C">
            <wp:extent cx="5038725" cy="1876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5"/>
                    <a:stretch>
                      <a:fillRect/>
                    </a:stretch>
                  </pic:blipFill>
                  <pic:spPr>
                    <a:xfrm>
                      <a:off x="0" y="0"/>
                      <a:ext cx="5038725" cy="1876425"/>
                    </a:xfrm>
                    <a:prstGeom prst="rect">
                      <a:avLst/>
                    </a:prstGeom>
                  </pic:spPr>
                </pic:pic>
              </a:graphicData>
            </a:graphic>
          </wp:inline>
        </w:drawing>
      </w:r>
    </w:p>
    <w:p w14:paraId="4B085C03" w14:textId="77393EEC" w:rsidR="00B83861" w:rsidRDefault="00B83861" w:rsidP="00B83861">
      <w:pPr>
        <w:pStyle w:val="3"/>
      </w:pPr>
      <w:r>
        <w:rPr>
          <w:rStyle w:val="sxs-lookup"/>
        </w:rPr>
        <w:t>Painting with Images</w:t>
      </w:r>
    </w:p>
    <w:p w14:paraId="2316C522" w14:textId="59F5D2B4" w:rsidR="00B83861" w:rsidRDefault="00B83861" w:rsidP="002F0563">
      <w:pPr>
        <w:pStyle w:val="a3"/>
        <w:rPr>
          <w:rStyle w:val="sxs-lookup"/>
        </w:rPr>
      </w:pPr>
      <w:r>
        <w:rPr>
          <w:rStyle w:val="sxs-lookup"/>
        </w:rPr>
        <w:t xml:space="preserve">Images can also be displayed in an application by painting with a </w:t>
      </w:r>
      <w:hyperlink r:id="rId496" w:history="1">
        <w:r>
          <w:rPr>
            <w:rStyle w:val="a4"/>
          </w:rPr>
          <w:t>Brush</w:t>
        </w:r>
      </w:hyperlink>
      <w:r>
        <w:rPr>
          <w:rStyle w:val="sxs-lookup"/>
        </w:rPr>
        <w:t>.</w:t>
      </w:r>
      <w:r w:rsidRPr="00B83861">
        <w:rPr>
          <w:rStyle w:val="10"/>
        </w:rPr>
        <w:t xml:space="preserve"> </w:t>
      </w:r>
      <w:r>
        <w:rPr>
          <w:rStyle w:val="sxs-lookup"/>
        </w:rPr>
        <w:t xml:space="preserve">To paint with images, use an </w:t>
      </w:r>
      <w:hyperlink r:id="rId497" w:history="1">
        <w:r>
          <w:rPr>
            <w:rStyle w:val="a4"/>
          </w:rPr>
          <w:t>ImageBrush</w:t>
        </w:r>
      </w:hyperlink>
      <w:r>
        <w:rPr>
          <w:rStyle w:val="sxs-lookup"/>
        </w:rPr>
        <w:t>.</w:t>
      </w:r>
    </w:p>
    <w:p w14:paraId="68B50099"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02E4D82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ImageBrush</w:t>
      </w:r>
      <w:proofErr w:type="spellEnd"/>
      <w:r w:rsidRPr="00B83861">
        <w:rPr>
          <w:rFonts w:ascii="宋体" w:eastAsia="宋体" w:hAnsi="宋体" w:cs="宋体"/>
          <w:kern w:val="0"/>
          <w:sz w:val="24"/>
          <w:szCs w:val="24"/>
        </w:rPr>
        <w:t xml:space="preserve"> </w:t>
      </w:r>
      <w:proofErr w:type="spellStart"/>
      <w:r w:rsidRPr="00B83861">
        <w:rPr>
          <w:rFonts w:ascii="宋体" w:eastAsia="宋体" w:hAnsi="宋体" w:cs="宋体"/>
          <w:kern w:val="0"/>
          <w:sz w:val="24"/>
          <w:szCs w:val="24"/>
        </w:rPr>
        <w:t>ImageSource</w:t>
      </w:r>
      <w:proofErr w:type="spellEnd"/>
      <w:r w:rsidRPr="00B83861">
        <w:rPr>
          <w:rFonts w:ascii="宋体" w:eastAsia="宋体" w:hAnsi="宋体" w:cs="宋体"/>
          <w:kern w:val="0"/>
          <w:sz w:val="24"/>
          <w:szCs w:val="24"/>
        </w:rPr>
        <w:t>="</w:t>
      </w:r>
      <w:proofErr w:type="spellStart"/>
      <w:r w:rsidRPr="00B83861">
        <w:rPr>
          <w:rFonts w:ascii="宋体" w:eastAsia="宋体" w:hAnsi="宋体" w:cs="宋体"/>
          <w:kern w:val="0"/>
          <w:sz w:val="24"/>
          <w:szCs w:val="24"/>
        </w:rPr>
        <w:t>sampleImages</w:t>
      </w:r>
      <w:proofErr w:type="spellEnd"/>
      <w:r w:rsidRPr="00B83861">
        <w:rPr>
          <w:rFonts w:ascii="宋体" w:eastAsia="宋体" w:hAnsi="宋体" w:cs="宋体"/>
          <w:kern w:val="0"/>
          <w:sz w:val="24"/>
          <w:szCs w:val="24"/>
        </w:rPr>
        <w:t>\blueberries.jpg" /&gt;</w:t>
      </w:r>
    </w:p>
    <w:p w14:paraId="20444F1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46A136C8" w14:textId="59533C55" w:rsidR="00B83861" w:rsidRDefault="006B564A" w:rsidP="006B564A">
      <w:pPr>
        <w:pStyle w:val="1"/>
      </w:pPr>
      <w:r>
        <w:rPr>
          <w:rStyle w:val="sxs-lookup"/>
        </w:rPr>
        <w:t>Controls</w:t>
      </w:r>
    </w:p>
    <w:p w14:paraId="5A20E970" w14:textId="693E6F74" w:rsidR="00856676" w:rsidRDefault="006B564A" w:rsidP="002F0563">
      <w:pPr>
        <w:pStyle w:val="a3"/>
        <w:rPr>
          <w:rStyle w:val="sxs-lookup"/>
        </w:rPr>
      </w:pPr>
      <w:r>
        <w:rPr>
          <w:rStyle w:val="sxs-lookup"/>
        </w:rPr>
        <w:t xml:space="preserve">a class does not need to inherit from the </w:t>
      </w:r>
      <w:hyperlink r:id="rId498" w:history="1">
        <w:r>
          <w:rPr>
            <w:rStyle w:val="a4"/>
          </w:rPr>
          <w:t>Control</w:t>
        </w:r>
      </w:hyperlink>
      <w:r>
        <w:rPr>
          <w:rStyle w:val="sxs-lookup"/>
        </w:rPr>
        <w:t xml:space="preserve"> class to have a visible presence.</w:t>
      </w:r>
    </w:p>
    <w:p w14:paraId="1B46A888" w14:textId="701D1826" w:rsidR="006B564A" w:rsidRDefault="006B564A" w:rsidP="002F0563">
      <w:pPr>
        <w:pStyle w:val="a3"/>
        <w:rPr>
          <w:rStyle w:val="sxs-lookup"/>
        </w:rPr>
      </w:pPr>
      <w:r>
        <w:rPr>
          <w:rStyle w:val="sxs-lookup"/>
        </w:rPr>
        <w:t xml:space="preserve">Classes that inherit from the </w:t>
      </w:r>
      <w:hyperlink r:id="rId499" w:history="1">
        <w:r>
          <w:rPr>
            <w:rStyle w:val="a4"/>
          </w:rPr>
          <w:t>Control</w:t>
        </w:r>
      </w:hyperlink>
      <w:r>
        <w:rPr>
          <w:rStyle w:val="sxs-lookup"/>
        </w:rPr>
        <w:t xml:space="preserve"> class contain a </w:t>
      </w:r>
      <w:hyperlink r:id="rId500" w:history="1">
        <w:r>
          <w:rPr>
            <w:rStyle w:val="a4"/>
          </w:rPr>
          <w:t>ControlTemplate</w:t>
        </w:r>
      </w:hyperlink>
      <w:r>
        <w:rPr>
          <w:rStyle w:val="sxs-lookup"/>
        </w:rPr>
        <w:t>,</w:t>
      </w:r>
    </w:p>
    <w:p w14:paraId="14A70F07" w14:textId="77777777" w:rsidR="006B564A" w:rsidRDefault="006B564A" w:rsidP="006B564A">
      <w:pPr>
        <w:pStyle w:val="2"/>
      </w:pPr>
      <w:r>
        <w:rPr>
          <w:rStyle w:val="sxs-lookup"/>
        </w:rPr>
        <w:t>Changing the Appearance of a Control</w:t>
      </w:r>
    </w:p>
    <w:p w14:paraId="7FD77267" w14:textId="77777777" w:rsidR="006B564A" w:rsidRPr="006B564A" w:rsidRDefault="006B564A" w:rsidP="006B564A">
      <w:pPr>
        <w:widowControl/>
        <w:spacing w:before="100" w:beforeAutospacing="1" w:after="100" w:afterAutospacing="1"/>
        <w:jc w:val="left"/>
        <w:rPr>
          <w:rFonts w:ascii="宋体" w:eastAsia="宋体" w:hAnsi="宋体" w:cs="宋体"/>
          <w:kern w:val="0"/>
          <w:sz w:val="24"/>
          <w:szCs w:val="24"/>
        </w:rPr>
      </w:pPr>
      <w:r w:rsidRPr="006B564A">
        <w:rPr>
          <w:rFonts w:ascii="宋体" w:eastAsia="宋体" w:hAnsi="Symbol" w:cs="宋体"/>
          <w:kern w:val="0"/>
          <w:sz w:val="24"/>
          <w:szCs w:val="24"/>
        </w:rPr>
        <w:t></w:t>
      </w:r>
      <w:r w:rsidRPr="006B564A">
        <w:rPr>
          <w:rFonts w:ascii="宋体" w:eastAsia="宋体" w:hAnsi="宋体" w:cs="宋体"/>
          <w:kern w:val="0"/>
          <w:sz w:val="24"/>
          <w:szCs w:val="24"/>
        </w:rPr>
        <w:t xml:space="preserve">  Change the value of a property of the control.</w:t>
      </w:r>
    </w:p>
    <w:p w14:paraId="5183A8DA" w14:textId="77777777" w:rsidR="006B564A" w:rsidRDefault="006B564A" w:rsidP="006B564A">
      <w:pPr>
        <w:pStyle w:val="a3"/>
      </w:pPr>
      <w:r>
        <w:rPr>
          <w:rFonts w:hAnsi="Symbol"/>
        </w:rPr>
        <w:t></w:t>
      </w:r>
      <w:r>
        <w:t xml:space="preserve">  </w:t>
      </w:r>
      <w:r>
        <w:rPr>
          <w:rStyle w:val="sxs-lookup"/>
        </w:rPr>
        <w:t xml:space="preserve">Create a </w:t>
      </w:r>
      <w:hyperlink r:id="rId501" w:history="1">
        <w:r>
          <w:rPr>
            <w:rStyle w:val="a4"/>
          </w:rPr>
          <w:t>Style</w:t>
        </w:r>
      </w:hyperlink>
      <w:r>
        <w:rPr>
          <w:rStyle w:val="sxs-lookup"/>
        </w:rPr>
        <w:t xml:space="preserve"> for the control.</w:t>
      </w:r>
    </w:p>
    <w:p w14:paraId="44774537" w14:textId="77777777" w:rsidR="006B564A" w:rsidRDefault="006B564A" w:rsidP="006B564A">
      <w:pPr>
        <w:pStyle w:val="a3"/>
      </w:pPr>
      <w:r>
        <w:rPr>
          <w:rFonts w:hAnsi="Symbol"/>
        </w:rPr>
        <w:t></w:t>
      </w:r>
      <w:r>
        <w:t xml:space="preserve">  </w:t>
      </w:r>
      <w:r>
        <w:rPr>
          <w:rStyle w:val="sxs-lookup"/>
        </w:rPr>
        <w:t xml:space="preserve">Create a new </w:t>
      </w:r>
      <w:hyperlink r:id="rId502" w:history="1">
        <w:r>
          <w:rPr>
            <w:rStyle w:val="a4"/>
          </w:rPr>
          <w:t>ControlTemplate</w:t>
        </w:r>
      </w:hyperlink>
      <w:r>
        <w:rPr>
          <w:rStyle w:val="sxs-lookup"/>
        </w:rPr>
        <w:t xml:space="preserve"> for the control.</w:t>
      </w:r>
    </w:p>
    <w:p w14:paraId="27346537" w14:textId="2A67AA4B" w:rsidR="006B564A" w:rsidRPr="006B564A" w:rsidRDefault="006B564A" w:rsidP="002F0563">
      <w:pPr>
        <w:pStyle w:val="a3"/>
      </w:pPr>
      <w:r>
        <w:rPr>
          <w:rStyle w:val="sxs-lookup"/>
        </w:rPr>
        <w:t xml:space="preserve">WPF gives you the ability to specify the appearance of controls </w:t>
      </w:r>
      <w:r w:rsidRPr="006B564A">
        <w:rPr>
          <w:rStyle w:val="sxs-lookup"/>
          <w:color w:val="FF0000"/>
        </w:rPr>
        <w:t>wholesale</w:t>
      </w:r>
      <w:r>
        <w:rPr>
          <w:rStyle w:val="sxs-lookup"/>
          <w:rFonts w:hint="eastAsia"/>
        </w:rPr>
        <w:t>（批量）</w:t>
      </w:r>
      <w:r>
        <w:rPr>
          <w:rStyle w:val="sxs-lookup"/>
        </w:rPr>
        <w:t xml:space="preserve">, instead of setting properties on each instance in the application, by creating a </w:t>
      </w:r>
      <w:hyperlink r:id="rId503" w:history="1">
        <w:r>
          <w:rPr>
            <w:rStyle w:val="a4"/>
          </w:rPr>
          <w:t>Style</w:t>
        </w:r>
      </w:hyperlink>
      <w:r>
        <w:rPr>
          <w:rStyle w:val="sxs-lookup"/>
        </w:rPr>
        <w:t>.</w:t>
      </w:r>
    </w:p>
    <w:p w14:paraId="02535BDB" w14:textId="77777777" w:rsidR="006B564A" w:rsidRDefault="006B564A" w:rsidP="006B564A">
      <w:pPr>
        <w:pStyle w:val="1"/>
      </w:pPr>
      <w:r>
        <w:rPr>
          <w:rStyle w:val="sxs-lookup"/>
        </w:rPr>
        <w:t>WPF Content Model</w:t>
      </w:r>
    </w:p>
    <w:p w14:paraId="387F3057" w14:textId="663710A3" w:rsidR="006B564A" w:rsidRDefault="006B564A" w:rsidP="002F0563">
      <w:pPr>
        <w:pStyle w:val="a3"/>
        <w:rPr>
          <w:rStyle w:val="sxs-lookup"/>
          <w:color w:val="FF0000"/>
        </w:rPr>
      </w:pPr>
      <w:r>
        <w:rPr>
          <w:rStyle w:val="sxs-lookup"/>
        </w:rPr>
        <w:t>Windows Presentation Foundation (WPF)</w:t>
      </w:r>
      <w:r>
        <w:t xml:space="preserve"> </w:t>
      </w:r>
      <w:r>
        <w:rPr>
          <w:rStyle w:val="sxs-lookup"/>
        </w:rPr>
        <w:t>is a presentation platform that provides many controls and control-like types whose primary purpose is to</w:t>
      </w:r>
      <w:r w:rsidRPr="006B564A">
        <w:rPr>
          <w:rStyle w:val="sxs-lookup"/>
          <w:color w:val="FF0000"/>
        </w:rPr>
        <w:t xml:space="preserve"> display different types of content</w:t>
      </w:r>
    </w:p>
    <w:p w14:paraId="69863147" w14:textId="6DCB9F8B" w:rsidR="006B564A" w:rsidRDefault="006B564A" w:rsidP="002F0563">
      <w:pPr>
        <w:pStyle w:val="a3"/>
        <w:rPr>
          <w:rStyle w:val="sxs-lookup"/>
        </w:rPr>
      </w:pPr>
      <w:r>
        <w:rPr>
          <w:rStyle w:val="sxs-lookup"/>
        </w:rPr>
        <w:t>The content model describes what content can be used in a contro</w:t>
      </w:r>
      <w:r>
        <w:rPr>
          <w:rStyle w:val="sxs-lookup"/>
          <w:rFonts w:hint="eastAsia"/>
        </w:rPr>
        <w:t>l</w:t>
      </w:r>
    </w:p>
    <w:p w14:paraId="37B48E55" w14:textId="6BCEB5AA" w:rsidR="006B564A" w:rsidRDefault="006B564A" w:rsidP="002F0563">
      <w:pPr>
        <w:pStyle w:val="a3"/>
        <w:rPr>
          <w:rStyle w:val="sxs-lookup"/>
        </w:rPr>
      </w:pPr>
      <w:r>
        <w:rPr>
          <w:rStyle w:val="sxs-lookup"/>
        </w:rPr>
        <w:lastRenderedPageBreak/>
        <w:t>This topic also lists the content properties for each content model.</w:t>
      </w:r>
      <w:r>
        <w:t xml:space="preserve"> </w:t>
      </w:r>
      <w:r>
        <w:rPr>
          <w:rStyle w:val="sxs-lookup"/>
        </w:rPr>
        <w:t xml:space="preserve">A content property is a </w:t>
      </w:r>
      <w:r w:rsidRPr="00A06D0A">
        <w:rPr>
          <w:rStyle w:val="sxs-lookup"/>
          <w:color w:val="FF0000"/>
        </w:rPr>
        <w:t xml:space="preserve">property </w:t>
      </w:r>
      <w:r>
        <w:rPr>
          <w:rStyle w:val="sxs-lookup"/>
        </w:rPr>
        <w:t>that is used to store the content of the object.</w:t>
      </w:r>
    </w:p>
    <w:p w14:paraId="2D489982" w14:textId="77777777" w:rsidR="00906D53" w:rsidRDefault="00906D53" w:rsidP="00906D53">
      <w:pPr>
        <w:pStyle w:val="2"/>
      </w:pPr>
      <w:r>
        <w:rPr>
          <w:rStyle w:val="sxs-lookup"/>
        </w:rPr>
        <w:t>Classes That Contain Arbitrary Content</w:t>
      </w:r>
    </w:p>
    <w:p w14:paraId="741C2394" w14:textId="72E2AC05" w:rsidR="00A06D0A" w:rsidRDefault="00906D53" w:rsidP="002F0563">
      <w:pPr>
        <w:pStyle w:val="a3"/>
        <w:rPr>
          <w:rStyle w:val="sxs-lookup"/>
        </w:rPr>
      </w:pPr>
      <w:r>
        <w:rPr>
          <w:rStyle w:val="sxs-lookup"/>
        </w:rPr>
        <w:t>Some controls can contain an object of any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5"/>
        <w:gridCol w:w="6179"/>
      </w:tblGrid>
      <w:tr w:rsidR="00906D53" w14:paraId="402D4FEC" w14:textId="77777777" w:rsidTr="00906D53">
        <w:trPr>
          <w:tblHeader/>
          <w:tblCellSpacing w:w="15" w:type="dxa"/>
        </w:trPr>
        <w:tc>
          <w:tcPr>
            <w:tcW w:w="0" w:type="auto"/>
            <w:vAlign w:val="center"/>
            <w:hideMark/>
          </w:tcPr>
          <w:p w14:paraId="3BFAE0DE" w14:textId="77777777" w:rsidR="00906D53" w:rsidRDefault="00906D53">
            <w:pPr>
              <w:widowControl/>
              <w:jc w:val="center"/>
              <w:rPr>
                <w:b/>
                <w:bCs/>
              </w:rPr>
            </w:pPr>
            <w:r>
              <w:rPr>
                <w:rStyle w:val="sxs-lookup"/>
                <w:b/>
                <w:bCs/>
              </w:rPr>
              <w:t>Class that contains arbitrary content</w:t>
            </w:r>
          </w:p>
        </w:tc>
        <w:tc>
          <w:tcPr>
            <w:tcW w:w="0" w:type="auto"/>
            <w:vAlign w:val="center"/>
            <w:hideMark/>
          </w:tcPr>
          <w:p w14:paraId="22916DC8" w14:textId="77777777" w:rsidR="00906D53" w:rsidRDefault="00906D53">
            <w:pPr>
              <w:jc w:val="center"/>
              <w:rPr>
                <w:b/>
                <w:bCs/>
              </w:rPr>
            </w:pPr>
            <w:r>
              <w:rPr>
                <w:rStyle w:val="sxs-lookup"/>
                <w:b/>
                <w:bCs/>
              </w:rPr>
              <w:t>Content</w:t>
            </w:r>
          </w:p>
        </w:tc>
      </w:tr>
      <w:tr w:rsidR="00906D53" w14:paraId="63054276" w14:textId="77777777" w:rsidTr="00906D53">
        <w:trPr>
          <w:tblCellSpacing w:w="15" w:type="dxa"/>
        </w:trPr>
        <w:tc>
          <w:tcPr>
            <w:tcW w:w="0" w:type="auto"/>
            <w:vAlign w:val="center"/>
            <w:hideMark/>
          </w:tcPr>
          <w:p w14:paraId="255FE867" w14:textId="77777777" w:rsidR="00906D53" w:rsidRDefault="00292133">
            <w:pPr>
              <w:jc w:val="left"/>
            </w:pPr>
            <w:hyperlink r:id="rId504" w:history="1">
              <w:r w:rsidR="00906D53">
                <w:rPr>
                  <w:rStyle w:val="a4"/>
                </w:rPr>
                <w:t>ContentControl</w:t>
              </w:r>
            </w:hyperlink>
          </w:p>
        </w:tc>
        <w:tc>
          <w:tcPr>
            <w:tcW w:w="0" w:type="auto"/>
            <w:vAlign w:val="center"/>
            <w:hideMark/>
          </w:tcPr>
          <w:p w14:paraId="6B637ED3" w14:textId="77777777" w:rsidR="00906D53" w:rsidRDefault="00906D53">
            <w:r>
              <w:rPr>
                <w:rStyle w:val="sxs-lookup"/>
              </w:rPr>
              <w:t>A single arbitrary object.</w:t>
            </w:r>
          </w:p>
        </w:tc>
      </w:tr>
      <w:tr w:rsidR="00906D53" w14:paraId="76C07ECE" w14:textId="77777777" w:rsidTr="00906D53">
        <w:trPr>
          <w:tblCellSpacing w:w="15" w:type="dxa"/>
        </w:trPr>
        <w:tc>
          <w:tcPr>
            <w:tcW w:w="0" w:type="auto"/>
            <w:vAlign w:val="center"/>
            <w:hideMark/>
          </w:tcPr>
          <w:p w14:paraId="5BD39297" w14:textId="77777777" w:rsidR="00906D53" w:rsidRDefault="00292133">
            <w:hyperlink r:id="rId505" w:history="1">
              <w:r w:rsidR="00906D53">
                <w:rPr>
                  <w:rStyle w:val="a4"/>
                </w:rPr>
                <w:t>HeaderedContentControl</w:t>
              </w:r>
            </w:hyperlink>
          </w:p>
        </w:tc>
        <w:tc>
          <w:tcPr>
            <w:tcW w:w="0" w:type="auto"/>
            <w:vAlign w:val="center"/>
            <w:hideMark/>
          </w:tcPr>
          <w:p w14:paraId="5EAB9002" w14:textId="77777777" w:rsidR="00906D53" w:rsidRDefault="00906D53">
            <w:r>
              <w:rPr>
                <w:rStyle w:val="sxs-lookup"/>
              </w:rPr>
              <w:t>A header and a single item, both of which are arbitrary objects.</w:t>
            </w:r>
          </w:p>
        </w:tc>
      </w:tr>
      <w:tr w:rsidR="00906D53" w14:paraId="74DE4ABC" w14:textId="77777777" w:rsidTr="00906D53">
        <w:trPr>
          <w:tblCellSpacing w:w="15" w:type="dxa"/>
        </w:trPr>
        <w:tc>
          <w:tcPr>
            <w:tcW w:w="0" w:type="auto"/>
            <w:vAlign w:val="center"/>
            <w:hideMark/>
          </w:tcPr>
          <w:p w14:paraId="51CD9C1F" w14:textId="77777777" w:rsidR="00906D53" w:rsidRDefault="00292133">
            <w:hyperlink r:id="rId506" w:history="1">
              <w:r w:rsidR="00906D53">
                <w:rPr>
                  <w:rStyle w:val="a4"/>
                </w:rPr>
                <w:t>ItemsControl</w:t>
              </w:r>
            </w:hyperlink>
          </w:p>
        </w:tc>
        <w:tc>
          <w:tcPr>
            <w:tcW w:w="0" w:type="auto"/>
            <w:vAlign w:val="center"/>
            <w:hideMark/>
          </w:tcPr>
          <w:p w14:paraId="57EB31B1" w14:textId="77777777" w:rsidR="00906D53" w:rsidRDefault="00906D53">
            <w:r>
              <w:rPr>
                <w:rStyle w:val="sxs-lookup"/>
              </w:rPr>
              <w:t>A collection of arbitrary objects.</w:t>
            </w:r>
          </w:p>
        </w:tc>
      </w:tr>
      <w:tr w:rsidR="00906D53" w14:paraId="2D36DD45" w14:textId="77777777" w:rsidTr="00906D53">
        <w:trPr>
          <w:tblCellSpacing w:w="15" w:type="dxa"/>
        </w:trPr>
        <w:tc>
          <w:tcPr>
            <w:tcW w:w="0" w:type="auto"/>
            <w:vAlign w:val="center"/>
            <w:hideMark/>
          </w:tcPr>
          <w:p w14:paraId="0EE5FCAB" w14:textId="77777777" w:rsidR="00906D53" w:rsidRDefault="00292133">
            <w:hyperlink r:id="rId507" w:history="1">
              <w:r w:rsidR="00906D53">
                <w:rPr>
                  <w:rStyle w:val="a4"/>
                </w:rPr>
                <w:t>HeaderedItemsControl</w:t>
              </w:r>
            </w:hyperlink>
          </w:p>
        </w:tc>
        <w:tc>
          <w:tcPr>
            <w:tcW w:w="0" w:type="auto"/>
            <w:vAlign w:val="center"/>
            <w:hideMark/>
          </w:tcPr>
          <w:p w14:paraId="281AF507" w14:textId="77777777" w:rsidR="00906D53" w:rsidRDefault="00906D53">
            <w:r>
              <w:rPr>
                <w:rStyle w:val="sxs-lookup"/>
              </w:rPr>
              <w:t>A header and a collection of items, all of which are arbitrary objects.</w:t>
            </w:r>
          </w:p>
        </w:tc>
      </w:tr>
    </w:tbl>
    <w:p w14:paraId="7CEE3F89" w14:textId="241D7187" w:rsidR="00906D53" w:rsidRPr="00906D53" w:rsidRDefault="00906D53" w:rsidP="002F0563">
      <w:pPr>
        <w:pStyle w:val="a3"/>
        <w:rPr>
          <w:rStyle w:val="sxs-lookup"/>
        </w:rPr>
      </w:pPr>
      <w:r>
        <w:rPr>
          <w:rStyle w:val="sxs-lookup"/>
        </w:rPr>
        <w:t xml:space="preserve">The </w:t>
      </w:r>
      <w:hyperlink r:id="rId508" w:history="1">
        <w:r>
          <w:rPr>
            <w:rStyle w:val="a4"/>
          </w:rPr>
          <w:t>ContentControl</w:t>
        </w:r>
      </w:hyperlink>
      <w:r>
        <w:rPr>
          <w:rStyle w:val="sxs-lookup"/>
        </w:rPr>
        <w:t xml:space="preserve"> class contains a single piece of arbitrary content.</w:t>
      </w:r>
      <w:r>
        <w:t xml:space="preserve"> </w:t>
      </w:r>
      <w:r>
        <w:rPr>
          <w:rStyle w:val="sxs-lookup"/>
        </w:rPr>
        <w:t xml:space="preserve">Its content property is </w:t>
      </w:r>
      <w:hyperlink r:id="rId509" w:history="1">
        <w:r>
          <w:rPr>
            <w:rStyle w:val="a4"/>
          </w:rPr>
          <w:t>Content</w:t>
        </w:r>
      </w:hyperlink>
      <w:r>
        <w:rPr>
          <w:rStyle w:val="sxs-lookup"/>
        </w:rPr>
        <w:t>.</w:t>
      </w:r>
    </w:p>
    <w:p w14:paraId="3D424815" w14:textId="352A5F06" w:rsidR="00A06D0A" w:rsidRDefault="00906D53" w:rsidP="00906D53">
      <w:pPr>
        <w:pStyle w:val="a3"/>
        <w:rPr>
          <w:rStyle w:val="sxs-lookup"/>
        </w:rPr>
      </w:pPr>
      <w:r>
        <w:rPr>
          <w:rStyle w:val="sxs-lookup"/>
        </w:rPr>
        <w:t xml:space="preserve">The </w:t>
      </w:r>
      <w:hyperlink r:id="rId510" w:history="1">
        <w:r>
          <w:rPr>
            <w:rStyle w:val="a4"/>
          </w:rPr>
          <w:t>ItemsControl</w:t>
        </w:r>
      </w:hyperlink>
      <w:r>
        <w:rPr>
          <w:rStyle w:val="sxs-lookup"/>
        </w:rPr>
        <w:t xml:space="preserve"> class inherits from </w:t>
      </w:r>
      <w:hyperlink r:id="rId511" w:history="1">
        <w:r>
          <w:rPr>
            <w:rStyle w:val="a4"/>
          </w:rPr>
          <w:t>Control</w:t>
        </w:r>
      </w:hyperlink>
      <w:r>
        <w:rPr>
          <w:rStyle w:val="sxs-lookup"/>
          <w:rFonts w:hint="eastAsia"/>
        </w:rPr>
        <w:t>，</w:t>
      </w:r>
      <w:r>
        <w:rPr>
          <w:rStyle w:val="sxs-lookup"/>
        </w:rPr>
        <w:t xml:space="preserve">Its content properties are </w:t>
      </w:r>
      <w:hyperlink r:id="rId512" w:history="1">
        <w:r>
          <w:rPr>
            <w:rStyle w:val="a4"/>
          </w:rPr>
          <w:t>ItemsSource</w:t>
        </w:r>
      </w:hyperlink>
      <w:r>
        <w:rPr>
          <w:rStyle w:val="sxs-lookup"/>
        </w:rPr>
        <w:t xml:space="preserve"> and </w:t>
      </w:r>
      <w:hyperlink r:id="rId513" w:history="1">
        <w:r>
          <w:rPr>
            <w:rStyle w:val="a4"/>
          </w:rPr>
          <w:t>Items</w:t>
        </w:r>
      </w:hyperlink>
      <w:r>
        <w:rPr>
          <w:rStyle w:val="sxs-lookup"/>
        </w:rPr>
        <w:t>.</w:t>
      </w:r>
      <w:r>
        <w:t xml:space="preserve"> </w:t>
      </w:r>
      <w:hyperlink r:id="rId514" w:history="1">
        <w:r>
          <w:rPr>
            <w:rStyle w:val="a4"/>
          </w:rPr>
          <w:t>ItemsSource</w:t>
        </w:r>
      </w:hyperlink>
      <w:r>
        <w:rPr>
          <w:rStyle w:val="sxs-lookup"/>
        </w:rPr>
        <w:t xml:space="preserve"> is typically used to populate the </w:t>
      </w:r>
      <w:hyperlink r:id="rId515" w:history="1">
        <w:r>
          <w:rPr>
            <w:rStyle w:val="a4"/>
          </w:rPr>
          <w:t>ItemsControl</w:t>
        </w:r>
      </w:hyperlink>
      <w:r>
        <w:rPr>
          <w:rStyle w:val="sxs-lookup"/>
        </w:rPr>
        <w:t xml:space="preserve"> with a data collection</w:t>
      </w:r>
      <w:r>
        <w:rPr>
          <w:rStyle w:val="sxs-lookup"/>
          <w:rFonts w:hint="eastAsia"/>
        </w:rPr>
        <w:t>。</w:t>
      </w:r>
      <w:r>
        <w:rPr>
          <w:rStyle w:val="sxs-lookup"/>
        </w:rPr>
        <w:t xml:space="preserve">If you do not want to use a collection to populate the </w:t>
      </w:r>
      <w:hyperlink r:id="rId516" w:history="1">
        <w:r>
          <w:rPr>
            <w:rStyle w:val="a4"/>
          </w:rPr>
          <w:t>ItemsControl</w:t>
        </w:r>
      </w:hyperlink>
      <w:r>
        <w:rPr>
          <w:rStyle w:val="sxs-lookup"/>
        </w:rPr>
        <w:t xml:space="preserve">, you can add items by using the </w:t>
      </w:r>
      <w:hyperlink r:id="rId517" w:history="1">
        <w:r>
          <w:rPr>
            <w:rStyle w:val="a4"/>
          </w:rPr>
          <w:t>Items</w:t>
        </w:r>
      </w:hyperlink>
      <w:r>
        <w:rPr>
          <w:rStyle w:val="sxs-lookup"/>
        </w:rPr>
        <w:t xml:space="preserve"> property.</w:t>
      </w:r>
    </w:p>
    <w:p w14:paraId="2D7BDF48" w14:textId="77777777" w:rsidR="00906D53" w:rsidRDefault="00906D53" w:rsidP="00906D53">
      <w:pPr>
        <w:pStyle w:val="2"/>
      </w:pPr>
      <w:r>
        <w:rPr>
          <w:rStyle w:val="sxs-lookup"/>
        </w:rPr>
        <w:t xml:space="preserve">Classes That Contain a Collection of </w:t>
      </w:r>
      <w:proofErr w:type="spellStart"/>
      <w:r>
        <w:rPr>
          <w:rStyle w:val="sxs-lookup"/>
        </w:rPr>
        <w:t>UIElement</w:t>
      </w:r>
      <w:proofErr w:type="spellEnd"/>
      <w:r>
        <w:rPr>
          <w:rStyle w:val="sxs-lookup"/>
        </w:rPr>
        <w:t xml:space="preserve"> Objects</w:t>
      </w:r>
    </w:p>
    <w:p w14:paraId="358C4B69" w14:textId="51491960" w:rsidR="00906D53" w:rsidRDefault="00906D53" w:rsidP="00906D53">
      <w:pPr>
        <w:pStyle w:val="a3"/>
        <w:rPr>
          <w:rStyle w:val="sxs-lookup"/>
        </w:rPr>
      </w:pPr>
      <w:r>
        <w:rPr>
          <w:rStyle w:val="sxs-lookup"/>
        </w:rPr>
        <w:t xml:space="preserve">The </w:t>
      </w:r>
      <w:hyperlink r:id="rId518" w:history="1">
        <w:r>
          <w:rPr>
            <w:rStyle w:val="a4"/>
          </w:rPr>
          <w:t>Panel</w:t>
        </w:r>
      </w:hyperlink>
      <w:r>
        <w:rPr>
          <w:rStyle w:val="sxs-lookup"/>
        </w:rPr>
        <w:t xml:space="preserve"> class positions and arranges child </w:t>
      </w:r>
      <w:hyperlink r:id="rId519" w:history="1">
        <w:r>
          <w:rPr>
            <w:rStyle w:val="a4"/>
          </w:rPr>
          <w:t>UIElement</w:t>
        </w:r>
      </w:hyperlink>
      <w:r>
        <w:rPr>
          <w:rStyle w:val="sxs-lookup"/>
        </w:rPr>
        <w:t xml:space="preserve"> objects.</w:t>
      </w:r>
      <w:r>
        <w:t xml:space="preserve"> </w:t>
      </w:r>
      <w:r>
        <w:rPr>
          <w:rStyle w:val="sxs-lookup"/>
        </w:rPr>
        <w:t xml:space="preserve">Its content property is </w:t>
      </w:r>
      <w:hyperlink r:id="rId520" w:history="1">
        <w:r>
          <w:rPr>
            <w:rStyle w:val="a4"/>
          </w:rPr>
          <w:t>Children</w:t>
        </w:r>
      </w:hyperlink>
      <w:r>
        <w:rPr>
          <w:rStyle w:val="sxs-lookup"/>
        </w:rPr>
        <w:t>.</w:t>
      </w:r>
    </w:p>
    <w:p w14:paraId="0F1C337D" w14:textId="77777777" w:rsidR="00CC0111" w:rsidRDefault="00CC0111" w:rsidP="00CC0111">
      <w:pPr>
        <w:pStyle w:val="2"/>
      </w:pPr>
      <w:r>
        <w:rPr>
          <w:rStyle w:val="sxs-lookup"/>
        </w:rPr>
        <w:t xml:space="preserve">Classes That Affect the Appearance of a </w:t>
      </w:r>
      <w:proofErr w:type="spellStart"/>
      <w:r>
        <w:rPr>
          <w:rStyle w:val="sxs-lookup"/>
        </w:rPr>
        <w:t>UIElement</w:t>
      </w:r>
      <w:proofErr w:type="spellEnd"/>
    </w:p>
    <w:p w14:paraId="7C5F5D2D" w14:textId="13A8110C" w:rsidR="00906D53" w:rsidRDefault="00CC0111" w:rsidP="00906D53">
      <w:pPr>
        <w:pStyle w:val="a3"/>
        <w:rPr>
          <w:rStyle w:val="sxs-lookup"/>
        </w:rPr>
      </w:pPr>
      <w:r>
        <w:rPr>
          <w:rStyle w:val="sxs-lookup"/>
        </w:rPr>
        <w:t xml:space="preserve">The </w:t>
      </w:r>
      <w:hyperlink r:id="rId521" w:history="1">
        <w:r>
          <w:rPr>
            <w:rStyle w:val="a4"/>
          </w:rPr>
          <w:t>Decorator</w:t>
        </w:r>
      </w:hyperlink>
      <w:r>
        <w:rPr>
          <w:rStyle w:val="sxs-lookup"/>
        </w:rPr>
        <w:t xml:space="preserve"> class applies visual effects onto or around a single child </w:t>
      </w:r>
      <w:hyperlink r:id="rId522" w:history="1">
        <w:r>
          <w:rPr>
            <w:rStyle w:val="a4"/>
          </w:rPr>
          <w:t>UIElement</w:t>
        </w:r>
      </w:hyperlink>
      <w:r>
        <w:rPr>
          <w:rStyle w:val="sxs-lookup"/>
        </w:rPr>
        <w:t>.</w:t>
      </w:r>
      <w:r>
        <w:t xml:space="preserve"> </w:t>
      </w:r>
      <w:r>
        <w:rPr>
          <w:rStyle w:val="sxs-lookup"/>
        </w:rPr>
        <w:t xml:space="preserve">Its content property is </w:t>
      </w:r>
      <w:hyperlink r:id="rId523" w:history="1">
        <w:r>
          <w:rPr>
            <w:rStyle w:val="a4"/>
          </w:rPr>
          <w:t>Child</w:t>
        </w:r>
      </w:hyperlink>
      <w:r>
        <w:rPr>
          <w:rStyle w:val="sxs-lookup"/>
        </w:rPr>
        <w:t>.</w:t>
      </w:r>
    </w:p>
    <w:p w14:paraId="7416E6CF" w14:textId="77777777" w:rsidR="00CA41C6" w:rsidRDefault="00CA41C6" w:rsidP="00CA41C6">
      <w:pPr>
        <w:pStyle w:val="2"/>
      </w:pPr>
      <w:r>
        <w:rPr>
          <w:rStyle w:val="sxs-lookup"/>
        </w:rPr>
        <w:t>Classes That Enable Users to Enter Text</w:t>
      </w:r>
    </w:p>
    <w:p w14:paraId="31A2B9A6" w14:textId="218A3C72" w:rsidR="00CA41C6" w:rsidRPr="00CA41C6" w:rsidRDefault="00292133" w:rsidP="00906D53">
      <w:pPr>
        <w:pStyle w:val="a3"/>
        <w:rPr>
          <w:rStyle w:val="sxs-lookup"/>
        </w:rPr>
      </w:pPr>
      <w:hyperlink r:id="rId524" w:history="1">
        <w:r w:rsidR="00CA41C6">
          <w:rPr>
            <w:rStyle w:val="a4"/>
          </w:rPr>
          <w:t>TextBox</w:t>
        </w:r>
      </w:hyperlink>
      <w:r w:rsidR="00CA41C6">
        <w:rPr>
          <w:rFonts w:hint="eastAsia"/>
        </w:rPr>
        <w:t>，</w:t>
      </w:r>
      <w:r w:rsidR="00CA41C6">
        <w:fldChar w:fldCharType="begin"/>
      </w:r>
      <w:r w:rsidR="00CA41C6">
        <w:instrText xml:space="preserve"> HYPERLINK "https://docs.microsoft.com/zh-cn/dotnet/api/system.windows.controls.richtextbox" </w:instrText>
      </w:r>
      <w:r w:rsidR="00CA41C6">
        <w:fldChar w:fldCharType="separate"/>
      </w:r>
      <w:r w:rsidR="00CA41C6">
        <w:rPr>
          <w:rStyle w:val="a4"/>
        </w:rPr>
        <w:t>RichTextBox</w:t>
      </w:r>
      <w:r w:rsidR="00CA41C6">
        <w:fldChar w:fldCharType="end"/>
      </w:r>
      <w:r w:rsidR="00CA41C6">
        <w:rPr>
          <w:rFonts w:hint="eastAsia"/>
        </w:rPr>
        <w:t>，</w:t>
      </w:r>
      <w:r w:rsidR="00CA41C6">
        <w:fldChar w:fldCharType="begin"/>
      </w:r>
      <w:r w:rsidR="00CA41C6">
        <w:instrText xml:space="preserve"> HYPERLINK "https://docs.microsoft.com/zh-cn/dotnet/api/system.windows.controls.passwordbox" </w:instrText>
      </w:r>
      <w:r w:rsidR="00CA41C6">
        <w:fldChar w:fldCharType="separate"/>
      </w:r>
      <w:r w:rsidR="00CA41C6">
        <w:rPr>
          <w:rStyle w:val="a4"/>
        </w:rPr>
        <w:t>PasswordBox</w:t>
      </w:r>
      <w:r w:rsidR="00CA41C6">
        <w:fldChar w:fldCharType="end"/>
      </w:r>
    </w:p>
    <w:p w14:paraId="0CECA7AE" w14:textId="77777777" w:rsidR="005B4C0B" w:rsidRDefault="005B4C0B" w:rsidP="005B4C0B">
      <w:pPr>
        <w:pStyle w:val="2"/>
      </w:pPr>
      <w:r>
        <w:rPr>
          <w:rStyle w:val="sxs-lookup"/>
        </w:rPr>
        <w:t>Classes That Display Your Text</w:t>
      </w:r>
    </w:p>
    <w:p w14:paraId="503B8896" w14:textId="7B4B6AFC" w:rsidR="005B4C0B" w:rsidRDefault="00292133" w:rsidP="00906D53">
      <w:pPr>
        <w:pStyle w:val="a3"/>
        <w:rPr>
          <w:rStyle w:val="sxs-lookup"/>
        </w:rPr>
      </w:pPr>
      <w:hyperlink r:id="rId525" w:history="1">
        <w:r w:rsidR="005B4C0B">
          <w:rPr>
            <w:rStyle w:val="a4"/>
          </w:rPr>
          <w:t>TextBlock</w:t>
        </w:r>
      </w:hyperlink>
      <w:r w:rsidR="005B4C0B">
        <w:rPr>
          <w:rStyle w:val="sxs-lookup"/>
        </w:rPr>
        <w:t xml:space="preserve"> to display small amounts of text.</w:t>
      </w:r>
      <w:r w:rsidR="005B4C0B">
        <w:t xml:space="preserve"> </w:t>
      </w:r>
      <w:r w:rsidR="005B4C0B">
        <w:rPr>
          <w:rStyle w:val="sxs-lookup"/>
        </w:rPr>
        <w:t xml:space="preserve">If you want to display large amounts of text, use the </w:t>
      </w:r>
      <w:hyperlink r:id="rId526" w:history="1">
        <w:r w:rsidR="005B4C0B">
          <w:rPr>
            <w:rStyle w:val="a4"/>
          </w:rPr>
          <w:t>FlowDocumentReader</w:t>
        </w:r>
      </w:hyperlink>
      <w:r w:rsidR="005B4C0B">
        <w:rPr>
          <w:rStyle w:val="sxs-lookup"/>
        </w:rPr>
        <w:t xml:space="preserve">, </w:t>
      </w:r>
      <w:hyperlink r:id="rId527" w:history="1">
        <w:r w:rsidR="005B4C0B">
          <w:rPr>
            <w:rStyle w:val="a4"/>
          </w:rPr>
          <w:t>FlowDocumentPageViewer</w:t>
        </w:r>
      </w:hyperlink>
      <w:r w:rsidR="005B4C0B">
        <w:rPr>
          <w:rStyle w:val="sxs-lookup"/>
        </w:rPr>
        <w:t xml:space="preserve">, or </w:t>
      </w:r>
      <w:hyperlink r:id="rId528" w:history="1">
        <w:r w:rsidR="005B4C0B">
          <w:rPr>
            <w:rStyle w:val="a4"/>
          </w:rPr>
          <w:t>FlowDocumentScrollViewer</w:t>
        </w:r>
      </w:hyperlink>
      <w:r w:rsidR="005B4C0B">
        <w:rPr>
          <w:rStyle w:val="sxs-lookup"/>
        </w:rPr>
        <w:t xml:space="preserve"> controls.</w:t>
      </w:r>
    </w:p>
    <w:p w14:paraId="76DA6CC7" w14:textId="77777777" w:rsidR="005B4C0B" w:rsidRDefault="005B4C0B" w:rsidP="005B4C0B">
      <w:pPr>
        <w:pStyle w:val="2"/>
      </w:pPr>
      <w:r>
        <w:rPr>
          <w:rStyle w:val="sxs-lookup"/>
        </w:rPr>
        <w:lastRenderedPageBreak/>
        <w:t>Classes That Format Your Text</w:t>
      </w:r>
    </w:p>
    <w:p w14:paraId="3AC1C115" w14:textId="66025903" w:rsidR="00CC0111" w:rsidRDefault="00292133" w:rsidP="00906D53">
      <w:pPr>
        <w:pStyle w:val="a3"/>
        <w:rPr>
          <w:rStyle w:val="sxs-lookup"/>
        </w:rPr>
      </w:pPr>
      <w:hyperlink r:id="rId529" w:history="1">
        <w:r w:rsidR="005B4C0B">
          <w:rPr>
            <w:rStyle w:val="a4"/>
          </w:rPr>
          <w:t>TextElement</w:t>
        </w:r>
      </w:hyperlink>
      <w:r w:rsidR="005B4C0B">
        <w:rPr>
          <w:rStyle w:val="sxs-lookup"/>
        </w:rPr>
        <w:t xml:space="preserve"> and its related classes allow you to format text.</w:t>
      </w:r>
      <w:r w:rsidR="005B4C0B">
        <w:t xml:space="preserve"> </w:t>
      </w:r>
      <w:hyperlink r:id="rId530" w:history="1">
        <w:r w:rsidR="005B4C0B">
          <w:rPr>
            <w:rStyle w:val="a4"/>
          </w:rPr>
          <w:t>TextElement</w:t>
        </w:r>
      </w:hyperlink>
      <w:r w:rsidR="005B4C0B">
        <w:rPr>
          <w:rStyle w:val="sxs-lookup"/>
        </w:rPr>
        <w:t xml:space="preserve"> objects contain and format text in </w:t>
      </w:r>
      <w:hyperlink r:id="rId531" w:history="1">
        <w:r w:rsidR="005B4C0B">
          <w:rPr>
            <w:rStyle w:val="a4"/>
          </w:rPr>
          <w:t>TextBlock</w:t>
        </w:r>
      </w:hyperlink>
      <w:r w:rsidR="005B4C0B">
        <w:rPr>
          <w:rStyle w:val="sxs-lookup"/>
        </w:rPr>
        <w:t xml:space="preserve"> and </w:t>
      </w:r>
      <w:hyperlink r:id="rId532" w:history="1">
        <w:r w:rsidR="005B4C0B">
          <w:rPr>
            <w:rStyle w:val="a4"/>
          </w:rPr>
          <w:t>FlowDocument</w:t>
        </w:r>
      </w:hyperlink>
      <w:r w:rsidR="005B4C0B">
        <w:rPr>
          <w:rStyle w:val="sxs-lookup"/>
        </w:rPr>
        <w:t xml:space="preserve"> objects</w:t>
      </w:r>
    </w:p>
    <w:p w14:paraId="743A2A87" w14:textId="77777777" w:rsidR="00D4513D" w:rsidRDefault="00D4513D" w:rsidP="00D4513D">
      <w:pPr>
        <w:pStyle w:val="2"/>
      </w:pPr>
      <w:proofErr w:type="spellStart"/>
      <w:r>
        <w:rPr>
          <w:rStyle w:val="sxs-lookup"/>
        </w:rPr>
        <w:t>ContextMenu</w:t>
      </w:r>
      <w:proofErr w:type="spellEnd"/>
      <w:r>
        <w:rPr>
          <w:rStyle w:val="sxs-lookup"/>
        </w:rPr>
        <w:t xml:space="preserve"> Control</w:t>
      </w:r>
    </w:p>
    <w:p w14:paraId="031DC6A6" w14:textId="71CDEBB5" w:rsidR="00D4513D" w:rsidRDefault="00D4513D" w:rsidP="00906D53">
      <w:pPr>
        <w:pStyle w:val="a3"/>
        <w:rPr>
          <w:rStyle w:val="sxs-lookup"/>
        </w:rPr>
      </w:pPr>
      <w:r>
        <w:rPr>
          <w:rStyle w:val="sxs-lookup"/>
        </w:rPr>
        <w:t xml:space="preserve">A </w:t>
      </w:r>
      <w:hyperlink r:id="rId533" w:history="1">
        <w:r>
          <w:rPr>
            <w:rStyle w:val="a4"/>
          </w:rPr>
          <w:t>ContextMenu</w:t>
        </w:r>
      </w:hyperlink>
      <w:r>
        <w:rPr>
          <w:rStyle w:val="sxs-lookup"/>
        </w:rPr>
        <w:t xml:space="preserve"> is attached to a specific control.</w:t>
      </w:r>
      <w:r>
        <w:t xml:space="preserve"> </w:t>
      </w:r>
      <w:r>
        <w:rPr>
          <w:rStyle w:val="sxs-lookup"/>
        </w:rPr>
        <w:t xml:space="preserve">The </w:t>
      </w:r>
      <w:hyperlink r:id="rId534" w:history="1">
        <w:r>
          <w:rPr>
            <w:rStyle w:val="a4"/>
          </w:rPr>
          <w:t>ContextMenu</w:t>
        </w:r>
      </w:hyperlink>
      <w:r>
        <w:rPr>
          <w:rStyle w:val="sxs-lookup"/>
        </w:rPr>
        <w:t xml:space="preserve"> element enables you to present users with a list of items that specify commands or options that are associated with a particular control,</w:t>
      </w:r>
    </w:p>
    <w:p w14:paraId="1E1127D3" w14:textId="77777777" w:rsidR="00C64805" w:rsidRDefault="00C64805" w:rsidP="00C64805">
      <w:pPr>
        <w:pStyle w:val="3"/>
      </w:pPr>
      <w:r>
        <w:rPr>
          <w:rStyle w:val="sxs-lookup"/>
        </w:rPr>
        <w:t>To customize cell validation feedback</w:t>
      </w:r>
    </w:p>
    <w:p w14:paraId="03D86137" w14:textId="5975A2C7" w:rsidR="00D4513D" w:rsidRDefault="00C64805" w:rsidP="00906D53">
      <w:pPr>
        <w:pStyle w:val="a3"/>
        <w:rPr>
          <w:rStyle w:val="sxs-lookup"/>
        </w:rPr>
      </w:pPr>
      <w:r>
        <w:rPr>
          <w:rStyle w:val="sxs-lookup"/>
        </w:rPr>
        <w:t xml:space="preserve">Set the column's </w:t>
      </w:r>
      <w:hyperlink r:id="rId535" w:history="1">
        <w:r>
          <w:rPr>
            <w:rStyle w:val="a4"/>
          </w:rPr>
          <w:t>EditingElementStyle</w:t>
        </w:r>
      </w:hyperlink>
      <w:r>
        <w:rPr>
          <w:rStyle w:val="sxs-lookup"/>
        </w:rPr>
        <w:t xml:space="preserve"> property to a style appropriate for the column's editing control.</w:t>
      </w:r>
      <w:r>
        <w:t xml:space="preserve"> </w:t>
      </w:r>
      <w:r>
        <w:rPr>
          <w:rStyle w:val="sxs-lookup"/>
        </w:rPr>
        <w:t xml:space="preserve">Because the editing controls are created at run time, you cannot use the </w:t>
      </w:r>
      <w:hyperlink r:id="rId536" w:history="1">
        <w:r>
          <w:rPr>
            <w:rStyle w:val="a4"/>
          </w:rPr>
          <w:t>Validation.ErrorTemplate</w:t>
        </w:r>
      </w:hyperlink>
      <w:r>
        <w:rPr>
          <w:rStyle w:val="sxs-lookup"/>
        </w:rPr>
        <w:t xml:space="preserve"> attached property like you would with simple controls.</w:t>
      </w:r>
    </w:p>
    <w:p w14:paraId="69A1B7A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DataGrid.Resources</w:t>
      </w:r>
      <w:proofErr w:type="spellEnd"/>
      <w:r w:rsidRPr="00C64805">
        <w:rPr>
          <w:rFonts w:ascii="宋体" w:eastAsia="宋体" w:hAnsi="宋体" w:cs="宋体"/>
          <w:kern w:val="0"/>
          <w:sz w:val="24"/>
          <w:szCs w:val="24"/>
        </w:rPr>
        <w:t>&gt;</w:t>
      </w:r>
    </w:p>
    <w:p w14:paraId="7C0FFC3A"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 x:Key="errorStyle" </w:t>
      </w:r>
      <w:proofErr w:type="spellStart"/>
      <w:r w:rsidRPr="00C64805">
        <w:rPr>
          <w:rFonts w:ascii="宋体" w:eastAsia="宋体" w:hAnsi="宋体" w:cs="宋体"/>
          <w:kern w:val="0"/>
          <w:sz w:val="24"/>
          <w:szCs w:val="24"/>
        </w:rPr>
        <w:t>TargetType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x:Type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TextBox</w:t>
      </w:r>
      <w:proofErr w:type="spellEnd"/>
      <w:r w:rsidRPr="00C64805">
        <w:rPr>
          <w:rFonts w:ascii="宋体" w:eastAsia="宋体" w:hAnsi="宋体" w:cs="宋体"/>
          <w:kern w:val="0"/>
          <w:sz w:val="24"/>
          <w:szCs w:val="24"/>
        </w:rPr>
        <w:t>}"&gt;</w:t>
      </w:r>
    </w:p>
    <w:p w14:paraId="0C4C267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Property="Padding" Value="-2"/&gt;</w:t>
      </w:r>
    </w:p>
    <w:p w14:paraId="606D9F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Style.Triggers</w:t>
      </w:r>
      <w:proofErr w:type="spellEnd"/>
      <w:r w:rsidRPr="00C64805">
        <w:rPr>
          <w:rFonts w:ascii="宋体" w:eastAsia="宋体" w:hAnsi="宋体" w:cs="宋体"/>
          <w:kern w:val="0"/>
          <w:sz w:val="24"/>
          <w:szCs w:val="24"/>
        </w:rPr>
        <w:t>&gt;</w:t>
      </w:r>
    </w:p>
    <w:p w14:paraId="688C77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 Property="</w:t>
      </w:r>
      <w:proofErr w:type="spellStart"/>
      <w:r w:rsidRPr="00C64805">
        <w:rPr>
          <w:rFonts w:ascii="宋体" w:eastAsia="宋体" w:hAnsi="宋体" w:cs="宋体"/>
          <w:kern w:val="0"/>
          <w:sz w:val="24"/>
          <w:szCs w:val="24"/>
        </w:rPr>
        <w:t>Validation.HasError</w:t>
      </w:r>
      <w:proofErr w:type="spellEnd"/>
      <w:r w:rsidRPr="00C64805">
        <w:rPr>
          <w:rFonts w:ascii="宋体" w:eastAsia="宋体" w:hAnsi="宋体" w:cs="宋体"/>
          <w:kern w:val="0"/>
          <w:sz w:val="24"/>
          <w:szCs w:val="24"/>
        </w:rPr>
        <w:t>" Value="True"&gt;</w:t>
      </w:r>
    </w:p>
    <w:p w14:paraId="6FE24A3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Property="Background" Value="Red"/&gt;</w:t>
      </w:r>
    </w:p>
    <w:p w14:paraId="57460EE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Property="ToolTip" </w:t>
      </w:r>
    </w:p>
    <w:p w14:paraId="35B57A9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Value="{Binding </w:t>
      </w:r>
      <w:proofErr w:type="spellStart"/>
      <w:r w:rsidRPr="00C64805">
        <w:rPr>
          <w:rFonts w:ascii="宋体" w:eastAsia="宋体" w:hAnsi="宋体" w:cs="宋体"/>
          <w:kern w:val="0"/>
          <w:sz w:val="24"/>
          <w:szCs w:val="24"/>
        </w:rPr>
        <w:t>RelativeSource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RelativeSource</w:t>
      </w:r>
      <w:proofErr w:type="spellEnd"/>
      <w:r w:rsidRPr="00C64805">
        <w:rPr>
          <w:rFonts w:ascii="宋体" w:eastAsia="宋体" w:hAnsi="宋体" w:cs="宋体"/>
          <w:kern w:val="0"/>
          <w:sz w:val="24"/>
          <w:szCs w:val="24"/>
        </w:rPr>
        <w:t xml:space="preserve"> Self},</w:t>
      </w:r>
    </w:p>
    <w:p w14:paraId="0E2DF80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Path=(</w:t>
      </w:r>
      <w:proofErr w:type="spellStart"/>
      <w:r w:rsidRPr="00C64805">
        <w:rPr>
          <w:rFonts w:ascii="宋体" w:eastAsia="宋体" w:hAnsi="宋体" w:cs="宋体"/>
          <w:kern w:val="0"/>
          <w:sz w:val="24"/>
          <w:szCs w:val="24"/>
        </w:rPr>
        <w:t>Validation.Errors</w:t>
      </w:r>
      <w:proofErr w:type="spellEnd"/>
      <w:r w:rsidRPr="00C64805">
        <w:rPr>
          <w:rFonts w:ascii="宋体" w:eastAsia="宋体" w:hAnsi="宋体" w:cs="宋体"/>
          <w:kern w:val="0"/>
          <w:sz w:val="24"/>
          <w:szCs w:val="24"/>
        </w:rPr>
        <w:t>)[0].</w:t>
      </w:r>
      <w:proofErr w:type="spellStart"/>
      <w:r w:rsidRPr="00C64805">
        <w:rPr>
          <w:rFonts w:ascii="宋体" w:eastAsia="宋体" w:hAnsi="宋体" w:cs="宋体"/>
          <w:kern w:val="0"/>
          <w:sz w:val="24"/>
          <w:szCs w:val="24"/>
        </w:rPr>
        <w:t>ErrorContent</w:t>
      </w:r>
      <w:proofErr w:type="spellEnd"/>
      <w:r w:rsidRPr="00C64805">
        <w:rPr>
          <w:rFonts w:ascii="宋体" w:eastAsia="宋体" w:hAnsi="宋体" w:cs="宋体"/>
          <w:kern w:val="0"/>
          <w:sz w:val="24"/>
          <w:szCs w:val="24"/>
        </w:rPr>
        <w:t>}"/&gt;</w:t>
      </w:r>
    </w:p>
    <w:p w14:paraId="149135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&lt;/Trigger&gt;</w:t>
      </w:r>
    </w:p>
    <w:p w14:paraId="21C527D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Style.Triggers</w:t>
      </w:r>
      <w:proofErr w:type="spellEnd"/>
      <w:r w:rsidRPr="00C64805">
        <w:rPr>
          <w:rFonts w:ascii="宋体" w:eastAsia="宋体" w:hAnsi="宋体" w:cs="宋体"/>
          <w:kern w:val="0"/>
          <w:sz w:val="24"/>
          <w:szCs w:val="24"/>
        </w:rPr>
        <w:t>&gt;</w:t>
      </w:r>
    </w:p>
    <w:p w14:paraId="2395E52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&lt;/Style&gt;</w:t>
      </w:r>
    </w:p>
    <w:p w14:paraId="4883F92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DataGrid.Resources</w:t>
      </w:r>
      <w:proofErr w:type="spellEnd"/>
      <w:r w:rsidRPr="00C64805">
        <w:rPr>
          <w:rFonts w:ascii="宋体" w:eastAsia="宋体" w:hAnsi="宋体" w:cs="宋体"/>
          <w:kern w:val="0"/>
          <w:sz w:val="24"/>
          <w:szCs w:val="24"/>
        </w:rPr>
        <w:t>&gt;</w:t>
      </w:r>
    </w:p>
    <w:p w14:paraId="09FA490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D04E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DataGrid.Columns</w:t>
      </w:r>
      <w:proofErr w:type="spellEnd"/>
      <w:r w:rsidRPr="00C64805">
        <w:rPr>
          <w:rFonts w:ascii="宋体" w:eastAsia="宋体" w:hAnsi="宋体" w:cs="宋体"/>
          <w:kern w:val="0"/>
          <w:sz w:val="24"/>
          <w:szCs w:val="24"/>
        </w:rPr>
        <w:t>&gt;</w:t>
      </w:r>
    </w:p>
    <w:p w14:paraId="0F6771C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Header="Course Name" </w:t>
      </w:r>
    </w:p>
    <w:p w14:paraId="0E85CAB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Name, </w:t>
      </w:r>
      <w:proofErr w:type="spellStart"/>
      <w:r w:rsidRPr="00C64805">
        <w:rPr>
          <w:rFonts w:ascii="宋体" w:eastAsia="宋体" w:hAnsi="宋体" w:cs="宋体"/>
          <w:kern w:val="0"/>
          <w:sz w:val="24"/>
          <w:szCs w:val="24"/>
        </w:rPr>
        <w:t>TargetNullValue</w:t>
      </w:r>
      <w:proofErr w:type="spellEnd"/>
      <w:r w:rsidRPr="00C64805">
        <w:rPr>
          <w:rFonts w:ascii="宋体" w:eastAsia="宋体" w:hAnsi="宋体" w:cs="宋体"/>
          <w:kern w:val="0"/>
          <w:sz w:val="24"/>
          <w:szCs w:val="24"/>
        </w:rPr>
        <w:t>=(enter a course name)}"/&gt;</w:t>
      </w:r>
    </w:p>
    <w:p w14:paraId="3DBDE6D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Header="Course ID"</w:t>
      </w:r>
    </w:p>
    <w:p w14:paraId="394E3162"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07C93D9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Id,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=True}"/&gt;</w:t>
      </w:r>
    </w:p>
    <w:p w14:paraId="4E4BA9A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Header="Start Date"</w:t>
      </w:r>
    </w:p>
    <w:p w14:paraId="47B884E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0CCF307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StartDate,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 xml:space="preserve">=True, </w:t>
      </w:r>
    </w:p>
    <w:p w14:paraId="0384097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StringFormat</w:t>
      </w:r>
      <w:proofErr w:type="spellEnd"/>
      <w:r w:rsidRPr="00C64805">
        <w:rPr>
          <w:rFonts w:ascii="宋体" w:eastAsia="宋体" w:hAnsi="宋体" w:cs="宋体"/>
          <w:kern w:val="0"/>
          <w:sz w:val="24"/>
          <w:szCs w:val="24"/>
        </w:rPr>
        <w:t>=d}"/&gt;</w:t>
      </w:r>
    </w:p>
    <w:p w14:paraId="7B6B32A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Header="End Date"</w:t>
      </w:r>
    </w:p>
    <w:p w14:paraId="5A84160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184CE14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w:t>
      </w:r>
      <w:proofErr w:type="spellStart"/>
      <w:r w:rsidRPr="00C64805">
        <w:rPr>
          <w:rFonts w:ascii="宋体" w:eastAsia="宋体" w:hAnsi="宋体" w:cs="宋体"/>
          <w:kern w:val="0"/>
          <w:sz w:val="24"/>
          <w:szCs w:val="24"/>
        </w:rPr>
        <w:t>EndDate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=True,</w:t>
      </w:r>
    </w:p>
    <w:p w14:paraId="586B547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StringFormat</w:t>
      </w:r>
      <w:proofErr w:type="spellEnd"/>
      <w:r w:rsidRPr="00C64805">
        <w:rPr>
          <w:rFonts w:ascii="宋体" w:eastAsia="宋体" w:hAnsi="宋体" w:cs="宋体"/>
          <w:kern w:val="0"/>
          <w:sz w:val="24"/>
          <w:szCs w:val="24"/>
        </w:rPr>
        <w:t>=d}"/&gt;</w:t>
      </w:r>
    </w:p>
    <w:p w14:paraId="2894DDE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DataGrid.Columns</w:t>
      </w:r>
      <w:proofErr w:type="spellEnd"/>
      <w:r w:rsidRPr="00C64805">
        <w:rPr>
          <w:rFonts w:ascii="宋体" w:eastAsia="宋体" w:hAnsi="宋体" w:cs="宋体"/>
          <w:kern w:val="0"/>
          <w:sz w:val="24"/>
          <w:szCs w:val="24"/>
        </w:rPr>
        <w:t>&gt;</w:t>
      </w:r>
    </w:p>
    <w:p w14:paraId="2040555F" w14:textId="77777777" w:rsidR="00C64805" w:rsidRDefault="00C64805" w:rsidP="00C64805">
      <w:pPr>
        <w:pStyle w:val="3"/>
      </w:pPr>
      <w:r>
        <w:rPr>
          <w:rStyle w:val="sxs-lookup"/>
        </w:rPr>
        <w:lastRenderedPageBreak/>
        <w:t>To validate multiple values in a single row</w:t>
      </w:r>
    </w:p>
    <w:p w14:paraId="10F29293" w14:textId="303A9781" w:rsidR="00C64805" w:rsidRDefault="00C64805" w:rsidP="00906D53">
      <w:pPr>
        <w:pStyle w:val="a3"/>
        <w:rPr>
          <w:rStyle w:val="sxs-lookup"/>
        </w:rPr>
      </w:pPr>
      <w:r>
        <w:rPr>
          <w:rStyle w:val="sxs-lookup"/>
        </w:rPr>
        <w:t xml:space="preserve">Implement a </w:t>
      </w:r>
      <w:hyperlink r:id="rId537" w:history="1">
        <w:r>
          <w:rPr>
            <w:rStyle w:val="a4"/>
          </w:rPr>
          <w:t>ValidationRule</w:t>
        </w:r>
      </w:hyperlink>
      <w:r>
        <w:rPr>
          <w:rStyle w:val="sxs-lookup"/>
        </w:rPr>
        <w:t xml:space="preserve"> subclass that checks multiple properties of the bound data object.</w:t>
      </w:r>
      <w:r>
        <w:t xml:space="preserve"> </w:t>
      </w:r>
      <w:r>
        <w:rPr>
          <w:rStyle w:val="sxs-lookup"/>
        </w:rPr>
        <w:t xml:space="preserve">In your </w:t>
      </w:r>
      <w:hyperlink r:id="rId538" w:history="1">
        <w:r>
          <w:rPr>
            <w:rStyle w:val="a4"/>
          </w:rPr>
          <w:t>Validate</w:t>
        </w:r>
      </w:hyperlink>
      <w:r>
        <w:rPr>
          <w:rStyle w:val="sxs-lookup"/>
        </w:rPr>
        <w:t xml:space="preserve"> method implementation, cast the </w:t>
      </w:r>
      <w:r>
        <w:rPr>
          <w:rStyle w:val="HTML1"/>
        </w:rPr>
        <w:t>value</w:t>
      </w:r>
      <w:r>
        <w:rPr>
          <w:rStyle w:val="sxs-lookup"/>
        </w:rPr>
        <w:t xml:space="preserve"> parameter value to a </w:t>
      </w:r>
      <w:hyperlink r:id="rId539" w:history="1">
        <w:r>
          <w:rPr>
            <w:rStyle w:val="a4"/>
          </w:rPr>
          <w:t>BindingGroup</w:t>
        </w:r>
      </w:hyperlink>
      <w:r>
        <w:rPr>
          <w:rStyle w:val="sxs-lookup"/>
        </w:rPr>
        <w:t xml:space="preserve"> instance.</w:t>
      </w:r>
      <w:r>
        <w:t xml:space="preserve"> </w:t>
      </w:r>
      <w:r>
        <w:rPr>
          <w:rStyle w:val="sxs-lookup"/>
        </w:rPr>
        <w:t xml:space="preserve">You can then access the data object through the </w:t>
      </w:r>
      <w:hyperlink r:id="rId540" w:history="1">
        <w:r>
          <w:rPr>
            <w:rStyle w:val="a4"/>
          </w:rPr>
          <w:t>Items</w:t>
        </w:r>
      </w:hyperlink>
      <w:r>
        <w:rPr>
          <w:rStyle w:val="sxs-lookup"/>
        </w:rPr>
        <w:t xml:space="preserve"> property.</w:t>
      </w:r>
    </w:p>
    <w:p w14:paraId="5023F48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public override </w:t>
      </w:r>
      <w:proofErr w:type="spellStart"/>
      <w:r w:rsidRPr="00C64805">
        <w:rPr>
          <w:rFonts w:ascii="宋体" w:eastAsia="宋体" w:hAnsi="宋体" w:cs="宋体"/>
          <w:kern w:val="0"/>
          <w:sz w:val="24"/>
          <w:szCs w:val="24"/>
        </w:rPr>
        <w:t>ValidationResult</w:t>
      </w:r>
      <w:proofErr w:type="spellEnd"/>
      <w:r w:rsidRPr="00C64805">
        <w:rPr>
          <w:rFonts w:ascii="宋体" w:eastAsia="宋体" w:hAnsi="宋体" w:cs="宋体"/>
          <w:kern w:val="0"/>
          <w:sz w:val="24"/>
          <w:szCs w:val="24"/>
        </w:rPr>
        <w:t xml:space="preserve"> Validate(object value,</w:t>
      </w:r>
    </w:p>
    <w:p w14:paraId="0E6969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System.Globalization.CultureInfo</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cultureInfo</w:t>
      </w:r>
      <w:proofErr w:type="spellEnd"/>
      <w:r w:rsidRPr="00C64805">
        <w:rPr>
          <w:rFonts w:ascii="宋体" w:eastAsia="宋体" w:hAnsi="宋体" w:cs="宋体"/>
          <w:kern w:val="0"/>
          <w:sz w:val="24"/>
          <w:szCs w:val="24"/>
        </w:rPr>
        <w:t>)</w:t>
      </w:r>
    </w:p>
    <w:p w14:paraId="7D11F62C"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351DFBF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Course </w:t>
      </w:r>
      <w:proofErr w:type="spellStart"/>
      <w:r w:rsidRPr="00C64805">
        <w:rPr>
          <w:rFonts w:ascii="宋体" w:eastAsia="宋体" w:hAnsi="宋体" w:cs="宋体"/>
          <w:kern w:val="0"/>
          <w:sz w:val="24"/>
          <w:szCs w:val="24"/>
        </w:rPr>
        <w:t>course</w:t>
      </w:r>
      <w:proofErr w:type="spellEnd"/>
      <w:r w:rsidRPr="00C64805">
        <w:rPr>
          <w:rFonts w:ascii="宋体" w:eastAsia="宋体" w:hAnsi="宋体" w:cs="宋体"/>
          <w:kern w:val="0"/>
          <w:sz w:val="24"/>
          <w:szCs w:val="24"/>
        </w:rPr>
        <w:t xml:space="preserve"> = (value as </w:t>
      </w:r>
      <w:proofErr w:type="spellStart"/>
      <w:r w:rsidRPr="00C64805">
        <w:rPr>
          <w:rFonts w:ascii="宋体" w:eastAsia="宋体" w:hAnsi="宋体" w:cs="宋体"/>
          <w:kern w:val="0"/>
          <w:sz w:val="24"/>
          <w:szCs w:val="24"/>
        </w:rPr>
        <w:t>BindingGroup</w:t>
      </w:r>
      <w:proofErr w:type="spellEnd"/>
      <w:r w:rsidRPr="00C64805">
        <w:rPr>
          <w:rFonts w:ascii="宋体" w:eastAsia="宋体" w:hAnsi="宋体" w:cs="宋体"/>
          <w:kern w:val="0"/>
          <w:sz w:val="24"/>
          <w:szCs w:val="24"/>
        </w:rPr>
        <w:t>).Items[0] as Course;</w:t>
      </w:r>
    </w:p>
    <w:p w14:paraId="5A57B7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if (</w:t>
      </w:r>
      <w:proofErr w:type="spellStart"/>
      <w:r w:rsidRPr="00C64805">
        <w:rPr>
          <w:rFonts w:ascii="宋体" w:eastAsia="宋体" w:hAnsi="宋体" w:cs="宋体"/>
          <w:kern w:val="0"/>
          <w:sz w:val="24"/>
          <w:szCs w:val="24"/>
        </w:rPr>
        <w:t>course.StartDate</w:t>
      </w:r>
      <w:proofErr w:type="spellEnd"/>
      <w:r w:rsidRPr="00C64805">
        <w:rPr>
          <w:rFonts w:ascii="宋体" w:eastAsia="宋体" w:hAnsi="宋体" w:cs="宋体"/>
          <w:kern w:val="0"/>
          <w:sz w:val="24"/>
          <w:szCs w:val="24"/>
        </w:rPr>
        <w:t xml:space="preserve"> &gt; </w:t>
      </w:r>
      <w:proofErr w:type="spellStart"/>
      <w:r w:rsidRPr="00C64805">
        <w:rPr>
          <w:rFonts w:ascii="宋体" w:eastAsia="宋体" w:hAnsi="宋体" w:cs="宋体"/>
          <w:kern w:val="0"/>
          <w:sz w:val="24"/>
          <w:szCs w:val="24"/>
        </w:rPr>
        <w:t>course.EndDate</w:t>
      </w:r>
      <w:proofErr w:type="spellEnd"/>
      <w:r w:rsidRPr="00C64805">
        <w:rPr>
          <w:rFonts w:ascii="宋体" w:eastAsia="宋体" w:hAnsi="宋体" w:cs="宋体"/>
          <w:kern w:val="0"/>
          <w:sz w:val="24"/>
          <w:szCs w:val="24"/>
        </w:rPr>
        <w:t>)</w:t>
      </w:r>
    </w:p>
    <w:p w14:paraId="721A222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F9CAA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new </w:t>
      </w:r>
      <w:proofErr w:type="spellStart"/>
      <w:r w:rsidRPr="00C64805">
        <w:rPr>
          <w:rFonts w:ascii="宋体" w:eastAsia="宋体" w:hAnsi="宋体" w:cs="宋体"/>
          <w:kern w:val="0"/>
          <w:sz w:val="24"/>
          <w:szCs w:val="24"/>
        </w:rPr>
        <w:t>ValidationResult</w:t>
      </w:r>
      <w:proofErr w:type="spellEnd"/>
      <w:r w:rsidRPr="00C64805">
        <w:rPr>
          <w:rFonts w:ascii="宋体" w:eastAsia="宋体" w:hAnsi="宋体" w:cs="宋体"/>
          <w:kern w:val="0"/>
          <w:sz w:val="24"/>
          <w:szCs w:val="24"/>
        </w:rPr>
        <w:t>(false,</w:t>
      </w:r>
    </w:p>
    <w:p w14:paraId="6838635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"Start Date must be earlier than End Date.");</w:t>
      </w:r>
    </w:p>
    <w:p w14:paraId="56491F2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4E3E289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else</w:t>
      </w:r>
    </w:p>
    <w:p w14:paraId="41A7EC8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2295E9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w:t>
      </w:r>
      <w:proofErr w:type="spellStart"/>
      <w:r w:rsidRPr="00C64805">
        <w:rPr>
          <w:rFonts w:ascii="宋体" w:eastAsia="宋体" w:hAnsi="宋体" w:cs="宋体"/>
          <w:kern w:val="0"/>
          <w:sz w:val="24"/>
          <w:szCs w:val="24"/>
        </w:rPr>
        <w:t>ValidationResult.ValidResult</w:t>
      </w:r>
      <w:proofErr w:type="spellEnd"/>
      <w:r w:rsidRPr="00C64805">
        <w:rPr>
          <w:rFonts w:ascii="宋体" w:eastAsia="宋体" w:hAnsi="宋体" w:cs="宋体"/>
          <w:kern w:val="0"/>
          <w:sz w:val="24"/>
          <w:szCs w:val="24"/>
        </w:rPr>
        <w:t>;</w:t>
      </w:r>
    </w:p>
    <w:p w14:paraId="681FA4F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21099D0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52D30402" w14:textId="496C7207" w:rsidR="00C64805" w:rsidRDefault="00C64805" w:rsidP="00906D53">
      <w:pPr>
        <w:pStyle w:val="a3"/>
        <w:rPr>
          <w:rStyle w:val="sxs-lookup"/>
        </w:rPr>
      </w:pPr>
      <w:r>
        <w:rPr>
          <w:rStyle w:val="sxs-lookup"/>
        </w:rPr>
        <w:t xml:space="preserve">Add the validation rule to the </w:t>
      </w:r>
      <w:hyperlink r:id="rId541" w:history="1">
        <w:r>
          <w:rPr>
            <w:rStyle w:val="a4"/>
          </w:rPr>
          <w:t>DataGrid.RowValidationRules</w:t>
        </w:r>
      </w:hyperlink>
      <w:r>
        <w:rPr>
          <w:rStyle w:val="sxs-lookup"/>
        </w:rPr>
        <w:t xml:space="preserve"> collection.</w:t>
      </w:r>
    </w:p>
    <w:p w14:paraId="297D860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DataGrid.RowValidationRules</w:t>
      </w:r>
      <w:proofErr w:type="spellEnd"/>
      <w:r w:rsidRPr="00C64805">
        <w:rPr>
          <w:rFonts w:ascii="宋体" w:eastAsia="宋体" w:hAnsi="宋体" w:cs="宋体"/>
          <w:kern w:val="0"/>
          <w:sz w:val="24"/>
          <w:szCs w:val="24"/>
        </w:rPr>
        <w:t>&gt;</w:t>
      </w:r>
    </w:p>
    <w:p w14:paraId="4F8C854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local:CourseValidationRule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ValidationStep</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UpdatedValue</w:t>
      </w:r>
      <w:proofErr w:type="spellEnd"/>
      <w:r w:rsidRPr="00C64805">
        <w:rPr>
          <w:rFonts w:ascii="宋体" w:eastAsia="宋体" w:hAnsi="宋体" w:cs="宋体"/>
          <w:kern w:val="0"/>
          <w:sz w:val="24"/>
          <w:szCs w:val="24"/>
        </w:rPr>
        <w:t>"/&gt;</w:t>
      </w:r>
    </w:p>
    <w:p w14:paraId="5CE1C5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DataGrid.RowValidationRules</w:t>
      </w:r>
      <w:proofErr w:type="spellEnd"/>
      <w:r w:rsidRPr="00C64805">
        <w:rPr>
          <w:rFonts w:ascii="宋体" w:eastAsia="宋体" w:hAnsi="宋体" w:cs="宋体"/>
          <w:kern w:val="0"/>
          <w:sz w:val="24"/>
          <w:szCs w:val="24"/>
        </w:rPr>
        <w:t>&gt;</w:t>
      </w:r>
    </w:p>
    <w:p w14:paraId="605F472A" w14:textId="41875665" w:rsidR="00C64805" w:rsidRDefault="00C64805" w:rsidP="00906D53">
      <w:pPr>
        <w:pStyle w:val="a3"/>
      </w:pPr>
    </w:p>
    <w:p w14:paraId="62B43637" w14:textId="77777777" w:rsidR="002B7B69" w:rsidRDefault="002B7B69" w:rsidP="002B7B69">
      <w:pPr>
        <w:pStyle w:val="3"/>
      </w:pPr>
      <w:r>
        <w:rPr>
          <w:rStyle w:val="sxs-lookup"/>
        </w:rPr>
        <w:t>To customize row validation feedback</w:t>
      </w:r>
    </w:p>
    <w:p w14:paraId="000A433A" w14:textId="7A7AF997" w:rsidR="002B7B69" w:rsidRDefault="002B7B69" w:rsidP="00906D53">
      <w:pPr>
        <w:pStyle w:val="a3"/>
        <w:rPr>
          <w:rStyle w:val="sxs-lookup"/>
        </w:rPr>
      </w:pPr>
      <w:r>
        <w:rPr>
          <w:rStyle w:val="sxs-lookup"/>
        </w:rPr>
        <w:t xml:space="preserve">Set the </w:t>
      </w:r>
      <w:hyperlink r:id="rId542" w:history="1">
        <w:r>
          <w:rPr>
            <w:rStyle w:val="a4"/>
          </w:rPr>
          <w:t>DataGrid.RowValidationErrorTemplate</w:t>
        </w:r>
      </w:hyperlink>
      <w:r>
        <w:rPr>
          <w:rStyle w:val="sxs-lookup"/>
        </w:rPr>
        <w:t xml:space="preserve"> property.</w:t>
      </w:r>
      <w:r>
        <w:t xml:space="preserve"> </w:t>
      </w:r>
      <w:r>
        <w:rPr>
          <w:rStyle w:val="sxs-lookup"/>
        </w:rPr>
        <w:t xml:space="preserve">This property enables you to customize row validation feedback for individual </w:t>
      </w:r>
      <w:hyperlink r:id="rId543" w:history="1">
        <w:r>
          <w:rPr>
            <w:rStyle w:val="a4"/>
          </w:rPr>
          <w:t>DataGrid</w:t>
        </w:r>
      </w:hyperlink>
      <w:r>
        <w:rPr>
          <w:rStyle w:val="sxs-lookup"/>
        </w:rPr>
        <w:t xml:space="preserve"> controls</w:t>
      </w:r>
    </w:p>
    <w:p w14:paraId="15E7CF64" w14:textId="77777777" w:rsidR="002B7B69" w:rsidRDefault="002B7B69" w:rsidP="002B7B69">
      <w:pPr>
        <w:pStyle w:val="1"/>
      </w:pPr>
      <w:r>
        <w:rPr>
          <w:rStyle w:val="sxs-lookup"/>
        </w:rPr>
        <w:t>How to: Group, sort, and filter data in the DataGrid control</w:t>
      </w:r>
    </w:p>
    <w:p w14:paraId="5AC60952" w14:textId="07E9CDE2" w:rsidR="002B7B69" w:rsidRDefault="002B7B69" w:rsidP="00906D53">
      <w:pPr>
        <w:pStyle w:val="a3"/>
        <w:rPr>
          <w:rStyle w:val="sxs-lookup"/>
        </w:rPr>
      </w:pPr>
      <w:r>
        <w:rPr>
          <w:rStyle w:val="sxs-lookup"/>
        </w:rPr>
        <w:t xml:space="preserve">To group, sort, and filter the data in a </w:t>
      </w:r>
      <w:hyperlink r:id="rId544" w:history="1">
        <w:r>
          <w:rPr>
            <w:rStyle w:val="a4"/>
          </w:rPr>
          <w:t>DataGrid</w:t>
        </w:r>
      </w:hyperlink>
      <w:r>
        <w:rPr>
          <w:rStyle w:val="sxs-lookup"/>
        </w:rPr>
        <w:t xml:space="preserve">, you bind it to a </w:t>
      </w:r>
      <w:hyperlink r:id="rId545" w:history="1">
        <w:r>
          <w:rPr>
            <w:rStyle w:val="a4"/>
          </w:rPr>
          <w:t>CollectionView</w:t>
        </w:r>
      </w:hyperlink>
      <w:r>
        <w:rPr>
          <w:rStyle w:val="sxs-lookup"/>
        </w:rPr>
        <w:t xml:space="preserve"> that supports these functions.</w:t>
      </w:r>
      <w:r>
        <w:t xml:space="preserve"> </w:t>
      </w:r>
      <w:r>
        <w:rPr>
          <w:rStyle w:val="sxs-lookup"/>
        </w:rPr>
        <w:t xml:space="preserve">You can then work with the data in the </w:t>
      </w:r>
      <w:hyperlink r:id="rId546" w:history="1">
        <w:r>
          <w:rPr>
            <w:rStyle w:val="a4"/>
          </w:rPr>
          <w:t>CollectionView</w:t>
        </w:r>
      </w:hyperlink>
      <w:r>
        <w:rPr>
          <w:rStyle w:val="sxs-lookup"/>
        </w:rPr>
        <w:t xml:space="preserve"> </w:t>
      </w:r>
      <w:r w:rsidRPr="002B7B69">
        <w:rPr>
          <w:rStyle w:val="sxs-lookup"/>
          <w:color w:val="FF0000"/>
        </w:rPr>
        <w:t>without affecting</w:t>
      </w:r>
      <w:r>
        <w:rPr>
          <w:rStyle w:val="sxs-lookup"/>
        </w:rPr>
        <w:t xml:space="preserve"> the underlying source data.</w:t>
      </w:r>
      <w:r>
        <w:t xml:space="preserve"> </w:t>
      </w:r>
      <w:r>
        <w:rPr>
          <w:rStyle w:val="sxs-lookup"/>
        </w:rPr>
        <w:t xml:space="preserve">The changes in the collection view are reflected in the </w:t>
      </w:r>
      <w:hyperlink r:id="rId547" w:history="1">
        <w:r>
          <w:rPr>
            <w:rStyle w:val="a4"/>
          </w:rPr>
          <w:t>DataGrid</w:t>
        </w:r>
      </w:hyperlink>
      <w:r>
        <w:rPr>
          <w:rStyle w:val="sxs-lookup"/>
        </w:rPr>
        <w:t xml:space="preserve"> user interface (UI).</w:t>
      </w:r>
    </w:p>
    <w:p w14:paraId="2F8C0FF9" w14:textId="719EECF2" w:rsidR="002B7B69" w:rsidRDefault="002B7B69" w:rsidP="00906D53">
      <w:pPr>
        <w:pStyle w:val="a3"/>
        <w:rPr>
          <w:rStyle w:val="sxs-lookup"/>
        </w:rPr>
      </w:pPr>
      <w:r>
        <w:rPr>
          <w:rStyle w:val="sxs-lookup"/>
        </w:rPr>
        <w:t xml:space="preserve">a collection of </w:t>
      </w:r>
      <w:r>
        <w:rPr>
          <w:rStyle w:val="HTML1"/>
        </w:rPr>
        <w:t>Task</w:t>
      </w:r>
      <w:r>
        <w:rPr>
          <w:rStyle w:val="sxs-lookup"/>
        </w:rPr>
        <w:t xml:space="preserve"> objects is bound to a </w:t>
      </w:r>
      <w:hyperlink r:id="rId548" w:history="1">
        <w:r>
          <w:rPr>
            <w:rStyle w:val="a4"/>
          </w:rPr>
          <w:t>CollectionViewSource</w:t>
        </w:r>
      </w:hyperlink>
      <w:r>
        <w:rPr>
          <w:rStyle w:val="sxs-lookup"/>
        </w:rPr>
        <w:t>.</w:t>
      </w:r>
      <w:r>
        <w:t xml:space="preserve"> </w:t>
      </w:r>
      <w:r>
        <w:rPr>
          <w:rStyle w:val="sxs-lookup"/>
        </w:rPr>
        <w:t xml:space="preserve">The </w:t>
      </w:r>
      <w:hyperlink r:id="rId549" w:history="1">
        <w:r>
          <w:rPr>
            <w:rStyle w:val="a4"/>
          </w:rPr>
          <w:t>CollectionViewSource</w:t>
        </w:r>
      </w:hyperlink>
      <w:r>
        <w:rPr>
          <w:rStyle w:val="sxs-lookup"/>
        </w:rPr>
        <w:t xml:space="preserve"> is used as the </w:t>
      </w:r>
      <w:hyperlink r:id="rId550" w:history="1">
        <w:r>
          <w:rPr>
            <w:rStyle w:val="a4"/>
          </w:rPr>
          <w:t>ItemsSource</w:t>
        </w:r>
      </w:hyperlink>
      <w:r>
        <w:rPr>
          <w:rStyle w:val="sxs-lookup"/>
        </w:rPr>
        <w:t xml:space="preserve"> for the </w:t>
      </w:r>
      <w:hyperlink r:id="rId551" w:history="1">
        <w:r>
          <w:rPr>
            <w:rStyle w:val="a4"/>
          </w:rPr>
          <w:t>DataGrid</w:t>
        </w:r>
      </w:hyperlink>
      <w:r>
        <w:rPr>
          <w:rStyle w:val="sxs-lookup"/>
        </w:rPr>
        <w:t>.</w:t>
      </w:r>
    </w:p>
    <w:p w14:paraId="07F503E2" w14:textId="77777777" w:rsidR="00972476" w:rsidRDefault="00972476" w:rsidP="00972476">
      <w:pPr>
        <w:pStyle w:val="1"/>
      </w:pPr>
      <w:r>
        <w:lastRenderedPageBreak/>
        <w:t>Styles and templates in WPF</w:t>
      </w:r>
    </w:p>
    <w:p w14:paraId="66308780" w14:textId="77777777" w:rsidR="00972476" w:rsidRDefault="00972476" w:rsidP="00972476">
      <w:pPr>
        <w:pStyle w:val="2"/>
      </w:pPr>
      <w:r>
        <w:t>Styles</w:t>
      </w:r>
    </w:p>
    <w:p w14:paraId="6ECB2E29" w14:textId="77777777" w:rsidR="00972476" w:rsidRDefault="00972476" w:rsidP="00972476">
      <w:pPr>
        <w:pStyle w:val="a3"/>
      </w:pPr>
      <w:r>
        <w:t xml:space="preserve">You can think of a </w:t>
      </w:r>
      <w:hyperlink r:id="rId552" w:history="1">
        <w:r>
          <w:rPr>
            <w:rStyle w:val="a4"/>
          </w:rPr>
          <w:t>Style</w:t>
        </w:r>
      </w:hyperlink>
      <w:r>
        <w:t xml:space="preserve"> as a convenient way to apply a set of property values to multiple elements. You can use a style on any element that derives from </w:t>
      </w:r>
      <w:hyperlink r:id="rId553" w:history="1">
        <w:r>
          <w:rPr>
            <w:rStyle w:val="a4"/>
          </w:rPr>
          <w:t>FrameworkElement</w:t>
        </w:r>
      </w:hyperlink>
      <w:r>
        <w:t xml:space="preserve"> or </w:t>
      </w:r>
      <w:hyperlink r:id="rId554" w:history="1">
        <w:r>
          <w:rPr>
            <w:rStyle w:val="a4"/>
          </w:rPr>
          <w:t>FrameworkContentElement</w:t>
        </w:r>
      </w:hyperlink>
      <w:r>
        <w:t xml:space="preserve"> such as a </w:t>
      </w:r>
      <w:hyperlink r:id="rId555" w:history="1">
        <w:r>
          <w:rPr>
            <w:rStyle w:val="a4"/>
          </w:rPr>
          <w:t>Window</w:t>
        </w:r>
      </w:hyperlink>
      <w:r>
        <w:t xml:space="preserve"> or a </w:t>
      </w:r>
      <w:hyperlink r:id="rId556" w:history="1">
        <w:r>
          <w:rPr>
            <w:rStyle w:val="a4"/>
          </w:rPr>
          <w:t>Button</w:t>
        </w:r>
      </w:hyperlink>
      <w:r>
        <w:t>.</w:t>
      </w:r>
    </w:p>
    <w:p w14:paraId="2DFC6F04" w14:textId="77777777" w:rsidR="00972476" w:rsidRDefault="00972476" w:rsidP="00972476">
      <w:pPr>
        <w:pStyle w:val="2"/>
      </w:pPr>
      <w:proofErr w:type="spellStart"/>
      <w:r>
        <w:t>ControlTemplates</w:t>
      </w:r>
      <w:proofErr w:type="spellEnd"/>
    </w:p>
    <w:p w14:paraId="483BB1E9" w14:textId="77777777" w:rsidR="00972476" w:rsidRDefault="00972476" w:rsidP="00972476">
      <w:pPr>
        <w:pStyle w:val="a3"/>
      </w:pPr>
      <w:r>
        <w:t xml:space="preserve">In WPF, the </w:t>
      </w:r>
      <w:hyperlink r:id="rId557" w:history="1">
        <w:r>
          <w:rPr>
            <w:rStyle w:val="a4"/>
          </w:rPr>
          <w:t>ControlTemplate</w:t>
        </w:r>
      </w:hyperlink>
      <w:r>
        <w:t xml:space="preserve"> of a control defines the appearance of the control. </w:t>
      </w:r>
    </w:p>
    <w:p w14:paraId="6D509895" w14:textId="1DEA8892" w:rsidR="00972476" w:rsidRDefault="00972476" w:rsidP="00972476">
      <w:pPr>
        <w:pStyle w:val="2"/>
      </w:pPr>
      <w:proofErr w:type="spellStart"/>
      <w:r>
        <w:t>DataTemplates</w:t>
      </w:r>
      <w:proofErr w:type="spellEnd"/>
    </w:p>
    <w:p w14:paraId="78F4E12B" w14:textId="4986116B" w:rsidR="002B7B69" w:rsidRDefault="00972476" w:rsidP="00906D53">
      <w:pPr>
        <w:pStyle w:val="a3"/>
      </w:pPr>
      <w:r>
        <w:t xml:space="preserve">In WPF, you use a </w:t>
      </w:r>
      <w:hyperlink r:id="rId558" w:history="1">
        <w:r>
          <w:rPr>
            <w:rStyle w:val="a4"/>
          </w:rPr>
          <w:t>DataTemplate</w:t>
        </w:r>
      </w:hyperlink>
      <w:r>
        <w:t xml:space="preserve"> to define the visual representation of data. Basically, what you put into a </w:t>
      </w:r>
      <w:hyperlink r:id="rId559" w:history="1">
        <w:r>
          <w:rPr>
            <w:rStyle w:val="a4"/>
          </w:rPr>
          <w:t>DataTemplate</w:t>
        </w:r>
      </w:hyperlink>
      <w:r>
        <w:t xml:space="preserve"> determines what the data looks like in the rendered application.</w:t>
      </w:r>
    </w:p>
    <w:p w14:paraId="3757218B" w14:textId="2BEF6A6F" w:rsidR="00972476" w:rsidRDefault="00972476" w:rsidP="00906D53">
      <w:pPr>
        <w:pStyle w:val="a3"/>
      </w:pPr>
      <w:r>
        <w:t xml:space="preserve">the </w:t>
      </w:r>
      <w:hyperlink r:id="rId560" w:history="1">
        <w:r>
          <w:rPr>
            <w:rStyle w:val="a4"/>
          </w:rPr>
          <w:t>DataType</w:t>
        </w:r>
      </w:hyperlink>
      <w:r>
        <w:t xml:space="preserve"> property is similar to the </w:t>
      </w:r>
      <w:hyperlink r:id="rId561" w:history="1">
        <w:r>
          <w:rPr>
            <w:rStyle w:val="a4"/>
          </w:rPr>
          <w:t>TargetType</w:t>
        </w:r>
      </w:hyperlink>
      <w:r>
        <w:t xml:space="preserve"> property of the </w:t>
      </w:r>
      <w:hyperlink r:id="rId562" w:history="1">
        <w:r>
          <w:rPr>
            <w:rStyle w:val="a4"/>
          </w:rPr>
          <w:t>Style</w:t>
        </w:r>
      </w:hyperlink>
    </w:p>
    <w:p w14:paraId="6144F05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t>
      </w:r>
      <w:proofErr w:type="spellStart"/>
      <w:r w:rsidRPr="00972476">
        <w:rPr>
          <w:rFonts w:ascii="宋体" w:eastAsia="宋体" w:hAnsi="宋体" w:cs="宋体"/>
          <w:kern w:val="0"/>
          <w:sz w:val="24"/>
          <w:szCs w:val="24"/>
        </w:rPr>
        <w:t>Window.Resources</w:t>
      </w:r>
      <w:proofErr w:type="spellEnd"/>
      <w:r w:rsidRPr="00972476">
        <w:rPr>
          <w:rFonts w:ascii="宋体" w:eastAsia="宋体" w:hAnsi="宋体" w:cs="宋体"/>
          <w:kern w:val="0"/>
          <w:sz w:val="24"/>
          <w:szCs w:val="24"/>
        </w:rPr>
        <w:t>&gt;</w:t>
      </w:r>
    </w:p>
    <w:p w14:paraId="2CC53EE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 .... other resources .... --&gt;</w:t>
      </w:r>
    </w:p>
    <w:p w14:paraId="260B0314"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81E3F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 xml:space="preserve"> to display Photos as images</w:t>
      </w:r>
    </w:p>
    <w:p w14:paraId="0513626F"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instead of text strings of Paths--&gt;</w:t>
      </w:r>
    </w:p>
    <w:p w14:paraId="53B3FEC9"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 xml:space="preserve"> </w:t>
      </w:r>
      <w:proofErr w:type="spellStart"/>
      <w:r w:rsidRPr="00972476">
        <w:rPr>
          <w:rFonts w:ascii="宋体" w:eastAsia="宋体" w:hAnsi="宋体" w:cs="宋体"/>
          <w:kern w:val="0"/>
          <w:sz w:val="24"/>
          <w:szCs w:val="24"/>
        </w:rPr>
        <w:t>DataType</w:t>
      </w:r>
      <w:proofErr w:type="spellEnd"/>
      <w:r w:rsidRPr="00972476">
        <w:rPr>
          <w:rFonts w:ascii="宋体" w:eastAsia="宋体" w:hAnsi="宋体" w:cs="宋体"/>
          <w:kern w:val="0"/>
          <w:sz w:val="24"/>
          <w:szCs w:val="24"/>
        </w:rPr>
        <w:t>="{</w:t>
      </w:r>
      <w:proofErr w:type="spellStart"/>
      <w:r w:rsidRPr="00972476">
        <w:rPr>
          <w:rFonts w:ascii="宋体" w:eastAsia="宋体" w:hAnsi="宋体" w:cs="宋体"/>
          <w:kern w:val="0"/>
          <w:sz w:val="24"/>
          <w:szCs w:val="24"/>
        </w:rPr>
        <w:t>x:Type</w:t>
      </w:r>
      <w:proofErr w:type="spellEnd"/>
      <w:r w:rsidRPr="00972476">
        <w:rPr>
          <w:rFonts w:ascii="宋体" w:eastAsia="宋体" w:hAnsi="宋体" w:cs="宋体"/>
          <w:kern w:val="0"/>
          <w:sz w:val="24"/>
          <w:szCs w:val="24"/>
        </w:rPr>
        <w:t xml:space="preserve"> </w:t>
      </w:r>
      <w:proofErr w:type="spellStart"/>
      <w:r w:rsidRPr="00972476">
        <w:rPr>
          <w:rFonts w:ascii="宋体" w:eastAsia="宋体" w:hAnsi="宋体" w:cs="宋体"/>
          <w:kern w:val="0"/>
          <w:sz w:val="24"/>
          <w:szCs w:val="24"/>
        </w:rPr>
        <w:t>local:Photo</w:t>
      </w:r>
      <w:proofErr w:type="spellEnd"/>
      <w:r w:rsidRPr="00972476">
        <w:rPr>
          <w:rFonts w:ascii="宋体" w:eastAsia="宋体" w:hAnsi="宋体" w:cs="宋体"/>
          <w:kern w:val="0"/>
          <w:sz w:val="24"/>
          <w:szCs w:val="24"/>
        </w:rPr>
        <w:t>}"&gt;</w:t>
      </w:r>
    </w:p>
    <w:p w14:paraId="3B42434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 Margin="3"&gt;</w:t>
      </w:r>
    </w:p>
    <w:p w14:paraId="781BE7F6"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&lt;Image Source="{Binding Source}"/&gt;</w:t>
      </w:r>
    </w:p>
    <w:p w14:paraId="619EBB2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&lt;/Border&gt;</w:t>
      </w:r>
    </w:p>
    <w:p w14:paraId="217ED1DD"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&gt;</w:t>
      </w:r>
    </w:p>
    <w:p w14:paraId="1945C715"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t>
      </w:r>
      <w:proofErr w:type="spellStart"/>
      <w:r w:rsidRPr="00972476">
        <w:rPr>
          <w:rFonts w:ascii="宋体" w:eastAsia="宋体" w:hAnsi="宋体" w:cs="宋体"/>
          <w:kern w:val="0"/>
          <w:sz w:val="24"/>
          <w:szCs w:val="24"/>
        </w:rPr>
        <w:t>Window.Resources</w:t>
      </w:r>
      <w:proofErr w:type="spellEnd"/>
      <w:r w:rsidRPr="00972476">
        <w:rPr>
          <w:rFonts w:ascii="宋体" w:eastAsia="宋体" w:hAnsi="宋体" w:cs="宋体"/>
          <w:kern w:val="0"/>
          <w:sz w:val="24"/>
          <w:szCs w:val="24"/>
        </w:rPr>
        <w:t>&gt;</w:t>
      </w:r>
    </w:p>
    <w:p w14:paraId="11FC443D" w14:textId="77777777" w:rsidR="00972476" w:rsidRDefault="00972476" w:rsidP="00972476">
      <w:pPr>
        <w:pStyle w:val="2"/>
      </w:pPr>
      <w:r>
        <w:t>Triggers</w:t>
      </w:r>
    </w:p>
    <w:p w14:paraId="15D28DBD" w14:textId="77777777" w:rsidR="00972476" w:rsidRDefault="00972476" w:rsidP="00972476">
      <w:pPr>
        <w:pStyle w:val="a3"/>
      </w:pPr>
      <w:r>
        <w:t xml:space="preserve">A trigger </w:t>
      </w:r>
      <w:r w:rsidRPr="00972476">
        <w:rPr>
          <w:color w:val="FF0000"/>
        </w:rPr>
        <w:t>sets properties or starts actions</w:t>
      </w:r>
      <w:r>
        <w:t xml:space="preserve">, such as an animation, when a property value changes or when an event is raised. </w:t>
      </w:r>
      <w:hyperlink r:id="rId563" w:history="1">
        <w:r>
          <w:rPr>
            <w:rStyle w:val="a4"/>
          </w:rPr>
          <w:t>Style</w:t>
        </w:r>
      </w:hyperlink>
      <w:r>
        <w:t xml:space="preserve">, </w:t>
      </w:r>
      <w:hyperlink r:id="rId564" w:history="1">
        <w:r>
          <w:rPr>
            <w:rStyle w:val="a4"/>
          </w:rPr>
          <w:t>ControlTemplate</w:t>
        </w:r>
      </w:hyperlink>
      <w:r>
        <w:t xml:space="preserve">, and </w:t>
      </w:r>
      <w:hyperlink r:id="rId565" w:history="1">
        <w:r>
          <w:rPr>
            <w:rStyle w:val="a4"/>
          </w:rPr>
          <w:t>DataTemplate</w:t>
        </w:r>
      </w:hyperlink>
      <w:r>
        <w:t xml:space="preserve"> all have a </w:t>
      </w:r>
      <w:r>
        <w:rPr>
          <w:rStyle w:val="HTML1"/>
        </w:rPr>
        <w:t>Triggers</w:t>
      </w:r>
      <w:r>
        <w:t xml:space="preserve"> property that can contain a set of triggers. There are various types of triggers.</w:t>
      </w:r>
    </w:p>
    <w:p w14:paraId="3F89985E" w14:textId="77777777" w:rsidR="00972476" w:rsidRDefault="00972476" w:rsidP="00972476">
      <w:pPr>
        <w:pStyle w:val="3"/>
      </w:pPr>
      <w:proofErr w:type="spellStart"/>
      <w:r>
        <w:t>PropertyTriggers</w:t>
      </w:r>
      <w:proofErr w:type="spellEnd"/>
    </w:p>
    <w:p w14:paraId="1CA7140F" w14:textId="77777777" w:rsidR="00972476" w:rsidRDefault="00972476" w:rsidP="00972476">
      <w:pPr>
        <w:pStyle w:val="a3"/>
      </w:pPr>
      <w:r>
        <w:t xml:space="preserve">A </w:t>
      </w:r>
      <w:hyperlink r:id="rId566" w:history="1">
        <w:r>
          <w:rPr>
            <w:rStyle w:val="a4"/>
          </w:rPr>
          <w:t>Trigger</w:t>
        </w:r>
      </w:hyperlink>
      <w:r>
        <w:t xml:space="preserve"> that sets property values or starts actions based on the value of a property is called a property trigger</w:t>
      </w:r>
    </w:p>
    <w:p w14:paraId="5C09B2C0" w14:textId="029AA599" w:rsidR="00972476" w:rsidRDefault="00972476" w:rsidP="00906D53">
      <w:pPr>
        <w:pStyle w:val="a3"/>
      </w:pPr>
      <w:r>
        <w:rPr>
          <w:rFonts w:hint="eastAsia"/>
        </w:rPr>
        <w:lastRenderedPageBreak/>
        <w:t>t</w:t>
      </w:r>
      <w:r>
        <w:t xml:space="preserve">he </w:t>
      </w:r>
      <w:hyperlink r:id="rId567" w:history="1">
        <w:r>
          <w:rPr>
            <w:rStyle w:val="a4"/>
          </w:rPr>
          <w:t>Trigger</w:t>
        </w:r>
      </w:hyperlink>
      <w:r>
        <w:t xml:space="preserve"> class also has the </w:t>
      </w:r>
      <w:hyperlink r:id="rId568" w:history="1">
        <w:r>
          <w:rPr>
            <w:rStyle w:val="a4"/>
          </w:rPr>
          <w:t>EnterActions</w:t>
        </w:r>
      </w:hyperlink>
      <w:r>
        <w:t xml:space="preserve"> and </w:t>
      </w:r>
      <w:hyperlink r:id="rId569" w:history="1">
        <w:r>
          <w:rPr>
            <w:rStyle w:val="a4"/>
          </w:rPr>
          <w:t>ExitActions</w:t>
        </w:r>
      </w:hyperlink>
      <w:r>
        <w:t xml:space="preserve"> properties that enable a trigger to perform actions.</w:t>
      </w:r>
    </w:p>
    <w:p w14:paraId="22AFB94D" w14:textId="77777777" w:rsidR="00FD5DAA" w:rsidRDefault="00FD5DAA" w:rsidP="00FD5DAA">
      <w:pPr>
        <w:pStyle w:val="3"/>
      </w:pPr>
      <w:proofErr w:type="spellStart"/>
      <w:r>
        <w:t>EventTriggers</w:t>
      </w:r>
      <w:proofErr w:type="spellEnd"/>
      <w:r>
        <w:t xml:space="preserve"> and Storyboards</w:t>
      </w:r>
    </w:p>
    <w:p w14:paraId="48219341" w14:textId="77777777" w:rsidR="00FD5DAA" w:rsidRDefault="00FD5DAA" w:rsidP="00906D53">
      <w:pPr>
        <w:pStyle w:val="a3"/>
      </w:pPr>
      <w:r>
        <w:t xml:space="preserve">Another type of trigger is the </w:t>
      </w:r>
      <w:hyperlink r:id="rId570" w:history="1">
        <w:r>
          <w:rPr>
            <w:rStyle w:val="a4"/>
          </w:rPr>
          <w:t>EventTrigger</w:t>
        </w:r>
      </w:hyperlink>
      <w:r>
        <w:t>, which starts a set of actions based on the occurrence of an event</w:t>
      </w:r>
    </w:p>
    <w:p w14:paraId="738D20F2"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EventTrigger</w:t>
      </w:r>
      <w:proofErr w:type="spellEnd"/>
      <w:r w:rsidRPr="00FD5DAA">
        <w:rPr>
          <w:rFonts w:ascii="宋体" w:eastAsia="宋体" w:hAnsi="宋体" w:cs="宋体"/>
          <w:kern w:val="0"/>
          <w:sz w:val="24"/>
          <w:szCs w:val="24"/>
        </w:rPr>
        <w:t xml:space="preserve"> </w:t>
      </w:r>
      <w:proofErr w:type="spellStart"/>
      <w:r w:rsidRPr="00FD5DAA">
        <w:rPr>
          <w:rFonts w:ascii="宋体" w:eastAsia="宋体" w:hAnsi="宋体" w:cs="宋体"/>
          <w:kern w:val="0"/>
          <w:sz w:val="24"/>
          <w:szCs w:val="24"/>
        </w:rPr>
        <w:t>RoutedEvent</w:t>
      </w:r>
      <w:proofErr w:type="spellEnd"/>
      <w:r w:rsidRPr="00FD5DAA">
        <w:rPr>
          <w:rFonts w:ascii="宋体" w:eastAsia="宋体" w:hAnsi="宋体" w:cs="宋体"/>
          <w:kern w:val="0"/>
          <w:sz w:val="24"/>
          <w:szCs w:val="24"/>
        </w:rPr>
        <w:t>="</w:t>
      </w:r>
      <w:proofErr w:type="spellStart"/>
      <w:r w:rsidRPr="00FD5DAA">
        <w:rPr>
          <w:rFonts w:ascii="宋体" w:eastAsia="宋体" w:hAnsi="宋体" w:cs="宋体"/>
          <w:kern w:val="0"/>
          <w:sz w:val="24"/>
          <w:szCs w:val="24"/>
        </w:rPr>
        <w:t>Mouse.MouseEnter</w:t>
      </w:r>
      <w:proofErr w:type="spellEnd"/>
      <w:r w:rsidRPr="00FD5DAA">
        <w:rPr>
          <w:rFonts w:ascii="宋体" w:eastAsia="宋体" w:hAnsi="宋体" w:cs="宋体"/>
          <w:kern w:val="0"/>
          <w:sz w:val="24"/>
          <w:szCs w:val="24"/>
        </w:rPr>
        <w:t>"&gt;</w:t>
      </w:r>
    </w:p>
    <w:p w14:paraId="0835DAE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EventTrigger.Actions</w:t>
      </w:r>
      <w:proofErr w:type="spellEnd"/>
      <w:r w:rsidRPr="00FD5DAA">
        <w:rPr>
          <w:rFonts w:ascii="宋体" w:eastAsia="宋体" w:hAnsi="宋体" w:cs="宋体"/>
          <w:kern w:val="0"/>
          <w:sz w:val="24"/>
          <w:szCs w:val="24"/>
        </w:rPr>
        <w:t>&gt;</w:t>
      </w:r>
    </w:p>
    <w:p w14:paraId="151B947B"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BeginStoryboard</w:t>
      </w:r>
      <w:proofErr w:type="spellEnd"/>
      <w:r w:rsidRPr="00FD5DAA">
        <w:rPr>
          <w:rFonts w:ascii="宋体" w:eastAsia="宋体" w:hAnsi="宋体" w:cs="宋体"/>
          <w:kern w:val="0"/>
          <w:sz w:val="24"/>
          <w:szCs w:val="24"/>
        </w:rPr>
        <w:t>&gt;</w:t>
      </w:r>
    </w:p>
    <w:p w14:paraId="5E1BEDE0"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7081973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DoubleAnimation</w:t>
      </w:r>
      <w:proofErr w:type="spellEnd"/>
    </w:p>
    <w:p w14:paraId="369422C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Duration="0:0:0.2"</w:t>
      </w:r>
    </w:p>
    <w:p w14:paraId="6C08074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w:t>
      </w:r>
      <w:proofErr w:type="spellStart"/>
      <w:r w:rsidRPr="00FD5DAA">
        <w:rPr>
          <w:rFonts w:ascii="宋体" w:eastAsia="宋体" w:hAnsi="宋体" w:cs="宋体"/>
          <w:kern w:val="0"/>
          <w:sz w:val="24"/>
          <w:szCs w:val="24"/>
        </w:rPr>
        <w:t>Storyboard.TargetProperty</w:t>
      </w:r>
      <w:proofErr w:type="spellEnd"/>
      <w:r w:rsidRPr="00FD5DAA">
        <w:rPr>
          <w:rFonts w:ascii="宋体" w:eastAsia="宋体" w:hAnsi="宋体" w:cs="宋体"/>
          <w:kern w:val="0"/>
          <w:sz w:val="24"/>
          <w:szCs w:val="24"/>
        </w:rPr>
        <w:t>="</w:t>
      </w:r>
      <w:proofErr w:type="spellStart"/>
      <w:r w:rsidRPr="00FD5DAA">
        <w:rPr>
          <w:rFonts w:ascii="宋体" w:eastAsia="宋体" w:hAnsi="宋体" w:cs="宋体"/>
          <w:kern w:val="0"/>
          <w:sz w:val="24"/>
          <w:szCs w:val="24"/>
        </w:rPr>
        <w:t>MaxHeight</w:t>
      </w:r>
      <w:proofErr w:type="spellEnd"/>
      <w:r w:rsidRPr="00FD5DAA">
        <w:rPr>
          <w:rFonts w:ascii="宋体" w:eastAsia="宋体" w:hAnsi="宋体" w:cs="宋体"/>
          <w:kern w:val="0"/>
          <w:sz w:val="24"/>
          <w:szCs w:val="24"/>
        </w:rPr>
        <w:t>"</w:t>
      </w:r>
    </w:p>
    <w:p w14:paraId="0B0C5C2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To="90"  /&gt;</w:t>
      </w:r>
    </w:p>
    <w:p w14:paraId="7439107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4C39E1E6"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BeginStoryboard</w:t>
      </w:r>
      <w:proofErr w:type="spellEnd"/>
      <w:r w:rsidRPr="00FD5DAA">
        <w:rPr>
          <w:rFonts w:ascii="宋体" w:eastAsia="宋体" w:hAnsi="宋体" w:cs="宋体"/>
          <w:kern w:val="0"/>
          <w:sz w:val="24"/>
          <w:szCs w:val="24"/>
        </w:rPr>
        <w:t>&gt;</w:t>
      </w:r>
    </w:p>
    <w:p w14:paraId="639C1CC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EventTrigger.Actions</w:t>
      </w:r>
      <w:proofErr w:type="spellEnd"/>
      <w:r w:rsidRPr="00FD5DAA">
        <w:rPr>
          <w:rFonts w:ascii="宋体" w:eastAsia="宋体" w:hAnsi="宋体" w:cs="宋体"/>
          <w:kern w:val="0"/>
          <w:sz w:val="24"/>
          <w:szCs w:val="24"/>
        </w:rPr>
        <w:t>&gt;</w:t>
      </w:r>
    </w:p>
    <w:p w14:paraId="7708F188" w14:textId="58060C6F"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EventTrigger</w:t>
      </w:r>
      <w:proofErr w:type="spellEnd"/>
      <w:r w:rsidRPr="00FD5DAA">
        <w:rPr>
          <w:rFonts w:ascii="宋体" w:eastAsia="宋体" w:hAnsi="宋体" w:cs="宋体"/>
          <w:kern w:val="0"/>
          <w:sz w:val="24"/>
          <w:szCs w:val="24"/>
        </w:rPr>
        <w:t>&gt;</w:t>
      </w:r>
    </w:p>
    <w:p w14:paraId="6389D1DD" w14:textId="77777777" w:rsidR="00FD5DAA" w:rsidRDefault="00FD5DAA" w:rsidP="00906D53">
      <w:pPr>
        <w:pStyle w:val="a3"/>
      </w:pPr>
    </w:p>
    <w:p w14:paraId="4FCF1946" w14:textId="77777777" w:rsidR="00FD5DAA" w:rsidRDefault="00FD5DAA" w:rsidP="00FD5DAA">
      <w:pPr>
        <w:pStyle w:val="1"/>
      </w:pPr>
      <w:proofErr w:type="spellStart"/>
      <w:r>
        <w:rPr>
          <w:rStyle w:val="lang-csharp"/>
        </w:rPr>
        <w:t>DataTrigger</w:t>
      </w:r>
      <w:proofErr w:type="spellEnd"/>
      <w:r>
        <w:t xml:space="preserve"> </w:t>
      </w:r>
    </w:p>
    <w:p w14:paraId="75317E7F" w14:textId="77777777" w:rsidR="00FD5DAA" w:rsidRDefault="00FD5DAA" w:rsidP="00906D53">
      <w:pPr>
        <w:pStyle w:val="a3"/>
      </w:pPr>
      <w:r>
        <w:t>Represents a trigger that applies property values or performs actions when the bound data meets a specified condition.</w:t>
      </w:r>
    </w:p>
    <w:p w14:paraId="7E885AEF"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DataTrigger</w:t>
      </w:r>
      <w:proofErr w:type="spellEnd"/>
      <w:r w:rsidRPr="00FD5DAA">
        <w:rPr>
          <w:rFonts w:ascii="宋体" w:eastAsia="宋体" w:hAnsi="宋体" w:cs="宋体"/>
          <w:kern w:val="0"/>
          <w:sz w:val="24"/>
          <w:szCs w:val="24"/>
        </w:rPr>
        <w:t xml:space="preserve"> Binding="{Binding Path=State}" Value="WA"&gt;</w:t>
      </w:r>
    </w:p>
    <w:p w14:paraId="50156BF3"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&lt;Setter Property="Foreground" Value="Red" /&gt;</w:t>
      </w:r>
    </w:p>
    <w:p w14:paraId="60DB1D1F" w14:textId="5DDBC9D1"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DataTrigger</w:t>
      </w:r>
      <w:proofErr w:type="spellEnd"/>
      <w:r w:rsidRPr="00FD5DAA">
        <w:rPr>
          <w:rFonts w:ascii="宋体" w:eastAsia="宋体" w:hAnsi="宋体" w:cs="宋体"/>
          <w:kern w:val="0"/>
          <w:sz w:val="24"/>
          <w:szCs w:val="24"/>
        </w:rPr>
        <w:t>&gt;</w:t>
      </w:r>
      <w:r w:rsidRPr="00FD5DAA">
        <w:rPr>
          <w:rFonts w:ascii="宋体" w:eastAsia="宋体" w:hAnsi="宋体" w:cs="宋体"/>
          <w:kern w:val="0"/>
          <w:sz w:val="24"/>
          <w:szCs w:val="24"/>
        </w:rPr>
        <w:tab/>
      </w:r>
    </w:p>
    <w:p w14:paraId="7C732AB5" w14:textId="77777777" w:rsidR="008440E4" w:rsidRDefault="008440E4" w:rsidP="008440E4">
      <w:pPr>
        <w:pStyle w:val="2"/>
      </w:pPr>
      <w:r>
        <w:t>Shared resources and themes</w:t>
      </w:r>
    </w:p>
    <w:p w14:paraId="693A6AF2" w14:textId="77777777" w:rsidR="008440E4" w:rsidRDefault="008440E4" w:rsidP="008440E4">
      <w:pPr>
        <w:pStyle w:val="a3"/>
      </w:pPr>
      <w:r>
        <w:t>A typical Windows Presentation Foundation (WPF) application might have multiple user interface (UI) resources that are</w:t>
      </w:r>
      <w:r w:rsidRPr="00D35638">
        <w:rPr>
          <w:color w:val="FF0000"/>
        </w:rPr>
        <w:t xml:space="preserve"> applied throughout the application</w:t>
      </w:r>
      <w:r>
        <w:t xml:space="preserve">. Collectively, this set of resources can be considered the theme for the application. WPF provides support for packaging user interface (UI) resources as a </w:t>
      </w:r>
      <w:r w:rsidRPr="00D35638">
        <w:rPr>
          <w:color w:val="FF0000"/>
        </w:rPr>
        <w:t xml:space="preserve">theme </w:t>
      </w:r>
      <w:r>
        <w:t xml:space="preserve">by </w:t>
      </w:r>
      <w:r w:rsidRPr="00D35638">
        <w:rPr>
          <w:color w:val="FF0000"/>
        </w:rPr>
        <w:t>using a resource dictionary</w:t>
      </w:r>
      <w:r>
        <w:t xml:space="preserve"> that is encapsulated as the </w:t>
      </w:r>
      <w:hyperlink r:id="rId571" w:history="1">
        <w:r>
          <w:rPr>
            <w:rStyle w:val="a4"/>
          </w:rPr>
          <w:t>ResourceDictionary</w:t>
        </w:r>
      </w:hyperlink>
      <w:r>
        <w:t xml:space="preserve"> class.</w:t>
      </w:r>
    </w:p>
    <w:p w14:paraId="3B4449DD" w14:textId="383C5008" w:rsidR="008440E4" w:rsidRDefault="00266511" w:rsidP="00906D53">
      <w:pPr>
        <w:pStyle w:val="a3"/>
      </w:pPr>
      <w:r>
        <w:t>WPF theme resources are stored in embedded resource dictionaries. These resource dictionaries must be embedded within a signed assembly</w:t>
      </w:r>
    </w:p>
    <w:p w14:paraId="7CD718D8" w14:textId="7E1555E2" w:rsidR="00266511" w:rsidRDefault="00266511" w:rsidP="00906D53">
      <w:pPr>
        <w:pStyle w:val="a3"/>
      </w:pPr>
      <w:r>
        <w:t>You can define resource dictionaries as individual files that enable you to reuse a theme across multiple applications</w:t>
      </w:r>
    </w:p>
    <w:p w14:paraId="14198B51"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w:t>
      </w:r>
      <w:proofErr w:type="spellStart"/>
      <w:r w:rsidRPr="00266511">
        <w:rPr>
          <w:rFonts w:ascii="宋体" w:eastAsia="宋体" w:hAnsi="宋体" w:cs="宋体"/>
          <w:kern w:val="0"/>
          <w:sz w:val="24"/>
          <w:szCs w:val="24"/>
        </w:rPr>
        <w:t>ResourceDictionary.MergedDictionaries</w:t>
      </w:r>
      <w:proofErr w:type="spellEnd"/>
      <w:r w:rsidRPr="00266511">
        <w:rPr>
          <w:rFonts w:ascii="宋体" w:eastAsia="宋体" w:hAnsi="宋体" w:cs="宋体"/>
          <w:kern w:val="0"/>
          <w:sz w:val="24"/>
          <w:szCs w:val="24"/>
        </w:rPr>
        <w:t>&gt;</w:t>
      </w:r>
    </w:p>
    <w:p w14:paraId="33024FD5"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lastRenderedPageBreak/>
        <w:t xml:space="preserve">  &lt;</w:t>
      </w:r>
      <w:proofErr w:type="spellStart"/>
      <w:r w:rsidRPr="00266511">
        <w:rPr>
          <w:rFonts w:ascii="宋体" w:eastAsia="宋体" w:hAnsi="宋体" w:cs="宋体"/>
          <w:kern w:val="0"/>
          <w:sz w:val="24"/>
          <w:szCs w:val="24"/>
        </w:rPr>
        <w:t>ResourceDictionary</w:t>
      </w:r>
      <w:proofErr w:type="spellEnd"/>
      <w:r w:rsidRPr="00266511">
        <w:rPr>
          <w:rFonts w:ascii="宋体" w:eastAsia="宋体" w:hAnsi="宋体" w:cs="宋体"/>
          <w:kern w:val="0"/>
          <w:sz w:val="24"/>
          <w:szCs w:val="24"/>
        </w:rPr>
        <w:t xml:space="preserve"> Source="</w:t>
      </w:r>
      <w:proofErr w:type="spellStart"/>
      <w:r w:rsidRPr="00266511">
        <w:rPr>
          <w:rFonts w:ascii="宋体" w:eastAsia="宋体" w:hAnsi="宋体" w:cs="宋体"/>
          <w:kern w:val="0"/>
          <w:sz w:val="24"/>
          <w:szCs w:val="24"/>
        </w:rPr>
        <w:t>Shared.xaml</w:t>
      </w:r>
      <w:proofErr w:type="spellEnd"/>
      <w:r w:rsidRPr="00266511">
        <w:rPr>
          <w:rFonts w:ascii="宋体" w:eastAsia="宋体" w:hAnsi="宋体" w:cs="宋体"/>
          <w:kern w:val="0"/>
          <w:sz w:val="24"/>
          <w:szCs w:val="24"/>
        </w:rPr>
        <w:t>" /&gt;</w:t>
      </w:r>
    </w:p>
    <w:p w14:paraId="7ABD7B10"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w:t>
      </w:r>
      <w:proofErr w:type="spellStart"/>
      <w:r w:rsidRPr="00266511">
        <w:rPr>
          <w:rFonts w:ascii="宋体" w:eastAsia="宋体" w:hAnsi="宋体" w:cs="宋体"/>
          <w:kern w:val="0"/>
          <w:sz w:val="24"/>
          <w:szCs w:val="24"/>
        </w:rPr>
        <w:t>ResourceDictionary.MergedDictionaries</w:t>
      </w:r>
      <w:proofErr w:type="spellEnd"/>
      <w:r w:rsidRPr="00266511">
        <w:rPr>
          <w:rFonts w:ascii="宋体" w:eastAsia="宋体" w:hAnsi="宋体" w:cs="宋体"/>
          <w:kern w:val="0"/>
          <w:sz w:val="24"/>
          <w:szCs w:val="24"/>
        </w:rPr>
        <w:t>&gt;</w:t>
      </w:r>
    </w:p>
    <w:p w14:paraId="175D1251" w14:textId="77777777" w:rsidR="007744F8" w:rsidRDefault="007744F8" w:rsidP="007744F8">
      <w:pPr>
        <w:pStyle w:val="1"/>
      </w:pPr>
      <w:r>
        <w:t>Data Templating Overview</w:t>
      </w:r>
    </w:p>
    <w:p w14:paraId="4C0C51E2" w14:textId="357961D8" w:rsidR="006F783E" w:rsidRDefault="00292133" w:rsidP="00906D53">
      <w:pPr>
        <w:pStyle w:val="a3"/>
      </w:pPr>
      <w:hyperlink r:id="rId572" w:history="1">
        <w:r w:rsidR="006F783E" w:rsidRPr="00926D8E">
          <w:rPr>
            <w:rStyle w:val="a4"/>
          </w:rPr>
          <w:t>https://docs.microsoft.com/en-us/dotnet/framework/wpf/data/data-templating-overview</w:t>
        </w:r>
      </w:hyperlink>
    </w:p>
    <w:p w14:paraId="138CBD49" w14:textId="1C74E89B" w:rsidR="00266511" w:rsidRDefault="007744F8" w:rsidP="00906D53">
      <w:pPr>
        <w:pStyle w:val="a3"/>
      </w:pPr>
      <w:r>
        <w:t xml:space="preserve">the </w:t>
      </w:r>
      <w:hyperlink r:id="rId573" w:history="1">
        <w:r>
          <w:rPr>
            <w:rStyle w:val="a4"/>
          </w:rPr>
          <w:t>ListBox</w:t>
        </w:r>
      </w:hyperlink>
      <w:r>
        <w:t xml:space="preserve"> by default calls </w:t>
      </w:r>
      <w:proofErr w:type="spellStart"/>
      <w:r>
        <w:rPr>
          <w:rStyle w:val="HTML1"/>
        </w:rPr>
        <w:t>ToString</w:t>
      </w:r>
      <w:proofErr w:type="spellEnd"/>
      <w:r>
        <w:t xml:space="preserve"> when trying to display the objects in the collection.</w:t>
      </w:r>
    </w:p>
    <w:p w14:paraId="724F9648" w14:textId="742A5829" w:rsidR="007744F8" w:rsidRDefault="007744F8" w:rsidP="00906D53">
      <w:pPr>
        <w:pStyle w:val="a3"/>
      </w:pPr>
      <w:r>
        <w:t xml:space="preserve">The solution is to define a </w:t>
      </w:r>
      <w:hyperlink r:id="rId574" w:history="1">
        <w:r>
          <w:rPr>
            <w:rStyle w:val="a4"/>
          </w:rPr>
          <w:t>DataTemplate</w:t>
        </w:r>
      </w:hyperlink>
      <w:r>
        <w:t xml:space="preserve">. One way to do that is to set the </w:t>
      </w:r>
      <w:hyperlink r:id="rId575" w:history="1">
        <w:r>
          <w:rPr>
            <w:rStyle w:val="a4"/>
          </w:rPr>
          <w:t>ItemTemplate</w:t>
        </w:r>
      </w:hyperlink>
      <w:r>
        <w:t xml:space="preserve"> property of the </w:t>
      </w:r>
      <w:hyperlink r:id="rId576" w:history="1">
        <w:r>
          <w:rPr>
            <w:rStyle w:val="a4"/>
          </w:rPr>
          <w:t>ListBox</w:t>
        </w:r>
      </w:hyperlink>
      <w:r>
        <w:t xml:space="preserve"> to a </w:t>
      </w:r>
      <w:hyperlink r:id="rId577" w:history="1">
        <w:r>
          <w:rPr>
            <w:rStyle w:val="a4"/>
          </w:rPr>
          <w:t>DataTemplate</w:t>
        </w:r>
      </w:hyperlink>
      <w:r>
        <w:t>.</w:t>
      </w:r>
    </w:p>
    <w:p w14:paraId="4B18BFD9" w14:textId="207F2AD6" w:rsidR="007744F8" w:rsidRDefault="007744F8" w:rsidP="00906D53">
      <w:pPr>
        <w:pStyle w:val="a3"/>
      </w:pPr>
      <w:r>
        <w:t xml:space="preserve">The </w:t>
      </w:r>
      <w:hyperlink r:id="rId578" w:history="1">
        <w:r>
          <w:rPr>
            <w:rStyle w:val="a4"/>
          </w:rPr>
          <w:t>DataTemplate</w:t>
        </w:r>
      </w:hyperlink>
      <w:r>
        <w:t xml:space="preserve"> class has a </w:t>
      </w:r>
      <w:hyperlink r:id="rId579" w:history="1">
        <w:r>
          <w:rPr>
            <w:rStyle w:val="a4"/>
          </w:rPr>
          <w:t>DataType</w:t>
        </w:r>
      </w:hyperlink>
      <w:r>
        <w:t xml:space="preserve"> property ,Note that in this case the </w:t>
      </w:r>
      <w:r>
        <w:rPr>
          <w:rStyle w:val="HTML1"/>
        </w:rPr>
        <w:t>x:Key</w:t>
      </w:r>
      <w:r>
        <w:t xml:space="preserve"> is set implicitly. Therefore, if you assign this </w:t>
      </w:r>
      <w:hyperlink r:id="rId580" w:history="1">
        <w:r>
          <w:rPr>
            <w:rStyle w:val="a4"/>
          </w:rPr>
          <w:t>DataTemplate</w:t>
        </w:r>
      </w:hyperlink>
      <w:r>
        <w:t xml:space="preserve"> an </w:t>
      </w:r>
      <w:r>
        <w:rPr>
          <w:rStyle w:val="HTML1"/>
        </w:rPr>
        <w:t>x:Key</w:t>
      </w:r>
      <w:r>
        <w:t xml:space="preserve"> value, you are overriding the implicit </w:t>
      </w:r>
      <w:r>
        <w:rPr>
          <w:rStyle w:val="HTML1"/>
        </w:rPr>
        <w:t>x:Key</w:t>
      </w:r>
      <w:r>
        <w:t xml:space="preserve"> and the </w:t>
      </w:r>
      <w:hyperlink r:id="rId581" w:history="1">
        <w:r>
          <w:rPr>
            <w:rStyle w:val="a4"/>
          </w:rPr>
          <w:t>DataTemplate</w:t>
        </w:r>
      </w:hyperlink>
      <w:r>
        <w:t xml:space="preserve"> would not be applied automatically.</w:t>
      </w:r>
    </w:p>
    <w:p w14:paraId="74D86034" w14:textId="499B0CAB" w:rsidR="007744F8" w:rsidRDefault="007744F8" w:rsidP="00906D53">
      <w:pPr>
        <w:pStyle w:val="a3"/>
      </w:pPr>
      <w:r>
        <w:t xml:space="preserve">If you are binding a </w:t>
      </w:r>
      <w:hyperlink r:id="rId582" w:history="1">
        <w:r>
          <w:rPr>
            <w:rStyle w:val="a4"/>
          </w:rPr>
          <w:t>ContentControl</w:t>
        </w:r>
      </w:hyperlink>
      <w:r>
        <w:t xml:space="preserve"> to a collection of </w:t>
      </w:r>
      <w:r>
        <w:rPr>
          <w:rStyle w:val="HTML1"/>
        </w:rPr>
        <w:t>Task</w:t>
      </w:r>
      <w:r>
        <w:t xml:space="preserve"> objects, the </w:t>
      </w:r>
      <w:hyperlink r:id="rId583" w:history="1">
        <w:r>
          <w:rPr>
            <w:rStyle w:val="a4"/>
          </w:rPr>
          <w:t>ContentControl</w:t>
        </w:r>
      </w:hyperlink>
      <w:r>
        <w:t xml:space="preserve"> does not use the above </w:t>
      </w:r>
      <w:hyperlink r:id="rId584" w:history="1">
        <w:r>
          <w:rPr>
            <w:rStyle w:val="a4"/>
          </w:rPr>
          <w:t>DataTemplate</w:t>
        </w:r>
      </w:hyperlink>
      <w:r>
        <w:t xml:space="preserve"> automatically. This is because the binding on a </w:t>
      </w:r>
      <w:hyperlink r:id="rId585" w:history="1">
        <w:r>
          <w:rPr>
            <w:rStyle w:val="a4"/>
          </w:rPr>
          <w:t>ContentControl</w:t>
        </w:r>
      </w:hyperlink>
      <w:r>
        <w:t xml:space="preserve"> needs more information to distinguish whether you want to bind to an entire collection or the individual objects.</w:t>
      </w:r>
    </w:p>
    <w:p w14:paraId="5C41DFA0" w14:textId="73556FCB" w:rsidR="007744F8" w:rsidRDefault="007744F8" w:rsidP="00906D53">
      <w:pPr>
        <w:pStyle w:val="a3"/>
      </w:pPr>
      <w:r>
        <w:t xml:space="preserve">If your </w:t>
      </w:r>
      <w:hyperlink r:id="rId586" w:history="1">
        <w:r>
          <w:rPr>
            <w:rStyle w:val="a4"/>
          </w:rPr>
          <w:t>ContentControl</w:t>
        </w:r>
      </w:hyperlink>
      <w:r>
        <w:t xml:space="preserve"> is tracking the selection of an </w:t>
      </w:r>
      <w:hyperlink r:id="rId587" w:history="1">
        <w:r>
          <w:rPr>
            <w:rStyle w:val="a4"/>
          </w:rPr>
          <w:t>ItemsControl</w:t>
        </w:r>
      </w:hyperlink>
      <w:r>
        <w:t xml:space="preserve"> type, you can set the </w:t>
      </w:r>
      <w:hyperlink r:id="rId588" w:history="1">
        <w:r>
          <w:rPr>
            <w:rStyle w:val="a4"/>
          </w:rPr>
          <w:t>Path</w:t>
        </w:r>
      </w:hyperlink>
      <w:r>
        <w:t xml:space="preserve"> property of the </w:t>
      </w:r>
      <w:hyperlink r:id="rId589" w:history="1">
        <w:r>
          <w:rPr>
            <w:rStyle w:val="a4"/>
          </w:rPr>
          <w:t>ContentControl</w:t>
        </w:r>
      </w:hyperlink>
      <w:r>
        <w:t xml:space="preserve"> binding to </w:t>
      </w:r>
      <w:r w:rsidRPr="007744F8">
        <w:rPr>
          <w:color w:val="FF0000"/>
        </w:rPr>
        <w:t>"</w:t>
      </w:r>
      <w:r w:rsidRPr="007744F8">
        <w:rPr>
          <w:rStyle w:val="HTML1"/>
          <w:color w:val="FF0000"/>
        </w:rPr>
        <w:t>/</w:t>
      </w:r>
      <w:r w:rsidRPr="007744F8">
        <w:rPr>
          <w:color w:val="FF0000"/>
        </w:rPr>
        <w:t>"</w:t>
      </w:r>
      <w:r>
        <w:t xml:space="preserve"> to indicate that you are interested in the current item</w:t>
      </w:r>
    </w:p>
    <w:p w14:paraId="0D3D1647" w14:textId="0743470F" w:rsidR="007744F8" w:rsidRDefault="007744F8" w:rsidP="00906D53">
      <w:pPr>
        <w:pStyle w:val="a3"/>
      </w:pPr>
      <w:r w:rsidRPr="007744F8">
        <w:rPr>
          <w:noProof/>
        </w:rPr>
        <w:drawing>
          <wp:inline distT="0" distB="0" distL="0" distR="0" wp14:anchorId="3B09B2B0" wp14:editId="7E18D22A">
            <wp:extent cx="3362325" cy="24288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0"/>
                    <a:stretch>
                      <a:fillRect/>
                    </a:stretch>
                  </pic:blipFill>
                  <pic:spPr>
                    <a:xfrm>
                      <a:off x="0" y="0"/>
                      <a:ext cx="3362325" cy="2428875"/>
                    </a:xfrm>
                    <a:prstGeom prst="rect">
                      <a:avLst/>
                    </a:prstGeom>
                  </pic:spPr>
                </pic:pic>
              </a:graphicData>
            </a:graphic>
          </wp:inline>
        </w:drawing>
      </w:r>
    </w:p>
    <w:p w14:paraId="2FAEBB0E" w14:textId="1943995C" w:rsidR="007744F8" w:rsidRDefault="007744F8" w:rsidP="00906D53">
      <w:pPr>
        <w:pStyle w:val="a3"/>
      </w:pPr>
      <w:r>
        <w:t xml:space="preserve">We can set </w:t>
      </w:r>
      <w:hyperlink r:id="rId591" w:history="1">
        <w:r>
          <w:rPr>
            <w:rStyle w:val="a4"/>
          </w:rPr>
          <w:t>HorizontalContentAlignment</w:t>
        </w:r>
      </w:hyperlink>
      <w:r>
        <w:t xml:space="preserve"> to </w:t>
      </w:r>
      <w:hyperlink r:id="rId592" w:anchor="System_Windows_HorizontalAlignment_Stretch" w:history="1">
        <w:r>
          <w:rPr>
            <w:rStyle w:val="a4"/>
          </w:rPr>
          <w:t>Stretch</w:t>
        </w:r>
      </w:hyperlink>
      <w:r>
        <w:t xml:space="preserve"> on the </w:t>
      </w:r>
      <w:hyperlink r:id="rId593" w:history="1">
        <w:r>
          <w:rPr>
            <w:rStyle w:val="a4"/>
          </w:rPr>
          <w:t>ListBox</w:t>
        </w:r>
      </w:hyperlink>
      <w:r>
        <w:t xml:space="preserve"> to make sure the width of the items takes up the entire space</w:t>
      </w:r>
    </w:p>
    <w:p w14:paraId="559BAE0B" w14:textId="77777777" w:rsidR="007744F8" w:rsidRDefault="007744F8" w:rsidP="007744F8">
      <w:pPr>
        <w:pStyle w:val="3"/>
      </w:pPr>
      <w:r>
        <w:t xml:space="preserve">Use </w:t>
      </w:r>
      <w:proofErr w:type="spellStart"/>
      <w:r>
        <w:t>DataTriggers</w:t>
      </w:r>
      <w:proofErr w:type="spellEnd"/>
      <w:r>
        <w:t xml:space="preserve"> to Apply Property Values</w:t>
      </w:r>
    </w:p>
    <w:p w14:paraId="58C84667"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w:t>
      </w:r>
      <w:proofErr w:type="spellStart"/>
      <w:r w:rsidRPr="007744F8">
        <w:rPr>
          <w:rFonts w:ascii="宋体" w:eastAsia="宋体" w:hAnsi="宋体" w:cs="宋体"/>
          <w:kern w:val="0"/>
          <w:sz w:val="24"/>
          <w:szCs w:val="24"/>
        </w:rPr>
        <w:t>DataTemplate.Triggers</w:t>
      </w:r>
      <w:proofErr w:type="spellEnd"/>
      <w:r w:rsidRPr="007744F8">
        <w:rPr>
          <w:rFonts w:ascii="宋体" w:eastAsia="宋体" w:hAnsi="宋体" w:cs="宋体"/>
          <w:kern w:val="0"/>
          <w:sz w:val="24"/>
          <w:szCs w:val="24"/>
        </w:rPr>
        <w:t>&gt;</w:t>
      </w:r>
    </w:p>
    <w:p w14:paraId="1641B69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w:t>
      </w:r>
      <w:proofErr w:type="spellEnd"/>
      <w:r w:rsidRPr="007744F8">
        <w:rPr>
          <w:rFonts w:ascii="宋体" w:eastAsia="宋体" w:hAnsi="宋体" w:cs="宋体"/>
          <w:kern w:val="0"/>
          <w:sz w:val="24"/>
          <w:szCs w:val="24"/>
        </w:rPr>
        <w:t xml:space="preserve"> Binding="{Binding Path=</w:t>
      </w:r>
      <w:proofErr w:type="spellStart"/>
      <w:r w:rsidRPr="007744F8">
        <w:rPr>
          <w:rFonts w:ascii="宋体" w:eastAsia="宋体" w:hAnsi="宋体" w:cs="宋体"/>
          <w:kern w:val="0"/>
          <w:sz w:val="24"/>
          <w:szCs w:val="24"/>
        </w:rPr>
        <w:t>TaskType</w:t>
      </w:r>
      <w:proofErr w:type="spellEnd"/>
      <w:r w:rsidRPr="007744F8">
        <w:rPr>
          <w:rFonts w:ascii="宋体" w:eastAsia="宋体" w:hAnsi="宋体" w:cs="宋体"/>
          <w:kern w:val="0"/>
          <w:sz w:val="24"/>
          <w:szCs w:val="24"/>
        </w:rPr>
        <w:t>}"&gt;</w:t>
      </w:r>
    </w:p>
    <w:p w14:paraId="720651CF"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DataTrigger.Value</w:t>
      </w:r>
      <w:proofErr w:type="spellEnd"/>
      <w:r w:rsidRPr="007744F8">
        <w:rPr>
          <w:rFonts w:ascii="宋体" w:eastAsia="宋体" w:hAnsi="宋体" w:cs="宋体"/>
          <w:kern w:val="0"/>
          <w:sz w:val="24"/>
          <w:szCs w:val="24"/>
        </w:rPr>
        <w:t>&gt;</w:t>
      </w:r>
    </w:p>
    <w:p w14:paraId="777D70AD"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lastRenderedPageBreak/>
        <w:t xml:space="preserve">      &lt;</w:t>
      </w:r>
      <w:proofErr w:type="spellStart"/>
      <w:r w:rsidRPr="007744F8">
        <w:rPr>
          <w:rFonts w:ascii="宋体" w:eastAsia="宋体" w:hAnsi="宋体" w:cs="宋体"/>
          <w:kern w:val="0"/>
          <w:sz w:val="24"/>
          <w:szCs w:val="24"/>
        </w:rPr>
        <w:t>local:TaskType</w:t>
      </w:r>
      <w:proofErr w:type="spellEnd"/>
      <w:r w:rsidRPr="007744F8">
        <w:rPr>
          <w:rFonts w:ascii="宋体" w:eastAsia="宋体" w:hAnsi="宋体" w:cs="宋体"/>
          <w:kern w:val="0"/>
          <w:sz w:val="24"/>
          <w:szCs w:val="24"/>
        </w:rPr>
        <w:t>&gt;Home&lt;/</w:t>
      </w:r>
      <w:proofErr w:type="spellStart"/>
      <w:r w:rsidRPr="007744F8">
        <w:rPr>
          <w:rFonts w:ascii="宋体" w:eastAsia="宋体" w:hAnsi="宋体" w:cs="宋体"/>
          <w:kern w:val="0"/>
          <w:sz w:val="24"/>
          <w:szCs w:val="24"/>
        </w:rPr>
        <w:t>local:TaskType</w:t>
      </w:r>
      <w:proofErr w:type="spellEnd"/>
      <w:r w:rsidRPr="007744F8">
        <w:rPr>
          <w:rFonts w:ascii="宋体" w:eastAsia="宋体" w:hAnsi="宋体" w:cs="宋体"/>
          <w:kern w:val="0"/>
          <w:sz w:val="24"/>
          <w:szCs w:val="24"/>
        </w:rPr>
        <w:t>&gt;</w:t>
      </w:r>
    </w:p>
    <w:p w14:paraId="22588E11"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DataTrigger.Value</w:t>
      </w:r>
      <w:proofErr w:type="spellEnd"/>
      <w:r w:rsidRPr="007744F8">
        <w:rPr>
          <w:rFonts w:ascii="宋体" w:eastAsia="宋体" w:hAnsi="宋体" w:cs="宋体"/>
          <w:kern w:val="0"/>
          <w:sz w:val="24"/>
          <w:szCs w:val="24"/>
        </w:rPr>
        <w:t>&gt;</w:t>
      </w:r>
    </w:p>
    <w:p w14:paraId="3A4EE75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&lt;Setter </w:t>
      </w:r>
      <w:proofErr w:type="spellStart"/>
      <w:r w:rsidRPr="007744F8">
        <w:rPr>
          <w:rFonts w:ascii="宋体" w:eastAsia="宋体" w:hAnsi="宋体" w:cs="宋体"/>
          <w:kern w:val="0"/>
          <w:sz w:val="24"/>
          <w:szCs w:val="24"/>
        </w:rPr>
        <w:t>TargetName</w:t>
      </w:r>
      <w:proofErr w:type="spellEnd"/>
      <w:r w:rsidRPr="007744F8">
        <w:rPr>
          <w:rFonts w:ascii="宋体" w:eastAsia="宋体" w:hAnsi="宋体" w:cs="宋体"/>
          <w:kern w:val="0"/>
          <w:sz w:val="24"/>
          <w:szCs w:val="24"/>
        </w:rPr>
        <w:t>="border" Property="</w:t>
      </w:r>
      <w:proofErr w:type="spellStart"/>
      <w:r w:rsidRPr="007744F8">
        <w:rPr>
          <w:rFonts w:ascii="宋体" w:eastAsia="宋体" w:hAnsi="宋体" w:cs="宋体"/>
          <w:kern w:val="0"/>
          <w:sz w:val="24"/>
          <w:szCs w:val="24"/>
        </w:rPr>
        <w:t>BorderBrush</w:t>
      </w:r>
      <w:proofErr w:type="spellEnd"/>
      <w:r w:rsidRPr="007744F8">
        <w:rPr>
          <w:rFonts w:ascii="宋体" w:eastAsia="宋体" w:hAnsi="宋体" w:cs="宋体"/>
          <w:kern w:val="0"/>
          <w:sz w:val="24"/>
          <w:szCs w:val="24"/>
        </w:rPr>
        <w:t>" Value="Yellow"/&gt;</w:t>
      </w:r>
    </w:p>
    <w:p w14:paraId="000D9AD3"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w:t>
      </w:r>
      <w:proofErr w:type="spellEnd"/>
      <w:r w:rsidRPr="007744F8">
        <w:rPr>
          <w:rFonts w:ascii="宋体" w:eastAsia="宋体" w:hAnsi="宋体" w:cs="宋体"/>
          <w:kern w:val="0"/>
          <w:sz w:val="24"/>
          <w:szCs w:val="24"/>
        </w:rPr>
        <w:t>&gt;</w:t>
      </w:r>
    </w:p>
    <w:p w14:paraId="24F93632"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w:t>
      </w:r>
      <w:proofErr w:type="spellStart"/>
      <w:r w:rsidRPr="007744F8">
        <w:rPr>
          <w:rFonts w:ascii="宋体" w:eastAsia="宋体" w:hAnsi="宋体" w:cs="宋体"/>
          <w:kern w:val="0"/>
          <w:sz w:val="24"/>
          <w:szCs w:val="24"/>
        </w:rPr>
        <w:t>DataTemplate.Triggers</w:t>
      </w:r>
      <w:proofErr w:type="spellEnd"/>
      <w:r w:rsidRPr="007744F8">
        <w:rPr>
          <w:rFonts w:ascii="宋体" w:eastAsia="宋体" w:hAnsi="宋体" w:cs="宋体"/>
          <w:kern w:val="0"/>
          <w:sz w:val="24"/>
          <w:szCs w:val="24"/>
        </w:rPr>
        <w:t>&gt;</w:t>
      </w:r>
    </w:p>
    <w:p w14:paraId="515F1AE3" w14:textId="4D8D9873" w:rsidR="007744F8" w:rsidRDefault="007744F8" w:rsidP="00906D53">
      <w:pPr>
        <w:pStyle w:val="a3"/>
      </w:pPr>
      <w:r>
        <w:t xml:space="preserve">An alternative way to achieve the same effect is to bind the </w:t>
      </w:r>
      <w:hyperlink r:id="rId594" w:history="1">
        <w:r>
          <w:rPr>
            <w:rStyle w:val="a4"/>
          </w:rPr>
          <w:t>BorderBrush</w:t>
        </w:r>
      </w:hyperlink>
      <w:r>
        <w:t xml:space="preserve"> property to the </w:t>
      </w:r>
      <w:proofErr w:type="spellStart"/>
      <w:r>
        <w:rPr>
          <w:rStyle w:val="HTML1"/>
        </w:rPr>
        <w:t>TaskType</w:t>
      </w:r>
      <w:proofErr w:type="spellEnd"/>
      <w:r>
        <w:t xml:space="preserve"> property and use a value converter to return the color based on the </w:t>
      </w:r>
      <w:proofErr w:type="spellStart"/>
      <w:r>
        <w:rPr>
          <w:rStyle w:val="HTML1"/>
        </w:rPr>
        <w:t>TaskType</w:t>
      </w:r>
      <w:proofErr w:type="spellEnd"/>
      <w:r>
        <w:t xml:space="preserve"> value</w:t>
      </w:r>
    </w:p>
    <w:p w14:paraId="0E63A1DF" w14:textId="77777777" w:rsidR="00E403E0" w:rsidRDefault="00E403E0" w:rsidP="00E403E0">
      <w:pPr>
        <w:pStyle w:val="3"/>
      </w:pPr>
      <w:r>
        <w:t xml:space="preserve">What Belongs in a </w:t>
      </w:r>
      <w:proofErr w:type="spellStart"/>
      <w:r>
        <w:t>DataTemplate</w:t>
      </w:r>
      <w:proofErr w:type="spellEnd"/>
      <w:r>
        <w:t>?</w:t>
      </w:r>
    </w:p>
    <w:p w14:paraId="4C1E4E24" w14:textId="58620E18" w:rsidR="00E403E0" w:rsidRDefault="00E403E0" w:rsidP="00906D53">
      <w:pPr>
        <w:pStyle w:val="a3"/>
      </w:pPr>
      <w:r>
        <w:t xml:space="preserve">if the properties that your </w:t>
      </w:r>
      <w:r>
        <w:rPr>
          <w:rStyle w:val="HTML1"/>
        </w:rPr>
        <w:t>Setters</w:t>
      </w:r>
      <w:r>
        <w:t xml:space="preserve"> are concerned with are not properties of elements that are within the current </w:t>
      </w:r>
      <w:hyperlink r:id="rId595" w:history="1">
        <w:r>
          <w:rPr>
            <w:rStyle w:val="a4"/>
          </w:rPr>
          <w:t>DataTemplate</w:t>
        </w:r>
      </w:hyperlink>
      <w:r>
        <w:t xml:space="preserve">, it may be more suitable to set the properties using a </w:t>
      </w:r>
      <w:hyperlink r:id="rId596" w:history="1">
        <w:r>
          <w:rPr>
            <w:rStyle w:val="a4"/>
          </w:rPr>
          <w:t>Style</w:t>
        </w:r>
      </w:hyperlink>
      <w:r>
        <w:t xml:space="preserve"> that is for the </w:t>
      </w:r>
      <w:hyperlink r:id="rId597" w:history="1">
        <w:r>
          <w:rPr>
            <w:rStyle w:val="a4"/>
          </w:rPr>
          <w:t>ListBoxItem</w:t>
        </w:r>
      </w:hyperlink>
      <w:r>
        <w:t xml:space="preserve"> class</w:t>
      </w:r>
    </w:p>
    <w:p w14:paraId="44C38D5A" w14:textId="0A2CC16C" w:rsidR="00E403E0" w:rsidRDefault="00E403E0" w:rsidP="00906D53">
      <w:pPr>
        <w:pStyle w:val="a3"/>
      </w:pPr>
      <w:r>
        <w:t xml:space="preserve">our </w:t>
      </w:r>
      <w:hyperlink r:id="rId598" w:history="1">
        <w:r>
          <w:rPr>
            <w:rStyle w:val="a4"/>
          </w:rPr>
          <w:t>DataTemplate</w:t>
        </w:r>
      </w:hyperlink>
      <w:r>
        <w:t xml:space="preserve"> is concerned with only the presentation and appearance of the data objects. In most cases, all other aspects of presentation, such as what an item looks like when it is selected or how the </w:t>
      </w:r>
      <w:hyperlink r:id="rId599" w:history="1">
        <w:r>
          <w:rPr>
            <w:rStyle w:val="a4"/>
          </w:rPr>
          <w:t>ListBox</w:t>
        </w:r>
      </w:hyperlink>
      <w:r>
        <w:t xml:space="preserve"> lays out the items, do not belong in the definition of a </w:t>
      </w:r>
      <w:hyperlink r:id="rId600" w:history="1">
        <w:r>
          <w:rPr>
            <w:rStyle w:val="a4"/>
          </w:rPr>
          <w:t>DataTemplate</w:t>
        </w:r>
      </w:hyperlink>
    </w:p>
    <w:p w14:paraId="1C1548E6" w14:textId="77777777" w:rsidR="005F3B82" w:rsidRDefault="005F3B82" w:rsidP="005F3B82">
      <w:pPr>
        <w:pStyle w:val="2"/>
      </w:pPr>
      <w:r>
        <w:t xml:space="preserve">Choosing a </w:t>
      </w:r>
      <w:proofErr w:type="spellStart"/>
      <w:r>
        <w:t>DataTemplate</w:t>
      </w:r>
      <w:proofErr w:type="spellEnd"/>
      <w:r>
        <w:t xml:space="preserve"> Based on Properties of the Data Object</w:t>
      </w:r>
    </w:p>
    <w:p w14:paraId="20047080" w14:textId="46C5B91A" w:rsidR="005F3B82" w:rsidRDefault="005F3B82" w:rsidP="005F3B82">
      <w:pPr>
        <w:pStyle w:val="a3"/>
      </w:pPr>
      <w:r>
        <w:t xml:space="preserve">when you have a </w:t>
      </w:r>
      <w:hyperlink r:id="rId601" w:history="1">
        <w:r>
          <w:rPr>
            <w:rStyle w:val="a4"/>
          </w:rPr>
          <w:t>CompositeCollection</w:t>
        </w:r>
      </w:hyperlink>
      <w:r>
        <w:t xml:space="preserve"> of different types or collections with items of different types ,</w:t>
      </w:r>
      <w:r w:rsidRPr="005F3B82">
        <w:t xml:space="preserve"> </w:t>
      </w:r>
      <w:r>
        <w:t xml:space="preserve">you can define different data templates with different </w:t>
      </w:r>
      <w:hyperlink r:id="rId602" w:anchor="Styling_DataType" w:history="1">
        <w:r>
          <w:rPr>
            <w:rStyle w:val="a4"/>
          </w:rPr>
          <w:t>DataType Property</w:t>
        </w:r>
      </w:hyperlink>
      <w:r>
        <w:t xml:space="preserve"> for different data objects</w:t>
      </w:r>
    </w:p>
    <w:p w14:paraId="7786A6C5" w14:textId="33DEEBEE" w:rsidR="00AF783F" w:rsidRDefault="005F3B82" w:rsidP="005F3B82">
      <w:pPr>
        <w:pStyle w:val="a3"/>
      </w:pPr>
      <w:r>
        <w:t xml:space="preserve">collection of the </w:t>
      </w:r>
      <w:r w:rsidRPr="005F3B82">
        <w:rPr>
          <w:color w:val="FF0000"/>
        </w:rPr>
        <w:t>same type</w:t>
      </w:r>
      <w:r>
        <w:t xml:space="preserve"> of data objects you can create a </w:t>
      </w:r>
      <w:hyperlink r:id="rId603" w:history="1">
        <w:r>
          <w:rPr>
            <w:rStyle w:val="a4"/>
          </w:rPr>
          <w:t>DataTemplate</w:t>
        </w:r>
      </w:hyperlink>
      <w:r>
        <w:t xml:space="preserve"> and then use triggers to apply changes based on the property values of each data object</w:t>
      </w:r>
    </w:p>
    <w:p w14:paraId="63E626CB" w14:textId="1D3C9490" w:rsidR="00AF783F" w:rsidRDefault="00AF783F" w:rsidP="005F3B82">
      <w:pPr>
        <w:pStyle w:val="a3"/>
      </w:pPr>
      <w:r>
        <w:t xml:space="preserve">Some scenarios may require you to create a different </w:t>
      </w:r>
      <w:hyperlink r:id="rId604" w:history="1">
        <w:r>
          <w:rPr>
            <w:rStyle w:val="a4"/>
          </w:rPr>
          <w:t>DataTemplate</w:t>
        </w:r>
      </w:hyperlink>
      <w:r>
        <w:t xml:space="preserve"> for data objects that are of the same type</w:t>
      </w:r>
    </w:p>
    <w:p w14:paraId="381C2531" w14:textId="1C2C53DB" w:rsidR="00AF783F" w:rsidRDefault="00AF783F" w:rsidP="005F3B82">
      <w:pPr>
        <w:pStyle w:val="a3"/>
      </w:pPr>
      <w:r>
        <w:t xml:space="preserve">create a subclass of </w:t>
      </w:r>
      <w:hyperlink r:id="rId605" w:history="1">
        <w:r>
          <w:rPr>
            <w:rStyle w:val="a4"/>
          </w:rPr>
          <w:t>DataTemplateSelector</w:t>
        </w:r>
      </w:hyperlink>
      <w:r>
        <w:t xml:space="preserve"> and override the </w:t>
      </w:r>
      <w:hyperlink r:id="rId606" w:history="1">
        <w:r>
          <w:rPr>
            <w:rStyle w:val="a4"/>
          </w:rPr>
          <w:t>SelectTemplate</w:t>
        </w:r>
      </w:hyperlink>
      <w:r>
        <w:t xml:space="preserve"> method.</w:t>
      </w:r>
    </w:p>
    <w:p w14:paraId="52BA1CEA"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public class </w:t>
      </w:r>
      <w:proofErr w:type="spellStart"/>
      <w:r w:rsidRPr="00AF783F">
        <w:rPr>
          <w:rFonts w:ascii="宋体" w:eastAsia="宋体" w:hAnsi="宋体" w:cs="宋体"/>
          <w:kern w:val="0"/>
          <w:sz w:val="24"/>
          <w:szCs w:val="24"/>
        </w:rPr>
        <w:t>TaskListDataTemplateSelector</w:t>
      </w:r>
      <w:proofErr w:type="spellEnd"/>
      <w:r w:rsidRPr="00AF783F">
        <w:rPr>
          <w:rFonts w:ascii="宋体" w:eastAsia="宋体" w:hAnsi="宋体" w:cs="宋体"/>
          <w:kern w:val="0"/>
          <w:sz w:val="24"/>
          <w:szCs w:val="24"/>
        </w:rPr>
        <w:t xml:space="preserve"> : </w:t>
      </w:r>
      <w:proofErr w:type="spellStart"/>
      <w:r w:rsidRPr="00AF783F">
        <w:rPr>
          <w:rFonts w:ascii="宋体" w:eastAsia="宋体" w:hAnsi="宋体" w:cs="宋体"/>
          <w:kern w:val="0"/>
          <w:sz w:val="24"/>
          <w:szCs w:val="24"/>
        </w:rPr>
        <w:t>DataTemplateSelector</w:t>
      </w:r>
      <w:proofErr w:type="spellEnd"/>
    </w:p>
    <w:p w14:paraId="48F423E2"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59117E0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public override </w:t>
      </w:r>
      <w:proofErr w:type="spellStart"/>
      <w:r w:rsidRPr="00AF783F">
        <w:rPr>
          <w:rFonts w:ascii="宋体" w:eastAsia="宋体" w:hAnsi="宋体" w:cs="宋体"/>
          <w:kern w:val="0"/>
          <w:sz w:val="24"/>
          <w:szCs w:val="24"/>
        </w:rPr>
        <w:t>DataTemplate</w:t>
      </w:r>
      <w:proofErr w:type="spellEnd"/>
    </w:p>
    <w:p w14:paraId="0F1BAB3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SelectTemplate</w:t>
      </w:r>
      <w:proofErr w:type="spellEnd"/>
      <w:r w:rsidRPr="00AF783F">
        <w:rPr>
          <w:rFonts w:ascii="宋体" w:eastAsia="宋体" w:hAnsi="宋体" w:cs="宋体"/>
          <w:kern w:val="0"/>
          <w:sz w:val="24"/>
          <w:szCs w:val="24"/>
        </w:rPr>
        <w:t xml:space="preserve">(object item, </w:t>
      </w:r>
      <w:proofErr w:type="spellStart"/>
      <w:r w:rsidRPr="00AF783F">
        <w:rPr>
          <w:rFonts w:ascii="宋体" w:eastAsia="宋体" w:hAnsi="宋体" w:cs="宋体"/>
          <w:kern w:val="0"/>
          <w:sz w:val="24"/>
          <w:szCs w:val="24"/>
        </w:rPr>
        <w:t>DependencyObject</w:t>
      </w:r>
      <w:proofErr w:type="spellEnd"/>
      <w:r w:rsidRPr="00AF783F">
        <w:rPr>
          <w:rFonts w:ascii="宋体" w:eastAsia="宋体" w:hAnsi="宋体" w:cs="宋体"/>
          <w:kern w:val="0"/>
          <w:sz w:val="24"/>
          <w:szCs w:val="24"/>
        </w:rPr>
        <w:t xml:space="preserve"> container)</w:t>
      </w:r>
    </w:p>
    <w:p w14:paraId="3384B91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5BEA71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FrameworkElement</w:t>
      </w:r>
      <w:proofErr w:type="spellEnd"/>
      <w:r w:rsidRPr="00AF783F">
        <w:rPr>
          <w:rFonts w:ascii="宋体" w:eastAsia="宋体" w:hAnsi="宋体" w:cs="宋体"/>
          <w:kern w:val="0"/>
          <w:sz w:val="24"/>
          <w:szCs w:val="24"/>
        </w:rPr>
        <w:t xml:space="preserve"> element = container as </w:t>
      </w:r>
      <w:proofErr w:type="spellStart"/>
      <w:r w:rsidRPr="00AF783F">
        <w:rPr>
          <w:rFonts w:ascii="宋体" w:eastAsia="宋体" w:hAnsi="宋体" w:cs="宋体"/>
          <w:kern w:val="0"/>
          <w:sz w:val="24"/>
          <w:szCs w:val="24"/>
        </w:rPr>
        <w:t>FrameworkElement</w:t>
      </w:r>
      <w:proofErr w:type="spellEnd"/>
      <w:r w:rsidRPr="00AF783F">
        <w:rPr>
          <w:rFonts w:ascii="宋体" w:eastAsia="宋体" w:hAnsi="宋体" w:cs="宋体"/>
          <w:kern w:val="0"/>
          <w:sz w:val="24"/>
          <w:szCs w:val="24"/>
        </w:rPr>
        <w:t>;</w:t>
      </w:r>
    </w:p>
    <w:p w14:paraId="7E1BF19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112E5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(element != null &amp;&amp; item != null &amp;&amp; item is Task)</w:t>
      </w:r>
    </w:p>
    <w:p w14:paraId="5B2A8CE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A6C4B98"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Task </w:t>
      </w:r>
      <w:proofErr w:type="spellStart"/>
      <w:r w:rsidRPr="00AF783F">
        <w:rPr>
          <w:rFonts w:ascii="宋体" w:eastAsia="宋体" w:hAnsi="宋体" w:cs="宋体"/>
          <w:kern w:val="0"/>
          <w:sz w:val="24"/>
          <w:szCs w:val="24"/>
        </w:rPr>
        <w:t>taskitem</w:t>
      </w:r>
      <w:proofErr w:type="spellEnd"/>
      <w:r w:rsidRPr="00AF783F">
        <w:rPr>
          <w:rFonts w:ascii="宋体" w:eastAsia="宋体" w:hAnsi="宋体" w:cs="宋体"/>
          <w:kern w:val="0"/>
          <w:sz w:val="24"/>
          <w:szCs w:val="24"/>
        </w:rPr>
        <w:t xml:space="preserve"> = item as Task;</w:t>
      </w:r>
    </w:p>
    <w:p w14:paraId="779CB9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7B74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w:t>
      </w:r>
      <w:proofErr w:type="spellStart"/>
      <w:r w:rsidRPr="00AF783F">
        <w:rPr>
          <w:rFonts w:ascii="宋体" w:eastAsia="宋体" w:hAnsi="宋体" w:cs="宋体"/>
          <w:kern w:val="0"/>
          <w:sz w:val="24"/>
          <w:szCs w:val="24"/>
        </w:rPr>
        <w:t>taskitem.Priority</w:t>
      </w:r>
      <w:proofErr w:type="spellEnd"/>
      <w:r w:rsidRPr="00AF783F">
        <w:rPr>
          <w:rFonts w:ascii="宋体" w:eastAsia="宋体" w:hAnsi="宋体" w:cs="宋体"/>
          <w:kern w:val="0"/>
          <w:sz w:val="24"/>
          <w:szCs w:val="24"/>
        </w:rPr>
        <w:t xml:space="preserve"> == 1)</w:t>
      </w:r>
    </w:p>
    <w:p w14:paraId="6522484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6F3C0AD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lastRenderedPageBreak/>
        <w:t xml:space="preserve">                        </w:t>
      </w:r>
      <w:proofErr w:type="spellStart"/>
      <w:r w:rsidRPr="00AF783F">
        <w:rPr>
          <w:rFonts w:ascii="宋体" w:eastAsia="宋体" w:hAnsi="宋体" w:cs="宋体"/>
          <w:kern w:val="0"/>
          <w:sz w:val="24"/>
          <w:szCs w:val="24"/>
        </w:rPr>
        <w:t>element.FindResource</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importantTaskTemplate</w:t>
      </w:r>
      <w:proofErr w:type="spellEnd"/>
      <w:r w:rsidRPr="00AF783F">
        <w:rPr>
          <w:rFonts w:ascii="宋体" w:eastAsia="宋体" w:hAnsi="宋体" w:cs="宋体"/>
          <w:kern w:val="0"/>
          <w:sz w:val="24"/>
          <w:szCs w:val="24"/>
        </w:rPr>
        <w:t xml:space="preserve">") as </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w:t>
      </w:r>
    </w:p>
    <w:p w14:paraId="6D797AC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else</w:t>
      </w:r>
    </w:p>
    <w:p w14:paraId="6869056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200229A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element.FindResource</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myTaskTemplate</w:t>
      </w:r>
      <w:proofErr w:type="spellEnd"/>
      <w:r w:rsidRPr="00AF783F">
        <w:rPr>
          <w:rFonts w:ascii="宋体" w:eastAsia="宋体" w:hAnsi="宋体" w:cs="宋体"/>
          <w:kern w:val="0"/>
          <w:sz w:val="24"/>
          <w:szCs w:val="24"/>
        </w:rPr>
        <w:t xml:space="preserve">") as </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w:t>
      </w:r>
    </w:p>
    <w:p w14:paraId="0E0493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09114A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D30D4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 null;</w:t>
      </w:r>
    </w:p>
    <w:p w14:paraId="13B26F1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3F5C5B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B99C68E" w14:textId="77777777" w:rsidR="00AF783F" w:rsidRDefault="00AF783F" w:rsidP="005F3B82">
      <w:pPr>
        <w:pStyle w:val="a3"/>
      </w:pPr>
    </w:p>
    <w:p w14:paraId="0DF21C17" w14:textId="77777777" w:rsidR="00AF783F" w:rsidRPr="00AF783F" w:rsidRDefault="00AF783F" w:rsidP="00AF783F">
      <w:pPr>
        <w:widowControl/>
        <w:spacing w:before="100" w:beforeAutospacing="1" w:after="100" w:afterAutospacing="1"/>
        <w:jc w:val="left"/>
        <w:rPr>
          <w:rFonts w:ascii="宋体" w:eastAsia="宋体" w:hAnsi="宋体" w:cs="宋体"/>
          <w:kern w:val="0"/>
          <w:sz w:val="24"/>
          <w:szCs w:val="24"/>
        </w:rPr>
      </w:pPr>
      <w:r w:rsidRPr="00AF783F">
        <w:rPr>
          <w:rFonts w:ascii="宋体" w:eastAsia="宋体" w:hAnsi="宋体" w:cs="宋体"/>
          <w:kern w:val="0"/>
          <w:sz w:val="24"/>
          <w:szCs w:val="24"/>
        </w:rPr>
        <w:t xml:space="preserve">We can then declare the </w:t>
      </w:r>
      <w:proofErr w:type="spellStart"/>
      <w:r w:rsidRPr="00AF783F">
        <w:rPr>
          <w:rFonts w:ascii="宋体" w:eastAsia="宋体" w:hAnsi="宋体" w:cs="宋体"/>
          <w:kern w:val="0"/>
          <w:sz w:val="24"/>
          <w:szCs w:val="24"/>
        </w:rPr>
        <w:t>TaskListDataTemplateSelector</w:t>
      </w:r>
      <w:proofErr w:type="spellEnd"/>
      <w:r w:rsidRPr="00AF783F">
        <w:rPr>
          <w:rFonts w:ascii="宋体" w:eastAsia="宋体" w:hAnsi="宋体" w:cs="宋体"/>
          <w:kern w:val="0"/>
          <w:sz w:val="24"/>
          <w:szCs w:val="24"/>
        </w:rPr>
        <w:t xml:space="preserve"> as a resource:</w:t>
      </w:r>
    </w:p>
    <w:p w14:paraId="4E43BBC5" w14:textId="4C200167" w:rsidR="00AF783F" w:rsidRDefault="00AF783F" w:rsidP="005F3B82">
      <w:pPr>
        <w:pStyle w:val="a3"/>
      </w:pPr>
      <w:r>
        <w:t xml:space="preserve">To use the template selector resource, assign it to the </w:t>
      </w:r>
      <w:hyperlink r:id="rId607" w:history="1">
        <w:r>
          <w:rPr>
            <w:rStyle w:val="a4"/>
          </w:rPr>
          <w:t>ItemTemplateSelector</w:t>
        </w:r>
      </w:hyperlink>
      <w:r>
        <w:t xml:space="preserve"> property of the </w:t>
      </w:r>
      <w:hyperlink r:id="rId608" w:history="1">
        <w:r>
          <w:rPr>
            <w:rStyle w:val="a4"/>
          </w:rPr>
          <w:t>ListBox</w:t>
        </w:r>
      </w:hyperlink>
    </w:p>
    <w:p w14:paraId="2155906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ListBox</w:t>
      </w:r>
      <w:proofErr w:type="spellEnd"/>
      <w:r w:rsidRPr="00AF783F">
        <w:rPr>
          <w:rFonts w:ascii="宋体" w:eastAsia="宋体" w:hAnsi="宋体" w:cs="宋体"/>
          <w:kern w:val="0"/>
          <w:sz w:val="24"/>
          <w:szCs w:val="24"/>
        </w:rPr>
        <w:t xml:space="preserve"> Width="400" Margin="10"</w:t>
      </w:r>
    </w:p>
    <w:p w14:paraId="6A90EE6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ItemsSource</w:t>
      </w:r>
      <w:proofErr w:type="spellEnd"/>
      <w:r w:rsidRPr="00AF783F">
        <w:rPr>
          <w:rFonts w:ascii="宋体" w:eastAsia="宋体" w:hAnsi="宋体" w:cs="宋体"/>
          <w:kern w:val="0"/>
          <w:sz w:val="24"/>
          <w:szCs w:val="24"/>
        </w:rPr>
        <w:t>="{Binding Source={</w:t>
      </w:r>
      <w:proofErr w:type="spellStart"/>
      <w:r w:rsidRPr="00AF783F">
        <w:rPr>
          <w:rFonts w:ascii="宋体" w:eastAsia="宋体" w:hAnsi="宋体" w:cs="宋体"/>
          <w:kern w:val="0"/>
          <w:sz w:val="24"/>
          <w:szCs w:val="24"/>
        </w:rPr>
        <w:t>StaticResource</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myTodoList</w:t>
      </w:r>
      <w:proofErr w:type="spellEnd"/>
      <w:r w:rsidRPr="00AF783F">
        <w:rPr>
          <w:rFonts w:ascii="宋体" w:eastAsia="宋体" w:hAnsi="宋体" w:cs="宋体"/>
          <w:kern w:val="0"/>
          <w:sz w:val="24"/>
          <w:szCs w:val="24"/>
        </w:rPr>
        <w:t>}}"</w:t>
      </w:r>
    </w:p>
    <w:p w14:paraId="551771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ItemTemplateSelector</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StaticResource</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myDataTemplateSelector</w:t>
      </w:r>
      <w:proofErr w:type="spellEnd"/>
      <w:r w:rsidRPr="00AF783F">
        <w:rPr>
          <w:rFonts w:ascii="宋体" w:eastAsia="宋体" w:hAnsi="宋体" w:cs="宋体"/>
          <w:kern w:val="0"/>
          <w:sz w:val="24"/>
          <w:szCs w:val="24"/>
        </w:rPr>
        <w:t>}"</w:t>
      </w:r>
    </w:p>
    <w:p w14:paraId="7F6A84F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HorizontalContentAlignment</w:t>
      </w:r>
      <w:proofErr w:type="spellEnd"/>
      <w:r w:rsidRPr="00AF783F">
        <w:rPr>
          <w:rFonts w:ascii="宋体" w:eastAsia="宋体" w:hAnsi="宋体" w:cs="宋体"/>
          <w:kern w:val="0"/>
          <w:sz w:val="24"/>
          <w:szCs w:val="24"/>
        </w:rPr>
        <w:t>="Stretch"/&gt;</w:t>
      </w:r>
    </w:p>
    <w:p w14:paraId="6CAB53E4" w14:textId="77777777" w:rsidR="00AF783F" w:rsidRDefault="00AF783F" w:rsidP="005F3B82">
      <w:pPr>
        <w:pStyle w:val="a3"/>
      </w:pPr>
    </w:p>
    <w:p w14:paraId="02E2A7FC" w14:textId="70970518" w:rsidR="00AF783F" w:rsidRDefault="00AF783F" w:rsidP="005F3B82">
      <w:pPr>
        <w:pStyle w:val="a3"/>
      </w:pPr>
      <w:r>
        <w:t xml:space="preserve">Notice this example uses the </w:t>
      </w:r>
      <w:hyperlink r:id="rId609" w:history="1">
        <w:r>
          <w:rPr>
            <w:rStyle w:val="a4"/>
          </w:rPr>
          <w:t>DataTemplate</w:t>
        </w:r>
      </w:hyperlink>
      <w:r>
        <w:t>.</w:t>
      </w:r>
      <w:hyperlink r:id="rId610" w:history="1">
        <w:r>
          <w:rPr>
            <w:rStyle w:val="a4"/>
          </w:rPr>
          <w:t>Resources</w:t>
        </w:r>
      </w:hyperlink>
      <w:r>
        <w:t xml:space="preserve"> property. Resources defined in that section are shared by the elements within the </w:t>
      </w:r>
      <w:hyperlink r:id="rId611" w:history="1">
        <w:r>
          <w:rPr>
            <w:rStyle w:val="a4"/>
          </w:rPr>
          <w:t>DataTemplate</w:t>
        </w:r>
      </w:hyperlink>
      <w:r>
        <w:t>.</w:t>
      </w:r>
    </w:p>
    <w:p w14:paraId="48289B55"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 xml:space="preserve"> x:Key="importantTaskTemplate"&gt;</w:t>
      </w:r>
    </w:p>
    <w:p w14:paraId="58DBEE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DataTemplate.Resources</w:t>
      </w:r>
      <w:proofErr w:type="spellEnd"/>
      <w:r w:rsidRPr="00AF783F">
        <w:rPr>
          <w:rFonts w:ascii="宋体" w:eastAsia="宋体" w:hAnsi="宋体" w:cs="宋体"/>
          <w:kern w:val="0"/>
          <w:sz w:val="24"/>
          <w:szCs w:val="24"/>
        </w:rPr>
        <w:t>&gt;</w:t>
      </w:r>
    </w:p>
    <w:p w14:paraId="084A870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 </w:t>
      </w:r>
      <w:proofErr w:type="spellStart"/>
      <w:r w:rsidRPr="00AF783F">
        <w:rPr>
          <w:rFonts w:ascii="宋体" w:eastAsia="宋体" w:hAnsi="宋体" w:cs="宋体"/>
          <w:kern w:val="0"/>
          <w:sz w:val="24"/>
          <w:szCs w:val="24"/>
        </w:rPr>
        <w:t>TargetType</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w:t>
      </w:r>
    </w:p>
    <w:p w14:paraId="2E2B161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&lt;Setter Property="</w:t>
      </w:r>
      <w:proofErr w:type="spellStart"/>
      <w:r w:rsidRPr="00AF783F">
        <w:rPr>
          <w:rFonts w:ascii="宋体" w:eastAsia="宋体" w:hAnsi="宋体" w:cs="宋体"/>
          <w:kern w:val="0"/>
          <w:sz w:val="24"/>
          <w:szCs w:val="24"/>
        </w:rPr>
        <w:t>FontSize</w:t>
      </w:r>
      <w:proofErr w:type="spellEnd"/>
      <w:r w:rsidRPr="00AF783F">
        <w:rPr>
          <w:rFonts w:ascii="宋体" w:eastAsia="宋体" w:hAnsi="宋体" w:cs="宋体"/>
          <w:kern w:val="0"/>
          <w:sz w:val="24"/>
          <w:szCs w:val="24"/>
        </w:rPr>
        <w:t>" Value="20"/&gt;</w:t>
      </w:r>
    </w:p>
    <w:p w14:paraId="45FB8EE7"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&lt;/Style&gt;</w:t>
      </w:r>
    </w:p>
    <w:p w14:paraId="5EA61B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DataTemplate.Resources</w:t>
      </w:r>
      <w:proofErr w:type="spellEnd"/>
      <w:r w:rsidRPr="00AF783F">
        <w:rPr>
          <w:rFonts w:ascii="宋体" w:eastAsia="宋体" w:hAnsi="宋体" w:cs="宋体"/>
          <w:kern w:val="0"/>
          <w:sz w:val="24"/>
          <w:szCs w:val="24"/>
        </w:rPr>
        <w:t>&gt;</w:t>
      </w:r>
    </w:p>
    <w:p w14:paraId="257005D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 Name="border" </w:t>
      </w:r>
      <w:proofErr w:type="spellStart"/>
      <w:r w:rsidRPr="00AF783F">
        <w:rPr>
          <w:rFonts w:ascii="宋体" w:eastAsia="宋体" w:hAnsi="宋体" w:cs="宋体"/>
          <w:kern w:val="0"/>
          <w:sz w:val="24"/>
          <w:szCs w:val="24"/>
        </w:rPr>
        <w:t>BorderBrush</w:t>
      </w:r>
      <w:proofErr w:type="spellEnd"/>
      <w:r w:rsidRPr="00AF783F">
        <w:rPr>
          <w:rFonts w:ascii="宋体" w:eastAsia="宋体" w:hAnsi="宋体" w:cs="宋体"/>
          <w:kern w:val="0"/>
          <w:sz w:val="24"/>
          <w:szCs w:val="24"/>
        </w:rPr>
        <w:t xml:space="preserve">="Red" </w:t>
      </w:r>
      <w:proofErr w:type="spellStart"/>
      <w:r w:rsidRPr="00AF783F">
        <w:rPr>
          <w:rFonts w:ascii="宋体" w:eastAsia="宋体" w:hAnsi="宋体" w:cs="宋体"/>
          <w:kern w:val="0"/>
          <w:sz w:val="24"/>
          <w:szCs w:val="24"/>
        </w:rPr>
        <w:t>BorderThickness</w:t>
      </w:r>
      <w:proofErr w:type="spellEnd"/>
      <w:r w:rsidRPr="00AF783F">
        <w:rPr>
          <w:rFonts w:ascii="宋体" w:eastAsia="宋体" w:hAnsi="宋体" w:cs="宋体"/>
          <w:kern w:val="0"/>
          <w:sz w:val="24"/>
          <w:szCs w:val="24"/>
        </w:rPr>
        <w:t>="1"</w:t>
      </w:r>
    </w:p>
    <w:p w14:paraId="559E08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Padding="5" Margin="5"&gt;</w:t>
      </w:r>
    </w:p>
    <w:p w14:paraId="2AB974E4"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DockPanel</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HorizontalAlignment</w:t>
      </w:r>
      <w:proofErr w:type="spellEnd"/>
      <w:r w:rsidRPr="00AF783F">
        <w:rPr>
          <w:rFonts w:ascii="宋体" w:eastAsia="宋体" w:hAnsi="宋体" w:cs="宋体"/>
          <w:kern w:val="0"/>
          <w:sz w:val="24"/>
          <w:szCs w:val="24"/>
        </w:rPr>
        <w:t>="Center"&gt;</w:t>
      </w:r>
    </w:p>
    <w:p w14:paraId="27C6068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 xml:space="preserve"> Text="{Binding Path=Description}" /&gt;</w:t>
      </w:r>
    </w:p>
    <w:p w14:paraId="72F434C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&gt;!&lt;/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w:t>
      </w:r>
    </w:p>
    <w:p w14:paraId="1D991BF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DockPanel</w:t>
      </w:r>
      <w:proofErr w:type="spellEnd"/>
      <w:r w:rsidRPr="00AF783F">
        <w:rPr>
          <w:rFonts w:ascii="宋体" w:eastAsia="宋体" w:hAnsi="宋体" w:cs="宋体"/>
          <w:kern w:val="0"/>
          <w:sz w:val="24"/>
          <w:szCs w:val="24"/>
        </w:rPr>
        <w:t>&gt;</w:t>
      </w:r>
    </w:p>
    <w:p w14:paraId="15D3C28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&lt;/Border&gt;</w:t>
      </w:r>
    </w:p>
    <w:p w14:paraId="77DB8EE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&gt;</w:t>
      </w:r>
    </w:p>
    <w:p w14:paraId="0846F83E" w14:textId="77777777" w:rsidR="006F783E" w:rsidRDefault="006F783E" w:rsidP="006F783E">
      <w:pPr>
        <w:pStyle w:val="2"/>
      </w:pPr>
      <w:r>
        <w:t xml:space="preserve">Styling and Templating an </w:t>
      </w:r>
      <w:proofErr w:type="spellStart"/>
      <w:r>
        <w:t>ItemsControl</w:t>
      </w:r>
      <w:proofErr w:type="spellEnd"/>
    </w:p>
    <w:p w14:paraId="269DDA46" w14:textId="05D4C94C" w:rsidR="00AF783F" w:rsidRDefault="006F783E" w:rsidP="005F3B82">
      <w:pPr>
        <w:pStyle w:val="a3"/>
      </w:pPr>
      <w:r>
        <w:t xml:space="preserve">In order to know when it is not suitable to use a </w:t>
      </w:r>
      <w:hyperlink r:id="rId612" w:history="1">
        <w:r>
          <w:rPr>
            <w:rStyle w:val="a4"/>
          </w:rPr>
          <w:t>DataTemplate</w:t>
        </w:r>
      </w:hyperlink>
      <w:r>
        <w:t xml:space="preserve"> it is important to understand the different style and template properties provided by the </w:t>
      </w:r>
      <w:hyperlink r:id="rId613" w:history="1">
        <w:r>
          <w:rPr>
            <w:rStyle w:val="a4"/>
          </w:rPr>
          <w:t>ItemsControl</w:t>
        </w:r>
      </w:hyperlink>
      <w:r>
        <w:t>.</w:t>
      </w:r>
    </w:p>
    <w:p w14:paraId="3AF2315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Margin="10"</w:t>
      </w:r>
    </w:p>
    <w:p w14:paraId="785C5BB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ItemsSource</w:t>
      </w:r>
      <w:proofErr w:type="spellEnd"/>
      <w:r w:rsidRPr="0029040C">
        <w:rPr>
          <w:rFonts w:ascii="宋体" w:eastAsia="宋体" w:hAnsi="宋体" w:cs="宋体"/>
          <w:kern w:val="0"/>
          <w:sz w:val="24"/>
          <w:szCs w:val="24"/>
        </w:rPr>
        <w:t>="{Binding Source={</w:t>
      </w:r>
      <w:proofErr w:type="spellStart"/>
      <w:r w:rsidRPr="0029040C">
        <w:rPr>
          <w:rFonts w:ascii="宋体" w:eastAsia="宋体" w:hAnsi="宋体" w:cs="宋体"/>
          <w:kern w:val="0"/>
          <w:sz w:val="24"/>
          <w:szCs w:val="24"/>
        </w:rPr>
        <w:t>StaticResource</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myTodoList</w:t>
      </w:r>
      <w:proofErr w:type="spellEnd"/>
      <w:r w:rsidRPr="0029040C">
        <w:rPr>
          <w:rFonts w:ascii="宋体" w:eastAsia="宋体" w:hAnsi="宋体" w:cs="宋体"/>
          <w:kern w:val="0"/>
          <w:sz w:val="24"/>
          <w:szCs w:val="24"/>
        </w:rPr>
        <w:t>}}"&gt;</w:t>
      </w:r>
    </w:p>
    <w:p w14:paraId="0A37EF7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&lt;!--The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has no default visual appearance.</w:t>
      </w:r>
    </w:p>
    <w:p w14:paraId="1EE9D2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Use the Template property to specify a </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 xml:space="preserve"> to define</w:t>
      </w:r>
    </w:p>
    <w:p w14:paraId="0B3AED5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appearance of an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The </w:t>
      </w:r>
      <w:proofErr w:type="spellStart"/>
      <w:r w:rsidRPr="0029040C">
        <w:rPr>
          <w:rFonts w:ascii="宋体" w:eastAsia="宋体" w:hAnsi="宋体" w:cs="宋体"/>
          <w:kern w:val="0"/>
          <w:sz w:val="24"/>
          <w:szCs w:val="24"/>
        </w:rPr>
        <w:t>ItemsPresenter</w:t>
      </w:r>
      <w:proofErr w:type="spellEnd"/>
      <w:r w:rsidRPr="0029040C">
        <w:rPr>
          <w:rFonts w:ascii="宋体" w:eastAsia="宋体" w:hAnsi="宋体" w:cs="宋体"/>
          <w:kern w:val="0"/>
          <w:sz w:val="24"/>
          <w:szCs w:val="24"/>
        </w:rPr>
        <w:t xml:space="preserve"> uses the specified</w:t>
      </w:r>
    </w:p>
    <w:p w14:paraId="6EB067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(see below) to layout the items. If an</w:t>
      </w:r>
    </w:p>
    <w:p w14:paraId="00777AA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is not specified, the default is used. (For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w:t>
      </w:r>
    </w:p>
    <w:p w14:paraId="02A9C47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default is an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that specifies a </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45E2FA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ItemsControl.Template</w:t>
      </w:r>
      <w:proofErr w:type="spellEnd"/>
      <w:r w:rsidRPr="0029040C">
        <w:rPr>
          <w:rFonts w:ascii="宋体" w:eastAsia="宋体" w:hAnsi="宋体" w:cs="宋体"/>
          <w:kern w:val="0"/>
          <w:sz w:val="24"/>
          <w:szCs w:val="24"/>
        </w:rPr>
        <w:t>&gt;</w:t>
      </w:r>
    </w:p>
    <w:p w14:paraId="2FC2FD7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TargetType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"&gt;</w:t>
      </w:r>
    </w:p>
    <w:p w14:paraId="6682384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 </w:t>
      </w:r>
      <w:proofErr w:type="spellStart"/>
      <w:r w:rsidRPr="0029040C">
        <w:rPr>
          <w:rFonts w:ascii="宋体" w:eastAsia="宋体" w:hAnsi="宋体" w:cs="宋体"/>
          <w:kern w:val="0"/>
          <w:sz w:val="24"/>
          <w:szCs w:val="24"/>
        </w:rPr>
        <w:t>BorderBrush</w:t>
      </w:r>
      <w:proofErr w:type="spellEnd"/>
      <w:r w:rsidRPr="0029040C">
        <w:rPr>
          <w:rFonts w:ascii="宋体" w:eastAsia="宋体" w:hAnsi="宋体" w:cs="宋体"/>
          <w:kern w:val="0"/>
          <w:sz w:val="24"/>
          <w:szCs w:val="24"/>
        </w:rPr>
        <w:t xml:space="preserve">="Aqua" </w:t>
      </w:r>
      <w:proofErr w:type="spellStart"/>
      <w:r w:rsidRPr="0029040C">
        <w:rPr>
          <w:rFonts w:ascii="宋体" w:eastAsia="宋体" w:hAnsi="宋体" w:cs="宋体"/>
          <w:kern w:val="0"/>
          <w:sz w:val="24"/>
          <w:szCs w:val="24"/>
        </w:rPr>
        <w:t>BorderThickness</w:t>
      </w:r>
      <w:proofErr w:type="spellEnd"/>
      <w:r w:rsidRPr="0029040C">
        <w:rPr>
          <w:rFonts w:ascii="宋体" w:eastAsia="宋体" w:hAnsi="宋体" w:cs="宋体"/>
          <w:kern w:val="0"/>
          <w:sz w:val="24"/>
          <w:szCs w:val="24"/>
        </w:rPr>
        <w:t xml:space="preserve">="1" </w:t>
      </w:r>
      <w:proofErr w:type="spellStart"/>
      <w:r w:rsidRPr="0029040C">
        <w:rPr>
          <w:rFonts w:ascii="宋体" w:eastAsia="宋体" w:hAnsi="宋体" w:cs="宋体"/>
          <w:kern w:val="0"/>
          <w:sz w:val="24"/>
          <w:szCs w:val="24"/>
        </w:rPr>
        <w:t>CornerRadius</w:t>
      </w:r>
      <w:proofErr w:type="spellEnd"/>
      <w:r w:rsidRPr="0029040C">
        <w:rPr>
          <w:rFonts w:ascii="宋体" w:eastAsia="宋体" w:hAnsi="宋体" w:cs="宋体"/>
          <w:kern w:val="0"/>
          <w:sz w:val="24"/>
          <w:szCs w:val="24"/>
        </w:rPr>
        <w:t>="15"&gt;</w:t>
      </w:r>
    </w:p>
    <w:p w14:paraId="2CB72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ItemsPresenter</w:t>
      </w:r>
      <w:proofErr w:type="spellEnd"/>
      <w:r w:rsidRPr="0029040C">
        <w:rPr>
          <w:rFonts w:ascii="宋体" w:eastAsia="宋体" w:hAnsi="宋体" w:cs="宋体"/>
          <w:kern w:val="0"/>
          <w:sz w:val="24"/>
          <w:szCs w:val="24"/>
        </w:rPr>
        <w:t>/&gt;</w:t>
      </w:r>
    </w:p>
    <w:p w14:paraId="088C9CB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&lt;/Border&gt;</w:t>
      </w:r>
    </w:p>
    <w:p w14:paraId="1565E0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&gt;</w:t>
      </w:r>
    </w:p>
    <w:p w14:paraId="006E89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ItemsControl.Template</w:t>
      </w:r>
      <w:proofErr w:type="spellEnd"/>
      <w:r w:rsidRPr="0029040C">
        <w:rPr>
          <w:rFonts w:ascii="宋体" w:eastAsia="宋体" w:hAnsi="宋体" w:cs="宋体"/>
          <w:kern w:val="0"/>
          <w:sz w:val="24"/>
          <w:szCs w:val="24"/>
        </w:rPr>
        <w:t>&gt;</w:t>
      </w:r>
    </w:p>
    <w:p w14:paraId="2BA9F33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&lt;!--Use the </w:t>
      </w:r>
      <w:proofErr w:type="spellStart"/>
      <w:r w:rsidRPr="0029040C">
        <w:rPr>
          <w:rFonts w:ascii="宋体" w:eastAsia="宋体" w:hAnsi="宋体" w:cs="宋体"/>
          <w:kern w:val="0"/>
          <w:sz w:val="24"/>
          <w:szCs w:val="24"/>
        </w:rPr>
        <w:t>ItemsPanel</w:t>
      </w:r>
      <w:proofErr w:type="spellEnd"/>
      <w:r w:rsidRPr="0029040C">
        <w:rPr>
          <w:rFonts w:ascii="宋体" w:eastAsia="宋体" w:hAnsi="宋体" w:cs="宋体"/>
          <w:kern w:val="0"/>
          <w:sz w:val="24"/>
          <w:szCs w:val="24"/>
        </w:rPr>
        <w:t xml:space="preserve"> property to specify an </w:t>
      </w:r>
      <w:proofErr w:type="spellStart"/>
      <w:r w:rsidRPr="0029040C">
        <w:rPr>
          <w:rFonts w:ascii="宋体" w:eastAsia="宋体" w:hAnsi="宋体" w:cs="宋体"/>
          <w:kern w:val="0"/>
          <w:sz w:val="24"/>
          <w:szCs w:val="24"/>
        </w:rPr>
        <w:t>ItemsPanelTemplate</w:t>
      </w:r>
      <w:proofErr w:type="spellEnd"/>
    </w:p>
    <w:p w14:paraId="31E53C9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that defines the panel that is used to hold the generated items.</w:t>
      </w:r>
    </w:p>
    <w:p w14:paraId="4252FCA8"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In other words, use this property if you want to affect</w:t>
      </w:r>
    </w:p>
    <w:p w14:paraId="04B3A24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how the items are laid out.--&gt;</w:t>
      </w:r>
    </w:p>
    <w:p w14:paraId="7A64FC2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ItemsControl.ItemsPanel</w:t>
      </w:r>
      <w:proofErr w:type="spellEnd"/>
      <w:r w:rsidRPr="0029040C">
        <w:rPr>
          <w:rFonts w:ascii="宋体" w:eastAsia="宋体" w:hAnsi="宋体" w:cs="宋体"/>
          <w:kern w:val="0"/>
          <w:sz w:val="24"/>
          <w:szCs w:val="24"/>
        </w:rPr>
        <w:t>&gt;</w:t>
      </w:r>
    </w:p>
    <w:p w14:paraId="0F29F16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&gt;</w:t>
      </w:r>
    </w:p>
    <w:p w14:paraId="571FE8A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WrapPanel</w:t>
      </w:r>
      <w:proofErr w:type="spellEnd"/>
      <w:r w:rsidRPr="0029040C">
        <w:rPr>
          <w:rFonts w:ascii="宋体" w:eastAsia="宋体" w:hAnsi="宋体" w:cs="宋体"/>
          <w:kern w:val="0"/>
          <w:sz w:val="24"/>
          <w:szCs w:val="24"/>
        </w:rPr>
        <w:t xml:space="preserve"> /&gt;</w:t>
      </w:r>
    </w:p>
    <w:p w14:paraId="7E2CDA0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&gt;</w:t>
      </w:r>
    </w:p>
    <w:p w14:paraId="19B63C4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ItemsControl.ItemsPanel</w:t>
      </w:r>
      <w:proofErr w:type="spellEnd"/>
      <w:r w:rsidRPr="0029040C">
        <w:rPr>
          <w:rFonts w:ascii="宋体" w:eastAsia="宋体" w:hAnsi="宋体" w:cs="宋体"/>
          <w:kern w:val="0"/>
          <w:sz w:val="24"/>
          <w:szCs w:val="24"/>
        </w:rPr>
        <w:t>&gt;</w:t>
      </w:r>
    </w:p>
    <w:p w14:paraId="7F344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&lt;!--Use the </w:t>
      </w:r>
      <w:proofErr w:type="spellStart"/>
      <w:r w:rsidRPr="0029040C">
        <w:rPr>
          <w:rFonts w:ascii="宋体" w:eastAsia="宋体" w:hAnsi="宋体" w:cs="宋体"/>
          <w:kern w:val="0"/>
          <w:sz w:val="24"/>
          <w:szCs w:val="24"/>
        </w:rPr>
        <w:t>ItemTemplate</w:t>
      </w:r>
      <w:proofErr w:type="spellEnd"/>
      <w:r w:rsidRPr="0029040C">
        <w:rPr>
          <w:rFonts w:ascii="宋体" w:eastAsia="宋体" w:hAnsi="宋体" w:cs="宋体"/>
          <w:kern w:val="0"/>
          <w:sz w:val="24"/>
          <w:szCs w:val="24"/>
        </w:rPr>
        <w:t xml:space="preserve"> to set a </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 xml:space="preserve"> to define</w:t>
      </w:r>
    </w:p>
    <w:p w14:paraId="12C171B7"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visualization of the data objects. This </w:t>
      </w:r>
      <w:proofErr w:type="spellStart"/>
      <w:r w:rsidRPr="0029040C">
        <w:rPr>
          <w:rFonts w:ascii="宋体" w:eastAsia="宋体" w:hAnsi="宋体" w:cs="宋体"/>
          <w:kern w:val="0"/>
          <w:sz w:val="24"/>
          <w:szCs w:val="24"/>
        </w:rPr>
        <w:t>DataTemplate</w:t>
      </w:r>
      <w:proofErr w:type="spellEnd"/>
    </w:p>
    <w:p w14:paraId="2234458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specifies that each data object appears with the </w:t>
      </w:r>
      <w:proofErr w:type="spellStart"/>
      <w:r w:rsidRPr="0029040C">
        <w:rPr>
          <w:rFonts w:ascii="宋体" w:eastAsia="宋体" w:hAnsi="宋体" w:cs="宋体"/>
          <w:kern w:val="0"/>
          <w:sz w:val="24"/>
          <w:szCs w:val="24"/>
        </w:rPr>
        <w:t>Proriity</w:t>
      </w:r>
      <w:proofErr w:type="spellEnd"/>
    </w:p>
    <w:p w14:paraId="4A5C5A4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and </w:t>
      </w:r>
      <w:proofErr w:type="spellStart"/>
      <w:r w:rsidRPr="0029040C">
        <w:rPr>
          <w:rFonts w:ascii="宋体" w:eastAsia="宋体" w:hAnsi="宋体" w:cs="宋体"/>
          <w:kern w:val="0"/>
          <w:sz w:val="24"/>
          <w:szCs w:val="24"/>
        </w:rPr>
        <w:t>TaskName</w:t>
      </w:r>
      <w:proofErr w:type="spellEnd"/>
      <w:r w:rsidRPr="0029040C">
        <w:rPr>
          <w:rFonts w:ascii="宋体" w:eastAsia="宋体" w:hAnsi="宋体" w:cs="宋体"/>
          <w:kern w:val="0"/>
          <w:sz w:val="24"/>
          <w:szCs w:val="24"/>
        </w:rPr>
        <w:t xml:space="preserve"> on top of a silver ellipse.--&gt;</w:t>
      </w:r>
    </w:p>
    <w:p w14:paraId="53FF666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ItemsControl.ItemTemplate</w:t>
      </w:r>
      <w:proofErr w:type="spellEnd"/>
      <w:r w:rsidRPr="0029040C">
        <w:rPr>
          <w:rFonts w:ascii="宋体" w:eastAsia="宋体" w:hAnsi="宋体" w:cs="宋体"/>
          <w:kern w:val="0"/>
          <w:sz w:val="24"/>
          <w:szCs w:val="24"/>
        </w:rPr>
        <w:t>&gt;</w:t>
      </w:r>
    </w:p>
    <w:p w14:paraId="080746E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&gt;</w:t>
      </w:r>
    </w:p>
    <w:p w14:paraId="1A3786C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DataTemplate.Resources</w:t>
      </w:r>
      <w:proofErr w:type="spellEnd"/>
      <w:r w:rsidRPr="0029040C">
        <w:rPr>
          <w:rFonts w:ascii="宋体" w:eastAsia="宋体" w:hAnsi="宋体" w:cs="宋体"/>
          <w:kern w:val="0"/>
          <w:sz w:val="24"/>
          <w:szCs w:val="24"/>
        </w:rPr>
        <w:t>&gt;</w:t>
      </w:r>
    </w:p>
    <w:p w14:paraId="5F39392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 </w:t>
      </w:r>
      <w:proofErr w:type="spellStart"/>
      <w:r w:rsidRPr="0029040C">
        <w:rPr>
          <w:rFonts w:ascii="宋体" w:eastAsia="宋体" w:hAnsi="宋体" w:cs="宋体"/>
          <w:kern w:val="0"/>
          <w:sz w:val="24"/>
          <w:szCs w:val="24"/>
        </w:rPr>
        <w:t>TargetType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"&gt;</w:t>
      </w:r>
    </w:p>
    <w:p w14:paraId="3151AED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FontSize</w:t>
      </w:r>
      <w:proofErr w:type="spellEnd"/>
      <w:r w:rsidRPr="0029040C">
        <w:rPr>
          <w:rFonts w:ascii="宋体" w:eastAsia="宋体" w:hAnsi="宋体" w:cs="宋体"/>
          <w:kern w:val="0"/>
          <w:sz w:val="24"/>
          <w:szCs w:val="24"/>
        </w:rPr>
        <w:t>" Value="18"/&gt;</w:t>
      </w:r>
    </w:p>
    <w:p w14:paraId="25AD074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HorizontalAlignment</w:t>
      </w:r>
      <w:proofErr w:type="spellEnd"/>
      <w:r w:rsidRPr="0029040C">
        <w:rPr>
          <w:rFonts w:ascii="宋体" w:eastAsia="宋体" w:hAnsi="宋体" w:cs="宋体"/>
          <w:kern w:val="0"/>
          <w:sz w:val="24"/>
          <w:szCs w:val="24"/>
        </w:rPr>
        <w:t>" Value="Center"/&gt;</w:t>
      </w:r>
    </w:p>
    <w:p w14:paraId="79FD303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012EBC3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DataTemplate.Resources</w:t>
      </w:r>
      <w:proofErr w:type="spellEnd"/>
      <w:r w:rsidRPr="0029040C">
        <w:rPr>
          <w:rFonts w:ascii="宋体" w:eastAsia="宋体" w:hAnsi="宋体" w:cs="宋体"/>
          <w:kern w:val="0"/>
          <w:sz w:val="24"/>
          <w:szCs w:val="24"/>
        </w:rPr>
        <w:t>&gt;</w:t>
      </w:r>
    </w:p>
    <w:p w14:paraId="78F8547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69CE219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&lt;Ellipse Fill="Silver"/&gt;</w:t>
      </w:r>
    </w:p>
    <w:p w14:paraId="23EA9B1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7A4D361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 xml:space="preserve"> Margin="3,3,3,0"</w:t>
      </w:r>
    </w:p>
    <w:p w14:paraId="7F20338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Path=Priority}"/&gt;</w:t>
      </w:r>
    </w:p>
    <w:p w14:paraId="11654D3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 xml:space="preserve"> Margin="3,0,3,7"</w:t>
      </w:r>
    </w:p>
    <w:p w14:paraId="764FC6A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w:t>
      </w:r>
      <w:proofErr w:type="spellStart"/>
      <w:r w:rsidRPr="0029040C">
        <w:rPr>
          <w:rFonts w:ascii="宋体" w:eastAsia="宋体" w:hAnsi="宋体" w:cs="宋体"/>
          <w:kern w:val="0"/>
          <w:sz w:val="24"/>
          <w:szCs w:val="24"/>
        </w:rPr>
        <w:t>TaskName</w:t>
      </w:r>
      <w:proofErr w:type="spellEnd"/>
      <w:r w:rsidRPr="0029040C">
        <w:rPr>
          <w:rFonts w:ascii="宋体" w:eastAsia="宋体" w:hAnsi="宋体" w:cs="宋体"/>
          <w:kern w:val="0"/>
          <w:sz w:val="24"/>
          <w:szCs w:val="24"/>
        </w:rPr>
        <w:t>}"/&gt;</w:t>
      </w:r>
    </w:p>
    <w:p w14:paraId="6D8459F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097D4C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26D9770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&gt;</w:t>
      </w:r>
    </w:p>
    <w:p w14:paraId="7FB888B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ItemsControl.ItemTemplate</w:t>
      </w:r>
      <w:proofErr w:type="spellEnd"/>
      <w:r w:rsidRPr="0029040C">
        <w:rPr>
          <w:rFonts w:ascii="宋体" w:eastAsia="宋体" w:hAnsi="宋体" w:cs="宋体"/>
          <w:kern w:val="0"/>
          <w:sz w:val="24"/>
          <w:szCs w:val="24"/>
        </w:rPr>
        <w:t>&gt;</w:t>
      </w:r>
    </w:p>
    <w:p w14:paraId="65616BE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&lt;!--Use the </w:t>
      </w:r>
      <w:proofErr w:type="spellStart"/>
      <w:r w:rsidRPr="0029040C">
        <w:rPr>
          <w:rFonts w:ascii="宋体" w:eastAsia="宋体" w:hAnsi="宋体" w:cs="宋体"/>
          <w:kern w:val="0"/>
          <w:sz w:val="24"/>
          <w:szCs w:val="24"/>
        </w:rPr>
        <w:t>ItemContainerStyle</w:t>
      </w:r>
      <w:proofErr w:type="spellEnd"/>
      <w:r w:rsidRPr="0029040C">
        <w:rPr>
          <w:rFonts w:ascii="宋体" w:eastAsia="宋体" w:hAnsi="宋体" w:cs="宋体"/>
          <w:kern w:val="0"/>
          <w:sz w:val="24"/>
          <w:szCs w:val="24"/>
        </w:rPr>
        <w:t xml:space="preserve"> property to specify the appearance</w:t>
      </w:r>
    </w:p>
    <w:p w14:paraId="6576841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of the element that contains the data. This </w:t>
      </w:r>
      <w:proofErr w:type="spellStart"/>
      <w:r w:rsidRPr="0029040C">
        <w:rPr>
          <w:rFonts w:ascii="宋体" w:eastAsia="宋体" w:hAnsi="宋体" w:cs="宋体"/>
          <w:kern w:val="0"/>
          <w:sz w:val="24"/>
          <w:szCs w:val="24"/>
        </w:rPr>
        <w:t>ItemContainerStyle</w:t>
      </w:r>
      <w:proofErr w:type="spellEnd"/>
    </w:p>
    <w:p w14:paraId="0EB75A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gives each item container a margin and a width. There is also</w:t>
      </w:r>
    </w:p>
    <w:p w14:paraId="2B0489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 trigger that sets a tooltip that shows the description of</w:t>
      </w:r>
    </w:p>
    <w:p w14:paraId="68198CE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the data object when the mouse hovers over the item container.--&gt;</w:t>
      </w:r>
    </w:p>
    <w:p w14:paraId="373FD72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ItemsControl.ItemContainerStyle</w:t>
      </w:r>
      <w:proofErr w:type="spellEnd"/>
      <w:r w:rsidRPr="0029040C">
        <w:rPr>
          <w:rFonts w:ascii="宋体" w:eastAsia="宋体" w:hAnsi="宋体" w:cs="宋体"/>
          <w:kern w:val="0"/>
          <w:sz w:val="24"/>
          <w:szCs w:val="24"/>
        </w:rPr>
        <w:t>&gt;</w:t>
      </w:r>
    </w:p>
    <w:p w14:paraId="272EE85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4D930E6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Control.Width</w:t>
      </w:r>
      <w:proofErr w:type="spellEnd"/>
      <w:r w:rsidRPr="0029040C">
        <w:rPr>
          <w:rFonts w:ascii="宋体" w:eastAsia="宋体" w:hAnsi="宋体" w:cs="宋体"/>
          <w:kern w:val="0"/>
          <w:sz w:val="24"/>
          <w:szCs w:val="24"/>
        </w:rPr>
        <w:t>" Value="100"/&gt;</w:t>
      </w:r>
    </w:p>
    <w:p w14:paraId="1D9CF20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Control.Margin</w:t>
      </w:r>
      <w:proofErr w:type="spellEnd"/>
      <w:r w:rsidRPr="0029040C">
        <w:rPr>
          <w:rFonts w:ascii="宋体" w:eastAsia="宋体" w:hAnsi="宋体" w:cs="宋体"/>
          <w:kern w:val="0"/>
          <w:sz w:val="24"/>
          <w:szCs w:val="24"/>
        </w:rPr>
        <w:t>" Value="5"/&gt;</w:t>
      </w:r>
    </w:p>
    <w:p w14:paraId="28FE5B4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Style.Triggers</w:t>
      </w:r>
      <w:proofErr w:type="spellEnd"/>
      <w:r w:rsidRPr="0029040C">
        <w:rPr>
          <w:rFonts w:ascii="宋体" w:eastAsia="宋体" w:hAnsi="宋体" w:cs="宋体"/>
          <w:kern w:val="0"/>
          <w:sz w:val="24"/>
          <w:szCs w:val="24"/>
        </w:rPr>
        <w:t>&gt;</w:t>
      </w:r>
    </w:p>
    <w:p w14:paraId="4101618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 Property="</w:t>
      </w:r>
      <w:proofErr w:type="spellStart"/>
      <w:r w:rsidRPr="0029040C">
        <w:rPr>
          <w:rFonts w:ascii="宋体" w:eastAsia="宋体" w:hAnsi="宋体" w:cs="宋体"/>
          <w:kern w:val="0"/>
          <w:sz w:val="24"/>
          <w:szCs w:val="24"/>
        </w:rPr>
        <w:t>Control.IsMouseOver</w:t>
      </w:r>
      <w:proofErr w:type="spellEnd"/>
      <w:r w:rsidRPr="0029040C">
        <w:rPr>
          <w:rFonts w:ascii="宋体" w:eastAsia="宋体" w:hAnsi="宋体" w:cs="宋体"/>
          <w:kern w:val="0"/>
          <w:sz w:val="24"/>
          <w:szCs w:val="24"/>
        </w:rPr>
        <w:t>" Value="True"&gt;</w:t>
      </w:r>
    </w:p>
    <w:p w14:paraId="6D06651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Control.ToolTip</w:t>
      </w:r>
      <w:proofErr w:type="spellEnd"/>
      <w:r w:rsidRPr="0029040C">
        <w:rPr>
          <w:rFonts w:ascii="宋体" w:eastAsia="宋体" w:hAnsi="宋体" w:cs="宋体"/>
          <w:kern w:val="0"/>
          <w:sz w:val="24"/>
          <w:szCs w:val="24"/>
        </w:rPr>
        <w:t>"</w:t>
      </w:r>
    </w:p>
    <w:p w14:paraId="2961B57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Value="{Binding </w:t>
      </w:r>
      <w:proofErr w:type="spellStart"/>
      <w:r w:rsidRPr="0029040C">
        <w:rPr>
          <w:rFonts w:ascii="宋体" w:eastAsia="宋体" w:hAnsi="宋体" w:cs="宋体"/>
          <w:kern w:val="0"/>
          <w:sz w:val="24"/>
          <w:szCs w:val="24"/>
        </w:rPr>
        <w:t>RelativeSource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x:Static</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RelativeSource.Self</w:t>
      </w:r>
      <w:proofErr w:type="spellEnd"/>
      <w:r w:rsidRPr="0029040C">
        <w:rPr>
          <w:rFonts w:ascii="宋体" w:eastAsia="宋体" w:hAnsi="宋体" w:cs="宋体"/>
          <w:kern w:val="0"/>
          <w:sz w:val="24"/>
          <w:szCs w:val="24"/>
        </w:rPr>
        <w:t>},</w:t>
      </w:r>
    </w:p>
    <w:p w14:paraId="247A9AF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Path=</w:t>
      </w:r>
      <w:proofErr w:type="spellStart"/>
      <w:r w:rsidRPr="0029040C">
        <w:rPr>
          <w:rFonts w:ascii="宋体" w:eastAsia="宋体" w:hAnsi="宋体" w:cs="宋体"/>
          <w:kern w:val="0"/>
          <w:sz w:val="24"/>
          <w:szCs w:val="24"/>
        </w:rPr>
        <w:t>Content.Description</w:t>
      </w:r>
      <w:proofErr w:type="spellEnd"/>
      <w:r w:rsidRPr="0029040C">
        <w:rPr>
          <w:rFonts w:ascii="宋体" w:eastAsia="宋体" w:hAnsi="宋体" w:cs="宋体"/>
          <w:kern w:val="0"/>
          <w:sz w:val="24"/>
          <w:szCs w:val="24"/>
        </w:rPr>
        <w:t>}"/&gt;</w:t>
      </w:r>
    </w:p>
    <w:p w14:paraId="0E98240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&lt;/Trigger&gt;</w:t>
      </w:r>
    </w:p>
    <w:p w14:paraId="7DAA73F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Style.Triggers</w:t>
      </w:r>
      <w:proofErr w:type="spellEnd"/>
      <w:r w:rsidRPr="0029040C">
        <w:rPr>
          <w:rFonts w:ascii="宋体" w:eastAsia="宋体" w:hAnsi="宋体" w:cs="宋体"/>
          <w:kern w:val="0"/>
          <w:sz w:val="24"/>
          <w:szCs w:val="24"/>
        </w:rPr>
        <w:t>&gt;</w:t>
      </w:r>
    </w:p>
    <w:p w14:paraId="0F2F7B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2B996D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ItemsControl.ItemContainerStyle</w:t>
      </w:r>
      <w:proofErr w:type="spellEnd"/>
      <w:r w:rsidRPr="0029040C">
        <w:rPr>
          <w:rFonts w:ascii="宋体" w:eastAsia="宋体" w:hAnsi="宋体" w:cs="宋体"/>
          <w:kern w:val="0"/>
          <w:sz w:val="24"/>
          <w:szCs w:val="24"/>
        </w:rPr>
        <w:t>&gt;</w:t>
      </w:r>
    </w:p>
    <w:p w14:paraId="5B02FB70" w14:textId="381CA3C1" w:rsidR="006F783E" w:rsidRPr="006F783E"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&gt;</w:t>
      </w:r>
    </w:p>
    <w:p w14:paraId="4F3B259A" w14:textId="69CB5096" w:rsidR="006F783E" w:rsidRDefault="0029040C" w:rsidP="005F3B82">
      <w:pPr>
        <w:pStyle w:val="a3"/>
      </w:pPr>
      <w:r w:rsidRPr="0029040C">
        <w:rPr>
          <w:noProof/>
        </w:rPr>
        <w:drawing>
          <wp:inline distT="0" distB="0" distL="0" distR="0" wp14:anchorId="5B0974E1" wp14:editId="14D5D14E">
            <wp:extent cx="3333750" cy="1362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4"/>
                    <a:stretch>
                      <a:fillRect/>
                    </a:stretch>
                  </pic:blipFill>
                  <pic:spPr>
                    <a:xfrm>
                      <a:off x="0" y="0"/>
                      <a:ext cx="3333750" cy="1362075"/>
                    </a:xfrm>
                    <a:prstGeom prst="rect">
                      <a:avLst/>
                    </a:prstGeom>
                  </pic:spPr>
                </pic:pic>
              </a:graphicData>
            </a:graphic>
          </wp:inline>
        </w:drawing>
      </w:r>
    </w:p>
    <w:p w14:paraId="20CD7769" w14:textId="77777777" w:rsidR="0029040C" w:rsidRDefault="0029040C" w:rsidP="0029040C">
      <w:pPr>
        <w:pStyle w:val="1"/>
      </w:pPr>
      <w:r>
        <w:rPr>
          <w:rStyle w:val="sxs-lookup"/>
        </w:rPr>
        <w:t xml:space="preserve">Customizing the Appearance of an Existing Control by Creating a </w:t>
      </w:r>
      <w:proofErr w:type="spellStart"/>
      <w:r>
        <w:rPr>
          <w:rStyle w:val="sxs-lookup"/>
        </w:rPr>
        <w:t>ControlTemplate</w:t>
      </w:r>
      <w:proofErr w:type="spellEnd"/>
    </w:p>
    <w:p w14:paraId="37DF6DA0" w14:textId="62D81992" w:rsidR="0029040C" w:rsidRDefault="0029040C" w:rsidP="005F3B82">
      <w:pPr>
        <w:pStyle w:val="a3"/>
        <w:rPr>
          <w:rStyle w:val="sxs-lookup"/>
        </w:rPr>
      </w:pPr>
      <w:r>
        <w:rPr>
          <w:rStyle w:val="sxs-lookup"/>
        </w:rPr>
        <w:t xml:space="preserve">A </w:t>
      </w:r>
      <w:hyperlink r:id="rId615" w:history="1">
        <w:r>
          <w:rPr>
            <w:rStyle w:val="a4"/>
          </w:rPr>
          <w:t>ControlTemplate</w:t>
        </w:r>
      </w:hyperlink>
      <w:r>
        <w:rPr>
          <w:rStyle w:val="sxs-lookup"/>
        </w:rPr>
        <w:t xml:space="preserve"> specifies the visual structure and visual behavior of a control.</w:t>
      </w:r>
      <w:r>
        <w:t xml:space="preserve">  </w:t>
      </w:r>
      <w:r>
        <w:rPr>
          <w:rStyle w:val="sxs-lookup"/>
        </w:rPr>
        <w:t xml:space="preserve">When you create a </w:t>
      </w:r>
      <w:hyperlink r:id="rId616" w:history="1">
        <w:r>
          <w:rPr>
            <w:rStyle w:val="a4"/>
          </w:rPr>
          <w:t>ControlTemplate</w:t>
        </w:r>
      </w:hyperlink>
      <w:r>
        <w:rPr>
          <w:rStyle w:val="sxs-lookup"/>
        </w:rPr>
        <w:t>, you replace the appearance of an existing control without changing its functionality.</w:t>
      </w:r>
    </w:p>
    <w:p w14:paraId="1759DBF2" w14:textId="56697CE5" w:rsidR="0057661E" w:rsidRDefault="0057661E" w:rsidP="005F3B82">
      <w:pPr>
        <w:pStyle w:val="a3"/>
        <w:rPr>
          <w:rStyle w:val="sxs-lookup"/>
        </w:rPr>
      </w:pPr>
      <w:r>
        <w:rPr>
          <w:rStyle w:val="sxs-lookup"/>
        </w:rPr>
        <w:t xml:space="preserve">You cannot apply a </w:t>
      </w:r>
      <w:hyperlink r:id="rId617" w:history="1">
        <w:r>
          <w:rPr>
            <w:rStyle w:val="a4"/>
          </w:rPr>
          <w:t>ControlTemplate</w:t>
        </w:r>
      </w:hyperlink>
      <w:r>
        <w:rPr>
          <w:rStyle w:val="sxs-lookup"/>
        </w:rPr>
        <w:t xml:space="preserve"> to a </w:t>
      </w:r>
      <w:hyperlink r:id="rId618" w:history="1">
        <w:r>
          <w:rPr>
            <w:rStyle w:val="a4"/>
          </w:rPr>
          <w:t>UserControl</w:t>
        </w:r>
      </w:hyperlink>
      <w:r>
        <w:rPr>
          <w:rStyle w:val="sxs-lookup"/>
        </w:rPr>
        <w:t>.</w:t>
      </w:r>
    </w:p>
    <w:p w14:paraId="611751C4" w14:textId="77777777" w:rsidR="0057661E" w:rsidRDefault="0057661E" w:rsidP="0057661E">
      <w:pPr>
        <w:pStyle w:val="2"/>
      </w:pPr>
      <w:r>
        <w:rPr>
          <w:rStyle w:val="sxs-lookup"/>
        </w:rPr>
        <w:t xml:space="preserve">When You Should Create a </w:t>
      </w:r>
      <w:proofErr w:type="spellStart"/>
      <w:r>
        <w:rPr>
          <w:rStyle w:val="sxs-lookup"/>
        </w:rPr>
        <w:t>ControlTemplate</w:t>
      </w:r>
      <w:proofErr w:type="spellEnd"/>
    </w:p>
    <w:p w14:paraId="27E93190" w14:textId="56A8A85D" w:rsidR="0057661E" w:rsidRDefault="0057661E" w:rsidP="005F3B82">
      <w:pPr>
        <w:pStyle w:val="a3"/>
        <w:rPr>
          <w:rStyle w:val="sxs-lookup"/>
        </w:rPr>
      </w:pPr>
      <w:r>
        <w:rPr>
          <w:rStyle w:val="sxs-lookup"/>
        </w:rPr>
        <w:t xml:space="preserve">You create a </w:t>
      </w:r>
      <w:hyperlink r:id="rId619" w:history="1">
        <w:r>
          <w:rPr>
            <w:rStyle w:val="a4"/>
          </w:rPr>
          <w:t>ControlTemplate</w:t>
        </w:r>
      </w:hyperlink>
      <w:r>
        <w:rPr>
          <w:rStyle w:val="sxs-lookup"/>
        </w:rPr>
        <w:t xml:space="preserve"> when you want to customize the control's appearance beyond what setting the other properties on the control will do.</w:t>
      </w:r>
    </w:p>
    <w:p w14:paraId="606921EC" w14:textId="77777777" w:rsidR="0057661E" w:rsidRDefault="0057661E" w:rsidP="0057661E">
      <w:pPr>
        <w:pStyle w:val="2"/>
      </w:pPr>
      <w:r>
        <w:rPr>
          <w:rStyle w:val="sxs-lookup"/>
        </w:rPr>
        <w:t>Changing the Visual Structure of a Control</w:t>
      </w:r>
    </w:p>
    <w:p w14:paraId="1F4FE1A9" w14:textId="155F0D1D" w:rsidR="0057661E" w:rsidRDefault="0057661E" w:rsidP="005F3B82">
      <w:pPr>
        <w:pStyle w:val="a3"/>
        <w:rPr>
          <w:rStyle w:val="sxs-lookup"/>
        </w:rPr>
      </w:pPr>
      <w:r>
        <w:rPr>
          <w:rStyle w:val="sxs-lookup"/>
        </w:rPr>
        <w:t xml:space="preserve">A </w:t>
      </w:r>
      <w:hyperlink r:id="rId620" w:history="1">
        <w:r>
          <w:rPr>
            <w:rStyle w:val="a4"/>
          </w:rPr>
          <w:t>ControlTemplate</w:t>
        </w:r>
      </w:hyperlink>
      <w:r>
        <w:rPr>
          <w:rStyle w:val="sxs-lookup"/>
        </w:rPr>
        <w:t xml:space="preserve"> must have only one </w:t>
      </w:r>
      <w:hyperlink r:id="rId621" w:history="1">
        <w:r>
          <w:rPr>
            <w:rStyle w:val="a4"/>
          </w:rPr>
          <w:t>FrameworkElement</w:t>
        </w:r>
      </w:hyperlink>
      <w:r>
        <w:rPr>
          <w:rStyle w:val="sxs-lookup"/>
        </w:rPr>
        <w:t xml:space="preserve"> as its root element.</w:t>
      </w:r>
      <w:r>
        <w:t xml:space="preserve"> </w:t>
      </w:r>
      <w:r>
        <w:rPr>
          <w:rStyle w:val="sxs-lookup"/>
        </w:rPr>
        <w:t xml:space="preserve">The root element usually contains other </w:t>
      </w:r>
      <w:hyperlink r:id="rId622" w:history="1">
        <w:r>
          <w:rPr>
            <w:rStyle w:val="a4"/>
          </w:rPr>
          <w:t>FrameworkElement</w:t>
        </w:r>
      </w:hyperlink>
      <w:r>
        <w:rPr>
          <w:rStyle w:val="sxs-lookup"/>
        </w:rPr>
        <w:t xml:space="preserve"> objects</w:t>
      </w:r>
    </w:p>
    <w:p w14:paraId="2AAC15EF" w14:textId="77777777" w:rsidR="00CD1729" w:rsidRDefault="00CD1729" w:rsidP="00CD1729">
      <w:pPr>
        <w:pStyle w:val="3"/>
      </w:pPr>
      <w:r>
        <w:rPr>
          <w:rStyle w:val="sxs-lookup"/>
        </w:rPr>
        <w:lastRenderedPageBreak/>
        <w:t xml:space="preserve">Preserving the Functionality of a Control's Properties by Using </w:t>
      </w:r>
      <w:proofErr w:type="spellStart"/>
      <w:r>
        <w:rPr>
          <w:rStyle w:val="sxs-lookup"/>
        </w:rPr>
        <w:t>TemplateBinding</w:t>
      </w:r>
      <w:proofErr w:type="spellEnd"/>
    </w:p>
    <w:p w14:paraId="7A86BC51" w14:textId="6A21FE30" w:rsidR="0057661E" w:rsidRDefault="00CD1729" w:rsidP="005F3B82">
      <w:pPr>
        <w:pStyle w:val="a3"/>
        <w:rPr>
          <w:rStyle w:val="sxs-lookup"/>
        </w:rPr>
      </w:pPr>
      <w:r>
        <w:rPr>
          <w:rStyle w:val="sxs-lookup"/>
        </w:rPr>
        <w:t xml:space="preserve">The </w:t>
      </w:r>
      <w:hyperlink r:id="rId623" w:history="1">
        <w:r>
          <w:rPr>
            <w:rStyle w:val="a4"/>
          </w:rPr>
          <w:t>TemplateBinding</w:t>
        </w:r>
      </w:hyperlink>
      <w:r>
        <w:rPr>
          <w:rStyle w:val="sxs-lookup"/>
        </w:rPr>
        <w:t xml:space="preserve"> markup extension binds a property of an element that is in the </w:t>
      </w:r>
      <w:hyperlink r:id="rId624" w:history="1">
        <w:r>
          <w:rPr>
            <w:rStyle w:val="a4"/>
          </w:rPr>
          <w:t>ControlTemplate</w:t>
        </w:r>
      </w:hyperlink>
      <w:r>
        <w:rPr>
          <w:rStyle w:val="sxs-lookup"/>
        </w:rPr>
        <w:t xml:space="preserve"> to a public property that is defined by the control.</w:t>
      </w:r>
    </w:p>
    <w:p w14:paraId="6707D1C7" w14:textId="77777777" w:rsidR="00167132" w:rsidRDefault="00167132" w:rsidP="00167132">
      <w:pPr>
        <w:pStyle w:val="HTML"/>
        <w:rPr>
          <w:rStyle w:val="HTML1"/>
        </w:rPr>
      </w:pPr>
      <w:r>
        <w:rPr>
          <w:rStyle w:val="hljs-tag"/>
        </w:rPr>
        <w:t>&lt;</w:t>
      </w:r>
      <w:r>
        <w:rPr>
          <w:rStyle w:val="hljs-name"/>
        </w:rPr>
        <w:t>Grid</w:t>
      </w:r>
      <w:r>
        <w:rPr>
          <w:rStyle w:val="hljs-tag"/>
        </w:rPr>
        <w:t xml:space="preserve"> </w:t>
      </w:r>
      <w:r>
        <w:rPr>
          <w:rStyle w:val="hljs-attr"/>
        </w:rPr>
        <w:t>Margin</w:t>
      </w:r>
      <w:r>
        <w:rPr>
          <w:rStyle w:val="hljs-tag"/>
        </w:rPr>
        <w:t>=</w:t>
      </w:r>
      <w:r>
        <w:rPr>
          <w:rStyle w:val="hljs-string"/>
        </w:rPr>
        <w:t>"4"</w:t>
      </w:r>
      <w:r>
        <w:rPr>
          <w:rStyle w:val="hljs-tag"/>
        </w:rPr>
        <w:t xml:space="preserve"> </w:t>
      </w:r>
      <w:r>
        <w:rPr>
          <w:rStyle w:val="hljs-attr"/>
        </w:rPr>
        <w:t>Background</w:t>
      </w:r>
      <w:r>
        <w:rPr>
          <w:rStyle w:val="hljs-tag"/>
        </w:rPr>
        <w:t>=</w:t>
      </w:r>
      <w:r>
        <w:rPr>
          <w:rStyle w:val="hljs-string"/>
        </w:rPr>
        <w:t>"{</w:t>
      </w:r>
      <w:proofErr w:type="spellStart"/>
      <w:r>
        <w:rPr>
          <w:rStyle w:val="hljs-string"/>
        </w:rPr>
        <w:t>TemplateBinding</w:t>
      </w:r>
      <w:proofErr w:type="spellEnd"/>
      <w:r>
        <w:rPr>
          <w:rStyle w:val="hljs-string"/>
        </w:rPr>
        <w:t xml:space="preserve"> Background}"</w:t>
      </w:r>
      <w:r>
        <w:rPr>
          <w:rStyle w:val="hljs-tag"/>
        </w:rPr>
        <w:t>&gt;</w:t>
      </w:r>
    </w:p>
    <w:p w14:paraId="3207B7DB" w14:textId="77777777" w:rsidR="00167132" w:rsidRDefault="00167132" w:rsidP="00167132">
      <w:pPr>
        <w:pStyle w:val="HTML"/>
        <w:rPr>
          <w:rStyle w:val="HTML1"/>
        </w:rPr>
      </w:pPr>
    </w:p>
    <w:p w14:paraId="6D2509FF" w14:textId="77777777" w:rsidR="00167132" w:rsidRDefault="00167132" w:rsidP="00167132">
      <w:pPr>
        <w:pStyle w:val="HTML"/>
        <w:rPr>
          <w:rStyle w:val="hljs-comment"/>
        </w:rPr>
      </w:pPr>
      <w:r>
        <w:rPr>
          <w:rStyle w:val="HTML1"/>
        </w:rPr>
        <w:t xml:space="preserve">  </w:t>
      </w:r>
      <w:r>
        <w:rPr>
          <w:rStyle w:val="hljs-comment"/>
        </w:rPr>
        <w:t xml:space="preserve">&lt;!--Use a </w:t>
      </w:r>
      <w:proofErr w:type="spellStart"/>
      <w:r>
        <w:rPr>
          <w:rStyle w:val="hljs-comment"/>
        </w:rPr>
        <w:t>ContentPresenter</w:t>
      </w:r>
      <w:proofErr w:type="spellEnd"/>
      <w:r>
        <w:rPr>
          <w:rStyle w:val="hljs-comment"/>
        </w:rPr>
        <w:t xml:space="preserve"> to display the Content of</w:t>
      </w:r>
    </w:p>
    <w:p w14:paraId="40FD79BE" w14:textId="77777777" w:rsidR="00167132" w:rsidRDefault="00167132" w:rsidP="00167132">
      <w:pPr>
        <w:pStyle w:val="HTML"/>
        <w:rPr>
          <w:rStyle w:val="HTML1"/>
        </w:rPr>
      </w:pPr>
      <w:r>
        <w:rPr>
          <w:rStyle w:val="hljs-comment"/>
        </w:rPr>
        <w:t xml:space="preserve">      the Button.--&gt;</w:t>
      </w:r>
    </w:p>
    <w:p w14:paraId="57343C79" w14:textId="77777777" w:rsidR="00167132" w:rsidRDefault="00167132" w:rsidP="00167132">
      <w:pPr>
        <w:pStyle w:val="HTML"/>
        <w:rPr>
          <w:rStyle w:val="hljs-tag"/>
        </w:rPr>
      </w:pPr>
      <w:r>
        <w:rPr>
          <w:rStyle w:val="HTML1"/>
        </w:rPr>
        <w:t xml:space="preserve">  </w:t>
      </w:r>
      <w:r>
        <w:rPr>
          <w:rStyle w:val="hljs-tag"/>
        </w:rPr>
        <w:t>&lt;</w:t>
      </w:r>
      <w:proofErr w:type="spellStart"/>
      <w:r>
        <w:rPr>
          <w:rStyle w:val="hljs-name"/>
        </w:rPr>
        <w:t>ContentPresenter</w:t>
      </w:r>
      <w:proofErr w:type="spellEnd"/>
    </w:p>
    <w:p w14:paraId="0A00CE9E" w14:textId="77777777" w:rsidR="00167132" w:rsidRDefault="00167132" w:rsidP="00167132">
      <w:pPr>
        <w:pStyle w:val="HTML"/>
        <w:rPr>
          <w:rStyle w:val="hljs-tag"/>
        </w:rPr>
      </w:pPr>
      <w:r>
        <w:rPr>
          <w:rStyle w:val="hljs-tag"/>
        </w:rPr>
        <w:t xml:space="preserve">    </w:t>
      </w:r>
      <w:proofErr w:type="spellStart"/>
      <w:r>
        <w:rPr>
          <w:rStyle w:val="hljs-attr"/>
        </w:rPr>
        <w:t>HorizontalAlignment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HorizontalContentAlignment</w:t>
      </w:r>
      <w:proofErr w:type="spellEnd"/>
      <w:r>
        <w:rPr>
          <w:rStyle w:val="hljs-string"/>
        </w:rPr>
        <w:t>}"</w:t>
      </w:r>
    </w:p>
    <w:p w14:paraId="5C034303" w14:textId="77777777" w:rsidR="00167132" w:rsidRDefault="00167132" w:rsidP="00167132">
      <w:pPr>
        <w:pStyle w:val="HTML"/>
        <w:rPr>
          <w:rStyle w:val="hljs-tag"/>
        </w:rPr>
      </w:pPr>
      <w:r>
        <w:rPr>
          <w:rStyle w:val="hljs-tag"/>
        </w:rPr>
        <w:t xml:space="preserve">    </w:t>
      </w:r>
      <w:proofErr w:type="spellStart"/>
      <w:r>
        <w:rPr>
          <w:rStyle w:val="hljs-attr"/>
        </w:rPr>
        <w:t>VerticalAlignment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VerticalContentAlignment</w:t>
      </w:r>
      <w:proofErr w:type="spellEnd"/>
      <w:r>
        <w:rPr>
          <w:rStyle w:val="hljs-string"/>
        </w:rPr>
        <w:t>}"</w:t>
      </w:r>
    </w:p>
    <w:p w14:paraId="042EAC1A" w14:textId="77777777" w:rsidR="00167132" w:rsidRDefault="00167132" w:rsidP="00167132">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D8D050A" w14:textId="77777777" w:rsidR="00167132" w:rsidRDefault="00167132" w:rsidP="00167132">
      <w:pPr>
        <w:pStyle w:val="HTML"/>
      </w:pPr>
      <w:r>
        <w:rPr>
          <w:rStyle w:val="hljs-tag"/>
        </w:rPr>
        <w:t>&lt;/</w:t>
      </w:r>
      <w:r>
        <w:rPr>
          <w:rStyle w:val="hljs-name"/>
        </w:rPr>
        <w:t>Grid</w:t>
      </w:r>
      <w:r>
        <w:rPr>
          <w:rStyle w:val="hljs-tag"/>
        </w:rPr>
        <w:t>&gt;</w:t>
      </w:r>
    </w:p>
    <w:p w14:paraId="666C2050" w14:textId="1F9D5C70" w:rsidR="00CD1729" w:rsidRDefault="00292133" w:rsidP="005F3B82">
      <w:pPr>
        <w:pStyle w:val="a3"/>
        <w:rPr>
          <w:rStyle w:val="sxs-lookup"/>
        </w:rPr>
      </w:pPr>
      <w:hyperlink r:id="rId625" w:history="1">
        <w:r w:rsidR="00167132">
          <w:rPr>
            <w:rStyle w:val="a4"/>
          </w:rPr>
          <w:t>ContentPresenter</w:t>
        </w:r>
      </w:hyperlink>
      <w:r w:rsidR="00167132">
        <w:rPr>
          <w:rStyle w:val="sxs-lookup"/>
        </w:rPr>
        <w:t xml:space="preserve"> does not have a property named </w:t>
      </w:r>
      <w:proofErr w:type="spellStart"/>
      <w:r w:rsidR="00167132">
        <w:rPr>
          <w:rStyle w:val="HTML1"/>
        </w:rPr>
        <w:t>HorizontalContentAlignment</w:t>
      </w:r>
      <w:proofErr w:type="spellEnd"/>
      <w:r w:rsidR="00167132">
        <w:rPr>
          <w:rStyle w:val="sxs-lookup"/>
        </w:rPr>
        <w:t xml:space="preserve">, but </w:t>
      </w:r>
      <w:hyperlink r:id="rId626" w:history="1">
        <w:r w:rsidR="00167132">
          <w:rPr>
            <w:rStyle w:val="a4"/>
          </w:rPr>
          <w:t>Control.HorizontalContentAlignment</w:t>
        </w:r>
      </w:hyperlink>
      <w:r w:rsidR="00167132">
        <w:rPr>
          <w:rStyle w:val="sxs-lookup"/>
        </w:rPr>
        <w:t xml:space="preserve"> can be bound to </w:t>
      </w:r>
      <w:hyperlink r:id="rId627" w:history="1">
        <w:r w:rsidR="00167132">
          <w:rPr>
            <w:rStyle w:val="a4"/>
          </w:rPr>
          <w:t>FrameworkElement.HorizontalAlignment</w:t>
        </w:r>
      </w:hyperlink>
      <w:r w:rsidR="00167132">
        <w:rPr>
          <w:rStyle w:val="sxs-lookup"/>
        </w:rPr>
        <w:t>.</w:t>
      </w:r>
      <w:r w:rsidR="00167132">
        <w:t xml:space="preserve"> </w:t>
      </w:r>
      <w:r w:rsidR="00167132">
        <w:rPr>
          <w:rStyle w:val="sxs-lookup"/>
        </w:rPr>
        <w:t>When you template bind a property, be sure that the target and source properties are the same type.</w:t>
      </w:r>
    </w:p>
    <w:p w14:paraId="0A805313" w14:textId="77777777" w:rsidR="00A20A99" w:rsidRDefault="00A20A99" w:rsidP="00A20A99">
      <w:pPr>
        <w:pStyle w:val="a3"/>
      </w:pPr>
      <w:r>
        <w:rPr>
          <w:rStyle w:val="sxs-lookup"/>
        </w:rPr>
        <w:t xml:space="preserve">The </w:t>
      </w:r>
      <w:hyperlink r:id="rId628" w:history="1">
        <w:r>
          <w:rPr>
            <w:rStyle w:val="a4"/>
          </w:rPr>
          <w:t>Control</w:t>
        </w:r>
      </w:hyperlink>
      <w:r>
        <w:rPr>
          <w:rStyle w:val="sxs-lookup"/>
        </w:rPr>
        <w:t xml:space="preserve"> class defines several properties that must be used by the control template to have an effect on the control when they are set.</w:t>
      </w:r>
      <w:r>
        <w:t xml:space="preserve"> </w:t>
      </w:r>
      <w:r>
        <w:rPr>
          <w:rStyle w:val="sxs-lookup"/>
        </w:rPr>
        <w:t xml:space="preserve">How the </w:t>
      </w:r>
      <w:hyperlink r:id="rId629" w:history="1">
        <w:r>
          <w:rPr>
            <w:rStyle w:val="a4"/>
          </w:rPr>
          <w:t>ControlTemplate</w:t>
        </w:r>
      </w:hyperlink>
      <w:r>
        <w:rPr>
          <w:rStyle w:val="sxs-lookup"/>
        </w:rPr>
        <w:t xml:space="preserve"> uses the property depends on the property.</w:t>
      </w:r>
      <w:r>
        <w:t xml:space="preserve"> </w:t>
      </w:r>
      <w:r>
        <w:rPr>
          <w:rStyle w:val="sxs-lookup"/>
        </w:rPr>
        <w:t xml:space="preserve">The </w:t>
      </w:r>
      <w:hyperlink r:id="rId630" w:history="1">
        <w:r>
          <w:rPr>
            <w:rStyle w:val="a4"/>
          </w:rPr>
          <w:t>ControlTemplate</w:t>
        </w:r>
      </w:hyperlink>
      <w:r>
        <w:rPr>
          <w:rStyle w:val="sxs-lookup"/>
        </w:rPr>
        <w:t xml:space="preserve"> must use the property in one of the following ways:</w:t>
      </w:r>
    </w:p>
    <w:p w14:paraId="77FFC97B" w14:textId="77777777" w:rsidR="00A20A99" w:rsidRDefault="00A20A99" w:rsidP="00A20A99">
      <w:pPr>
        <w:pStyle w:val="a3"/>
        <w:numPr>
          <w:ilvl w:val="0"/>
          <w:numId w:val="17"/>
        </w:numPr>
      </w:pPr>
      <w:r>
        <w:rPr>
          <w:rStyle w:val="sxs-lookup"/>
        </w:rPr>
        <w:t xml:space="preserve">An element in the </w:t>
      </w:r>
      <w:hyperlink r:id="rId631" w:history="1">
        <w:r>
          <w:rPr>
            <w:rStyle w:val="a4"/>
          </w:rPr>
          <w:t>ControlTemplate</w:t>
        </w:r>
      </w:hyperlink>
      <w:r>
        <w:rPr>
          <w:rStyle w:val="sxs-lookup"/>
        </w:rPr>
        <w:t xml:space="preserve"> template binds to the property.</w:t>
      </w:r>
    </w:p>
    <w:p w14:paraId="2AE15BC3" w14:textId="77777777" w:rsidR="00A20A99" w:rsidRDefault="00A20A99" w:rsidP="00A20A99">
      <w:pPr>
        <w:pStyle w:val="a3"/>
        <w:numPr>
          <w:ilvl w:val="0"/>
          <w:numId w:val="17"/>
        </w:numPr>
      </w:pPr>
      <w:r>
        <w:rPr>
          <w:rStyle w:val="sxs-lookup"/>
        </w:rPr>
        <w:t xml:space="preserve">An element in the </w:t>
      </w:r>
      <w:hyperlink r:id="rId632" w:history="1">
        <w:r>
          <w:rPr>
            <w:rStyle w:val="a4"/>
          </w:rPr>
          <w:t>ControlTemplate</w:t>
        </w:r>
      </w:hyperlink>
      <w:r>
        <w:rPr>
          <w:rStyle w:val="sxs-lookup"/>
        </w:rPr>
        <w:t xml:space="preserve"> inherits the property from a parent </w:t>
      </w:r>
      <w:hyperlink r:id="rId633" w:history="1">
        <w:r>
          <w:rPr>
            <w:rStyle w:val="a4"/>
          </w:rPr>
          <w:t>FrameworkElement</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gridCol w:w="3749"/>
      </w:tblGrid>
      <w:tr w:rsidR="00A20A99" w14:paraId="51B60012" w14:textId="77777777" w:rsidTr="00A20A99">
        <w:trPr>
          <w:tblHeader/>
          <w:tblCellSpacing w:w="15" w:type="dxa"/>
        </w:trPr>
        <w:tc>
          <w:tcPr>
            <w:tcW w:w="0" w:type="auto"/>
            <w:vAlign w:val="center"/>
            <w:hideMark/>
          </w:tcPr>
          <w:p w14:paraId="218DA942" w14:textId="77777777" w:rsidR="00A20A99" w:rsidRDefault="00A20A99" w:rsidP="00A20A99">
            <w:pPr>
              <w:widowControl/>
              <w:rPr>
                <w:b/>
                <w:bCs/>
              </w:rPr>
            </w:pPr>
            <w:r>
              <w:rPr>
                <w:rStyle w:val="sxs-lookup"/>
                <w:b/>
                <w:bCs/>
              </w:rPr>
              <w:t>Property</w:t>
            </w:r>
          </w:p>
        </w:tc>
        <w:tc>
          <w:tcPr>
            <w:tcW w:w="0" w:type="auto"/>
            <w:vAlign w:val="center"/>
            <w:hideMark/>
          </w:tcPr>
          <w:p w14:paraId="52A2FC4D" w14:textId="77777777" w:rsidR="00A20A99" w:rsidRDefault="00A20A99">
            <w:pPr>
              <w:jc w:val="center"/>
              <w:rPr>
                <w:b/>
                <w:bCs/>
              </w:rPr>
            </w:pPr>
            <w:r>
              <w:rPr>
                <w:rStyle w:val="sxs-lookup"/>
                <w:b/>
                <w:bCs/>
              </w:rPr>
              <w:t>Usage method</w:t>
            </w:r>
          </w:p>
        </w:tc>
      </w:tr>
      <w:tr w:rsidR="00A20A99" w14:paraId="463566AA" w14:textId="77777777" w:rsidTr="00A20A99">
        <w:trPr>
          <w:tblCellSpacing w:w="15" w:type="dxa"/>
        </w:trPr>
        <w:tc>
          <w:tcPr>
            <w:tcW w:w="0" w:type="auto"/>
            <w:vAlign w:val="center"/>
            <w:hideMark/>
          </w:tcPr>
          <w:p w14:paraId="4E2D942C" w14:textId="77777777" w:rsidR="00A20A99" w:rsidRDefault="00292133">
            <w:pPr>
              <w:jc w:val="left"/>
            </w:pPr>
            <w:hyperlink r:id="rId634" w:history="1">
              <w:r w:rsidR="00A20A99">
                <w:rPr>
                  <w:rStyle w:val="a4"/>
                </w:rPr>
                <w:t>Background</w:t>
              </w:r>
            </w:hyperlink>
          </w:p>
        </w:tc>
        <w:tc>
          <w:tcPr>
            <w:tcW w:w="0" w:type="auto"/>
            <w:vAlign w:val="center"/>
            <w:hideMark/>
          </w:tcPr>
          <w:p w14:paraId="459A2976" w14:textId="77777777" w:rsidR="00A20A99" w:rsidRDefault="00A20A99">
            <w:r>
              <w:rPr>
                <w:rStyle w:val="sxs-lookup"/>
              </w:rPr>
              <w:t>Template binding</w:t>
            </w:r>
          </w:p>
        </w:tc>
      </w:tr>
      <w:tr w:rsidR="00A20A99" w14:paraId="25175514" w14:textId="77777777" w:rsidTr="00A20A99">
        <w:trPr>
          <w:tblCellSpacing w:w="15" w:type="dxa"/>
        </w:trPr>
        <w:tc>
          <w:tcPr>
            <w:tcW w:w="0" w:type="auto"/>
            <w:vAlign w:val="center"/>
            <w:hideMark/>
          </w:tcPr>
          <w:p w14:paraId="09B05696" w14:textId="77777777" w:rsidR="00A20A99" w:rsidRDefault="00292133">
            <w:hyperlink r:id="rId635" w:history="1">
              <w:r w:rsidR="00A20A99">
                <w:rPr>
                  <w:rStyle w:val="a4"/>
                </w:rPr>
                <w:t>BorderThickness</w:t>
              </w:r>
            </w:hyperlink>
          </w:p>
        </w:tc>
        <w:tc>
          <w:tcPr>
            <w:tcW w:w="0" w:type="auto"/>
            <w:vAlign w:val="center"/>
            <w:hideMark/>
          </w:tcPr>
          <w:p w14:paraId="4CF66F44" w14:textId="77777777" w:rsidR="00A20A99" w:rsidRDefault="00A20A99">
            <w:r>
              <w:rPr>
                <w:rStyle w:val="sxs-lookup"/>
              </w:rPr>
              <w:t>Template binding</w:t>
            </w:r>
          </w:p>
        </w:tc>
      </w:tr>
      <w:tr w:rsidR="00A20A99" w14:paraId="79984066" w14:textId="77777777" w:rsidTr="00A20A99">
        <w:trPr>
          <w:tblCellSpacing w:w="15" w:type="dxa"/>
        </w:trPr>
        <w:tc>
          <w:tcPr>
            <w:tcW w:w="0" w:type="auto"/>
            <w:vAlign w:val="center"/>
            <w:hideMark/>
          </w:tcPr>
          <w:p w14:paraId="0B279DC9" w14:textId="77777777" w:rsidR="00A20A99" w:rsidRDefault="00292133">
            <w:hyperlink r:id="rId636" w:history="1">
              <w:r w:rsidR="00A20A99">
                <w:rPr>
                  <w:rStyle w:val="a4"/>
                </w:rPr>
                <w:t>BorderBrush</w:t>
              </w:r>
            </w:hyperlink>
          </w:p>
        </w:tc>
        <w:tc>
          <w:tcPr>
            <w:tcW w:w="0" w:type="auto"/>
            <w:vAlign w:val="center"/>
            <w:hideMark/>
          </w:tcPr>
          <w:p w14:paraId="09DCE05F" w14:textId="77777777" w:rsidR="00A20A99" w:rsidRDefault="00A20A99">
            <w:r>
              <w:rPr>
                <w:rStyle w:val="sxs-lookup"/>
              </w:rPr>
              <w:t>Template binding</w:t>
            </w:r>
          </w:p>
        </w:tc>
      </w:tr>
      <w:tr w:rsidR="00A20A99" w14:paraId="5030091B" w14:textId="77777777" w:rsidTr="00A20A99">
        <w:trPr>
          <w:tblCellSpacing w:w="15" w:type="dxa"/>
        </w:trPr>
        <w:tc>
          <w:tcPr>
            <w:tcW w:w="0" w:type="auto"/>
            <w:vAlign w:val="center"/>
            <w:hideMark/>
          </w:tcPr>
          <w:p w14:paraId="60EB897B" w14:textId="77777777" w:rsidR="00A20A99" w:rsidRDefault="00292133">
            <w:hyperlink r:id="rId637" w:history="1">
              <w:r w:rsidR="00A20A99">
                <w:rPr>
                  <w:rStyle w:val="a4"/>
                </w:rPr>
                <w:t>FontFamily</w:t>
              </w:r>
            </w:hyperlink>
          </w:p>
        </w:tc>
        <w:tc>
          <w:tcPr>
            <w:tcW w:w="0" w:type="auto"/>
            <w:vAlign w:val="center"/>
            <w:hideMark/>
          </w:tcPr>
          <w:p w14:paraId="47061A69" w14:textId="77777777" w:rsidR="00A20A99" w:rsidRDefault="00A20A99">
            <w:r>
              <w:rPr>
                <w:rStyle w:val="sxs-lookup"/>
              </w:rPr>
              <w:t>Property inheritance or template binding</w:t>
            </w:r>
          </w:p>
        </w:tc>
      </w:tr>
      <w:tr w:rsidR="00A20A99" w14:paraId="0386F691" w14:textId="77777777" w:rsidTr="00A20A99">
        <w:trPr>
          <w:tblCellSpacing w:w="15" w:type="dxa"/>
        </w:trPr>
        <w:tc>
          <w:tcPr>
            <w:tcW w:w="0" w:type="auto"/>
            <w:vAlign w:val="center"/>
            <w:hideMark/>
          </w:tcPr>
          <w:p w14:paraId="5DDA3E47" w14:textId="77777777" w:rsidR="00A20A99" w:rsidRDefault="00292133">
            <w:hyperlink r:id="rId638" w:history="1">
              <w:r w:rsidR="00A20A99">
                <w:rPr>
                  <w:rStyle w:val="a4"/>
                </w:rPr>
                <w:t>FontSize</w:t>
              </w:r>
            </w:hyperlink>
          </w:p>
        </w:tc>
        <w:tc>
          <w:tcPr>
            <w:tcW w:w="0" w:type="auto"/>
            <w:vAlign w:val="center"/>
            <w:hideMark/>
          </w:tcPr>
          <w:p w14:paraId="18941219" w14:textId="77777777" w:rsidR="00A20A99" w:rsidRDefault="00A20A99">
            <w:r>
              <w:rPr>
                <w:rStyle w:val="sxs-lookup"/>
              </w:rPr>
              <w:t>Property inheritance or template binding</w:t>
            </w:r>
          </w:p>
        </w:tc>
      </w:tr>
      <w:tr w:rsidR="00A20A99" w14:paraId="3323D23F" w14:textId="77777777" w:rsidTr="00A20A99">
        <w:trPr>
          <w:tblCellSpacing w:w="15" w:type="dxa"/>
        </w:trPr>
        <w:tc>
          <w:tcPr>
            <w:tcW w:w="0" w:type="auto"/>
            <w:vAlign w:val="center"/>
            <w:hideMark/>
          </w:tcPr>
          <w:p w14:paraId="6BADD5F7" w14:textId="77777777" w:rsidR="00A20A99" w:rsidRDefault="00292133">
            <w:hyperlink r:id="rId639" w:history="1">
              <w:r w:rsidR="00A20A99">
                <w:rPr>
                  <w:rStyle w:val="a4"/>
                </w:rPr>
                <w:t>FontStretch</w:t>
              </w:r>
            </w:hyperlink>
          </w:p>
        </w:tc>
        <w:tc>
          <w:tcPr>
            <w:tcW w:w="0" w:type="auto"/>
            <w:vAlign w:val="center"/>
            <w:hideMark/>
          </w:tcPr>
          <w:p w14:paraId="06F654E7" w14:textId="77777777" w:rsidR="00A20A99" w:rsidRDefault="00A20A99">
            <w:r>
              <w:rPr>
                <w:rStyle w:val="sxs-lookup"/>
              </w:rPr>
              <w:t>Property inheritance or template binding</w:t>
            </w:r>
          </w:p>
        </w:tc>
      </w:tr>
      <w:tr w:rsidR="00A20A99" w14:paraId="6851260E" w14:textId="77777777" w:rsidTr="00A20A99">
        <w:trPr>
          <w:tblCellSpacing w:w="15" w:type="dxa"/>
        </w:trPr>
        <w:tc>
          <w:tcPr>
            <w:tcW w:w="0" w:type="auto"/>
            <w:vAlign w:val="center"/>
            <w:hideMark/>
          </w:tcPr>
          <w:p w14:paraId="00459ACD" w14:textId="77777777" w:rsidR="00A20A99" w:rsidRDefault="00292133">
            <w:hyperlink r:id="rId640" w:history="1">
              <w:r w:rsidR="00A20A99">
                <w:rPr>
                  <w:rStyle w:val="a4"/>
                </w:rPr>
                <w:t>FontWeight</w:t>
              </w:r>
            </w:hyperlink>
          </w:p>
        </w:tc>
        <w:tc>
          <w:tcPr>
            <w:tcW w:w="0" w:type="auto"/>
            <w:vAlign w:val="center"/>
            <w:hideMark/>
          </w:tcPr>
          <w:p w14:paraId="09504AC5" w14:textId="77777777" w:rsidR="00A20A99" w:rsidRDefault="00A20A99">
            <w:r>
              <w:rPr>
                <w:rStyle w:val="sxs-lookup"/>
              </w:rPr>
              <w:t>Property inheritance or template binding</w:t>
            </w:r>
          </w:p>
        </w:tc>
      </w:tr>
      <w:tr w:rsidR="00A20A99" w14:paraId="16CBF272" w14:textId="77777777" w:rsidTr="00A20A99">
        <w:trPr>
          <w:tblCellSpacing w:w="15" w:type="dxa"/>
        </w:trPr>
        <w:tc>
          <w:tcPr>
            <w:tcW w:w="0" w:type="auto"/>
            <w:vAlign w:val="center"/>
            <w:hideMark/>
          </w:tcPr>
          <w:p w14:paraId="0C2DE20A" w14:textId="77777777" w:rsidR="00A20A99" w:rsidRDefault="00292133">
            <w:hyperlink r:id="rId641" w:history="1">
              <w:r w:rsidR="00A20A99">
                <w:rPr>
                  <w:rStyle w:val="a4"/>
                </w:rPr>
                <w:t>Foreground</w:t>
              </w:r>
            </w:hyperlink>
          </w:p>
        </w:tc>
        <w:tc>
          <w:tcPr>
            <w:tcW w:w="0" w:type="auto"/>
            <w:vAlign w:val="center"/>
            <w:hideMark/>
          </w:tcPr>
          <w:p w14:paraId="57454098" w14:textId="77777777" w:rsidR="00A20A99" w:rsidRDefault="00A20A99">
            <w:r>
              <w:rPr>
                <w:rStyle w:val="sxs-lookup"/>
              </w:rPr>
              <w:t>Property inheritance or template binding</w:t>
            </w:r>
          </w:p>
        </w:tc>
      </w:tr>
      <w:tr w:rsidR="00A20A99" w14:paraId="408207EF" w14:textId="77777777" w:rsidTr="00A20A99">
        <w:trPr>
          <w:tblCellSpacing w:w="15" w:type="dxa"/>
        </w:trPr>
        <w:tc>
          <w:tcPr>
            <w:tcW w:w="0" w:type="auto"/>
            <w:vAlign w:val="center"/>
            <w:hideMark/>
          </w:tcPr>
          <w:p w14:paraId="2920B01F" w14:textId="77777777" w:rsidR="00A20A99" w:rsidRDefault="00292133">
            <w:hyperlink r:id="rId642" w:history="1">
              <w:r w:rsidR="00A20A99">
                <w:rPr>
                  <w:rStyle w:val="a4"/>
                </w:rPr>
                <w:t>HorizontalContentAlignment</w:t>
              </w:r>
            </w:hyperlink>
          </w:p>
        </w:tc>
        <w:tc>
          <w:tcPr>
            <w:tcW w:w="0" w:type="auto"/>
            <w:vAlign w:val="center"/>
            <w:hideMark/>
          </w:tcPr>
          <w:p w14:paraId="66114B48" w14:textId="77777777" w:rsidR="00A20A99" w:rsidRDefault="00A20A99">
            <w:r>
              <w:rPr>
                <w:rStyle w:val="sxs-lookup"/>
              </w:rPr>
              <w:t>Template binding</w:t>
            </w:r>
          </w:p>
        </w:tc>
      </w:tr>
      <w:tr w:rsidR="00A20A99" w14:paraId="7831568B" w14:textId="77777777" w:rsidTr="00A20A99">
        <w:trPr>
          <w:tblCellSpacing w:w="15" w:type="dxa"/>
        </w:trPr>
        <w:tc>
          <w:tcPr>
            <w:tcW w:w="0" w:type="auto"/>
            <w:vAlign w:val="center"/>
            <w:hideMark/>
          </w:tcPr>
          <w:p w14:paraId="5777428D" w14:textId="77777777" w:rsidR="00A20A99" w:rsidRDefault="00292133">
            <w:hyperlink r:id="rId643" w:history="1">
              <w:r w:rsidR="00A20A99">
                <w:rPr>
                  <w:rStyle w:val="a4"/>
                </w:rPr>
                <w:t>Padding</w:t>
              </w:r>
            </w:hyperlink>
          </w:p>
        </w:tc>
        <w:tc>
          <w:tcPr>
            <w:tcW w:w="0" w:type="auto"/>
            <w:vAlign w:val="center"/>
            <w:hideMark/>
          </w:tcPr>
          <w:p w14:paraId="1540F630" w14:textId="77777777" w:rsidR="00A20A99" w:rsidRDefault="00A20A99">
            <w:r>
              <w:rPr>
                <w:rStyle w:val="sxs-lookup"/>
              </w:rPr>
              <w:t>Template binding</w:t>
            </w:r>
          </w:p>
        </w:tc>
      </w:tr>
      <w:tr w:rsidR="00A20A99" w14:paraId="2A626F4C" w14:textId="77777777" w:rsidTr="00A20A99">
        <w:trPr>
          <w:tblCellSpacing w:w="15" w:type="dxa"/>
        </w:trPr>
        <w:tc>
          <w:tcPr>
            <w:tcW w:w="0" w:type="auto"/>
            <w:vAlign w:val="center"/>
            <w:hideMark/>
          </w:tcPr>
          <w:p w14:paraId="17D1FACD" w14:textId="77777777" w:rsidR="00A20A99" w:rsidRDefault="00292133">
            <w:hyperlink r:id="rId644" w:history="1">
              <w:r w:rsidR="00A20A99">
                <w:rPr>
                  <w:rStyle w:val="a4"/>
                </w:rPr>
                <w:t>VerticalContentAlignment</w:t>
              </w:r>
            </w:hyperlink>
          </w:p>
        </w:tc>
        <w:tc>
          <w:tcPr>
            <w:tcW w:w="0" w:type="auto"/>
            <w:vAlign w:val="center"/>
            <w:hideMark/>
          </w:tcPr>
          <w:p w14:paraId="6D8F37F4" w14:textId="77777777" w:rsidR="00A20A99" w:rsidRDefault="00A20A99">
            <w:r>
              <w:rPr>
                <w:rStyle w:val="sxs-lookup"/>
              </w:rPr>
              <w:t>Template binding</w:t>
            </w:r>
          </w:p>
        </w:tc>
      </w:tr>
    </w:tbl>
    <w:p w14:paraId="5C437FEE" w14:textId="77777777" w:rsidR="00A20A99" w:rsidRPr="00A20A99" w:rsidRDefault="00A20A99" w:rsidP="005F3B82">
      <w:pPr>
        <w:pStyle w:val="a3"/>
        <w:rPr>
          <w:rStyle w:val="sxs-lookup"/>
        </w:rPr>
      </w:pPr>
    </w:p>
    <w:p w14:paraId="72F0029C" w14:textId="1D548091" w:rsidR="00167132" w:rsidRDefault="00A20A99" w:rsidP="005F3B82">
      <w:pPr>
        <w:pStyle w:val="a3"/>
        <w:rPr>
          <w:rStyle w:val="sxs-lookup"/>
        </w:rPr>
      </w:pPr>
      <w:r>
        <w:rPr>
          <w:rStyle w:val="sxs-lookup"/>
        </w:rPr>
        <w:lastRenderedPageBreak/>
        <w:t xml:space="preserve">if the </w:t>
      </w:r>
      <w:hyperlink r:id="rId645" w:history="1">
        <w:r>
          <w:rPr>
            <w:rStyle w:val="a4"/>
          </w:rPr>
          <w:t>ContentPresenter</w:t>
        </w:r>
      </w:hyperlink>
      <w:r>
        <w:rPr>
          <w:rStyle w:val="sxs-lookup"/>
        </w:rPr>
        <w:t xml:space="preserve"> is in the </w:t>
      </w:r>
      <w:hyperlink r:id="rId646" w:history="1">
        <w:r>
          <w:rPr>
            <w:rStyle w:val="a4"/>
          </w:rPr>
          <w:t>ControlTemplate</w:t>
        </w:r>
      </w:hyperlink>
      <w:r>
        <w:rPr>
          <w:rStyle w:val="sxs-lookup"/>
        </w:rPr>
        <w:t xml:space="preserve"> of a </w:t>
      </w:r>
      <w:hyperlink r:id="rId647" w:history="1">
        <w:r>
          <w:rPr>
            <w:rStyle w:val="a4"/>
          </w:rPr>
          <w:t>ContentControl</w:t>
        </w:r>
      </w:hyperlink>
      <w:r>
        <w:rPr>
          <w:rStyle w:val="sxs-lookup"/>
        </w:rPr>
        <w:t xml:space="preserve">, the </w:t>
      </w:r>
      <w:hyperlink r:id="rId648" w:history="1">
        <w:r>
          <w:rPr>
            <w:rStyle w:val="a4"/>
          </w:rPr>
          <w:t>ContentPresenter</w:t>
        </w:r>
      </w:hyperlink>
      <w:r>
        <w:rPr>
          <w:rStyle w:val="sxs-lookup"/>
        </w:rPr>
        <w:t xml:space="preserve"> will automatically bind to the </w:t>
      </w:r>
      <w:hyperlink r:id="rId649" w:history="1">
        <w:r>
          <w:rPr>
            <w:rStyle w:val="a4"/>
          </w:rPr>
          <w:t>ContentTemplate</w:t>
        </w:r>
      </w:hyperlink>
      <w:r>
        <w:rPr>
          <w:rStyle w:val="sxs-lookup"/>
        </w:rPr>
        <w:t xml:space="preserve"> and </w:t>
      </w:r>
      <w:hyperlink r:id="rId650" w:history="1">
        <w:r>
          <w:rPr>
            <w:rStyle w:val="a4"/>
          </w:rPr>
          <w:t>Content</w:t>
        </w:r>
      </w:hyperlink>
      <w:r>
        <w:rPr>
          <w:rStyle w:val="sxs-lookup"/>
        </w:rPr>
        <w:t xml:space="preserve"> properties.</w:t>
      </w:r>
    </w:p>
    <w:p w14:paraId="4DD4F8DE" w14:textId="3227579C" w:rsidR="00A20A99" w:rsidRDefault="00A20A99" w:rsidP="005F3B82">
      <w:pPr>
        <w:pStyle w:val="a3"/>
        <w:rPr>
          <w:rStyle w:val="sxs-lookup"/>
        </w:rPr>
      </w:pPr>
      <w:r>
        <w:rPr>
          <w:rStyle w:val="sxs-lookup"/>
        </w:rPr>
        <w:t xml:space="preserve">Even though the </w:t>
      </w:r>
      <w:hyperlink r:id="rId651" w:history="1">
        <w:r>
          <w:rPr>
            <w:rStyle w:val="a4"/>
          </w:rPr>
          <w:t>Foreground</w:t>
        </w:r>
      </w:hyperlink>
      <w:r>
        <w:rPr>
          <w:rStyle w:val="sxs-lookup"/>
        </w:rPr>
        <w:t xml:space="preserve"> and </w:t>
      </w:r>
      <w:hyperlink r:id="rId652" w:history="1">
        <w:r>
          <w:rPr>
            <w:rStyle w:val="a4"/>
          </w:rPr>
          <w:t>FontSize</w:t>
        </w:r>
      </w:hyperlink>
      <w:r>
        <w:rPr>
          <w:rStyle w:val="sxs-lookup"/>
        </w:rPr>
        <w:t xml:space="preserve"> properties are not template bound, setting them has an effect because their values are inherited.</w:t>
      </w:r>
    </w:p>
    <w:p w14:paraId="7A808380" w14:textId="77777777" w:rsidR="00A20A99" w:rsidRDefault="00A20A99" w:rsidP="00A20A99">
      <w:pPr>
        <w:pStyle w:val="HTML"/>
        <w:rPr>
          <w:rStyle w:val="HTML1"/>
        </w:rPr>
      </w:pPr>
      <w:r>
        <w:rPr>
          <w:rStyle w:val="hljs-tag"/>
        </w:rPr>
        <w:t>&lt;</w:t>
      </w:r>
      <w:proofErr w:type="spellStart"/>
      <w:r>
        <w:rPr>
          <w:rStyle w:val="hljs-name"/>
        </w:rPr>
        <w:t>StackPanel</w:t>
      </w:r>
      <w:proofErr w:type="spellEnd"/>
      <w:r>
        <w:rPr>
          <w:rStyle w:val="hljs-tag"/>
        </w:rPr>
        <w:t>&gt;</w:t>
      </w:r>
    </w:p>
    <w:p w14:paraId="2F41AC7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w:t>
      </w:r>
      <w:proofErr w:type="spellStart"/>
      <w:r>
        <w:rPr>
          <w:rStyle w:val="hljs-string"/>
        </w:rPr>
        <w:t>StaticResource</w:t>
      </w:r>
      <w:proofErr w:type="spellEnd"/>
      <w:r>
        <w:rPr>
          <w:rStyle w:val="hljs-string"/>
        </w:rPr>
        <w:t xml:space="preserve"> </w:t>
      </w:r>
      <w:proofErr w:type="spellStart"/>
      <w:r>
        <w:rPr>
          <w:rStyle w:val="hljs-string"/>
        </w:rPr>
        <w:t>newTemplate</w:t>
      </w:r>
      <w:proofErr w:type="spellEnd"/>
      <w:r>
        <w:rPr>
          <w:rStyle w:val="hljs-string"/>
        </w:rPr>
        <w:t>}"</w:t>
      </w:r>
      <w:r>
        <w:rPr>
          <w:rStyle w:val="hljs-tag"/>
        </w:rPr>
        <w:t xml:space="preserve"> </w:t>
      </w:r>
    </w:p>
    <w:p w14:paraId="0581A7CD"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"Navy"</w:t>
      </w:r>
      <w:r>
        <w:rPr>
          <w:rStyle w:val="hljs-tag"/>
        </w:rPr>
        <w:t xml:space="preserve"> </w:t>
      </w:r>
      <w:r>
        <w:rPr>
          <w:rStyle w:val="hljs-attr"/>
        </w:rPr>
        <w:t>Foreground</w:t>
      </w:r>
      <w:r>
        <w:rPr>
          <w:rStyle w:val="hljs-tag"/>
        </w:rPr>
        <w:t>=</w:t>
      </w:r>
      <w:r>
        <w:rPr>
          <w:rStyle w:val="hljs-string"/>
        </w:rPr>
        <w:t>"White"</w:t>
      </w:r>
      <w:r>
        <w:rPr>
          <w:rStyle w:val="hljs-tag"/>
        </w:rPr>
        <w:t xml:space="preserve"> </w:t>
      </w:r>
      <w:proofErr w:type="spellStart"/>
      <w:r>
        <w:rPr>
          <w:rStyle w:val="hljs-attr"/>
        </w:rPr>
        <w:t>FontSize</w:t>
      </w:r>
      <w:proofErr w:type="spellEnd"/>
      <w:r>
        <w:rPr>
          <w:rStyle w:val="hljs-tag"/>
        </w:rPr>
        <w:t>=</w:t>
      </w:r>
      <w:r>
        <w:rPr>
          <w:rStyle w:val="hljs-string"/>
        </w:rPr>
        <w:t>"14"</w:t>
      </w:r>
    </w:p>
    <w:p w14:paraId="5A0F05CA"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"Button1"</w:t>
      </w:r>
      <w:r>
        <w:rPr>
          <w:rStyle w:val="hljs-tag"/>
        </w:rPr>
        <w:t>/&gt;</w:t>
      </w:r>
    </w:p>
    <w:p w14:paraId="0D5DF791" w14:textId="77777777" w:rsidR="00A20A99" w:rsidRDefault="00A20A99" w:rsidP="00A20A99">
      <w:pPr>
        <w:pStyle w:val="HTML"/>
        <w:rPr>
          <w:rStyle w:val="HTML1"/>
        </w:rPr>
      </w:pPr>
    </w:p>
    <w:p w14:paraId="68EF3FB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w:t>
      </w:r>
      <w:proofErr w:type="spellStart"/>
      <w:r>
        <w:rPr>
          <w:rStyle w:val="hljs-string"/>
        </w:rPr>
        <w:t>StaticResource</w:t>
      </w:r>
      <w:proofErr w:type="spellEnd"/>
      <w:r>
        <w:rPr>
          <w:rStyle w:val="hljs-string"/>
        </w:rPr>
        <w:t xml:space="preserve"> </w:t>
      </w:r>
      <w:proofErr w:type="spellStart"/>
      <w:r>
        <w:rPr>
          <w:rStyle w:val="hljs-string"/>
        </w:rPr>
        <w:t>newTemplate</w:t>
      </w:r>
      <w:proofErr w:type="spellEnd"/>
      <w:r>
        <w:rPr>
          <w:rStyle w:val="hljs-string"/>
        </w:rPr>
        <w:t>}"</w:t>
      </w:r>
      <w:r>
        <w:rPr>
          <w:rStyle w:val="hljs-tag"/>
        </w:rPr>
        <w:t xml:space="preserve"> </w:t>
      </w:r>
    </w:p>
    <w:p w14:paraId="3D6BC7EA"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"Purple"</w:t>
      </w:r>
      <w:r>
        <w:rPr>
          <w:rStyle w:val="hljs-tag"/>
        </w:rPr>
        <w:t xml:space="preserve"> </w:t>
      </w:r>
      <w:r>
        <w:rPr>
          <w:rStyle w:val="hljs-attr"/>
        </w:rPr>
        <w:t>Foreground</w:t>
      </w:r>
      <w:r>
        <w:rPr>
          <w:rStyle w:val="hljs-tag"/>
        </w:rPr>
        <w:t>=</w:t>
      </w:r>
      <w:r>
        <w:rPr>
          <w:rStyle w:val="hljs-string"/>
        </w:rPr>
        <w:t>"White"</w:t>
      </w:r>
      <w:r>
        <w:rPr>
          <w:rStyle w:val="hljs-tag"/>
        </w:rPr>
        <w:t xml:space="preserve"> </w:t>
      </w:r>
      <w:proofErr w:type="spellStart"/>
      <w:r>
        <w:rPr>
          <w:rStyle w:val="hljs-attr"/>
        </w:rPr>
        <w:t>FontSize</w:t>
      </w:r>
      <w:proofErr w:type="spellEnd"/>
      <w:r>
        <w:rPr>
          <w:rStyle w:val="hljs-tag"/>
        </w:rPr>
        <w:t>=</w:t>
      </w:r>
      <w:r>
        <w:rPr>
          <w:rStyle w:val="hljs-string"/>
        </w:rPr>
        <w:t>"14"</w:t>
      </w:r>
    </w:p>
    <w:p w14:paraId="6AE12895"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"Button2"</w:t>
      </w:r>
      <w:r>
        <w:rPr>
          <w:rStyle w:val="hljs-tag"/>
        </w:rPr>
        <w:t xml:space="preserve"> </w:t>
      </w:r>
      <w:proofErr w:type="spellStart"/>
      <w:r>
        <w:rPr>
          <w:rStyle w:val="hljs-attr"/>
        </w:rPr>
        <w:t>HorizontalContentAlignment</w:t>
      </w:r>
      <w:proofErr w:type="spellEnd"/>
      <w:r>
        <w:rPr>
          <w:rStyle w:val="hljs-tag"/>
        </w:rPr>
        <w:t>=</w:t>
      </w:r>
      <w:r>
        <w:rPr>
          <w:rStyle w:val="hljs-string"/>
        </w:rPr>
        <w:t>"Left"</w:t>
      </w:r>
      <w:r>
        <w:rPr>
          <w:rStyle w:val="hljs-tag"/>
        </w:rPr>
        <w:t>/&gt;</w:t>
      </w:r>
    </w:p>
    <w:p w14:paraId="5ADECE65" w14:textId="77777777" w:rsidR="00A20A99" w:rsidRDefault="00A20A99" w:rsidP="00A20A99">
      <w:pPr>
        <w:pStyle w:val="HTML"/>
      </w:pPr>
      <w:r>
        <w:rPr>
          <w:rStyle w:val="hljs-tag"/>
        </w:rPr>
        <w:t>&lt;/</w:t>
      </w:r>
      <w:proofErr w:type="spellStart"/>
      <w:r>
        <w:rPr>
          <w:rStyle w:val="hljs-name"/>
        </w:rPr>
        <w:t>StackPanel</w:t>
      </w:r>
      <w:proofErr w:type="spellEnd"/>
      <w:r>
        <w:rPr>
          <w:rStyle w:val="hljs-tag"/>
        </w:rPr>
        <w:t>&gt;</w:t>
      </w:r>
    </w:p>
    <w:p w14:paraId="2A58DB82" w14:textId="7F14C4F1" w:rsidR="00A20A99" w:rsidRDefault="00A20A99" w:rsidP="005F3B82">
      <w:pPr>
        <w:pStyle w:val="a3"/>
      </w:pPr>
      <w:r w:rsidRPr="00A20A99">
        <w:rPr>
          <w:noProof/>
        </w:rPr>
        <w:drawing>
          <wp:inline distT="0" distB="0" distL="0" distR="0" wp14:anchorId="7AFDFB10" wp14:editId="7C95825B">
            <wp:extent cx="952500" cy="952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3"/>
                    <a:stretch>
                      <a:fillRect/>
                    </a:stretch>
                  </pic:blipFill>
                  <pic:spPr>
                    <a:xfrm>
                      <a:off x="0" y="0"/>
                      <a:ext cx="952500" cy="952500"/>
                    </a:xfrm>
                    <a:prstGeom prst="rect">
                      <a:avLst/>
                    </a:prstGeom>
                  </pic:spPr>
                </pic:pic>
              </a:graphicData>
            </a:graphic>
          </wp:inline>
        </w:drawing>
      </w:r>
    </w:p>
    <w:p w14:paraId="67EE1B6D" w14:textId="77777777" w:rsidR="00250A55" w:rsidRDefault="00250A55" w:rsidP="00250A55">
      <w:pPr>
        <w:pStyle w:val="2"/>
      </w:pPr>
      <w:r>
        <w:rPr>
          <w:rStyle w:val="sxs-lookup"/>
        </w:rPr>
        <w:t>Changing the Appearance of a Control Depending on Its State</w:t>
      </w:r>
    </w:p>
    <w:p w14:paraId="5AD44C5B" w14:textId="6F738D5B" w:rsidR="00250A55" w:rsidRDefault="00250A55" w:rsidP="005F3B82">
      <w:pPr>
        <w:pStyle w:val="a3"/>
        <w:rPr>
          <w:rStyle w:val="sxs-lookup"/>
        </w:rPr>
      </w:pPr>
      <w:r>
        <w:rPr>
          <w:rStyle w:val="sxs-lookup"/>
        </w:rPr>
        <w:t>A visual behavior describes the control appearance when it is in a certain state</w:t>
      </w:r>
    </w:p>
    <w:p w14:paraId="3F02CC9A" w14:textId="735B6975" w:rsidR="00250A55" w:rsidRDefault="00250A55" w:rsidP="005F3B82">
      <w:pPr>
        <w:pStyle w:val="a3"/>
        <w:rPr>
          <w:rStyle w:val="sxs-lookup"/>
        </w:rPr>
      </w:pPr>
      <w:r>
        <w:rPr>
          <w:rStyle w:val="sxs-lookup"/>
        </w:rPr>
        <w:t xml:space="preserve">The button's functionality is to raise the </w:t>
      </w:r>
      <w:hyperlink r:id="rId654" w:history="1">
        <w:r>
          <w:rPr>
            <w:rStyle w:val="a4"/>
          </w:rPr>
          <w:t>Click</w:t>
        </w:r>
      </w:hyperlink>
      <w:r>
        <w:rPr>
          <w:rStyle w:val="sxs-lookup"/>
        </w:rPr>
        <w:t xml:space="preserve"> event when it is clicked, but the button's visual behavior is to change its appearance when it is pointed to or pressed.</w:t>
      </w:r>
    </w:p>
    <w:p w14:paraId="14E9A252" w14:textId="6C531E7B" w:rsidR="00146360" w:rsidRDefault="00146360" w:rsidP="005F3B82">
      <w:pPr>
        <w:pStyle w:val="a3"/>
        <w:rPr>
          <w:rStyle w:val="sxs-lookup"/>
        </w:rPr>
      </w:pPr>
      <w:r>
        <w:rPr>
          <w:rStyle w:val="sxs-lookup"/>
        </w:rPr>
        <w:t xml:space="preserve">You use </w:t>
      </w:r>
      <w:hyperlink r:id="rId655" w:history="1">
        <w:r>
          <w:rPr>
            <w:rStyle w:val="a4"/>
          </w:rPr>
          <w:t>VisualState</w:t>
        </w:r>
      </w:hyperlink>
      <w:r>
        <w:rPr>
          <w:rStyle w:val="sxs-lookup"/>
        </w:rPr>
        <w:t xml:space="preserve"> objects to specify the appearance of a control when it is in a certain state.</w:t>
      </w:r>
      <w:r>
        <w:t xml:space="preserve"> </w:t>
      </w:r>
      <w:r>
        <w:rPr>
          <w:rStyle w:val="sxs-lookup"/>
        </w:rPr>
        <w:t xml:space="preserve">A </w:t>
      </w:r>
      <w:hyperlink r:id="rId656" w:history="1">
        <w:r>
          <w:rPr>
            <w:rStyle w:val="a4"/>
          </w:rPr>
          <w:t>VisualState</w:t>
        </w:r>
      </w:hyperlink>
      <w:r>
        <w:rPr>
          <w:rStyle w:val="sxs-lookup"/>
        </w:rPr>
        <w:t xml:space="preserve"> contains a </w:t>
      </w:r>
      <w:hyperlink r:id="rId657" w:history="1">
        <w:r>
          <w:rPr>
            <w:rStyle w:val="a4"/>
          </w:rPr>
          <w:t>Storyboard</w:t>
        </w:r>
      </w:hyperlink>
      <w:r>
        <w:rPr>
          <w:rStyle w:val="sxs-lookup"/>
        </w:rPr>
        <w:t xml:space="preserve"> that changes the appearance of the elements that are in the </w:t>
      </w:r>
      <w:hyperlink r:id="rId658" w:history="1">
        <w:r>
          <w:rPr>
            <w:rStyle w:val="a4"/>
          </w:rPr>
          <w:t>ControlTemplate</w:t>
        </w:r>
      </w:hyperlink>
      <w:r>
        <w:rPr>
          <w:rStyle w:val="sxs-lookup"/>
        </w:rPr>
        <w:t>.</w:t>
      </w:r>
    </w:p>
    <w:p w14:paraId="4BC535DD" w14:textId="7D3F04DD" w:rsidR="00146360" w:rsidRDefault="00146360" w:rsidP="005F3B82">
      <w:pPr>
        <w:pStyle w:val="a3"/>
        <w:rPr>
          <w:rStyle w:val="sxs-lookup"/>
        </w:rPr>
      </w:pPr>
      <w:r>
        <w:rPr>
          <w:rStyle w:val="sxs-lookup"/>
        </w:rPr>
        <w:t xml:space="preserve">the control's logic changes state by using the </w:t>
      </w:r>
      <w:hyperlink r:id="rId659" w:history="1">
        <w:r>
          <w:rPr>
            <w:rStyle w:val="a4"/>
          </w:rPr>
          <w:t>VisualStateManager</w:t>
        </w:r>
      </w:hyperlink>
      <w:r>
        <w:rPr>
          <w:rStyle w:val="sxs-lookup"/>
        </w:rPr>
        <w:t>.</w:t>
      </w:r>
    </w:p>
    <w:p w14:paraId="75AA8599" w14:textId="521964E3" w:rsidR="005971A8" w:rsidRDefault="005971A8" w:rsidP="005F3B82">
      <w:pPr>
        <w:pStyle w:val="a3"/>
        <w:rPr>
          <w:rStyle w:val="sxs-lookup"/>
        </w:rPr>
      </w:pPr>
      <w:r>
        <w:rPr>
          <w:rStyle w:val="sxs-lookup"/>
        </w:rPr>
        <w:t xml:space="preserve">When the control enters the state that is specified by the </w:t>
      </w:r>
      <w:hyperlink r:id="rId660" w:history="1">
        <w:r>
          <w:rPr>
            <w:rStyle w:val="a4"/>
          </w:rPr>
          <w:t>VisualState.Name</w:t>
        </w:r>
      </w:hyperlink>
      <w:r>
        <w:rPr>
          <w:rStyle w:val="sxs-lookup"/>
        </w:rPr>
        <w:t xml:space="preserve"> property, the </w:t>
      </w:r>
      <w:hyperlink r:id="rId661" w:history="1">
        <w:r>
          <w:rPr>
            <w:rStyle w:val="a4"/>
          </w:rPr>
          <w:t>Storyboard</w:t>
        </w:r>
      </w:hyperlink>
      <w:r>
        <w:rPr>
          <w:rStyle w:val="sxs-lookup"/>
        </w:rPr>
        <w:t xml:space="preserve"> begins.</w:t>
      </w:r>
      <w:r>
        <w:t xml:space="preserve"> </w:t>
      </w:r>
      <w:r>
        <w:rPr>
          <w:rStyle w:val="sxs-lookup"/>
        </w:rPr>
        <w:t xml:space="preserve">When the control exits the state, the </w:t>
      </w:r>
      <w:hyperlink r:id="rId662" w:history="1">
        <w:r>
          <w:rPr>
            <w:rStyle w:val="a4"/>
          </w:rPr>
          <w:t>Storyboard</w:t>
        </w:r>
      </w:hyperlink>
      <w:r>
        <w:rPr>
          <w:rStyle w:val="sxs-lookup"/>
        </w:rPr>
        <w:t xml:space="preserve"> stops.</w:t>
      </w:r>
    </w:p>
    <w:p w14:paraId="1A3BB11F" w14:textId="77777777" w:rsidR="005971A8" w:rsidRDefault="005971A8" w:rsidP="005971A8">
      <w:pPr>
        <w:pStyle w:val="HTML"/>
        <w:rPr>
          <w:rStyle w:val="hljs-comment"/>
        </w:rPr>
      </w:pPr>
      <w:r>
        <w:rPr>
          <w:rStyle w:val="hljs-comment"/>
        </w:rPr>
        <w:t>&lt;!--Change the border of the button to red when the</w:t>
      </w:r>
    </w:p>
    <w:p w14:paraId="7F06B1DF" w14:textId="77777777" w:rsidR="005971A8" w:rsidRDefault="005971A8" w:rsidP="005971A8">
      <w:pPr>
        <w:pStyle w:val="HTML"/>
        <w:rPr>
          <w:rStyle w:val="HTML1"/>
        </w:rPr>
      </w:pPr>
      <w:r>
        <w:rPr>
          <w:rStyle w:val="hljs-comment"/>
        </w:rPr>
        <w:t xml:space="preserve">    mouse is over the button.--&gt;</w:t>
      </w:r>
    </w:p>
    <w:p w14:paraId="3EE2C062" w14:textId="77777777" w:rsidR="005971A8" w:rsidRDefault="005971A8" w:rsidP="005971A8">
      <w:pPr>
        <w:pStyle w:val="HTML"/>
        <w:rPr>
          <w:rStyle w:val="HTML1"/>
        </w:rPr>
      </w:pPr>
      <w:r>
        <w:rPr>
          <w:rStyle w:val="hljs-tag"/>
        </w:rPr>
        <w:t>&lt;</w:t>
      </w:r>
      <w:proofErr w:type="spellStart"/>
      <w:r>
        <w:rPr>
          <w:rStyle w:val="hljs-name"/>
        </w:rPr>
        <w:t>VisualState</w:t>
      </w:r>
      <w:proofErr w:type="spellEnd"/>
      <w:r>
        <w:rPr>
          <w:rStyle w:val="hljs-tag"/>
        </w:rPr>
        <w:t xml:space="preserve"> </w:t>
      </w:r>
      <w:r>
        <w:rPr>
          <w:rStyle w:val="hljs-attr"/>
        </w:rPr>
        <w:t>x:Name</w:t>
      </w:r>
      <w:r>
        <w:rPr>
          <w:rStyle w:val="hljs-tag"/>
        </w:rPr>
        <w:t>=</w:t>
      </w:r>
      <w:r>
        <w:rPr>
          <w:rStyle w:val="hljs-string"/>
        </w:rPr>
        <w:t>"MouseOver"</w:t>
      </w:r>
      <w:r>
        <w:rPr>
          <w:rStyle w:val="hljs-tag"/>
        </w:rPr>
        <w:t>&gt;</w:t>
      </w:r>
    </w:p>
    <w:p w14:paraId="1BFB398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0FDBE125"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0158F2C8"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p>
    <w:p w14:paraId="4C6687D2"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147560BB" w14:textId="77777777" w:rsidR="005971A8" w:rsidRDefault="005971A8" w:rsidP="005971A8">
      <w:pPr>
        <w:pStyle w:val="HTML"/>
        <w:rPr>
          <w:rStyle w:val="HTML1"/>
        </w:rPr>
      </w:pPr>
    </w:p>
    <w:p w14:paraId="760C91E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5B46AFBF" w14:textId="77777777" w:rsidR="005971A8" w:rsidRDefault="005971A8" w:rsidP="005971A8">
      <w:pPr>
        <w:pStyle w:val="HTML"/>
      </w:pPr>
      <w:r>
        <w:rPr>
          <w:rStyle w:val="hljs-tag"/>
        </w:rPr>
        <w:t>&lt;/</w:t>
      </w:r>
      <w:proofErr w:type="spellStart"/>
      <w:r>
        <w:rPr>
          <w:rStyle w:val="hljs-name"/>
        </w:rPr>
        <w:t>VisualState</w:t>
      </w:r>
      <w:proofErr w:type="spellEnd"/>
      <w:r>
        <w:rPr>
          <w:rStyle w:val="hljs-tag"/>
        </w:rPr>
        <w:t>&gt;</w:t>
      </w:r>
    </w:p>
    <w:p w14:paraId="334044AA" w14:textId="4BC893FC" w:rsidR="005971A8" w:rsidRDefault="005971A8" w:rsidP="005F3B82">
      <w:pPr>
        <w:pStyle w:val="a3"/>
        <w:rPr>
          <w:rStyle w:val="sxs-lookup"/>
        </w:rPr>
      </w:pPr>
      <w:r>
        <w:rPr>
          <w:rStyle w:val="sxs-lookup"/>
        </w:rPr>
        <w:lastRenderedPageBreak/>
        <w:t>The control is responsible for defining the states as part of its control contract</w:t>
      </w:r>
    </w:p>
    <w:p w14:paraId="596766E2" w14:textId="77777777" w:rsidR="005971A8" w:rsidRDefault="005971A8" w:rsidP="005971A8">
      <w:pPr>
        <w:pStyle w:val="a3"/>
      </w:pPr>
      <w:r>
        <w:rPr>
          <w:rStyle w:val="sxs-lookup"/>
        </w:rPr>
        <w:t xml:space="preserve">The following table lists the states that are specified for the </w:t>
      </w:r>
      <w:hyperlink r:id="rId663" w:history="1">
        <w:r>
          <w:rPr>
            <w:rStyle w:val="a4"/>
          </w:rPr>
          <w:t>Button</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2340"/>
        <w:gridCol w:w="4519"/>
      </w:tblGrid>
      <w:tr w:rsidR="005971A8" w14:paraId="6BDEAD82" w14:textId="77777777" w:rsidTr="005971A8">
        <w:trPr>
          <w:tblHeader/>
          <w:tblCellSpacing w:w="15" w:type="dxa"/>
        </w:trPr>
        <w:tc>
          <w:tcPr>
            <w:tcW w:w="0" w:type="auto"/>
            <w:vAlign w:val="center"/>
            <w:hideMark/>
          </w:tcPr>
          <w:p w14:paraId="6EE2D646" w14:textId="77777777" w:rsidR="005971A8" w:rsidRDefault="005971A8">
            <w:pPr>
              <w:jc w:val="center"/>
              <w:rPr>
                <w:b/>
                <w:bCs/>
              </w:rPr>
            </w:pPr>
            <w:proofErr w:type="spellStart"/>
            <w:r>
              <w:rPr>
                <w:rStyle w:val="sxs-lookup"/>
                <w:b/>
                <w:bCs/>
              </w:rPr>
              <w:t>VisualState</w:t>
            </w:r>
            <w:proofErr w:type="spellEnd"/>
            <w:r>
              <w:rPr>
                <w:rStyle w:val="sxs-lookup"/>
                <w:b/>
                <w:bCs/>
              </w:rPr>
              <w:t xml:space="preserve"> Name</w:t>
            </w:r>
          </w:p>
        </w:tc>
        <w:tc>
          <w:tcPr>
            <w:tcW w:w="0" w:type="auto"/>
            <w:vAlign w:val="center"/>
            <w:hideMark/>
          </w:tcPr>
          <w:p w14:paraId="0F432408" w14:textId="77777777" w:rsidR="005971A8" w:rsidRDefault="005971A8">
            <w:pPr>
              <w:jc w:val="center"/>
              <w:rPr>
                <w:b/>
                <w:bCs/>
              </w:rPr>
            </w:pPr>
            <w:proofErr w:type="spellStart"/>
            <w:r>
              <w:rPr>
                <w:rStyle w:val="sxs-lookup"/>
                <w:b/>
                <w:bCs/>
              </w:rPr>
              <w:t>VisualStateGroup</w:t>
            </w:r>
            <w:proofErr w:type="spellEnd"/>
            <w:r>
              <w:rPr>
                <w:rStyle w:val="sxs-lookup"/>
                <w:b/>
                <w:bCs/>
              </w:rPr>
              <w:t xml:space="preserve"> Name</w:t>
            </w:r>
          </w:p>
        </w:tc>
        <w:tc>
          <w:tcPr>
            <w:tcW w:w="0" w:type="auto"/>
            <w:vAlign w:val="center"/>
            <w:hideMark/>
          </w:tcPr>
          <w:p w14:paraId="1DCA1043" w14:textId="77777777" w:rsidR="005971A8" w:rsidRDefault="005971A8">
            <w:pPr>
              <w:jc w:val="center"/>
              <w:rPr>
                <w:b/>
                <w:bCs/>
              </w:rPr>
            </w:pPr>
            <w:r>
              <w:rPr>
                <w:rStyle w:val="sxs-lookup"/>
                <w:b/>
                <w:bCs/>
              </w:rPr>
              <w:t>Description</w:t>
            </w:r>
          </w:p>
        </w:tc>
      </w:tr>
      <w:tr w:rsidR="005971A8" w14:paraId="58BF744D" w14:textId="77777777" w:rsidTr="005971A8">
        <w:trPr>
          <w:tblCellSpacing w:w="15" w:type="dxa"/>
        </w:trPr>
        <w:tc>
          <w:tcPr>
            <w:tcW w:w="0" w:type="auto"/>
            <w:vAlign w:val="center"/>
            <w:hideMark/>
          </w:tcPr>
          <w:p w14:paraId="58B345E4" w14:textId="77777777" w:rsidR="005971A8" w:rsidRDefault="005971A8">
            <w:pPr>
              <w:jc w:val="left"/>
            </w:pPr>
            <w:r>
              <w:rPr>
                <w:rStyle w:val="sxs-lookup"/>
              </w:rPr>
              <w:t>Normal</w:t>
            </w:r>
          </w:p>
        </w:tc>
        <w:tc>
          <w:tcPr>
            <w:tcW w:w="0" w:type="auto"/>
            <w:vAlign w:val="center"/>
            <w:hideMark/>
          </w:tcPr>
          <w:p w14:paraId="708D2ACB" w14:textId="77777777" w:rsidR="005971A8" w:rsidRDefault="005971A8">
            <w:proofErr w:type="spellStart"/>
            <w:r>
              <w:rPr>
                <w:rStyle w:val="sxs-lookup"/>
              </w:rPr>
              <w:t>CommonStates</w:t>
            </w:r>
            <w:proofErr w:type="spellEnd"/>
          </w:p>
        </w:tc>
        <w:tc>
          <w:tcPr>
            <w:tcW w:w="0" w:type="auto"/>
            <w:vAlign w:val="center"/>
            <w:hideMark/>
          </w:tcPr>
          <w:p w14:paraId="72AFAE52" w14:textId="77777777" w:rsidR="005971A8" w:rsidRDefault="005971A8">
            <w:r>
              <w:rPr>
                <w:rStyle w:val="sxs-lookup"/>
              </w:rPr>
              <w:t>The default state.</w:t>
            </w:r>
          </w:p>
        </w:tc>
      </w:tr>
      <w:tr w:rsidR="005971A8" w14:paraId="693411B4" w14:textId="77777777" w:rsidTr="005971A8">
        <w:trPr>
          <w:tblCellSpacing w:w="15" w:type="dxa"/>
        </w:trPr>
        <w:tc>
          <w:tcPr>
            <w:tcW w:w="0" w:type="auto"/>
            <w:vAlign w:val="center"/>
            <w:hideMark/>
          </w:tcPr>
          <w:p w14:paraId="43DD9932" w14:textId="77777777" w:rsidR="005971A8" w:rsidRDefault="005971A8">
            <w:proofErr w:type="spellStart"/>
            <w:r>
              <w:rPr>
                <w:rStyle w:val="sxs-lookup"/>
              </w:rPr>
              <w:t>MouseOver</w:t>
            </w:r>
            <w:proofErr w:type="spellEnd"/>
          </w:p>
        </w:tc>
        <w:tc>
          <w:tcPr>
            <w:tcW w:w="0" w:type="auto"/>
            <w:vAlign w:val="center"/>
            <w:hideMark/>
          </w:tcPr>
          <w:p w14:paraId="274AEA3C" w14:textId="77777777" w:rsidR="005971A8" w:rsidRDefault="005971A8">
            <w:proofErr w:type="spellStart"/>
            <w:r>
              <w:rPr>
                <w:rStyle w:val="sxs-lookup"/>
              </w:rPr>
              <w:t>CommonStates</w:t>
            </w:r>
            <w:proofErr w:type="spellEnd"/>
          </w:p>
        </w:tc>
        <w:tc>
          <w:tcPr>
            <w:tcW w:w="0" w:type="auto"/>
            <w:vAlign w:val="center"/>
            <w:hideMark/>
          </w:tcPr>
          <w:p w14:paraId="0008B5D3" w14:textId="77777777" w:rsidR="005971A8" w:rsidRDefault="005971A8">
            <w:r>
              <w:rPr>
                <w:rStyle w:val="sxs-lookup"/>
              </w:rPr>
              <w:t>The mouse pointer is positioned over the control.</w:t>
            </w:r>
          </w:p>
        </w:tc>
      </w:tr>
      <w:tr w:rsidR="005971A8" w14:paraId="6C497FBA" w14:textId="77777777" w:rsidTr="005971A8">
        <w:trPr>
          <w:tblCellSpacing w:w="15" w:type="dxa"/>
        </w:trPr>
        <w:tc>
          <w:tcPr>
            <w:tcW w:w="0" w:type="auto"/>
            <w:vAlign w:val="center"/>
            <w:hideMark/>
          </w:tcPr>
          <w:p w14:paraId="0D980D1F" w14:textId="77777777" w:rsidR="005971A8" w:rsidRDefault="005971A8">
            <w:r>
              <w:rPr>
                <w:rStyle w:val="sxs-lookup"/>
              </w:rPr>
              <w:t>Pressed</w:t>
            </w:r>
          </w:p>
        </w:tc>
        <w:tc>
          <w:tcPr>
            <w:tcW w:w="0" w:type="auto"/>
            <w:vAlign w:val="center"/>
            <w:hideMark/>
          </w:tcPr>
          <w:p w14:paraId="1D3C2080" w14:textId="77777777" w:rsidR="005971A8" w:rsidRDefault="005971A8">
            <w:proofErr w:type="spellStart"/>
            <w:r>
              <w:rPr>
                <w:rStyle w:val="sxs-lookup"/>
              </w:rPr>
              <w:t>CommonStates</w:t>
            </w:r>
            <w:proofErr w:type="spellEnd"/>
          </w:p>
        </w:tc>
        <w:tc>
          <w:tcPr>
            <w:tcW w:w="0" w:type="auto"/>
            <w:vAlign w:val="center"/>
            <w:hideMark/>
          </w:tcPr>
          <w:p w14:paraId="26B797DB" w14:textId="77777777" w:rsidR="005971A8" w:rsidRDefault="005971A8">
            <w:r>
              <w:rPr>
                <w:rStyle w:val="sxs-lookup"/>
              </w:rPr>
              <w:t>The control is pressed.</w:t>
            </w:r>
          </w:p>
        </w:tc>
      </w:tr>
      <w:tr w:rsidR="005971A8" w14:paraId="4D899C05" w14:textId="77777777" w:rsidTr="005971A8">
        <w:trPr>
          <w:tblCellSpacing w:w="15" w:type="dxa"/>
        </w:trPr>
        <w:tc>
          <w:tcPr>
            <w:tcW w:w="0" w:type="auto"/>
            <w:vAlign w:val="center"/>
            <w:hideMark/>
          </w:tcPr>
          <w:p w14:paraId="5AB5F43C" w14:textId="77777777" w:rsidR="005971A8" w:rsidRDefault="005971A8">
            <w:r>
              <w:rPr>
                <w:rStyle w:val="sxs-lookup"/>
              </w:rPr>
              <w:t>Disabled</w:t>
            </w:r>
          </w:p>
        </w:tc>
        <w:tc>
          <w:tcPr>
            <w:tcW w:w="0" w:type="auto"/>
            <w:vAlign w:val="center"/>
            <w:hideMark/>
          </w:tcPr>
          <w:p w14:paraId="116790C5" w14:textId="77777777" w:rsidR="005971A8" w:rsidRDefault="005971A8">
            <w:proofErr w:type="spellStart"/>
            <w:r>
              <w:rPr>
                <w:rStyle w:val="sxs-lookup"/>
              </w:rPr>
              <w:t>CommonStates</w:t>
            </w:r>
            <w:proofErr w:type="spellEnd"/>
          </w:p>
        </w:tc>
        <w:tc>
          <w:tcPr>
            <w:tcW w:w="0" w:type="auto"/>
            <w:vAlign w:val="center"/>
            <w:hideMark/>
          </w:tcPr>
          <w:p w14:paraId="4D29896B" w14:textId="77777777" w:rsidR="005971A8" w:rsidRDefault="005971A8">
            <w:r>
              <w:rPr>
                <w:rStyle w:val="sxs-lookup"/>
              </w:rPr>
              <w:t>The control is disabled.</w:t>
            </w:r>
          </w:p>
        </w:tc>
      </w:tr>
      <w:tr w:rsidR="005971A8" w14:paraId="27ED36B9" w14:textId="77777777" w:rsidTr="005971A8">
        <w:trPr>
          <w:tblCellSpacing w:w="15" w:type="dxa"/>
        </w:trPr>
        <w:tc>
          <w:tcPr>
            <w:tcW w:w="0" w:type="auto"/>
            <w:vAlign w:val="center"/>
            <w:hideMark/>
          </w:tcPr>
          <w:p w14:paraId="333356F7" w14:textId="77777777" w:rsidR="005971A8" w:rsidRDefault="005971A8">
            <w:r>
              <w:rPr>
                <w:rStyle w:val="sxs-lookup"/>
              </w:rPr>
              <w:t>Focused</w:t>
            </w:r>
          </w:p>
        </w:tc>
        <w:tc>
          <w:tcPr>
            <w:tcW w:w="0" w:type="auto"/>
            <w:vAlign w:val="center"/>
            <w:hideMark/>
          </w:tcPr>
          <w:p w14:paraId="539C11D4" w14:textId="77777777" w:rsidR="005971A8" w:rsidRDefault="005971A8">
            <w:proofErr w:type="spellStart"/>
            <w:r>
              <w:rPr>
                <w:rStyle w:val="sxs-lookup"/>
              </w:rPr>
              <w:t>FocusStates</w:t>
            </w:r>
            <w:proofErr w:type="spellEnd"/>
          </w:p>
        </w:tc>
        <w:tc>
          <w:tcPr>
            <w:tcW w:w="0" w:type="auto"/>
            <w:vAlign w:val="center"/>
            <w:hideMark/>
          </w:tcPr>
          <w:p w14:paraId="2564D286" w14:textId="77777777" w:rsidR="005971A8" w:rsidRDefault="005971A8">
            <w:r>
              <w:rPr>
                <w:rStyle w:val="sxs-lookup"/>
              </w:rPr>
              <w:t>The control has focus.</w:t>
            </w:r>
          </w:p>
        </w:tc>
      </w:tr>
      <w:tr w:rsidR="005971A8" w14:paraId="56C8C56C" w14:textId="77777777" w:rsidTr="005971A8">
        <w:trPr>
          <w:tblCellSpacing w:w="15" w:type="dxa"/>
        </w:trPr>
        <w:tc>
          <w:tcPr>
            <w:tcW w:w="0" w:type="auto"/>
            <w:vAlign w:val="center"/>
            <w:hideMark/>
          </w:tcPr>
          <w:p w14:paraId="52591B17" w14:textId="77777777" w:rsidR="005971A8" w:rsidRDefault="005971A8">
            <w:r>
              <w:rPr>
                <w:rStyle w:val="sxs-lookup"/>
              </w:rPr>
              <w:t>Unfocused</w:t>
            </w:r>
          </w:p>
        </w:tc>
        <w:tc>
          <w:tcPr>
            <w:tcW w:w="0" w:type="auto"/>
            <w:vAlign w:val="center"/>
            <w:hideMark/>
          </w:tcPr>
          <w:p w14:paraId="3F7130ED" w14:textId="77777777" w:rsidR="005971A8" w:rsidRDefault="005971A8">
            <w:proofErr w:type="spellStart"/>
            <w:r>
              <w:rPr>
                <w:rStyle w:val="sxs-lookup"/>
              </w:rPr>
              <w:t>FocusStates</w:t>
            </w:r>
            <w:proofErr w:type="spellEnd"/>
          </w:p>
        </w:tc>
        <w:tc>
          <w:tcPr>
            <w:tcW w:w="0" w:type="auto"/>
            <w:vAlign w:val="center"/>
            <w:hideMark/>
          </w:tcPr>
          <w:p w14:paraId="746EB954" w14:textId="77777777" w:rsidR="005971A8" w:rsidRDefault="005971A8">
            <w:r>
              <w:rPr>
                <w:rStyle w:val="sxs-lookup"/>
              </w:rPr>
              <w:t>The control does not have focus.</w:t>
            </w:r>
          </w:p>
        </w:tc>
      </w:tr>
    </w:tbl>
    <w:p w14:paraId="68E20F40" w14:textId="2A785CDA" w:rsidR="005971A8" w:rsidRDefault="005971A8" w:rsidP="005F3B82">
      <w:pPr>
        <w:pStyle w:val="a3"/>
        <w:rPr>
          <w:rStyle w:val="sxs-lookup"/>
        </w:rPr>
      </w:pPr>
      <w:r>
        <w:rPr>
          <w:rStyle w:val="sxs-lookup"/>
        </w:rPr>
        <w:t>States in the same state group are mutually exclusive.</w:t>
      </w:r>
    </w:p>
    <w:p w14:paraId="668EEEDC" w14:textId="29EAEAF3" w:rsidR="005971A8" w:rsidRDefault="005971A8" w:rsidP="005F3B82">
      <w:pPr>
        <w:pStyle w:val="a3"/>
        <w:rPr>
          <w:rStyle w:val="sxs-lookup"/>
        </w:rPr>
      </w:pPr>
      <w:r>
        <w:rPr>
          <w:rStyle w:val="sxs-lookup"/>
        </w:rPr>
        <w:t xml:space="preserve">You add </w:t>
      </w:r>
      <w:hyperlink r:id="rId664" w:history="1">
        <w:r>
          <w:rPr>
            <w:rStyle w:val="a4"/>
          </w:rPr>
          <w:t>VisualState</w:t>
        </w:r>
      </w:hyperlink>
      <w:r>
        <w:rPr>
          <w:rStyle w:val="sxs-lookup"/>
        </w:rPr>
        <w:t xml:space="preserve"> objects to </w:t>
      </w:r>
      <w:hyperlink r:id="rId665" w:history="1">
        <w:r>
          <w:rPr>
            <w:rStyle w:val="a4"/>
          </w:rPr>
          <w:t>VisualStateGroup</w:t>
        </w:r>
      </w:hyperlink>
      <w:r>
        <w:rPr>
          <w:rStyle w:val="sxs-lookup"/>
        </w:rPr>
        <w:t xml:space="preserve"> objects.</w:t>
      </w:r>
      <w:r>
        <w:t xml:space="preserve"> </w:t>
      </w:r>
      <w:r>
        <w:rPr>
          <w:rStyle w:val="sxs-lookup"/>
        </w:rPr>
        <w:t xml:space="preserve">You add </w:t>
      </w:r>
      <w:hyperlink r:id="rId666" w:history="1">
        <w:r>
          <w:rPr>
            <w:rStyle w:val="a4"/>
          </w:rPr>
          <w:t>VisualStateGroup</w:t>
        </w:r>
      </w:hyperlink>
      <w:r>
        <w:rPr>
          <w:rStyle w:val="sxs-lookup"/>
        </w:rPr>
        <w:t xml:space="preserve"> objects to the </w:t>
      </w:r>
      <w:hyperlink r:id="rId667" w:history="1">
        <w:r>
          <w:rPr>
            <w:rStyle w:val="a4"/>
          </w:rPr>
          <w:t>VisualStateGroups</w:t>
        </w:r>
      </w:hyperlink>
      <w:r>
        <w:rPr>
          <w:rStyle w:val="sxs-lookup"/>
        </w:rPr>
        <w:t xml:space="preserve"> attached property.</w:t>
      </w:r>
    </w:p>
    <w:p w14:paraId="7AF0C4B4" w14:textId="77777777" w:rsidR="005971A8" w:rsidRDefault="005971A8" w:rsidP="005971A8">
      <w:pPr>
        <w:pStyle w:val="HTML"/>
        <w:rPr>
          <w:rStyle w:val="HTML1"/>
        </w:rPr>
      </w:pPr>
      <w:r>
        <w:rPr>
          <w:rStyle w:val="hljs-tag"/>
        </w:rPr>
        <w:t>&lt;</w:t>
      </w:r>
      <w:proofErr w:type="spellStart"/>
      <w:r>
        <w:rPr>
          <w:rStyle w:val="hljs-name"/>
        </w:rPr>
        <w:t>ControlTemplate</w:t>
      </w:r>
      <w:proofErr w:type="spellEnd"/>
      <w:r>
        <w:rPr>
          <w:rStyle w:val="hljs-tag"/>
        </w:rPr>
        <w:t xml:space="preserve"> </w:t>
      </w:r>
      <w:proofErr w:type="spellStart"/>
      <w:r>
        <w:rPr>
          <w:rStyle w:val="hljs-attr"/>
        </w:rPr>
        <w:t>TargetType</w:t>
      </w:r>
      <w:proofErr w:type="spellEnd"/>
      <w:r>
        <w:rPr>
          <w:rStyle w:val="hljs-tag"/>
        </w:rPr>
        <w:t>=</w:t>
      </w:r>
      <w:r>
        <w:rPr>
          <w:rStyle w:val="hljs-string"/>
        </w:rPr>
        <w:t>"Button"</w:t>
      </w:r>
      <w:r>
        <w:rPr>
          <w:rStyle w:val="hljs-tag"/>
        </w:rPr>
        <w:t>&gt;</w:t>
      </w:r>
    </w:p>
    <w:p w14:paraId="01B73683"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 xml:space="preserve"> </w:t>
      </w:r>
      <w:r>
        <w:rPr>
          <w:rStyle w:val="hljs-attr"/>
        </w:rPr>
        <w:t>Name</w:t>
      </w:r>
      <w:r>
        <w:rPr>
          <w:rStyle w:val="hljs-tag"/>
        </w:rPr>
        <w:t>=</w:t>
      </w:r>
      <w:r>
        <w:rPr>
          <w:rStyle w:val="hljs-string"/>
        </w:rPr>
        <w:t>"</w:t>
      </w:r>
      <w:proofErr w:type="spellStart"/>
      <w:r>
        <w:rPr>
          <w:rStyle w:val="hljs-string"/>
        </w:rPr>
        <w:t>RootElement</w:t>
      </w:r>
      <w:proofErr w:type="spellEnd"/>
      <w:r>
        <w:rPr>
          <w:rStyle w:val="hljs-string"/>
        </w:rPr>
        <w:t>"</w:t>
      </w:r>
      <w:r>
        <w:rPr>
          <w:rStyle w:val="hljs-tag"/>
        </w:rPr>
        <w:t>&gt;</w:t>
      </w:r>
    </w:p>
    <w:p w14:paraId="6CB302A6" w14:textId="77777777" w:rsidR="005971A8" w:rsidRDefault="005971A8" w:rsidP="005971A8">
      <w:pPr>
        <w:pStyle w:val="HTML"/>
        <w:rPr>
          <w:rStyle w:val="HTML1"/>
        </w:rPr>
      </w:pPr>
    </w:p>
    <w:p w14:paraId="2A7989F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VisualStateManager.VisualStateGroups</w:t>
      </w:r>
      <w:proofErr w:type="spellEnd"/>
      <w:r>
        <w:rPr>
          <w:rStyle w:val="hljs-tag"/>
        </w:rPr>
        <w:t>&gt;</w:t>
      </w:r>
    </w:p>
    <w:p w14:paraId="13AE128F" w14:textId="77777777" w:rsidR="005971A8" w:rsidRDefault="005971A8" w:rsidP="005971A8">
      <w:pPr>
        <w:pStyle w:val="HTML"/>
        <w:rPr>
          <w:rStyle w:val="HTML1"/>
        </w:rPr>
      </w:pPr>
    </w:p>
    <w:p w14:paraId="180AC547" w14:textId="77777777" w:rsidR="005971A8" w:rsidRDefault="005971A8" w:rsidP="005971A8">
      <w:pPr>
        <w:pStyle w:val="HTML"/>
        <w:rPr>
          <w:rStyle w:val="hljs-comment"/>
        </w:rPr>
      </w:pPr>
      <w:r>
        <w:rPr>
          <w:rStyle w:val="HTML1"/>
        </w:rPr>
        <w:t xml:space="preserve">      </w:t>
      </w:r>
      <w:r>
        <w:rPr>
          <w:rStyle w:val="hljs-comment"/>
        </w:rPr>
        <w:t>&lt;!--Define the states and transitions for the common states.</w:t>
      </w:r>
    </w:p>
    <w:p w14:paraId="703EF9A6" w14:textId="77777777" w:rsidR="005971A8" w:rsidRDefault="005971A8" w:rsidP="005971A8">
      <w:pPr>
        <w:pStyle w:val="HTML"/>
        <w:rPr>
          <w:rStyle w:val="hljs-comment"/>
        </w:rPr>
      </w:pPr>
      <w:r>
        <w:rPr>
          <w:rStyle w:val="hljs-comment"/>
        </w:rPr>
        <w:t xml:space="preserve">          The states in the </w:t>
      </w:r>
      <w:proofErr w:type="spellStart"/>
      <w:r>
        <w:rPr>
          <w:rStyle w:val="hljs-comment"/>
        </w:rPr>
        <w:t>VisualStateGroup</w:t>
      </w:r>
      <w:proofErr w:type="spellEnd"/>
      <w:r>
        <w:rPr>
          <w:rStyle w:val="hljs-comment"/>
        </w:rPr>
        <w:t xml:space="preserve"> are mutually exclusive to</w:t>
      </w:r>
    </w:p>
    <w:p w14:paraId="3AFC52BC" w14:textId="77777777" w:rsidR="005971A8" w:rsidRDefault="005971A8" w:rsidP="005971A8">
      <w:pPr>
        <w:pStyle w:val="HTML"/>
        <w:rPr>
          <w:rStyle w:val="HTML1"/>
        </w:rPr>
      </w:pPr>
      <w:r>
        <w:rPr>
          <w:rStyle w:val="hljs-comment"/>
        </w:rPr>
        <w:t xml:space="preserve">          each other.--&gt;</w:t>
      </w:r>
    </w:p>
    <w:p w14:paraId="7CFED2D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VisualStateGroup</w:t>
      </w:r>
      <w:proofErr w:type="spellEnd"/>
      <w:r>
        <w:rPr>
          <w:rStyle w:val="hljs-tag"/>
        </w:rPr>
        <w:t xml:space="preserve"> </w:t>
      </w:r>
      <w:r>
        <w:rPr>
          <w:rStyle w:val="hljs-attr"/>
        </w:rPr>
        <w:t>x:Name</w:t>
      </w:r>
      <w:r>
        <w:rPr>
          <w:rStyle w:val="hljs-tag"/>
        </w:rPr>
        <w:t>=</w:t>
      </w:r>
      <w:r>
        <w:rPr>
          <w:rStyle w:val="hljs-string"/>
        </w:rPr>
        <w:t>"CommonStates"</w:t>
      </w:r>
      <w:r>
        <w:rPr>
          <w:rStyle w:val="hljs-tag"/>
        </w:rPr>
        <w:t>&gt;</w:t>
      </w:r>
    </w:p>
    <w:p w14:paraId="56EB1BBB" w14:textId="77777777" w:rsidR="005971A8" w:rsidRDefault="005971A8" w:rsidP="005971A8">
      <w:pPr>
        <w:pStyle w:val="HTML"/>
        <w:rPr>
          <w:rStyle w:val="HTML1"/>
        </w:rPr>
      </w:pPr>
    </w:p>
    <w:p w14:paraId="1493B392" w14:textId="77777777" w:rsidR="005971A8" w:rsidRDefault="005971A8" w:rsidP="005971A8">
      <w:pPr>
        <w:pStyle w:val="HTML"/>
        <w:rPr>
          <w:rStyle w:val="hljs-comment"/>
        </w:rPr>
      </w:pPr>
      <w:r>
        <w:rPr>
          <w:rStyle w:val="HTML1"/>
        </w:rPr>
        <w:t xml:space="preserve">        </w:t>
      </w:r>
      <w:r>
        <w:rPr>
          <w:rStyle w:val="hljs-comment"/>
        </w:rPr>
        <w:t>&lt;!--The Normal state is the state the button is in</w:t>
      </w:r>
    </w:p>
    <w:p w14:paraId="015CAB54" w14:textId="77777777" w:rsidR="005971A8" w:rsidRDefault="005971A8" w:rsidP="005971A8">
      <w:pPr>
        <w:pStyle w:val="HTML"/>
        <w:rPr>
          <w:rStyle w:val="HTML1"/>
        </w:rPr>
      </w:pPr>
      <w:r>
        <w:rPr>
          <w:rStyle w:val="hljs-comment"/>
        </w:rPr>
        <w:t xml:space="preserve">            when it is not in another state from this </w:t>
      </w:r>
      <w:proofErr w:type="spellStart"/>
      <w:r>
        <w:rPr>
          <w:rStyle w:val="hljs-comment"/>
        </w:rPr>
        <w:t>VisualStateGroup</w:t>
      </w:r>
      <w:proofErr w:type="spellEnd"/>
      <w:r>
        <w:rPr>
          <w:rStyle w:val="hljs-comment"/>
        </w:rPr>
        <w:t>.--&gt;</w:t>
      </w:r>
    </w:p>
    <w:p w14:paraId="5B256D56"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r>
        <w:rPr>
          <w:rStyle w:val="hljs-attr"/>
        </w:rPr>
        <w:t>x:Name</w:t>
      </w:r>
      <w:r>
        <w:rPr>
          <w:rStyle w:val="hljs-tag"/>
        </w:rPr>
        <w:t>=</w:t>
      </w:r>
      <w:r>
        <w:rPr>
          <w:rStyle w:val="hljs-string"/>
        </w:rPr>
        <w:t>"Normal"</w:t>
      </w:r>
      <w:r>
        <w:rPr>
          <w:rStyle w:val="hljs-tag"/>
        </w:rPr>
        <w:t xml:space="preserve"> /&gt;</w:t>
      </w:r>
    </w:p>
    <w:p w14:paraId="45E06272" w14:textId="77777777" w:rsidR="005971A8" w:rsidRDefault="005971A8" w:rsidP="005971A8">
      <w:pPr>
        <w:pStyle w:val="HTML"/>
        <w:rPr>
          <w:rStyle w:val="HTML1"/>
        </w:rPr>
      </w:pPr>
    </w:p>
    <w:p w14:paraId="4C2D8B6D" w14:textId="77777777" w:rsidR="005971A8" w:rsidRDefault="005971A8" w:rsidP="005971A8">
      <w:pPr>
        <w:pStyle w:val="HTML"/>
        <w:rPr>
          <w:rStyle w:val="hljs-comment"/>
        </w:rPr>
      </w:pPr>
      <w:r>
        <w:rPr>
          <w:rStyle w:val="HTML1"/>
        </w:rPr>
        <w:t xml:space="preserve">        </w:t>
      </w:r>
      <w:r>
        <w:rPr>
          <w:rStyle w:val="hljs-comment"/>
        </w:rPr>
        <w:t xml:space="preserve">&lt;!--Change the </w:t>
      </w:r>
      <w:proofErr w:type="spellStart"/>
      <w:r>
        <w:rPr>
          <w:rStyle w:val="hljs-comment"/>
        </w:rPr>
        <w:t>SolidColorBrush</w:t>
      </w:r>
      <w:proofErr w:type="spellEnd"/>
      <w:r>
        <w:rPr>
          <w:rStyle w:val="hljs-comment"/>
        </w:rPr>
        <w:t xml:space="preserve">, </w:t>
      </w:r>
      <w:proofErr w:type="spellStart"/>
      <w:r>
        <w:rPr>
          <w:rStyle w:val="hljs-comment"/>
        </w:rPr>
        <w:t>BorderBrush</w:t>
      </w:r>
      <w:proofErr w:type="spellEnd"/>
      <w:r>
        <w:rPr>
          <w:rStyle w:val="hljs-comment"/>
        </w:rPr>
        <w:t>, to red when the</w:t>
      </w:r>
    </w:p>
    <w:p w14:paraId="0A4AB08A" w14:textId="77777777" w:rsidR="005971A8" w:rsidRDefault="005971A8" w:rsidP="005971A8">
      <w:pPr>
        <w:pStyle w:val="HTML"/>
        <w:rPr>
          <w:rStyle w:val="HTML1"/>
        </w:rPr>
      </w:pPr>
      <w:r>
        <w:rPr>
          <w:rStyle w:val="hljs-comment"/>
        </w:rPr>
        <w:t xml:space="preserve">            mouse is over the button.--&gt;</w:t>
      </w:r>
    </w:p>
    <w:p w14:paraId="6E634CBC"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r>
        <w:rPr>
          <w:rStyle w:val="hljs-attr"/>
        </w:rPr>
        <w:t>x:Name</w:t>
      </w:r>
      <w:r>
        <w:rPr>
          <w:rStyle w:val="hljs-tag"/>
        </w:rPr>
        <w:t>=</w:t>
      </w:r>
      <w:r>
        <w:rPr>
          <w:rStyle w:val="hljs-string"/>
        </w:rPr>
        <w:t>"MouseOver"</w:t>
      </w:r>
      <w:r>
        <w:rPr>
          <w:rStyle w:val="hljs-tag"/>
        </w:rPr>
        <w:t>&gt;</w:t>
      </w:r>
    </w:p>
    <w:p w14:paraId="7283C7B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4492E98A"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53163669"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r>
        <w:rPr>
          <w:rStyle w:val="hljs-tag"/>
        </w:rPr>
        <w:t xml:space="preserve"> </w:t>
      </w:r>
    </w:p>
    <w:p w14:paraId="16324DD6"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22E0CF9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25891E0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&gt;</w:t>
      </w:r>
    </w:p>
    <w:p w14:paraId="1851357B" w14:textId="77777777" w:rsidR="005971A8" w:rsidRDefault="005971A8" w:rsidP="005971A8">
      <w:pPr>
        <w:pStyle w:val="HTML"/>
        <w:rPr>
          <w:rStyle w:val="HTML1"/>
        </w:rPr>
      </w:pPr>
    </w:p>
    <w:p w14:paraId="7E7D61BB" w14:textId="77777777" w:rsidR="005971A8" w:rsidRDefault="005971A8" w:rsidP="005971A8">
      <w:pPr>
        <w:pStyle w:val="HTML"/>
        <w:rPr>
          <w:rStyle w:val="hljs-comment"/>
        </w:rPr>
      </w:pPr>
      <w:r>
        <w:rPr>
          <w:rStyle w:val="HTML1"/>
        </w:rPr>
        <w:t xml:space="preserve">        </w:t>
      </w:r>
      <w:r>
        <w:rPr>
          <w:rStyle w:val="hljs-comment"/>
        </w:rPr>
        <w:t xml:space="preserve">&lt;!--Change the </w:t>
      </w:r>
      <w:proofErr w:type="spellStart"/>
      <w:r>
        <w:rPr>
          <w:rStyle w:val="hljs-comment"/>
        </w:rPr>
        <w:t>SolidColorBrush</w:t>
      </w:r>
      <w:proofErr w:type="spellEnd"/>
      <w:r>
        <w:rPr>
          <w:rStyle w:val="hljs-comment"/>
        </w:rPr>
        <w:t xml:space="preserve">, </w:t>
      </w:r>
      <w:proofErr w:type="spellStart"/>
      <w:r>
        <w:rPr>
          <w:rStyle w:val="hljs-comment"/>
        </w:rPr>
        <w:t>BorderBrush</w:t>
      </w:r>
      <w:proofErr w:type="spellEnd"/>
      <w:r>
        <w:rPr>
          <w:rStyle w:val="hljs-comment"/>
        </w:rPr>
        <w:t>, to Transparent when the</w:t>
      </w:r>
    </w:p>
    <w:p w14:paraId="2B1B5006" w14:textId="77777777" w:rsidR="005971A8" w:rsidRDefault="005971A8" w:rsidP="005971A8">
      <w:pPr>
        <w:pStyle w:val="HTML"/>
        <w:rPr>
          <w:rStyle w:val="HTML1"/>
        </w:rPr>
      </w:pPr>
      <w:r>
        <w:rPr>
          <w:rStyle w:val="hljs-comment"/>
        </w:rPr>
        <w:t xml:space="preserve">            button is pressed.--&gt;</w:t>
      </w:r>
    </w:p>
    <w:p w14:paraId="51D9D138"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r>
        <w:rPr>
          <w:rStyle w:val="hljs-attr"/>
        </w:rPr>
        <w:t>x:Name</w:t>
      </w:r>
      <w:r>
        <w:rPr>
          <w:rStyle w:val="hljs-tag"/>
        </w:rPr>
        <w:t>=</w:t>
      </w:r>
      <w:r>
        <w:rPr>
          <w:rStyle w:val="hljs-string"/>
        </w:rPr>
        <w:t>"Pressed"</w:t>
      </w:r>
      <w:r>
        <w:rPr>
          <w:rStyle w:val="hljs-tag"/>
        </w:rPr>
        <w:t>&gt;</w:t>
      </w:r>
    </w:p>
    <w:p w14:paraId="2C3C1F6C"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198E300E"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7ED636F0"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p>
    <w:p w14:paraId="7B069BAE"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"Transparent"</w:t>
      </w:r>
      <w:r>
        <w:rPr>
          <w:rStyle w:val="hljs-tag"/>
        </w:rPr>
        <w:t>/&gt;</w:t>
      </w:r>
    </w:p>
    <w:p w14:paraId="478F6436" w14:textId="77777777" w:rsidR="005971A8" w:rsidRDefault="005971A8" w:rsidP="005971A8">
      <w:pPr>
        <w:pStyle w:val="HTML"/>
        <w:rPr>
          <w:rStyle w:val="HTML1"/>
        </w:rPr>
      </w:pPr>
      <w:r>
        <w:rPr>
          <w:rStyle w:val="HTML1"/>
        </w:rPr>
        <w:lastRenderedPageBreak/>
        <w:t xml:space="preserve">          </w:t>
      </w:r>
      <w:r>
        <w:rPr>
          <w:rStyle w:val="hljs-tag"/>
        </w:rPr>
        <w:t>&lt;/</w:t>
      </w:r>
      <w:r>
        <w:rPr>
          <w:rStyle w:val="hljs-name"/>
        </w:rPr>
        <w:t>Storyboard</w:t>
      </w:r>
      <w:r>
        <w:rPr>
          <w:rStyle w:val="hljs-tag"/>
        </w:rPr>
        <w:t>&gt;</w:t>
      </w:r>
    </w:p>
    <w:p w14:paraId="63044B26"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&gt;</w:t>
      </w:r>
    </w:p>
    <w:p w14:paraId="36C3E159" w14:textId="77777777" w:rsidR="005971A8" w:rsidRDefault="005971A8" w:rsidP="005971A8">
      <w:pPr>
        <w:pStyle w:val="HTML"/>
        <w:rPr>
          <w:rStyle w:val="HTML1"/>
        </w:rPr>
      </w:pPr>
    </w:p>
    <w:p w14:paraId="13A8E66E" w14:textId="77777777" w:rsidR="005971A8" w:rsidRDefault="005971A8" w:rsidP="005971A8">
      <w:pPr>
        <w:pStyle w:val="HTML"/>
        <w:rPr>
          <w:rStyle w:val="HTML1"/>
        </w:rPr>
      </w:pPr>
      <w:r>
        <w:rPr>
          <w:rStyle w:val="HTML1"/>
        </w:rPr>
        <w:t xml:space="preserve">        </w:t>
      </w:r>
      <w:r>
        <w:rPr>
          <w:rStyle w:val="hljs-comment"/>
        </w:rPr>
        <w:t>&lt;!--The Disabled state is omitted for brevity.--&gt;</w:t>
      </w:r>
    </w:p>
    <w:p w14:paraId="519CCE4B"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VisualStateGroup</w:t>
      </w:r>
      <w:proofErr w:type="spellEnd"/>
      <w:r>
        <w:rPr>
          <w:rStyle w:val="hljs-tag"/>
        </w:rPr>
        <w:t>&gt;</w:t>
      </w:r>
    </w:p>
    <w:p w14:paraId="07A3064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VisualStateManager.VisualStateGroups</w:t>
      </w:r>
      <w:proofErr w:type="spellEnd"/>
      <w:r>
        <w:rPr>
          <w:rStyle w:val="hljs-tag"/>
        </w:rPr>
        <w:t>&gt;</w:t>
      </w:r>
    </w:p>
    <w:p w14:paraId="14340B37" w14:textId="77777777" w:rsidR="005971A8" w:rsidRDefault="005971A8" w:rsidP="005971A8">
      <w:pPr>
        <w:pStyle w:val="HTML"/>
        <w:rPr>
          <w:rStyle w:val="HTML1"/>
        </w:rPr>
      </w:pPr>
    </w:p>
    <w:p w14:paraId="2B9EEC69"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Border.Background</w:t>
      </w:r>
      <w:proofErr w:type="spellEnd"/>
      <w:r>
        <w:rPr>
          <w:rStyle w:val="hljs-tag"/>
        </w:rPr>
        <w:t>&gt;</w:t>
      </w:r>
    </w:p>
    <w:p w14:paraId="0AE0512A"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SolidColorBrush</w:t>
      </w:r>
      <w:proofErr w:type="spellEnd"/>
      <w:r>
        <w:rPr>
          <w:rStyle w:val="hljs-tag"/>
        </w:rPr>
        <w:t xml:space="preserve"> </w:t>
      </w:r>
      <w:r>
        <w:rPr>
          <w:rStyle w:val="hljs-attr"/>
        </w:rPr>
        <w:t>x:Name</w:t>
      </w:r>
      <w:r>
        <w:rPr>
          <w:rStyle w:val="hljs-tag"/>
        </w:rPr>
        <w:t>=</w:t>
      </w:r>
      <w:r>
        <w:rPr>
          <w:rStyle w:val="hljs-string"/>
        </w:rPr>
        <w:t>"BorderBrush"</w:t>
      </w:r>
      <w:r>
        <w:rPr>
          <w:rStyle w:val="hljs-tag"/>
        </w:rPr>
        <w:t xml:space="preserve"> </w:t>
      </w:r>
      <w:r>
        <w:rPr>
          <w:rStyle w:val="hljs-attr"/>
        </w:rPr>
        <w:t>Color</w:t>
      </w:r>
      <w:r>
        <w:rPr>
          <w:rStyle w:val="hljs-tag"/>
        </w:rPr>
        <w:t>=</w:t>
      </w:r>
      <w:r>
        <w:rPr>
          <w:rStyle w:val="hljs-string"/>
        </w:rPr>
        <w:t>"Black"</w:t>
      </w:r>
      <w:r>
        <w:rPr>
          <w:rStyle w:val="hljs-tag"/>
        </w:rPr>
        <w:t>/&gt;</w:t>
      </w:r>
    </w:p>
    <w:p w14:paraId="5A9663A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Border.Background</w:t>
      </w:r>
      <w:proofErr w:type="spellEnd"/>
      <w:r>
        <w:rPr>
          <w:rStyle w:val="hljs-tag"/>
        </w:rPr>
        <w:t>&gt;</w:t>
      </w:r>
    </w:p>
    <w:p w14:paraId="56796AEF" w14:textId="77777777" w:rsidR="005971A8" w:rsidRDefault="005971A8" w:rsidP="005971A8">
      <w:pPr>
        <w:pStyle w:val="HTML"/>
        <w:rPr>
          <w:rStyle w:val="HTML1"/>
        </w:rPr>
      </w:pPr>
    </w:p>
    <w:p w14:paraId="0B08434C"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 xml:space="preserve"> </w:t>
      </w:r>
      <w:r>
        <w:rPr>
          <w:rStyle w:val="hljs-attr"/>
        </w:rPr>
        <w:t>Background</w:t>
      </w:r>
      <w:r>
        <w:rPr>
          <w:rStyle w:val="hljs-tag"/>
        </w:rPr>
        <w:t>=</w:t>
      </w:r>
      <w:r>
        <w:rPr>
          <w:rStyle w:val="hljs-string"/>
        </w:rPr>
        <w:t>"{</w:t>
      </w:r>
      <w:proofErr w:type="spellStart"/>
      <w:r>
        <w:rPr>
          <w:rStyle w:val="hljs-string"/>
        </w:rPr>
        <w:t>TemplateBinding</w:t>
      </w:r>
      <w:proofErr w:type="spellEnd"/>
      <w:r>
        <w:rPr>
          <w:rStyle w:val="hljs-string"/>
        </w:rPr>
        <w:t xml:space="preserve"> Background}"</w:t>
      </w:r>
      <w:r>
        <w:rPr>
          <w:rStyle w:val="hljs-tag"/>
        </w:rPr>
        <w:t xml:space="preserve"> </w:t>
      </w:r>
      <w:r>
        <w:rPr>
          <w:rStyle w:val="hljs-attr"/>
        </w:rPr>
        <w:t>Margin</w:t>
      </w:r>
      <w:r>
        <w:rPr>
          <w:rStyle w:val="hljs-tag"/>
        </w:rPr>
        <w:t>=</w:t>
      </w:r>
      <w:r>
        <w:rPr>
          <w:rStyle w:val="hljs-string"/>
        </w:rPr>
        <w:t>"4"</w:t>
      </w:r>
      <w:r>
        <w:rPr>
          <w:rStyle w:val="hljs-tag"/>
        </w:rPr>
        <w:t>&gt;</w:t>
      </w:r>
    </w:p>
    <w:p w14:paraId="570A605F"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ContentPresenter</w:t>
      </w:r>
      <w:proofErr w:type="spellEnd"/>
    </w:p>
    <w:p w14:paraId="44200B55" w14:textId="77777777" w:rsidR="005971A8" w:rsidRDefault="005971A8" w:rsidP="005971A8">
      <w:pPr>
        <w:pStyle w:val="HTML"/>
        <w:rPr>
          <w:rStyle w:val="hljs-tag"/>
        </w:rPr>
      </w:pPr>
      <w:r>
        <w:rPr>
          <w:rStyle w:val="hljs-tag"/>
        </w:rPr>
        <w:t xml:space="preserve">        </w:t>
      </w:r>
      <w:proofErr w:type="spellStart"/>
      <w:r>
        <w:rPr>
          <w:rStyle w:val="hljs-attr"/>
        </w:rPr>
        <w:t>HorizontalAlignment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HorizontalContentAlignment</w:t>
      </w:r>
      <w:proofErr w:type="spellEnd"/>
      <w:r>
        <w:rPr>
          <w:rStyle w:val="hljs-string"/>
        </w:rPr>
        <w:t>}"</w:t>
      </w:r>
    </w:p>
    <w:p w14:paraId="1C5F8829" w14:textId="77777777" w:rsidR="005971A8" w:rsidRDefault="005971A8" w:rsidP="005971A8">
      <w:pPr>
        <w:pStyle w:val="HTML"/>
        <w:rPr>
          <w:rStyle w:val="hljs-tag"/>
        </w:rPr>
      </w:pPr>
      <w:r>
        <w:rPr>
          <w:rStyle w:val="hljs-tag"/>
        </w:rPr>
        <w:t xml:space="preserve">        </w:t>
      </w:r>
      <w:proofErr w:type="spellStart"/>
      <w:r>
        <w:rPr>
          <w:rStyle w:val="hljs-attr"/>
        </w:rPr>
        <w:t>VerticalAlignment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VerticalContentAlignment</w:t>
      </w:r>
      <w:proofErr w:type="spellEnd"/>
      <w:r>
        <w:rPr>
          <w:rStyle w:val="hljs-string"/>
        </w:rPr>
        <w:t>}"</w:t>
      </w:r>
    </w:p>
    <w:p w14:paraId="17F73CED" w14:textId="77777777" w:rsidR="005971A8" w:rsidRDefault="005971A8" w:rsidP="005971A8">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2E91423"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&gt;</w:t>
      </w:r>
    </w:p>
    <w:p w14:paraId="42B6337E"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&gt;</w:t>
      </w:r>
    </w:p>
    <w:p w14:paraId="62E24C21" w14:textId="77777777" w:rsidR="005971A8" w:rsidRDefault="005971A8" w:rsidP="005971A8">
      <w:pPr>
        <w:pStyle w:val="HTML"/>
      </w:pPr>
      <w:r>
        <w:rPr>
          <w:rStyle w:val="hljs-tag"/>
        </w:rPr>
        <w:t>&lt;/</w:t>
      </w:r>
      <w:proofErr w:type="spellStart"/>
      <w:r>
        <w:rPr>
          <w:rStyle w:val="hljs-name"/>
        </w:rPr>
        <w:t>ControlTemplate</w:t>
      </w:r>
      <w:proofErr w:type="spellEnd"/>
      <w:r>
        <w:rPr>
          <w:rStyle w:val="hljs-tag"/>
        </w:rPr>
        <w:t>&gt;</w:t>
      </w:r>
    </w:p>
    <w:p w14:paraId="34443449" w14:textId="0A080618" w:rsidR="005971A8" w:rsidRDefault="00292133" w:rsidP="00292133">
      <w:pPr>
        <w:pStyle w:val="1"/>
        <w:rPr>
          <w:rFonts w:hint="eastAsia"/>
        </w:rPr>
      </w:pPr>
      <w:r>
        <w:t>Data Binding Overview in WPF</w:t>
      </w:r>
    </w:p>
    <w:p w14:paraId="3E4E46AE" w14:textId="77777777" w:rsidR="00292133" w:rsidRDefault="00292133" w:rsidP="00292133">
      <w:pPr>
        <w:pStyle w:val="2"/>
      </w:pPr>
      <w:r>
        <w:t>What is data binding?</w:t>
      </w:r>
    </w:p>
    <w:p w14:paraId="091A8463" w14:textId="5537CE78" w:rsidR="00292133" w:rsidRDefault="00292133" w:rsidP="005F3B82">
      <w:pPr>
        <w:pStyle w:val="a3"/>
      </w:pPr>
      <w:r>
        <w:t>Data binding is the process that establishes a connection between the application UI and the data it displays.</w:t>
      </w:r>
    </w:p>
    <w:p w14:paraId="58F8B77F" w14:textId="4C06064D" w:rsidR="00292133" w:rsidRDefault="007108D9" w:rsidP="005F3B82">
      <w:pPr>
        <w:pStyle w:val="a3"/>
      </w:pPr>
      <w:r>
        <w:t>if you want to specify the source on your individual bindings explicitly, you have the following options</w:t>
      </w:r>
    </w:p>
    <w:p w14:paraId="1E2C9543" w14:textId="451E22E2" w:rsidR="007108D9" w:rsidRDefault="007108D9" w:rsidP="005F3B82">
      <w:pPr>
        <w:pStyle w:val="a3"/>
      </w:pPr>
      <w:hyperlink r:id="rId668" w:history="1">
        <w:r>
          <w:rPr>
            <w:rStyle w:val="a4"/>
          </w:rPr>
          <w:t>Source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81"/>
      </w:tblGrid>
      <w:tr w:rsidR="007108D9" w14:paraId="39C2A59F" w14:textId="77777777" w:rsidTr="007108D9">
        <w:trPr>
          <w:tblCellSpacing w:w="15" w:type="dxa"/>
        </w:trPr>
        <w:tc>
          <w:tcPr>
            <w:tcW w:w="0" w:type="auto"/>
            <w:vAlign w:val="center"/>
            <w:hideMark/>
          </w:tcPr>
          <w:p w14:paraId="0E062870" w14:textId="77777777" w:rsidR="007108D9" w:rsidRDefault="007108D9">
            <w:pPr>
              <w:widowControl/>
              <w:jc w:val="left"/>
            </w:pPr>
            <w:hyperlink r:id="rId669" w:history="1">
              <w:r>
                <w:rPr>
                  <w:rStyle w:val="a4"/>
                </w:rPr>
                <w:t>RelativeSource</w:t>
              </w:r>
            </w:hyperlink>
          </w:p>
        </w:tc>
        <w:tc>
          <w:tcPr>
            <w:tcW w:w="0" w:type="auto"/>
            <w:vAlign w:val="center"/>
            <w:hideMark/>
          </w:tcPr>
          <w:p w14:paraId="1D49F82D" w14:textId="77777777" w:rsidR="007108D9" w:rsidRDefault="007108D9"/>
        </w:tc>
      </w:tr>
    </w:tbl>
    <w:p w14:paraId="302D0EDF" w14:textId="1BA53330" w:rsidR="007108D9" w:rsidRDefault="007108D9" w:rsidP="005F3B82">
      <w:pPr>
        <w:pStyle w:val="a3"/>
      </w:pPr>
      <w:hyperlink r:id="rId670" w:history="1">
        <w:r>
          <w:rPr>
            <w:rStyle w:val="a4"/>
          </w:rPr>
          <w:t>ElementName</w:t>
        </w:r>
      </w:hyperlink>
    </w:p>
    <w:p w14:paraId="6B8713C3" w14:textId="77777777" w:rsidR="007108D9" w:rsidRDefault="007108D9" w:rsidP="007108D9">
      <w:pPr>
        <w:pStyle w:val="3"/>
      </w:pPr>
      <w:r>
        <w:t>Specifying the path to the value</w:t>
      </w:r>
    </w:p>
    <w:p w14:paraId="2BA98132" w14:textId="151D2F30" w:rsidR="007108D9" w:rsidRDefault="007108D9" w:rsidP="005F3B82">
      <w:pPr>
        <w:pStyle w:val="a3"/>
      </w:pPr>
      <w:r>
        <w:t xml:space="preserve">If your binding source is an object, you use the </w:t>
      </w:r>
      <w:hyperlink r:id="rId671" w:anchor="System_Windows_Data_Binding_Path" w:history="1">
        <w:r>
          <w:rPr>
            <w:rStyle w:val="a4"/>
          </w:rPr>
          <w:t>Binding.Path</w:t>
        </w:r>
      </w:hyperlink>
      <w:r>
        <w:t xml:space="preserve"> property to specify the value to use for your binding. If you are binding to XML data, you use the </w:t>
      </w:r>
      <w:hyperlink r:id="rId672" w:anchor="System_Windows_Data_Binding_XPath" w:history="1">
        <w:r>
          <w:rPr>
            <w:rStyle w:val="a4"/>
          </w:rPr>
          <w:t>Binding.XPath</w:t>
        </w:r>
      </w:hyperlink>
      <w:r>
        <w:t xml:space="preserve"> property to specify the value</w:t>
      </w:r>
      <w:r>
        <w:t xml:space="preserve"> </w:t>
      </w:r>
      <w:r>
        <w:rPr>
          <w:rFonts w:hint="eastAsia"/>
        </w:rPr>
        <w:t>。i</w:t>
      </w:r>
      <w:r>
        <w:t xml:space="preserve">n some cases, it may be applicable to use the </w:t>
      </w:r>
      <w:hyperlink r:id="rId673" w:history="1">
        <w:r>
          <w:rPr>
            <w:rStyle w:val="a4"/>
          </w:rPr>
          <w:t>Path</w:t>
        </w:r>
      </w:hyperlink>
      <w:r>
        <w:t xml:space="preserve"> property even when your data is XML.</w:t>
      </w:r>
    </w:p>
    <w:p w14:paraId="39569A6D" w14:textId="77777777" w:rsidR="007108D9" w:rsidRDefault="007108D9" w:rsidP="007108D9">
      <w:pPr>
        <w:pStyle w:val="3"/>
      </w:pPr>
      <w:r>
        <w:lastRenderedPageBreak/>
        <w:t xml:space="preserve">Binding and </w:t>
      </w:r>
      <w:proofErr w:type="spellStart"/>
      <w:r>
        <w:t>BindingExpression</w:t>
      </w:r>
      <w:proofErr w:type="spellEnd"/>
    </w:p>
    <w:p w14:paraId="1BA80DB8" w14:textId="7725D1A3" w:rsidR="007108D9" w:rsidRDefault="007108D9" w:rsidP="005F3B82">
      <w:pPr>
        <w:pStyle w:val="a3"/>
      </w:pPr>
      <w:r>
        <w:t xml:space="preserve">The </w:t>
      </w:r>
      <w:hyperlink r:id="rId674" w:history="1">
        <w:r>
          <w:rPr>
            <w:rStyle w:val="a4"/>
          </w:rPr>
          <w:t>Binding</w:t>
        </w:r>
      </w:hyperlink>
      <w:r>
        <w:t xml:space="preserve"> class is the high-level class for the declaration of a binding. The </w:t>
      </w:r>
      <w:hyperlink r:id="rId675" w:history="1">
        <w:r>
          <w:rPr>
            <w:rStyle w:val="a4"/>
          </w:rPr>
          <w:t>BindingExpression</w:t>
        </w:r>
      </w:hyperlink>
      <w:r>
        <w:t xml:space="preserve"> class is the underlying object that maintains the connection between the binding source and the binding target. A </w:t>
      </w:r>
      <w:hyperlink r:id="rId676" w:history="1">
        <w:r>
          <w:rPr>
            <w:rStyle w:val="a4"/>
          </w:rPr>
          <w:t>Binding</w:t>
        </w:r>
      </w:hyperlink>
      <w:r>
        <w:t xml:space="preserve"> contains all the information that can be shared across several </w:t>
      </w:r>
      <w:hyperlink r:id="rId677" w:history="1">
        <w:r>
          <w:rPr>
            <w:rStyle w:val="a4"/>
          </w:rPr>
          <w:t>BindingExpression</w:t>
        </w:r>
      </w:hyperlink>
      <w:r>
        <w:t xml:space="preserve"> objects. A </w:t>
      </w:r>
      <w:hyperlink r:id="rId678" w:history="1">
        <w:r>
          <w:rPr>
            <w:rStyle w:val="a4"/>
          </w:rPr>
          <w:t>BindingExpression</w:t>
        </w:r>
      </w:hyperlink>
      <w:r>
        <w:t xml:space="preserve"> is an instance expression that cannot be shared and that contains all the instance information about the </w:t>
      </w:r>
      <w:hyperlink r:id="rId679" w:history="1">
        <w:r>
          <w:rPr>
            <w:rStyle w:val="a4"/>
          </w:rPr>
          <w:t>Binding</w:t>
        </w:r>
      </w:hyperlink>
      <w:r>
        <w:t>.</w:t>
      </w:r>
    </w:p>
    <w:p w14:paraId="00E84631" w14:textId="69D96F89" w:rsidR="00FD569C" w:rsidRDefault="00FD569C" w:rsidP="005F3B82">
      <w:pPr>
        <w:pStyle w:val="a3"/>
      </w:pPr>
    </w:p>
    <w:p w14:paraId="419FB181" w14:textId="77777777" w:rsidR="00FD569C" w:rsidRDefault="00FD569C" w:rsidP="00FD569C">
      <w:pPr>
        <w:pStyle w:val="2"/>
      </w:pPr>
      <w:r>
        <w:t>Binding to collections</w:t>
      </w:r>
    </w:p>
    <w:p w14:paraId="5598BB47" w14:textId="26697243" w:rsidR="00FD569C" w:rsidRDefault="00FD569C" w:rsidP="005F3B82">
      <w:pPr>
        <w:pStyle w:val="a3"/>
      </w:pPr>
      <w:r>
        <w:t xml:space="preserve">However, to set up dynamic bindings so that insertions or deletions in the collection update the UI automatically, the collection must implement the </w:t>
      </w:r>
      <w:hyperlink r:id="rId680" w:history="1">
        <w:r>
          <w:rPr>
            <w:rStyle w:val="a4"/>
          </w:rPr>
          <w:t>INotifyCollectionChanged</w:t>
        </w:r>
      </w:hyperlink>
      <w:r>
        <w:t xml:space="preserve"> interface.</w:t>
      </w:r>
    </w:p>
    <w:p w14:paraId="36514A5C" w14:textId="669C5619" w:rsidR="00FD569C" w:rsidRDefault="00FD569C" w:rsidP="005F3B82">
      <w:pPr>
        <w:pStyle w:val="a3"/>
      </w:pPr>
      <w:r>
        <w:t xml:space="preserve">WPF provides the </w:t>
      </w:r>
      <w:hyperlink r:id="rId681" w:history="1">
        <w:r>
          <w:rPr>
            <w:rStyle w:val="a4"/>
          </w:rPr>
          <w:t>ObservableCollection&lt;T&gt;</w:t>
        </w:r>
      </w:hyperlink>
      <w:r>
        <w:t xml:space="preserve"> class, which is a built-in implementation of a data collection that exposes the </w:t>
      </w:r>
      <w:hyperlink r:id="rId682" w:history="1">
        <w:r>
          <w:rPr>
            <w:rStyle w:val="a4"/>
          </w:rPr>
          <w:t>INotifyCollectionChanged</w:t>
        </w:r>
      </w:hyperlink>
      <w:r>
        <w:t xml:space="preserve"> interface</w:t>
      </w:r>
    </w:p>
    <w:p w14:paraId="6C21D229" w14:textId="77777777" w:rsidR="00FD569C" w:rsidRDefault="00FD569C" w:rsidP="00FD569C">
      <w:pPr>
        <w:pStyle w:val="3"/>
      </w:pPr>
      <w:r>
        <w:t>Collection views</w:t>
      </w:r>
    </w:p>
    <w:p w14:paraId="31A0BAEE" w14:textId="77777777" w:rsidR="00FD569C" w:rsidRDefault="00FD569C" w:rsidP="00FD569C">
      <w:pPr>
        <w:pStyle w:val="4"/>
      </w:pPr>
      <w:r>
        <w:t>What Are collection views?</w:t>
      </w:r>
    </w:p>
    <w:p w14:paraId="7E30159F" w14:textId="77777777" w:rsidR="00FD569C" w:rsidRDefault="00FD569C" w:rsidP="00FD569C">
      <w:pPr>
        <w:pStyle w:val="a3"/>
      </w:pPr>
      <w:r>
        <w:t xml:space="preserve">A collection view is a layer on top of a binding source collection that allows you to navigate and display the source collection based on sort, filter, and group queries, </w:t>
      </w:r>
      <w:r w:rsidRPr="00FD569C">
        <w:rPr>
          <w:color w:val="FF0000"/>
        </w:rPr>
        <w:t xml:space="preserve">without </w:t>
      </w:r>
      <w:r>
        <w:t xml:space="preserve">having to </w:t>
      </w:r>
      <w:r w:rsidRPr="00FD569C">
        <w:rPr>
          <w:color w:val="FF0000"/>
        </w:rPr>
        <w:t xml:space="preserve">change </w:t>
      </w:r>
      <w:r>
        <w:t xml:space="preserve">the underlying source collection itself. A collection view also maintains a pointer to the </w:t>
      </w:r>
      <w:r w:rsidRPr="00FD569C">
        <w:rPr>
          <w:color w:val="FF0000"/>
        </w:rPr>
        <w:t xml:space="preserve">current item </w:t>
      </w:r>
      <w:r>
        <w:t xml:space="preserve">in the collection. If the source collection implements the </w:t>
      </w:r>
      <w:hyperlink r:id="rId683" w:history="1">
        <w:r>
          <w:rPr>
            <w:rStyle w:val="a4"/>
          </w:rPr>
          <w:t>INotifyCollectionChanged</w:t>
        </w:r>
      </w:hyperlink>
      <w:r>
        <w:t xml:space="preserve"> interface, the changes raised by the </w:t>
      </w:r>
      <w:hyperlink r:id="rId684" w:history="1">
        <w:r>
          <w:rPr>
            <w:rStyle w:val="a4"/>
          </w:rPr>
          <w:t>CollectionChanged</w:t>
        </w:r>
      </w:hyperlink>
      <w:r>
        <w:t xml:space="preserve"> event are </w:t>
      </w:r>
      <w:r w:rsidRPr="00FD569C">
        <w:rPr>
          <w:color w:val="FF0000"/>
        </w:rPr>
        <w:t>propagated to the views</w:t>
      </w:r>
      <w:r>
        <w:t>.</w:t>
      </w:r>
    </w:p>
    <w:p w14:paraId="78489437" w14:textId="77777777" w:rsidR="0054594D" w:rsidRDefault="0054594D" w:rsidP="0054594D">
      <w:pPr>
        <w:pStyle w:val="4"/>
      </w:pPr>
      <w:r>
        <w:t>Using a default view</w:t>
      </w:r>
    </w:p>
    <w:p w14:paraId="169FF7AB" w14:textId="1572C8EF" w:rsidR="00FD569C" w:rsidRDefault="0054594D" w:rsidP="005F3B82">
      <w:pPr>
        <w:pStyle w:val="a3"/>
      </w:pPr>
      <w:r>
        <w:t>WPF also creates a default collection view for every collection used as a binding source. If you bind directly to a collection, WPF binds to its default view</w:t>
      </w:r>
    </w:p>
    <w:p w14:paraId="6F9339A2" w14:textId="47A154A8" w:rsidR="00122730" w:rsidRDefault="00122730" w:rsidP="005F3B82">
      <w:pPr>
        <w:pStyle w:val="a3"/>
      </w:pPr>
      <w:r>
        <w:t xml:space="preserve">To improve performance, collection views for ADO.NET </w:t>
      </w:r>
      <w:hyperlink r:id="rId685" w:history="1">
        <w:r>
          <w:rPr>
            <w:rStyle w:val="a4"/>
          </w:rPr>
          <w:t>DataTable</w:t>
        </w:r>
      </w:hyperlink>
      <w:r>
        <w:t xml:space="preserve"> or </w:t>
      </w:r>
      <w:hyperlink r:id="rId686" w:history="1">
        <w:r>
          <w:rPr>
            <w:rStyle w:val="a4"/>
          </w:rPr>
          <w:t>DataView</w:t>
        </w:r>
      </w:hyperlink>
      <w:r>
        <w:t xml:space="preserve"> objects delegate sorting and filtering to the </w:t>
      </w:r>
      <w:hyperlink r:id="rId687" w:history="1">
        <w:r>
          <w:rPr>
            <w:rStyle w:val="a4"/>
          </w:rPr>
          <w:t>DataView</w:t>
        </w:r>
      </w:hyperlink>
      <w:r>
        <w:t>, which causes sorting and filtering to be shared across all collection views of the data source.</w:t>
      </w:r>
    </w:p>
    <w:p w14:paraId="1D08F8DC" w14:textId="77777777" w:rsidR="008C3F29" w:rsidRDefault="008C3F29" w:rsidP="008C3F29">
      <w:pPr>
        <w:pStyle w:val="4"/>
      </w:pPr>
      <w:r>
        <w:t>Current item pointers</w:t>
      </w:r>
    </w:p>
    <w:p w14:paraId="1339985C" w14:textId="1C8D355F" w:rsidR="008C3F29" w:rsidRDefault="008C3F29" w:rsidP="005F3B82">
      <w:pPr>
        <w:pStyle w:val="a3"/>
      </w:pPr>
      <w:r>
        <w:t xml:space="preserve">Because WPF binds to a collection only by using a view (either a view you specify, or the collection's default view), all bindings to collections have a current item </w:t>
      </w:r>
      <w:r>
        <w:lastRenderedPageBreak/>
        <w:t>pointer.</w:t>
      </w:r>
      <w:r w:rsidRPr="008C3F29">
        <w:t xml:space="preserve"> </w:t>
      </w:r>
      <w:r>
        <w:t xml:space="preserve">When binding to a view, the slash ("/") character in a </w:t>
      </w:r>
      <w:r>
        <w:rPr>
          <w:rStyle w:val="HTML1"/>
        </w:rPr>
        <w:t>Path</w:t>
      </w:r>
      <w:r>
        <w:t xml:space="preserve"> value designates the current item of the view</w:t>
      </w:r>
    </w:p>
    <w:p w14:paraId="41F3060D" w14:textId="77777777" w:rsidR="008C3F29" w:rsidRDefault="008C3F29" w:rsidP="008C3F29">
      <w:pPr>
        <w:pStyle w:val="4"/>
      </w:pPr>
      <w:r>
        <w:t>Master-Detail binding scenario</w:t>
      </w:r>
    </w:p>
    <w:p w14:paraId="233BFEE9" w14:textId="77777777" w:rsidR="008C3F29" w:rsidRDefault="008C3F29" w:rsidP="008C3F29">
      <w:pPr>
        <w:pStyle w:val="a3"/>
      </w:pPr>
      <w:r>
        <w:t>The notion of a current item is useful not only for navigation of items in a collection, but also for the master-detail binding scenario</w:t>
      </w:r>
    </w:p>
    <w:p w14:paraId="704535C8" w14:textId="27C70945" w:rsidR="008C3F29" w:rsidRPr="008C3F29" w:rsidRDefault="008C3F29" w:rsidP="005F3B82">
      <w:pPr>
        <w:pStyle w:val="a3"/>
        <w:rPr>
          <w:rFonts w:hint="eastAsia"/>
        </w:rPr>
      </w:pPr>
      <w:r>
        <w:t xml:space="preserve">when a singleton object (the </w:t>
      </w:r>
      <w:hyperlink r:id="rId688" w:history="1">
        <w:r>
          <w:rPr>
            <w:rStyle w:val="a4"/>
          </w:rPr>
          <w:t>ContentControl</w:t>
        </w:r>
      </w:hyperlink>
      <w:r>
        <w:t xml:space="preserve"> in this case) is bound to a collection view, it automatically binds to the </w:t>
      </w:r>
      <w:hyperlink r:id="rId689" w:history="1">
        <w:r>
          <w:rPr>
            <w:rStyle w:val="a4"/>
          </w:rPr>
          <w:t>CurrentItem</w:t>
        </w:r>
      </w:hyperlink>
      <w:r>
        <w:t xml:space="preserve"> of the view.</w:t>
      </w:r>
      <w:bookmarkStart w:id="0" w:name="_GoBack"/>
      <w:bookmarkEnd w:id="0"/>
    </w:p>
    <w:sectPr w:rsidR="008C3F29" w:rsidRPr="008C3F29" w:rsidSect="00ED236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47F"/>
    <w:multiLevelType w:val="multilevel"/>
    <w:tmpl w:val="F722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2606"/>
    <w:multiLevelType w:val="multilevel"/>
    <w:tmpl w:val="F630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47997"/>
    <w:multiLevelType w:val="multilevel"/>
    <w:tmpl w:val="E9DC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A66D9"/>
    <w:multiLevelType w:val="hybridMultilevel"/>
    <w:tmpl w:val="D8ACC8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8A63C5"/>
    <w:multiLevelType w:val="hybridMultilevel"/>
    <w:tmpl w:val="D3781CD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4730C1"/>
    <w:multiLevelType w:val="multilevel"/>
    <w:tmpl w:val="1BD2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56B12"/>
    <w:multiLevelType w:val="multilevel"/>
    <w:tmpl w:val="DD9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D363D"/>
    <w:multiLevelType w:val="multilevel"/>
    <w:tmpl w:val="DB90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B7742"/>
    <w:multiLevelType w:val="multilevel"/>
    <w:tmpl w:val="073E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A341D1"/>
    <w:multiLevelType w:val="hybridMultilevel"/>
    <w:tmpl w:val="3F085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F775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6DD0C64"/>
    <w:multiLevelType w:val="multilevel"/>
    <w:tmpl w:val="1508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D51BF"/>
    <w:multiLevelType w:val="hybridMultilevel"/>
    <w:tmpl w:val="8C52C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7860E2"/>
    <w:multiLevelType w:val="hybridMultilevel"/>
    <w:tmpl w:val="2B326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E2C5A23"/>
    <w:multiLevelType w:val="hybridMultilevel"/>
    <w:tmpl w:val="8DF20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1517D9D"/>
    <w:multiLevelType w:val="multilevel"/>
    <w:tmpl w:val="9956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006858"/>
    <w:multiLevelType w:val="multilevel"/>
    <w:tmpl w:val="A38A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4"/>
  </w:num>
  <w:num w:numId="4">
    <w:abstractNumId w:val="10"/>
  </w:num>
  <w:num w:numId="5">
    <w:abstractNumId w:val="9"/>
  </w:num>
  <w:num w:numId="6">
    <w:abstractNumId w:val="14"/>
  </w:num>
  <w:num w:numId="7">
    <w:abstractNumId w:val="13"/>
  </w:num>
  <w:num w:numId="8">
    <w:abstractNumId w:val="15"/>
  </w:num>
  <w:num w:numId="9">
    <w:abstractNumId w:val="6"/>
  </w:num>
  <w:num w:numId="10">
    <w:abstractNumId w:val="2"/>
  </w:num>
  <w:num w:numId="11">
    <w:abstractNumId w:val="8"/>
  </w:num>
  <w:num w:numId="12">
    <w:abstractNumId w:val="0"/>
  </w:num>
  <w:num w:numId="13">
    <w:abstractNumId w:val="5"/>
  </w:num>
  <w:num w:numId="14">
    <w:abstractNumId w:val="1"/>
  </w:num>
  <w:num w:numId="15">
    <w:abstractNumId w:val="16"/>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F5"/>
    <w:rsid w:val="000062FB"/>
    <w:rsid w:val="00044D56"/>
    <w:rsid w:val="00056101"/>
    <w:rsid w:val="000E2E59"/>
    <w:rsid w:val="00116C22"/>
    <w:rsid w:val="00122730"/>
    <w:rsid w:val="00146360"/>
    <w:rsid w:val="00146AB6"/>
    <w:rsid w:val="001637BE"/>
    <w:rsid w:val="00167132"/>
    <w:rsid w:val="001D154E"/>
    <w:rsid w:val="001F5895"/>
    <w:rsid w:val="00250A55"/>
    <w:rsid w:val="00266511"/>
    <w:rsid w:val="00274B82"/>
    <w:rsid w:val="0029040C"/>
    <w:rsid w:val="00292133"/>
    <w:rsid w:val="002B7B69"/>
    <w:rsid w:val="002F0563"/>
    <w:rsid w:val="002F2769"/>
    <w:rsid w:val="00332BB2"/>
    <w:rsid w:val="0034713B"/>
    <w:rsid w:val="00381CF9"/>
    <w:rsid w:val="00385A75"/>
    <w:rsid w:val="00394B32"/>
    <w:rsid w:val="00396474"/>
    <w:rsid w:val="003F2061"/>
    <w:rsid w:val="00406555"/>
    <w:rsid w:val="00460A0C"/>
    <w:rsid w:val="00487412"/>
    <w:rsid w:val="004F0436"/>
    <w:rsid w:val="0054594D"/>
    <w:rsid w:val="0057661E"/>
    <w:rsid w:val="005971A8"/>
    <w:rsid w:val="005B4C0B"/>
    <w:rsid w:val="005D5F95"/>
    <w:rsid w:val="005F3B82"/>
    <w:rsid w:val="005F3FF5"/>
    <w:rsid w:val="006131B9"/>
    <w:rsid w:val="006330B5"/>
    <w:rsid w:val="00637025"/>
    <w:rsid w:val="006B14A1"/>
    <w:rsid w:val="006B564A"/>
    <w:rsid w:val="006C7F51"/>
    <w:rsid w:val="006F783E"/>
    <w:rsid w:val="007108D9"/>
    <w:rsid w:val="00733150"/>
    <w:rsid w:val="00754CC7"/>
    <w:rsid w:val="007744F8"/>
    <w:rsid w:val="007A2136"/>
    <w:rsid w:val="0080424A"/>
    <w:rsid w:val="008440E4"/>
    <w:rsid w:val="00856676"/>
    <w:rsid w:val="00857024"/>
    <w:rsid w:val="008A42CE"/>
    <w:rsid w:val="008C3F29"/>
    <w:rsid w:val="008D59F8"/>
    <w:rsid w:val="008F3F05"/>
    <w:rsid w:val="00906D53"/>
    <w:rsid w:val="009307C9"/>
    <w:rsid w:val="00947C97"/>
    <w:rsid w:val="00955533"/>
    <w:rsid w:val="00972476"/>
    <w:rsid w:val="009B5547"/>
    <w:rsid w:val="009E3F2F"/>
    <w:rsid w:val="009F3E53"/>
    <w:rsid w:val="00A00E60"/>
    <w:rsid w:val="00A06D0A"/>
    <w:rsid w:val="00A163E8"/>
    <w:rsid w:val="00A20A99"/>
    <w:rsid w:val="00A23681"/>
    <w:rsid w:val="00A61208"/>
    <w:rsid w:val="00AF783F"/>
    <w:rsid w:val="00B01B41"/>
    <w:rsid w:val="00B83861"/>
    <w:rsid w:val="00BD6B38"/>
    <w:rsid w:val="00BE1E2D"/>
    <w:rsid w:val="00C06601"/>
    <w:rsid w:val="00C21DC2"/>
    <w:rsid w:val="00C5702A"/>
    <w:rsid w:val="00C64805"/>
    <w:rsid w:val="00C91537"/>
    <w:rsid w:val="00CA41C6"/>
    <w:rsid w:val="00CC0111"/>
    <w:rsid w:val="00CC597E"/>
    <w:rsid w:val="00CD1729"/>
    <w:rsid w:val="00CD3813"/>
    <w:rsid w:val="00CF4EFC"/>
    <w:rsid w:val="00CF7E19"/>
    <w:rsid w:val="00D05B9E"/>
    <w:rsid w:val="00D23FEC"/>
    <w:rsid w:val="00D26318"/>
    <w:rsid w:val="00D35638"/>
    <w:rsid w:val="00D4513D"/>
    <w:rsid w:val="00D76BDC"/>
    <w:rsid w:val="00D97DC0"/>
    <w:rsid w:val="00DC6A75"/>
    <w:rsid w:val="00E403E0"/>
    <w:rsid w:val="00E72674"/>
    <w:rsid w:val="00EB610A"/>
    <w:rsid w:val="00ED2364"/>
    <w:rsid w:val="00F01B14"/>
    <w:rsid w:val="00F153B4"/>
    <w:rsid w:val="00F16F46"/>
    <w:rsid w:val="00F21AD7"/>
    <w:rsid w:val="00F57CB2"/>
    <w:rsid w:val="00F83307"/>
    <w:rsid w:val="00F92B20"/>
    <w:rsid w:val="00FA0B80"/>
    <w:rsid w:val="00FD569C"/>
    <w:rsid w:val="00FD5DAA"/>
    <w:rsid w:val="00FF3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6F6F"/>
  <w15:chartTrackingRefBased/>
  <w15:docId w15:val="{A3B50B24-2C94-4C8B-A1A6-94698663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07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30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5F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4C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07C9"/>
    <w:rPr>
      <w:rFonts w:ascii="宋体" w:eastAsia="宋体" w:hAnsi="宋体" w:cs="宋体"/>
      <w:b/>
      <w:bCs/>
      <w:kern w:val="36"/>
      <w:sz w:val="48"/>
      <w:szCs w:val="48"/>
    </w:rPr>
  </w:style>
  <w:style w:type="character" w:customStyle="1" w:styleId="sxs-lookup">
    <w:name w:val="sxs-lookup"/>
    <w:basedOn w:val="a0"/>
    <w:rsid w:val="009307C9"/>
  </w:style>
  <w:style w:type="character" w:customStyle="1" w:styleId="20">
    <w:name w:val="标题 2 字符"/>
    <w:basedOn w:val="a0"/>
    <w:link w:val="2"/>
    <w:uiPriority w:val="9"/>
    <w:rsid w:val="009307C9"/>
    <w:rPr>
      <w:rFonts w:asciiTheme="majorHAnsi" w:eastAsiaTheme="majorEastAsia" w:hAnsiTheme="majorHAnsi" w:cstheme="majorBidi"/>
      <w:b/>
      <w:bCs/>
      <w:sz w:val="32"/>
      <w:szCs w:val="32"/>
    </w:rPr>
  </w:style>
  <w:style w:type="paragraph" w:styleId="a3">
    <w:name w:val="Normal (Web)"/>
    <w:basedOn w:val="a"/>
    <w:uiPriority w:val="99"/>
    <w:unhideWhenUsed/>
    <w:rsid w:val="009307C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5D5F95"/>
    <w:rPr>
      <w:color w:val="0000FF"/>
      <w:u w:val="single"/>
    </w:rPr>
  </w:style>
  <w:style w:type="character" w:customStyle="1" w:styleId="30">
    <w:name w:val="标题 3 字符"/>
    <w:basedOn w:val="a0"/>
    <w:link w:val="3"/>
    <w:uiPriority w:val="9"/>
    <w:rsid w:val="005D5F95"/>
    <w:rPr>
      <w:b/>
      <w:bCs/>
      <w:sz w:val="32"/>
      <w:szCs w:val="32"/>
    </w:rPr>
  </w:style>
  <w:style w:type="paragraph" w:styleId="a5">
    <w:name w:val="List Paragraph"/>
    <w:basedOn w:val="a"/>
    <w:uiPriority w:val="34"/>
    <w:qFormat/>
    <w:rsid w:val="005D5F95"/>
    <w:pPr>
      <w:ind w:firstLineChars="200" w:firstLine="420"/>
    </w:pPr>
  </w:style>
  <w:style w:type="paragraph" w:styleId="HTML">
    <w:name w:val="HTML Preformatted"/>
    <w:basedOn w:val="a"/>
    <w:link w:val="HTML0"/>
    <w:uiPriority w:val="99"/>
    <w:semiHidden/>
    <w:unhideWhenUsed/>
    <w:rsid w:val="005D5F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5F95"/>
    <w:rPr>
      <w:rFonts w:ascii="宋体" w:eastAsia="宋体" w:hAnsi="宋体" w:cs="宋体"/>
      <w:kern w:val="0"/>
      <w:sz w:val="24"/>
      <w:szCs w:val="24"/>
    </w:rPr>
  </w:style>
  <w:style w:type="character" w:styleId="HTML1">
    <w:name w:val="HTML Code"/>
    <w:basedOn w:val="a0"/>
    <w:uiPriority w:val="99"/>
    <w:semiHidden/>
    <w:unhideWhenUsed/>
    <w:rsid w:val="005D5F95"/>
    <w:rPr>
      <w:rFonts w:ascii="宋体" w:eastAsia="宋体" w:hAnsi="宋体" w:cs="宋体"/>
      <w:sz w:val="24"/>
      <w:szCs w:val="24"/>
    </w:rPr>
  </w:style>
  <w:style w:type="character" w:customStyle="1" w:styleId="hljs-tag">
    <w:name w:val="hljs-tag"/>
    <w:basedOn w:val="a0"/>
    <w:rsid w:val="005D5F95"/>
  </w:style>
  <w:style w:type="character" w:customStyle="1" w:styleId="hljs-name">
    <w:name w:val="hljs-name"/>
    <w:basedOn w:val="a0"/>
    <w:rsid w:val="005D5F95"/>
  </w:style>
  <w:style w:type="character" w:customStyle="1" w:styleId="hljs-attr">
    <w:name w:val="hljs-attr"/>
    <w:basedOn w:val="a0"/>
    <w:rsid w:val="005D5F95"/>
  </w:style>
  <w:style w:type="character" w:customStyle="1" w:styleId="hljs-string">
    <w:name w:val="hljs-string"/>
    <w:basedOn w:val="a0"/>
    <w:rsid w:val="005D5F95"/>
  </w:style>
  <w:style w:type="character" w:customStyle="1" w:styleId="hljs-keyword">
    <w:name w:val="hljs-keyword"/>
    <w:basedOn w:val="a0"/>
    <w:rsid w:val="00406555"/>
  </w:style>
  <w:style w:type="character" w:customStyle="1" w:styleId="hljs-function">
    <w:name w:val="hljs-function"/>
    <w:basedOn w:val="a0"/>
    <w:rsid w:val="00406555"/>
  </w:style>
  <w:style w:type="character" w:customStyle="1" w:styleId="hljs-title">
    <w:name w:val="hljs-title"/>
    <w:basedOn w:val="a0"/>
    <w:rsid w:val="00406555"/>
  </w:style>
  <w:style w:type="character" w:customStyle="1" w:styleId="hljs-params">
    <w:name w:val="hljs-params"/>
    <w:basedOn w:val="a0"/>
    <w:rsid w:val="00406555"/>
  </w:style>
  <w:style w:type="character" w:styleId="a6">
    <w:name w:val="Emphasis"/>
    <w:basedOn w:val="a0"/>
    <w:uiPriority w:val="20"/>
    <w:qFormat/>
    <w:rsid w:val="00056101"/>
    <w:rPr>
      <w:i/>
      <w:iCs/>
    </w:rPr>
  </w:style>
  <w:style w:type="character" w:customStyle="1" w:styleId="40">
    <w:name w:val="标题 4 字符"/>
    <w:basedOn w:val="a0"/>
    <w:link w:val="4"/>
    <w:uiPriority w:val="9"/>
    <w:rsid w:val="00754CC7"/>
    <w:rPr>
      <w:rFonts w:asciiTheme="majorHAnsi" w:eastAsiaTheme="majorEastAsia" w:hAnsiTheme="majorHAnsi" w:cstheme="majorBidi"/>
      <w:b/>
      <w:bCs/>
      <w:sz w:val="28"/>
      <w:szCs w:val="28"/>
    </w:rPr>
  </w:style>
  <w:style w:type="character" w:styleId="a7">
    <w:name w:val="Strong"/>
    <w:basedOn w:val="a0"/>
    <w:uiPriority w:val="22"/>
    <w:qFormat/>
    <w:rsid w:val="00394B32"/>
    <w:rPr>
      <w:b/>
      <w:bCs/>
    </w:rPr>
  </w:style>
  <w:style w:type="character" w:customStyle="1" w:styleId="hljs-comment">
    <w:name w:val="hljs-comment"/>
    <w:basedOn w:val="a0"/>
    <w:rsid w:val="008D59F8"/>
  </w:style>
  <w:style w:type="character" w:styleId="a8">
    <w:name w:val="Unresolved Mention"/>
    <w:basedOn w:val="a0"/>
    <w:uiPriority w:val="99"/>
    <w:semiHidden/>
    <w:unhideWhenUsed/>
    <w:rsid w:val="0080424A"/>
    <w:rPr>
      <w:color w:val="605E5C"/>
      <w:shd w:val="clear" w:color="auto" w:fill="E1DFDD"/>
    </w:rPr>
  </w:style>
  <w:style w:type="character" w:customStyle="1" w:styleId="hljs-number">
    <w:name w:val="hljs-number"/>
    <w:basedOn w:val="a0"/>
    <w:rsid w:val="00CC597E"/>
  </w:style>
  <w:style w:type="character" w:customStyle="1" w:styleId="hljs-literal">
    <w:name w:val="hljs-literal"/>
    <w:basedOn w:val="a0"/>
    <w:rsid w:val="00F153B4"/>
  </w:style>
  <w:style w:type="character" w:customStyle="1" w:styleId="hljs-doctag">
    <w:name w:val="hljs-doctag"/>
    <w:basedOn w:val="a0"/>
    <w:rsid w:val="00146AB6"/>
  </w:style>
  <w:style w:type="character" w:customStyle="1" w:styleId="xml">
    <w:name w:val="xml"/>
    <w:basedOn w:val="a0"/>
    <w:rsid w:val="00C64805"/>
  </w:style>
  <w:style w:type="character" w:customStyle="1" w:styleId="lang-csharp">
    <w:name w:val="lang-csharp"/>
    <w:basedOn w:val="a0"/>
    <w:rsid w:val="00FD5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455">
      <w:bodyDiv w:val="1"/>
      <w:marLeft w:val="0"/>
      <w:marRight w:val="0"/>
      <w:marTop w:val="0"/>
      <w:marBottom w:val="0"/>
      <w:divBdr>
        <w:top w:val="none" w:sz="0" w:space="0" w:color="auto"/>
        <w:left w:val="none" w:sz="0" w:space="0" w:color="auto"/>
        <w:bottom w:val="none" w:sz="0" w:space="0" w:color="auto"/>
        <w:right w:val="none" w:sz="0" w:space="0" w:color="auto"/>
      </w:divBdr>
    </w:div>
    <w:div w:id="3558313">
      <w:bodyDiv w:val="1"/>
      <w:marLeft w:val="0"/>
      <w:marRight w:val="0"/>
      <w:marTop w:val="0"/>
      <w:marBottom w:val="0"/>
      <w:divBdr>
        <w:top w:val="none" w:sz="0" w:space="0" w:color="auto"/>
        <w:left w:val="none" w:sz="0" w:space="0" w:color="auto"/>
        <w:bottom w:val="none" w:sz="0" w:space="0" w:color="auto"/>
        <w:right w:val="none" w:sz="0" w:space="0" w:color="auto"/>
      </w:divBdr>
    </w:div>
    <w:div w:id="30041039">
      <w:bodyDiv w:val="1"/>
      <w:marLeft w:val="0"/>
      <w:marRight w:val="0"/>
      <w:marTop w:val="0"/>
      <w:marBottom w:val="0"/>
      <w:divBdr>
        <w:top w:val="none" w:sz="0" w:space="0" w:color="auto"/>
        <w:left w:val="none" w:sz="0" w:space="0" w:color="auto"/>
        <w:bottom w:val="none" w:sz="0" w:space="0" w:color="auto"/>
        <w:right w:val="none" w:sz="0" w:space="0" w:color="auto"/>
      </w:divBdr>
    </w:div>
    <w:div w:id="35325748">
      <w:bodyDiv w:val="1"/>
      <w:marLeft w:val="0"/>
      <w:marRight w:val="0"/>
      <w:marTop w:val="0"/>
      <w:marBottom w:val="0"/>
      <w:divBdr>
        <w:top w:val="none" w:sz="0" w:space="0" w:color="auto"/>
        <w:left w:val="none" w:sz="0" w:space="0" w:color="auto"/>
        <w:bottom w:val="none" w:sz="0" w:space="0" w:color="auto"/>
        <w:right w:val="none" w:sz="0" w:space="0" w:color="auto"/>
      </w:divBdr>
    </w:div>
    <w:div w:id="38096481">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47455870">
      <w:bodyDiv w:val="1"/>
      <w:marLeft w:val="0"/>
      <w:marRight w:val="0"/>
      <w:marTop w:val="0"/>
      <w:marBottom w:val="0"/>
      <w:divBdr>
        <w:top w:val="none" w:sz="0" w:space="0" w:color="auto"/>
        <w:left w:val="none" w:sz="0" w:space="0" w:color="auto"/>
        <w:bottom w:val="none" w:sz="0" w:space="0" w:color="auto"/>
        <w:right w:val="none" w:sz="0" w:space="0" w:color="auto"/>
      </w:divBdr>
    </w:div>
    <w:div w:id="68969044">
      <w:bodyDiv w:val="1"/>
      <w:marLeft w:val="0"/>
      <w:marRight w:val="0"/>
      <w:marTop w:val="0"/>
      <w:marBottom w:val="0"/>
      <w:divBdr>
        <w:top w:val="none" w:sz="0" w:space="0" w:color="auto"/>
        <w:left w:val="none" w:sz="0" w:space="0" w:color="auto"/>
        <w:bottom w:val="none" w:sz="0" w:space="0" w:color="auto"/>
        <w:right w:val="none" w:sz="0" w:space="0" w:color="auto"/>
      </w:divBdr>
    </w:div>
    <w:div w:id="96100733">
      <w:bodyDiv w:val="1"/>
      <w:marLeft w:val="0"/>
      <w:marRight w:val="0"/>
      <w:marTop w:val="0"/>
      <w:marBottom w:val="0"/>
      <w:divBdr>
        <w:top w:val="none" w:sz="0" w:space="0" w:color="auto"/>
        <w:left w:val="none" w:sz="0" w:space="0" w:color="auto"/>
        <w:bottom w:val="none" w:sz="0" w:space="0" w:color="auto"/>
        <w:right w:val="none" w:sz="0" w:space="0" w:color="auto"/>
      </w:divBdr>
    </w:div>
    <w:div w:id="100610732">
      <w:bodyDiv w:val="1"/>
      <w:marLeft w:val="0"/>
      <w:marRight w:val="0"/>
      <w:marTop w:val="0"/>
      <w:marBottom w:val="0"/>
      <w:divBdr>
        <w:top w:val="none" w:sz="0" w:space="0" w:color="auto"/>
        <w:left w:val="none" w:sz="0" w:space="0" w:color="auto"/>
        <w:bottom w:val="none" w:sz="0" w:space="0" w:color="auto"/>
        <w:right w:val="none" w:sz="0" w:space="0" w:color="auto"/>
      </w:divBdr>
    </w:div>
    <w:div w:id="127170910">
      <w:bodyDiv w:val="1"/>
      <w:marLeft w:val="0"/>
      <w:marRight w:val="0"/>
      <w:marTop w:val="0"/>
      <w:marBottom w:val="0"/>
      <w:divBdr>
        <w:top w:val="none" w:sz="0" w:space="0" w:color="auto"/>
        <w:left w:val="none" w:sz="0" w:space="0" w:color="auto"/>
        <w:bottom w:val="none" w:sz="0" w:space="0" w:color="auto"/>
        <w:right w:val="none" w:sz="0" w:space="0" w:color="auto"/>
      </w:divBdr>
    </w:div>
    <w:div w:id="166746850">
      <w:bodyDiv w:val="1"/>
      <w:marLeft w:val="0"/>
      <w:marRight w:val="0"/>
      <w:marTop w:val="0"/>
      <w:marBottom w:val="0"/>
      <w:divBdr>
        <w:top w:val="none" w:sz="0" w:space="0" w:color="auto"/>
        <w:left w:val="none" w:sz="0" w:space="0" w:color="auto"/>
        <w:bottom w:val="none" w:sz="0" w:space="0" w:color="auto"/>
        <w:right w:val="none" w:sz="0" w:space="0" w:color="auto"/>
      </w:divBdr>
    </w:div>
    <w:div w:id="167407249">
      <w:bodyDiv w:val="1"/>
      <w:marLeft w:val="0"/>
      <w:marRight w:val="0"/>
      <w:marTop w:val="0"/>
      <w:marBottom w:val="0"/>
      <w:divBdr>
        <w:top w:val="none" w:sz="0" w:space="0" w:color="auto"/>
        <w:left w:val="none" w:sz="0" w:space="0" w:color="auto"/>
        <w:bottom w:val="none" w:sz="0" w:space="0" w:color="auto"/>
        <w:right w:val="none" w:sz="0" w:space="0" w:color="auto"/>
      </w:divBdr>
    </w:div>
    <w:div w:id="176621305">
      <w:bodyDiv w:val="1"/>
      <w:marLeft w:val="0"/>
      <w:marRight w:val="0"/>
      <w:marTop w:val="0"/>
      <w:marBottom w:val="0"/>
      <w:divBdr>
        <w:top w:val="none" w:sz="0" w:space="0" w:color="auto"/>
        <w:left w:val="none" w:sz="0" w:space="0" w:color="auto"/>
        <w:bottom w:val="none" w:sz="0" w:space="0" w:color="auto"/>
        <w:right w:val="none" w:sz="0" w:space="0" w:color="auto"/>
      </w:divBdr>
    </w:div>
    <w:div w:id="178273344">
      <w:bodyDiv w:val="1"/>
      <w:marLeft w:val="0"/>
      <w:marRight w:val="0"/>
      <w:marTop w:val="0"/>
      <w:marBottom w:val="0"/>
      <w:divBdr>
        <w:top w:val="none" w:sz="0" w:space="0" w:color="auto"/>
        <w:left w:val="none" w:sz="0" w:space="0" w:color="auto"/>
        <w:bottom w:val="none" w:sz="0" w:space="0" w:color="auto"/>
        <w:right w:val="none" w:sz="0" w:space="0" w:color="auto"/>
      </w:divBdr>
    </w:div>
    <w:div w:id="197402495">
      <w:bodyDiv w:val="1"/>
      <w:marLeft w:val="0"/>
      <w:marRight w:val="0"/>
      <w:marTop w:val="0"/>
      <w:marBottom w:val="0"/>
      <w:divBdr>
        <w:top w:val="none" w:sz="0" w:space="0" w:color="auto"/>
        <w:left w:val="none" w:sz="0" w:space="0" w:color="auto"/>
        <w:bottom w:val="none" w:sz="0" w:space="0" w:color="auto"/>
        <w:right w:val="none" w:sz="0" w:space="0" w:color="auto"/>
      </w:divBdr>
    </w:div>
    <w:div w:id="202718555">
      <w:bodyDiv w:val="1"/>
      <w:marLeft w:val="0"/>
      <w:marRight w:val="0"/>
      <w:marTop w:val="0"/>
      <w:marBottom w:val="0"/>
      <w:divBdr>
        <w:top w:val="none" w:sz="0" w:space="0" w:color="auto"/>
        <w:left w:val="none" w:sz="0" w:space="0" w:color="auto"/>
        <w:bottom w:val="none" w:sz="0" w:space="0" w:color="auto"/>
        <w:right w:val="none" w:sz="0" w:space="0" w:color="auto"/>
      </w:divBdr>
    </w:div>
    <w:div w:id="216432437">
      <w:bodyDiv w:val="1"/>
      <w:marLeft w:val="0"/>
      <w:marRight w:val="0"/>
      <w:marTop w:val="0"/>
      <w:marBottom w:val="0"/>
      <w:divBdr>
        <w:top w:val="none" w:sz="0" w:space="0" w:color="auto"/>
        <w:left w:val="none" w:sz="0" w:space="0" w:color="auto"/>
        <w:bottom w:val="none" w:sz="0" w:space="0" w:color="auto"/>
        <w:right w:val="none" w:sz="0" w:space="0" w:color="auto"/>
      </w:divBdr>
    </w:div>
    <w:div w:id="219944677">
      <w:bodyDiv w:val="1"/>
      <w:marLeft w:val="0"/>
      <w:marRight w:val="0"/>
      <w:marTop w:val="0"/>
      <w:marBottom w:val="0"/>
      <w:divBdr>
        <w:top w:val="none" w:sz="0" w:space="0" w:color="auto"/>
        <w:left w:val="none" w:sz="0" w:space="0" w:color="auto"/>
        <w:bottom w:val="none" w:sz="0" w:space="0" w:color="auto"/>
        <w:right w:val="none" w:sz="0" w:space="0" w:color="auto"/>
      </w:divBdr>
    </w:div>
    <w:div w:id="220018802">
      <w:bodyDiv w:val="1"/>
      <w:marLeft w:val="0"/>
      <w:marRight w:val="0"/>
      <w:marTop w:val="0"/>
      <w:marBottom w:val="0"/>
      <w:divBdr>
        <w:top w:val="none" w:sz="0" w:space="0" w:color="auto"/>
        <w:left w:val="none" w:sz="0" w:space="0" w:color="auto"/>
        <w:bottom w:val="none" w:sz="0" w:space="0" w:color="auto"/>
        <w:right w:val="none" w:sz="0" w:space="0" w:color="auto"/>
      </w:divBdr>
    </w:div>
    <w:div w:id="220094258">
      <w:bodyDiv w:val="1"/>
      <w:marLeft w:val="0"/>
      <w:marRight w:val="0"/>
      <w:marTop w:val="0"/>
      <w:marBottom w:val="0"/>
      <w:divBdr>
        <w:top w:val="none" w:sz="0" w:space="0" w:color="auto"/>
        <w:left w:val="none" w:sz="0" w:space="0" w:color="auto"/>
        <w:bottom w:val="none" w:sz="0" w:space="0" w:color="auto"/>
        <w:right w:val="none" w:sz="0" w:space="0" w:color="auto"/>
      </w:divBdr>
    </w:div>
    <w:div w:id="220794771">
      <w:bodyDiv w:val="1"/>
      <w:marLeft w:val="0"/>
      <w:marRight w:val="0"/>
      <w:marTop w:val="0"/>
      <w:marBottom w:val="0"/>
      <w:divBdr>
        <w:top w:val="none" w:sz="0" w:space="0" w:color="auto"/>
        <w:left w:val="none" w:sz="0" w:space="0" w:color="auto"/>
        <w:bottom w:val="none" w:sz="0" w:space="0" w:color="auto"/>
        <w:right w:val="none" w:sz="0" w:space="0" w:color="auto"/>
      </w:divBdr>
    </w:div>
    <w:div w:id="225579462">
      <w:bodyDiv w:val="1"/>
      <w:marLeft w:val="0"/>
      <w:marRight w:val="0"/>
      <w:marTop w:val="0"/>
      <w:marBottom w:val="0"/>
      <w:divBdr>
        <w:top w:val="none" w:sz="0" w:space="0" w:color="auto"/>
        <w:left w:val="none" w:sz="0" w:space="0" w:color="auto"/>
        <w:bottom w:val="none" w:sz="0" w:space="0" w:color="auto"/>
        <w:right w:val="none" w:sz="0" w:space="0" w:color="auto"/>
      </w:divBdr>
    </w:div>
    <w:div w:id="229342145">
      <w:bodyDiv w:val="1"/>
      <w:marLeft w:val="0"/>
      <w:marRight w:val="0"/>
      <w:marTop w:val="0"/>
      <w:marBottom w:val="0"/>
      <w:divBdr>
        <w:top w:val="none" w:sz="0" w:space="0" w:color="auto"/>
        <w:left w:val="none" w:sz="0" w:space="0" w:color="auto"/>
        <w:bottom w:val="none" w:sz="0" w:space="0" w:color="auto"/>
        <w:right w:val="none" w:sz="0" w:space="0" w:color="auto"/>
      </w:divBdr>
    </w:div>
    <w:div w:id="237135094">
      <w:bodyDiv w:val="1"/>
      <w:marLeft w:val="0"/>
      <w:marRight w:val="0"/>
      <w:marTop w:val="0"/>
      <w:marBottom w:val="0"/>
      <w:divBdr>
        <w:top w:val="none" w:sz="0" w:space="0" w:color="auto"/>
        <w:left w:val="none" w:sz="0" w:space="0" w:color="auto"/>
        <w:bottom w:val="none" w:sz="0" w:space="0" w:color="auto"/>
        <w:right w:val="none" w:sz="0" w:space="0" w:color="auto"/>
      </w:divBdr>
    </w:div>
    <w:div w:id="240992548">
      <w:bodyDiv w:val="1"/>
      <w:marLeft w:val="0"/>
      <w:marRight w:val="0"/>
      <w:marTop w:val="0"/>
      <w:marBottom w:val="0"/>
      <w:divBdr>
        <w:top w:val="none" w:sz="0" w:space="0" w:color="auto"/>
        <w:left w:val="none" w:sz="0" w:space="0" w:color="auto"/>
        <w:bottom w:val="none" w:sz="0" w:space="0" w:color="auto"/>
        <w:right w:val="none" w:sz="0" w:space="0" w:color="auto"/>
      </w:divBdr>
    </w:div>
    <w:div w:id="244730916">
      <w:bodyDiv w:val="1"/>
      <w:marLeft w:val="0"/>
      <w:marRight w:val="0"/>
      <w:marTop w:val="0"/>
      <w:marBottom w:val="0"/>
      <w:divBdr>
        <w:top w:val="none" w:sz="0" w:space="0" w:color="auto"/>
        <w:left w:val="none" w:sz="0" w:space="0" w:color="auto"/>
        <w:bottom w:val="none" w:sz="0" w:space="0" w:color="auto"/>
        <w:right w:val="none" w:sz="0" w:space="0" w:color="auto"/>
      </w:divBdr>
    </w:div>
    <w:div w:id="246424261">
      <w:bodyDiv w:val="1"/>
      <w:marLeft w:val="0"/>
      <w:marRight w:val="0"/>
      <w:marTop w:val="0"/>
      <w:marBottom w:val="0"/>
      <w:divBdr>
        <w:top w:val="none" w:sz="0" w:space="0" w:color="auto"/>
        <w:left w:val="none" w:sz="0" w:space="0" w:color="auto"/>
        <w:bottom w:val="none" w:sz="0" w:space="0" w:color="auto"/>
        <w:right w:val="none" w:sz="0" w:space="0" w:color="auto"/>
      </w:divBdr>
    </w:div>
    <w:div w:id="248730697">
      <w:bodyDiv w:val="1"/>
      <w:marLeft w:val="0"/>
      <w:marRight w:val="0"/>
      <w:marTop w:val="0"/>
      <w:marBottom w:val="0"/>
      <w:divBdr>
        <w:top w:val="none" w:sz="0" w:space="0" w:color="auto"/>
        <w:left w:val="none" w:sz="0" w:space="0" w:color="auto"/>
        <w:bottom w:val="none" w:sz="0" w:space="0" w:color="auto"/>
        <w:right w:val="none" w:sz="0" w:space="0" w:color="auto"/>
      </w:divBdr>
    </w:div>
    <w:div w:id="254098066">
      <w:bodyDiv w:val="1"/>
      <w:marLeft w:val="0"/>
      <w:marRight w:val="0"/>
      <w:marTop w:val="0"/>
      <w:marBottom w:val="0"/>
      <w:divBdr>
        <w:top w:val="none" w:sz="0" w:space="0" w:color="auto"/>
        <w:left w:val="none" w:sz="0" w:space="0" w:color="auto"/>
        <w:bottom w:val="none" w:sz="0" w:space="0" w:color="auto"/>
        <w:right w:val="none" w:sz="0" w:space="0" w:color="auto"/>
      </w:divBdr>
    </w:div>
    <w:div w:id="261258892">
      <w:bodyDiv w:val="1"/>
      <w:marLeft w:val="0"/>
      <w:marRight w:val="0"/>
      <w:marTop w:val="0"/>
      <w:marBottom w:val="0"/>
      <w:divBdr>
        <w:top w:val="none" w:sz="0" w:space="0" w:color="auto"/>
        <w:left w:val="none" w:sz="0" w:space="0" w:color="auto"/>
        <w:bottom w:val="none" w:sz="0" w:space="0" w:color="auto"/>
        <w:right w:val="none" w:sz="0" w:space="0" w:color="auto"/>
      </w:divBdr>
    </w:div>
    <w:div w:id="262111008">
      <w:bodyDiv w:val="1"/>
      <w:marLeft w:val="0"/>
      <w:marRight w:val="0"/>
      <w:marTop w:val="0"/>
      <w:marBottom w:val="0"/>
      <w:divBdr>
        <w:top w:val="none" w:sz="0" w:space="0" w:color="auto"/>
        <w:left w:val="none" w:sz="0" w:space="0" w:color="auto"/>
        <w:bottom w:val="none" w:sz="0" w:space="0" w:color="auto"/>
        <w:right w:val="none" w:sz="0" w:space="0" w:color="auto"/>
      </w:divBdr>
    </w:div>
    <w:div w:id="269360876">
      <w:bodyDiv w:val="1"/>
      <w:marLeft w:val="0"/>
      <w:marRight w:val="0"/>
      <w:marTop w:val="0"/>
      <w:marBottom w:val="0"/>
      <w:divBdr>
        <w:top w:val="none" w:sz="0" w:space="0" w:color="auto"/>
        <w:left w:val="none" w:sz="0" w:space="0" w:color="auto"/>
        <w:bottom w:val="none" w:sz="0" w:space="0" w:color="auto"/>
        <w:right w:val="none" w:sz="0" w:space="0" w:color="auto"/>
      </w:divBdr>
      <w:divsChild>
        <w:div w:id="1653290375">
          <w:marLeft w:val="0"/>
          <w:marRight w:val="0"/>
          <w:marTop w:val="0"/>
          <w:marBottom w:val="0"/>
          <w:divBdr>
            <w:top w:val="none" w:sz="0" w:space="0" w:color="auto"/>
            <w:left w:val="none" w:sz="0" w:space="0" w:color="auto"/>
            <w:bottom w:val="none" w:sz="0" w:space="0" w:color="auto"/>
            <w:right w:val="none" w:sz="0" w:space="0" w:color="auto"/>
          </w:divBdr>
        </w:div>
      </w:divsChild>
    </w:div>
    <w:div w:id="284385349">
      <w:bodyDiv w:val="1"/>
      <w:marLeft w:val="0"/>
      <w:marRight w:val="0"/>
      <w:marTop w:val="0"/>
      <w:marBottom w:val="0"/>
      <w:divBdr>
        <w:top w:val="none" w:sz="0" w:space="0" w:color="auto"/>
        <w:left w:val="none" w:sz="0" w:space="0" w:color="auto"/>
        <w:bottom w:val="none" w:sz="0" w:space="0" w:color="auto"/>
        <w:right w:val="none" w:sz="0" w:space="0" w:color="auto"/>
      </w:divBdr>
    </w:div>
    <w:div w:id="297345882">
      <w:bodyDiv w:val="1"/>
      <w:marLeft w:val="0"/>
      <w:marRight w:val="0"/>
      <w:marTop w:val="0"/>
      <w:marBottom w:val="0"/>
      <w:divBdr>
        <w:top w:val="none" w:sz="0" w:space="0" w:color="auto"/>
        <w:left w:val="none" w:sz="0" w:space="0" w:color="auto"/>
        <w:bottom w:val="none" w:sz="0" w:space="0" w:color="auto"/>
        <w:right w:val="none" w:sz="0" w:space="0" w:color="auto"/>
      </w:divBdr>
    </w:div>
    <w:div w:id="303389072">
      <w:bodyDiv w:val="1"/>
      <w:marLeft w:val="0"/>
      <w:marRight w:val="0"/>
      <w:marTop w:val="0"/>
      <w:marBottom w:val="0"/>
      <w:divBdr>
        <w:top w:val="none" w:sz="0" w:space="0" w:color="auto"/>
        <w:left w:val="none" w:sz="0" w:space="0" w:color="auto"/>
        <w:bottom w:val="none" w:sz="0" w:space="0" w:color="auto"/>
        <w:right w:val="none" w:sz="0" w:space="0" w:color="auto"/>
      </w:divBdr>
    </w:div>
    <w:div w:id="304898331">
      <w:bodyDiv w:val="1"/>
      <w:marLeft w:val="0"/>
      <w:marRight w:val="0"/>
      <w:marTop w:val="0"/>
      <w:marBottom w:val="0"/>
      <w:divBdr>
        <w:top w:val="none" w:sz="0" w:space="0" w:color="auto"/>
        <w:left w:val="none" w:sz="0" w:space="0" w:color="auto"/>
        <w:bottom w:val="none" w:sz="0" w:space="0" w:color="auto"/>
        <w:right w:val="none" w:sz="0" w:space="0" w:color="auto"/>
      </w:divBdr>
    </w:div>
    <w:div w:id="310713851">
      <w:bodyDiv w:val="1"/>
      <w:marLeft w:val="0"/>
      <w:marRight w:val="0"/>
      <w:marTop w:val="0"/>
      <w:marBottom w:val="0"/>
      <w:divBdr>
        <w:top w:val="none" w:sz="0" w:space="0" w:color="auto"/>
        <w:left w:val="none" w:sz="0" w:space="0" w:color="auto"/>
        <w:bottom w:val="none" w:sz="0" w:space="0" w:color="auto"/>
        <w:right w:val="none" w:sz="0" w:space="0" w:color="auto"/>
      </w:divBdr>
    </w:div>
    <w:div w:id="314800380">
      <w:bodyDiv w:val="1"/>
      <w:marLeft w:val="0"/>
      <w:marRight w:val="0"/>
      <w:marTop w:val="0"/>
      <w:marBottom w:val="0"/>
      <w:divBdr>
        <w:top w:val="none" w:sz="0" w:space="0" w:color="auto"/>
        <w:left w:val="none" w:sz="0" w:space="0" w:color="auto"/>
        <w:bottom w:val="none" w:sz="0" w:space="0" w:color="auto"/>
        <w:right w:val="none" w:sz="0" w:space="0" w:color="auto"/>
      </w:divBdr>
    </w:div>
    <w:div w:id="320500342">
      <w:bodyDiv w:val="1"/>
      <w:marLeft w:val="0"/>
      <w:marRight w:val="0"/>
      <w:marTop w:val="0"/>
      <w:marBottom w:val="0"/>
      <w:divBdr>
        <w:top w:val="none" w:sz="0" w:space="0" w:color="auto"/>
        <w:left w:val="none" w:sz="0" w:space="0" w:color="auto"/>
        <w:bottom w:val="none" w:sz="0" w:space="0" w:color="auto"/>
        <w:right w:val="none" w:sz="0" w:space="0" w:color="auto"/>
      </w:divBdr>
    </w:div>
    <w:div w:id="324431404">
      <w:bodyDiv w:val="1"/>
      <w:marLeft w:val="0"/>
      <w:marRight w:val="0"/>
      <w:marTop w:val="0"/>
      <w:marBottom w:val="0"/>
      <w:divBdr>
        <w:top w:val="none" w:sz="0" w:space="0" w:color="auto"/>
        <w:left w:val="none" w:sz="0" w:space="0" w:color="auto"/>
        <w:bottom w:val="none" w:sz="0" w:space="0" w:color="auto"/>
        <w:right w:val="none" w:sz="0" w:space="0" w:color="auto"/>
      </w:divBdr>
    </w:div>
    <w:div w:id="338511179">
      <w:bodyDiv w:val="1"/>
      <w:marLeft w:val="0"/>
      <w:marRight w:val="0"/>
      <w:marTop w:val="0"/>
      <w:marBottom w:val="0"/>
      <w:divBdr>
        <w:top w:val="none" w:sz="0" w:space="0" w:color="auto"/>
        <w:left w:val="none" w:sz="0" w:space="0" w:color="auto"/>
        <w:bottom w:val="none" w:sz="0" w:space="0" w:color="auto"/>
        <w:right w:val="none" w:sz="0" w:space="0" w:color="auto"/>
      </w:divBdr>
    </w:div>
    <w:div w:id="356930182">
      <w:bodyDiv w:val="1"/>
      <w:marLeft w:val="0"/>
      <w:marRight w:val="0"/>
      <w:marTop w:val="0"/>
      <w:marBottom w:val="0"/>
      <w:divBdr>
        <w:top w:val="none" w:sz="0" w:space="0" w:color="auto"/>
        <w:left w:val="none" w:sz="0" w:space="0" w:color="auto"/>
        <w:bottom w:val="none" w:sz="0" w:space="0" w:color="auto"/>
        <w:right w:val="none" w:sz="0" w:space="0" w:color="auto"/>
      </w:divBdr>
    </w:div>
    <w:div w:id="363755681">
      <w:bodyDiv w:val="1"/>
      <w:marLeft w:val="0"/>
      <w:marRight w:val="0"/>
      <w:marTop w:val="0"/>
      <w:marBottom w:val="0"/>
      <w:divBdr>
        <w:top w:val="none" w:sz="0" w:space="0" w:color="auto"/>
        <w:left w:val="none" w:sz="0" w:space="0" w:color="auto"/>
        <w:bottom w:val="none" w:sz="0" w:space="0" w:color="auto"/>
        <w:right w:val="none" w:sz="0" w:space="0" w:color="auto"/>
      </w:divBdr>
    </w:div>
    <w:div w:id="364715230">
      <w:bodyDiv w:val="1"/>
      <w:marLeft w:val="0"/>
      <w:marRight w:val="0"/>
      <w:marTop w:val="0"/>
      <w:marBottom w:val="0"/>
      <w:divBdr>
        <w:top w:val="none" w:sz="0" w:space="0" w:color="auto"/>
        <w:left w:val="none" w:sz="0" w:space="0" w:color="auto"/>
        <w:bottom w:val="none" w:sz="0" w:space="0" w:color="auto"/>
        <w:right w:val="none" w:sz="0" w:space="0" w:color="auto"/>
      </w:divBdr>
    </w:div>
    <w:div w:id="382758250">
      <w:bodyDiv w:val="1"/>
      <w:marLeft w:val="0"/>
      <w:marRight w:val="0"/>
      <w:marTop w:val="0"/>
      <w:marBottom w:val="0"/>
      <w:divBdr>
        <w:top w:val="none" w:sz="0" w:space="0" w:color="auto"/>
        <w:left w:val="none" w:sz="0" w:space="0" w:color="auto"/>
        <w:bottom w:val="none" w:sz="0" w:space="0" w:color="auto"/>
        <w:right w:val="none" w:sz="0" w:space="0" w:color="auto"/>
      </w:divBdr>
    </w:div>
    <w:div w:id="384918070">
      <w:bodyDiv w:val="1"/>
      <w:marLeft w:val="0"/>
      <w:marRight w:val="0"/>
      <w:marTop w:val="0"/>
      <w:marBottom w:val="0"/>
      <w:divBdr>
        <w:top w:val="none" w:sz="0" w:space="0" w:color="auto"/>
        <w:left w:val="none" w:sz="0" w:space="0" w:color="auto"/>
        <w:bottom w:val="none" w:sz="0" w:space="0" w:color="auto"/>
        <w:right w:val="none" w:sz="0" w:space="0" w:color="auto"/>
      </w:divBdr>
    </w:div>
    <w:div w:id="402334315">
      <w:bodyDiv w:val="1"/>
      <w:marLeft w:val="0"/>
      <w:marRight w:val="0"/>
      <w:marTop w:val="0"/>
      <w:marBottom w:val="0"/>
      <w:divBdr>
        <w:top w:val="none" w:sz="0" w:space="0" w:color="auto"/>
        <w:left w:val="none" w:sz="0" w:space="0" w:color="auto"/>
        <w:bottom w:val="none" w:sz="0" w:space="0" w:color="auto"/>
        <w:right w:val="none" w:sz="0" w:space="0" w:color="auto"/>
      </w:divBdr>
    </w:div>
    <w:div w:id="405306907">
      <w:bodyDiv w:val="1"/>
      <w:marLeft w:val="0"/>
      <w:marRight w:val="0"/>
      <w:marTop w:val="0"/>
      <w:marBottom w:val="0"/>
      <w:divBdr>
        <w:top w:val="none" w:sz="0" w:space="0" w:color="auto"/>
        <w:left w:val="none" w:sz="0" w:space="0" w:color="auto"/>
        <w:bottom w:val="none" w:sz="0" w:space="0" w:color="auto"/>
        <w:right w:val="none" w:sz="0" w:space="0" w:color="auto"/>
      </w:divBdr>
    </w:div>
    <w:div w:id="414253967">
      <w:bodyDiv w:val="1"/>
      <w:marLeft w:val="0"/>
      <w:marRight w:val="0"/>
      <w:marTop w:val="0"/>
      <w:marBottom w:val="0"/>
      <w:divBdr>
        <w:top w:val="none" w:sz="0" w:space="0" w:color="auto"/>
        <w:left w:val="none" w:sz="0" w:space="0" w:color="auto"/>
        <w:bottom w:val="none" w:sz="0" w:space="0" w:color="auto"/>
        <w:right w:val="none" w:sz="0" w:space="0" w:color="auto"/>
      </w:divBdr>
    </w:div>
    <w:div w:id="428506839">
      <w:bodyDiv w:val="1"/>
      <w:marLeft w:val="0"/>
      <w:marRight w:val="0"/>
      <w:marTop w:val="0"/>
      <w:marBottom w:val="0"/>
      <w:divBdr>
        <w:top w:val="none" w:sz="0" w:space="0" w:color="auto"/>
        <w:left w:val="none" w:sz="0" w:space="0" w:color="auto"/>
        <w:bottom w:val="none" w:sz="0" w:space="0" w:color="auto"/>
        <w:right w:val="none" w:sz="0" w:space="0" w:color="auto"/>
      </w:divBdr>
    </w:div>
    <w:div w:id="433790689">
      <w:bodyDiv w:val="1"/>
      <w:marLeft w:val="0"/>
      <w:marRight w:val="0"/>
      <w:marTop w:val="0"/>
      <w:marBottom w:val="0"/>
      <w:divBdr>
        <w:top w:val="none" w:sz="0" w:space="0" w:color="auto"/>
        <w:left w:val="none" w:sz="0" w:space="0" w:color="auto"/>
        <w:bottom w:val="none" w:sz="0" w:space="0" w:color="auto"/>
        <w:right w:val="none" w:sz="0" w:space="0" w:color="auto"/>
      </w:divBdr>
    </w:div>
    <w:div w:id="437413771">
      <w:bodyDiv w:val="1"/>
      <w:marLeft w:val="0"/>
      <w:marRight w:val="0"/>
      <w:marTop w:val="0"/>
      <w:marBottom w:val="0"/>
      <w:divBdr>
        <w:top w:val="none" w:sz="0" w:space="0" w:color="auto"/>
        <w:left w:val="none" w:sz="0" w:space="0" w:color="auto"/>
        <w:bottom w:val="none" w:sz="0" w:space="0" w:color="auto"/>
        <w:right w:val="none" w:sz="0" w:space="0" w:color="auto"/>
      </w:divBdr>
    </w:div>
    <w:div w:id="447166981">
      <w:bodyDiv w:val="1"/>
      <w:marLeft w:val="0"/>
      <w:marRight w:val="0"/>
      <w:marTop w:val="0"/>
      <w:marBottom w:val="0"/>
      <w:divBdr>
        <w:top w:val="none" w:sz="0" w:space="0" w:color="auto"/>
        <w:left w:val="none" w:sz="0" w:space="0" w:color="auto"/>
        <w:bottom w:val="none" w:sz="0" w:space="0" w:color="auto"/>
        <w:right w:val="none" w:sz="0" w:space="0" w:color="auto"/>
      </w:divBdr>
    </w:div>
    <w:div w:id="448551472">
      <w:bodyDiv w:val="1"/>
      <w:marLeft w:val="0"/>
      <w:marRight w:val="0"/>
      <w:marTop w:val="0"/>
      <w:marBottom w:val="0"/>
      <w:divBdr>
        <w:top w:val="none" w:sz="0" w:space="0" w:color="auto"/>
        <w:left w:val="none" w:sz="0" w:space="0" w:color="auto"/>
        <w:bottom w:val="none" w:sz="0" w:space="0" w:color="auto"/>
        <w:right w:val="none" w:sz="0" w:space="0" w:color="auto"/>
      </w:divBdr>
    </w:div>
    <w:div w:id="449394089">
      <w:bodyDiv w:val="1"/>
      <w:marLeft w:val="0"/>
      <w:marRight w:val="0"/>
      <w:marTop w:val="0"/>
      <w:marBottom w:val="0"/>
      <w:divBdr>
        <w:top w:val="none" w:sz="0" w:space="0" w:color="auto"/>
        <w:left w:val="none" w:sz="0" w:space="0" w:color="auto"/>
        <w:bottom w:val="none" w:sz="0" w:space="0" w:color="auto"/>
        <w:right w:val="none" w:sz="0" w:space="0" w:color="auto"/>
      </w:divBdr>
    </w:div>
    <w:div w:id="457145926">
      <w:bodyDiv w:val="1"/>
      <w:marLeft w:val="0"/>
      <w:marRight w:val="0"/>
      <w:marTop w:val="0"/>
      <w:marBottom w:val="0"/>
      <w:divBdr>
        <w:top w:val="none" w:sz="0" w:space="0" w:color="auto"/>
        <w:left w:val="none" w:sz="0" w:space="0" w:color="auto"/>
        <w:bottom w:val="none" w:sz="0" w:space="0" w:color="auto"/>
        <w:right w:val="none" w:sz="0" w:space="0" w:color="auto"/>
      </w:divBdr>
    </w:div>
    <w:div w:id="467629171">
      <w:bodyDiv w:val="1"/>
      <w:marLeft w:val="0"/>
      <w:marRight w:val="0"/>
      <w:marTop w:val="0"/>
      <w:marBottom w:val="0"/>
      <w:divBdr>
        <w:top w:val="none" w:sz="0" w:space="0" w:color="auto"/>
        <w:left w:val="none" w:sz="0" w:space="0" w:color="auto"/>
        <w:bottom w:val="none" w:sz="0" w:space="0" w:color="auto"/>
        <w:right w:val="none" w:sz="0" w:space="0" w:color="auto"/>
      </w:divBdr>
    </w:div>
    <w:div w:id="469859537">
      <w:bodyDiv w:val="1"/>
      <w:marLeft w:val="0"/>
      <w:marRight w:val="0"/>
      <w:marTop w:val="0"/>
      <w:marBottom w:val="0"/>
      <w:divBdr>
        <w:top w:val="none" w:sz="0" w:space="0" w:color="auto"/>
        <w:left w:val="none" w:sz="0" w:space="0" w:color="auto"/>
        <w:bottom w:val="none" w:sz="0" w:space="0" w:color="auto"/>
        <w:right w:val="none" w:sz="0" w:space="0" w:color="auto"/>
      </w:divBdr>
    </w:div>
    <w:div w:id="470370937">
      <w:bodyDiv w:val="1"/>
      <w:marLeft w:val="0"/>
      <w:marRight w:val="0"/>
      <w:marTop w:val="0"/>
      <w:marBottom w:val="0"/>
      <w:divBdr>
        <w:top w:val="none" w:sz="0" w:space="0" w:color="auto"/>
        <w:left w:val="none" w:sz="0" w:space="0" w:color="auto"/>
        <w:bottom w:val="none" w:sz="0" w:space="0" w:color="auto"/>
        <w:right w:val="none" w:sz="0" w:space="0" w:color="auto"/>
      </w:divBdr>
    </w:div>
    <w:div w:id="471289910">
      <w:bodyDiv w:val="1"/>
      <w:marLeft w:val="0"/>
      <w:marRight w:val="0"/>
      <w:marTop w:val="0"/>
      <w:marBottom w:val="0"/>
      <w:divBdr>
        <w:top w:val="none" w:sz="0" w:space="0" w:color="auto"/>
        <w:left w:val="none" w:sz="0" w:space="0" w:color="auto"/>
        <w:bottom w:val="none" w:sz="0" w:space="0" w:color="auto"/>
        <w:right w:val="none" w:sz="0" w:space="0" w:color="auto"/>
      </w:divBdr>
    </w:div>
    <w:div w:id="472067838">
      <w:bodyDiv w:val="1"/>
      <w:marLeft w:val="0"/>
      <w:marRight w:val="0"/>
      <w:marTop w:val="0"/>
      <w:marBottom w:val="0"/>
      <w:divBdr>
        <w:top w:val="none" w:sz="0" w:space="0" w:color="auto"/>
        <w:left w:val="none" w:sz="0" w:space="0" w:color="auto"/>
        <w:bottom w:val="none" w:sz="0" w:space="0" w:color="auto"/>
        <w:right w:val="none" w:sz="0" w:space="0" w:color="auto"/>
      </w:divBdr>
    </w:div>
    <w:div w:id="472913554">
      <w:bodyDiv w:val="1"/>
      <w:marLeft w:val="0"/>
      <w:marRight w:val="0"/>
      <w:marTop w:val="0"/>
      <w:marBottom w:val="0"/>
      <w:divBdr>
        <w:top w:val="none" w:sz="0" w:space="0" w:color="auto"/>
        <w:left w:val="none" w:sz="0" w:space="0" w:color="auto"/>
        <w:bottom w:val="none" w:sz="0" w:space="0" w:color="auto"/>
        <w:right w:val="none" w:sz="0" w:space="0" w:color="auto"/>
      </w:divBdr>
    </w:div>
    <w:div w:id="481896452">
      <w:bodyDiv w:val="1"/>
      <w:marLeft w:val="0"/>
      <w:marRight w:val="0"/>
      <w:marTop w:val="0"/>
      <w:marBottom w:val="0"/>
      <w:divBdr>
        <w:top w:val="none" w:sz="0" w:space="0" w:color="auto"/>
        <w:left w:val="none" w:sz="0" w:space="0" w:color="auto"/>
        <w:bottom w:val="none" w:sz="0" w:space="0" w:color="auto"/>
        <w:right w:val="none" w:sz="0" w:space="0" w:color="auto"/>
      </w:divBdr>
    </w:div>
    <w:div w:id="49021530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089630">
      <w:bodyDiv w:val="1"/>
      <w:marLeft w:val="0"/>
      <w:marRight w:val="0"/>
      <w:marTop w:val="0"/>
      <w:marBottom w:val="0"/>
      <w:divBdr>
        <w:top w:val="none" w:sz="0" w:space="0" w:color="auto"/>
        <w:left w:val="none" w:sz="0" w:space="0" w:color="auto"/>
        <w:bottom w:val="none" w:sz="0" w:space="0" w:color="auto"/>
        <w:right w:val="none" w:sz="0" w:space="0" w:color="auto"/>
      </w:divBdr>
    </w:div>
    <w:div w:id="505368690">
      <w:bodyDiv w:val="1"/>
      <w:marLeft w:val="0"/>
      <w:marRight w:val="0"/>
      <w:marTop w:val="0"/>
      <w:marBottom w:val="0"/>
      <w:divBdr>
        <w:top w:val="none" w:sz="0" w:space="0" w:color="auto"/>
        <w:left w:val="none" w:sz="0" w:space="0" w:color="auto"/>
        <w:bottom w:val="none" w:sz="0" w:space="0" w:color="auto"/>
        <w:right w:val="none" w:sz="0" w:space="0" w:color="auto"/>
      </w:divBdr>
    </w:div>
    <w:div w:id="513226515">
      <w:bodyDiv w:val="1"/>
      <w:marLeft w:val="0"/>
      <w:marRight w:val="0"/>
      <w:marTop w:val="0"/>
      <w:marBottom w:val="0"/>
      <w:divBdr>
        <w:top w:val="none" w:sz="0" w:space="0" w:color="auto"/>
        <w:left w:val="none" w:sz="0" w:space="0" w:color="auto"/>
        <w:bottom w:val="none" w:sz="0" w:space="0" w:color="auto"/>
        <w:right w:val="none" w:sz="0" w:space="0" w:color="auto"/>
      </w:divBdr>
    </w:div>
    <w:div w:id="523252005">
      <w:bodyDiv w:val="1"/>
      <w:marLeft w:val="0"/>
      <w:marRight w:val="0"/>
      <w:marTop w:val="0"/>
      <w:marBottom w:val="0"/>
      <w:divBdr>
        <w:top w:val="none" w:sz="0" w:space="0" w:color="auto"/>
        <w:left w:val="none" w:sz="0" w:space="0" w:color="auto"/>
        <w:bottom w:val="none" w:sz="0" w:space="0" w:color="auto"/>
        <w:right w:val="none" w:sz="0" w:space="0" w:color="auto"/>
      </w:divBdr>
    </w:div>
    <w:div w:id="525413568">
      <w:bodyDiv w:val="1"/>
      <w:marLeft w:val="0"/>
      <w:marRight w:val="0"/>
      <w:marTop w:val="0"/>
      <w:marBottom w:val="0"/>
      <w:divBdr>
        <w:top w:val="none" w:sz="0" w:space="0" w:color="auto"/>
        <w:left w:val="none" w:sz="0" w:space="0" w:color="auto"/>
        <w:bottom w:val="none" w:sz="0" w:space="0" w:color="auto"/>
        <w:right w:val="none" w:sz="0" w:space="0" w:color="auto"/>
      </w:divBdr>
    </w:div>
    <w:div w:id="546068759">
      <w:bodyDiv w:val="1"/>
      <w:marLeft w:val="0"/>
      <w:marRight w:val="0"/>
      <w:marTop w:val="0"/>
      <w:marBottom w:val="0"/>
      <w:divBdr>
        <w:top w:val="none" w:sz="0" w:space="0" w:color="auto"/>
        <w:left w:val="none" w:sz="0" w:space="0" w:color="auto"/>
        <w:bottom w:val="none" w:sz="0" w:space="0" w:color="auto"/>
        <w:right w:val="none" w:sz="0" w:space="0" w:color="auto"/>
      </w:divBdr>
    </w:div>
    <w:div w:id="552736222">
      <w:bodyDiv w:val="1"/>
      <w:marLeft w:val="0"/>
      <w:marRight w:val="0"/>
      <w:marTop w:val="0"/>
      <w:marBottom w:val="0"/>
      <w:divBdr>
        <w:top w:val="none" w:sz="0" w:space="0" w:color="auto"/>
        <w:left w:val="none" w:sz="0" w:space="0" w:color="auto"/>
        <w:bottom w:val="none" w:sz="0" w:space="0" w:color="auto"/>
        <w:right w:val="none" w:sz="0" w:space="0" w:color="auto"/>
      </w:divBdr>
    </w:div>
    <w:div w:id="582110785">
      <w:bodyDiv w:val="1"/>
      <w:marLeft w:val="0"/>
      <w:marRight w:val="0"/>
      <w:marTop w:val="0"/>
      <w:marBottom w:val="0"/>
      <w:divBdr>
        <w:top w:val="none" w:sz="0" w:space="0" w:color="auto"/>
        <w:left w:val="none" w:sz="0" w:space="0" w:color="auto"/>
        <w:bottom w:val="none" w:sz="0" w:space="0" w:color="auto"/>
        <w:right w:val="none" w:sz="0" w:space="0" w:color="auto"/>
      </w:divBdr>
    </w:div>
    <w:div w:id="589775955">
      <w:bodyDiv w:val="1"/>
      <w:marLeft w:val="0"/>
      <w:marRight w:val="0"/>
      <w:marTop w:val="0"/>
      <w:marBottom w:val="0"/>
      <w:divBdr>
        <w:top w:val="none" w:sz="0" w:space="0" w:color="auto"/>
        <w:left w:val="none" w:sz="0" w:space="0" w:color="auto"/>
        <w:bottom w:val="none" w:sz="0" w:space="0" w:color="auto"/>
        <w:right w:val="none" w:sz="0" w:space="0" w:color="auto"/>
      </w:divBdr>
    </w:div>
    <w:div w:id="590357708">
      <w:bodyDiv w:val="1"/>
      <w:marLeft w:val="0"/>
      <w:marRight w:val="0"/>
      <w:marTop w:val="0"/>
      <w:marBottom w:val="0"/>
      <w:divBdr>
        <w:top w:val="none" w:sz="0" w:space="0" w:color="auto"/>
        <w:left w:val="none" w:sz="0" w:space="0" w:color="auto"/>
        <w:bottom w:val="none" w:sz="0" w:space="0" w:color="auto"/>
        <w:right w:val="none" w:sz="0" w:space="0" w:color="auto"/>
      </w:divBdr>
    </w:div>
    <w:div w:id="596256877">
      <w:bodyDiv w:val="1"/>
      <w:marLeft w:val="0"/>
      <w:marRight w:val="0"/>
      <w:marTop w:val="0"/>
      <w:marBottom w:val="0"/>
      <w:divBdr>
        <w:top w:val="none" w:sz="0" w:space="0" w:color="auto"/>
        <w:left w:val="none" w:sz="0" w:space="0" w:color="auto"/>
        <w:bottom w:val="none" w:sz="0" w:space="0" w:color="auto"/>
        <w:right w:val="none" w:sz="0" w:space="0" w:color="auto"/>
      </w:divBdr>
    </w:div>
    <w:div w:id="609507297">
      <w:bodyDiv w:val="1"/>
      <w:marLeft w:val="0"/>
      <w:marRight w:val="0"/>
      <w:marTop w:val="0"/>
      <w:marBottom w:val="0"/>
      <w:divBdr>
        <w:top w:val="none" w:sz="0" w:space="0" w:color="auto"/>
        <w:left w:val="none" w:sz="0" w:space="0" w:color="auto"/>
        <w:bottom w:val="none" w:sz="0" w:space="0" w:color="auto"/>
        <w:right w:val="none" w:sz="0" w:space="0" w:color="auto"/>
      </w:divBdr>
    </w:div>
    <w:div w:id="610626752">
      <w:bodyDiv w:val="1"/>
      <w:marLeft w:val="0"/>
      <w:marRight w:val="0"/>
      <w:marTop w:val="0"/>
      <w:marBottom w:val="0"/>
      <w:divBdr>
        <w:top w:val="none" w:sz="0" w:space="0" w:color="auto"/>
        <w:left w:val="none" w:sz="0" w:space="0" w:color="auto"/>
        <w:bottom w:val="none" w:sz="0" w:space="0" w:color="auto"/>
        <w:right w:val="none" w:sz="0" w:space="0" w:color="auto"/>
      </w:divBdr>
    </w:div>
    <w:div w:id="616840794">
      <w:bodyDiv w:val="1"/>
      <w:marLeft w:val="0"/>
      <w:marRight w:val="0"/>
      <w:marTop w:val="0"/>
      <w:marBottom w:val="0"/>
      <w:divBdr>
        <w:top w:val="none" w:sz="0" w:space="0" w:color="auto"/>
        <w:left w:val="none" w:sz="0" w:space="0" w:color="auto"/>
        <w:bottom w:val="none" w:sz="0" w:space="0" w:color="auto"/>
        <w:right w:val="none" w:sz="0" w:space="0" w:color="auto"/>
      </w:divBdr>
    </w:div>
    <w:div w:id="627317833">
      <w:bodyDiv w:val="1"/>
      <w:marLeft w:val="0"/>
      <w:marRight w:val="0"/>
      <w:marTop w:val="0"/>
      <w:marBottom w:val="0"/>
      <w:divBdr>
        <w:top w:val="none" w:sz="0" w:space="0" w:color="auto"/>
        <w:left w:val="none" w:sz="0" w:space="0" w:color="auto"/>
        <w:bottom w:val="none" w:sz="0" w:space="0" w:color="auto"/>
        <w:right w:val="none" w:sz="0" w:space="0" w:color="auto"/>
      </w:divBdr>
    </w:div>
    <w:div w:id="627931753">
      <w:bodyDiv w:val="1"/>
      <w:marLeft w:val="0"/>
      <w:marRight w:val="0"/>
      <w:marTop w:val="0"/>
      <w:marBottom w:val="0"/>
      <w:divBdr>
        <w:top w:val="none" w:sz="0" w:space="0" w:color="auto"/>
        <w:left w:val="none" w:sz="0" w:space="0" w:color="auto"/>
        <w:bottom w:val="none" w:sz="0" w:space="0" w:color="auto"/>
        <w:right w:val="none" w:sz="0" w:space="0" w:color="auto"/>
      </w:divBdr>
    </w:div>
    <w:div w:id="631206555">
      <w:bodyDiv w:val="1"/>
      <w:marLeft w:val="0"/>
      <w:marRight w:val="0"/>
      <w:marTop w:val="0"/>
      <w:marBottom w:val="0"/>
      <w:divBdr>
        <w:top w:val="none" w:sz="0" w:space="0" w:color="auto"/>
        <w:left w:val="none" w:sz="0" w:space="0" w:color="auto"/>
        <w:bottom w:val="none" w:sz="0" w:space="0" w:color="auto"/>
        <w:right w:val="none" w:sz="0" w:space="0" w:color="auto"/>
      </w:divBdr>
    </w:div>
    <w:div w:id="640311840">
      <w:bodyDiv w:val="1"/>
      <w:marLeft w:val="0"/>
      <w:marRight w:val="0"/>
      <w:marTop w:val="0"/>
      <w:marBottom w:val="0"/>
      <w:divBdr>
        <w:top w:val="none" w:sz="0" w:space="0" w:color="auto"/>
        <w:left w:val="none" w:sz="0" w:space="0" w:color="auto"/>
        <w:bottom w:val="none" w:sz="0" w:space="0" w:color="auto"/>
        <w:right w:val="none" w:sz="0" w:space="0" w:color="auto"/>
      </w:divBdr>
    </w:div>
    <w:div w:id="642388090">
      <w:bodyDiv w:val="1"/>
      <w:marLeft w:val="0"/>
      <w:marRight w:val="0"/>
      <w:marTop w:val="0"/>
      <w:marBottom w:val="0"/>
      <w:divBdr>
        <w:top w:val="none" w:sz="0" w:space="0" w:color="auto"/>
        <w:left w:val="none" w:sz="0" w:space="0" w:color="auto"/>
        <w:bottom w:val="none" w:sz="0" w:space="0" w:color="auto"/>
        <w:right w:val="none" w:sz="0" w:space="0" w:color="auto"/>
      </w:divBdr>
    </w:div>
    <w:div w:id="647364953">
      <w:bodyDiv w:val="1"/>
      <w:marLeft w:val="0"/>
      <w:marRight w:val="0"/>
      <w:marTop w:val="0"/>
      <w:marBottom w:val="0"/>
      <w:divBdr>
        <w:top w:val="none" w:sz="0" w:space="0" w:color="auto"/>
        <w:left w:val="none" w:sz="0" w:space="0" w:color="auto"/>
        <w:bottom w:val="none" w:sz="0" w:space="0" w:color="auto"/>
        <w:right w:val="none" w:sz="0" w:space="0" w:color="auto"/>
      </w:divBdr>
    </w:div>
    <w:div w:id="666907722">
      <w:bodyDiv w:val="1"/>
      <w:marLeft w:val="0"/>
      <w:marRight w:val="0"/>
      <w:marTop w:val="0"/>
      <w:marBottom w:val="0"/>
      <w:divBdr>
        <w:top w:val="none" w:sz="0" w:space="0" w:color="auto"/>
        <w:left w:val="none" w:sz="0" w:space="0" w:color="auto"/>
        <w:bottom w:val="none" w:sz="0" w:space="0" w:color="auto"/>
        <w:right w:val="none" w:sz="0" w:space="0" w:color="auto"/>
      </w:divBdr>
    </w:div>
    <w:div w:id="672803192">
      <w:bodyDiv w:val="1"/>
      <w:marLeft w:val="0"/>
      <w:marRight w:val="0"/>
      <w:marTop w:val="0"/>
      <w:marBottom w:val="0"/>
      <w:divBdr>
        <w:top w:val="none" w:sz="0" w:space="0" w:color="auto"/>
        <w:left w:val="none" w:sz="0" w:space="0" w:color="auto"/>
        <w:bottom w:val="none" w:sz="0" w:space="0" w:color="auto"/>
        <w:right w:val="none" w:sz="0" w:space="0" w:color="auto"/>
      </w:divBdr>
    </w:div>
    <w:div w:id="676538505">
      <w:bodyDiv w:val="1"/>
      <w:marLeft w:val="0"/>
      <w:marRight w:val="0"/>
      <w:marTop w:val="0"/>
      <w:marBottom w:val="0"/>
      <w:divBdr>
        <w:top w:val="none" w:sz="0" w:space="0" w:color="auto"/>
        <w:left w:val="none" w:sz="0" w:space="0" w:color="auto"/>
        <w:bottom w:val="none" w:sz="0" w:space="0" w:color="auto"/>
        <w:right w:val="none" w:sz="0" w:space="0" w:color="auto"/>
      </w:divBdr>
    </w:div>
    <w:div w:id="677851308">
      <w:bodyDiv w:val="1"/>
      <w:marLeft w:val="0"/>
      <w:marRight w:val="0"/>
      <w:marTop w:val="0"/>
      <w:marBottom w:val="0"/>
      <w:divBdr>
        <w:top w:val="none" w:sz="0" w:space="0" w:color="auto"/>
        <w:left w:val="none" w:sz="0" w:space="0" w:color="auto"/>
        <w:bottom w:val="none" w:sz="0" w:space="0" w:color="auto"/>
        <w:right w:val="none" w:sz="0" w:space="0" w:color="auto"/>
      </w:divBdr>
    </w:div>
    <w:div w:id="689527816">
      <w:bodyDiv w:val="1"/>
      <w:marLeft w:val="0"/>
      <w:marRight w:val="0"/>
      <w:marTop w:val="0"/>
      <w:marBottom w:val="0"/>
      <w:divBdr>
        <w:top w:val="none" w:sz="0" w:space="0" w:color="auto"/>
        <w:left w:val="none" w:sz="0" w:space="0" w:color="auto"/>
        <w:bottom w:val="none" w:sz="0" w:space="0" w:color="auto"/>
        <w:right w:val="none" w:sz="0" w:space="0" w:color="auto"/>
      </w:divBdr>
    </w:div>
    <w:div w:id="697320994">
      <w:bodyDiv w:val="1"/>
      <w:marLeft w:val="0"/>
      <w:marRight w:val="0"/>
      <w:marTop w:val="0"/>
      <w:marBottom w:val="0"/>
      <w:divBdr>
        <w:top w:val="none" w:sz="0" w:space="0" w:color="auto"/>
        <w:left w:val="none" w:sz="0" w:space="0" w:color="auto"/>
        <w:bottom w:val="none" w:sz="0" w:space="0" w:color="auto"/>
        <w:right w:val="none" w:sz="0" w:space="0" w:color="auto"/>
      </w:divBdr>
    </w:div>
    <w:div w:id="698311934">
      <w:bodyDiv w:val="1"/>
      <w:marLeft w:val="0"/>
      <w:marRight w:val="0"/>
      <w:marTop w:val="0"/>
      <w:marBottom w:val="0"/>
      <w:divBdr>
        <w:top w:val="none" w:sz="0" w:space="0" w:color="auto"/>
        <w:left w:val="none" w:sz="0" w:space="0" w:color="auto"/>
        <w:bottom w:val="none" w:sz="0" w:space="0" w:color="auto"/>
        <w:right w:val="none" w:sz="0" w:space="0" w:color="auto"/>
      </w:divBdr>
    </w:div>
    <w:div w:id="710809182">
      <w:bodyDiv w:val="1"/>
      <w:marLeft w:val="0"/>
      <w:marRight w:val="0"/>
      <w:marTop w:val="0"/>
      <w:marBottom w:val="0"/>
      <w:divBdr>
        <w:top w:val="none" w:sz="0" w:space="0" w:color="auto"/>
        <w:left w:val="none" w:sz="0" w:space="0" w:color="auto"/>
        <w:bottom w:val="none" w:sz="0" w:space="0" w:color="auto"/>
        <w:right w:val="none" w:sz="0" w:space="0" w:color="auto"/>
      </w:divBdr>
    </w:div>
    <w:div w:id="714431671">
      <w:bodyDiv w:val="1"/>
      <w:marLeft w:val="0"/>
      <w:marRight w:val="0"/>
      <w:marTop w:val="0"/>
      <w:marBottom w:val="0"/>
      <w:divBdr>
        <w:top w:val="none" w:sz="0" w:space="0" w:color="auto"/>
        <w:left w:val="none" w:sz="0" w:space="0" w:color="auto"/>
        <w:bottom w:val="none" w:sz="0" w:space="0" w:color="auto"/>
        <w:right w:val="none" w:sz="0" w:space="0" w:color="auto"/>
      </w:divBdr>
    </w:div>
    <w:div w:id="717630516">
      <w:bodyDiv w:val="1"/>
      <w:marLeft w:val="0"/>
      <w:marRight w:val="0"/>
      <w:marTop w:val="0"/>
      <w:marBottom w:val="0"/>
      <w:divBdr>
        <w:top w:val="none" w:sz="0" w:space="0" w:color="auto"/>
        <w:left w:val="none" w:sz="0" w:space="0" w:color="auto"/>
        <w:bottom w:val="none" w:sz="0" w:space="0" w:color="auto"/>
        <w:right w:val="none" w:sz="0" w:space="0" w:color="auto"/>
      </w:divBdr>
    </w:div>
    <w:div w:id="724111376">
      <w:bodyDiv w:val="1"/>
      <w:marLeft w:val="0"/>
      <w:marRight w:val="0"/>
      <w:marTop w:val="0"/>
      <w:marBottom w:val="0"/>
      <w:divBdr>
        <w:top w:val="none" w:sz="0" w:space="0" w:color="auto"/>
        <w:left w:val="none" w:sz="0" w:space="0" w:color="auto"/>
        <w:bottom w:val="none" w:sz="0" w:space="0" w:color="auto"/>
        <w:right w:val="none" w:sz="0" w:space="0" w:color="auto"/>
      </w:divBdr>
    </w:div>
    <w:div w:id="732778070">
      <w:bodyDiv w:val="1"/>
      <w:marLeft w:val="0"/>
      <w:marRight w:val="0"/>
      <w:marTop w:val="0"/>
      <w:marBottom w:val="0"/>
      <w:divBdr>
        <w:top w:val="none" w:sz="0" w:space="0" w:color="auto"/>
        <w:left w:val="none" w:sz="0" w:space="0" w:color="auto"/>
        <w:bottom w:val="none" w:sz="0" w:space="0" w:color="auto"/>
        <w:right w:val="none" w:sz="0" w:space="0" w:color="auto"/>
      </w:divBdr>
    </w:div>
    <w:div w:id="734015712">
      <w:bodyDiv w:val="1"/>
      <w:marLeft w:val="0"/>
      <w:marRight w:val="0"/>
      <w:marTop w:val="0"/>
      <w:marBottom w:val="0"/>
      <w:divBdr>
        <w:top w:val="none" w:sz="0" w:space="0" w:color="auto"/>
        <w:left w:val="none" w:sz="0" w:space="0" w:color="auto"/>
        <w:bottom w:val="none" w:sz="0" w:space="0" w:color="auto"/>
        <w:right w:val="none" w:sz="0" w:space="0" w:color="auto"/>
      </w:divBdr>
    </w:div>
    <w:div w:id="736823755">
      <w:bodyDiv w:val="1"/>
      <w:marLeft w:val="0"/>
      <w:marRight w:val="0"/>
      <w:marTop w:val="0"/>
      <w:marBottom w:val="0"/>
      <w:divBdr>
        <w:top w:val="none" w:sz="0" w:space="0" w:color="auto"/>
        <w:left w:val="none" w:sz="0" w:space="0" w:color="auto"/>
        <w:bottom w:val="none" w:sz="0" w:space="0" w:color="auto"/>
        <w:right w:val="none" w:sz="0" w:space="0" w:color="auto"/>
      </w:divBdr>
    </w:div>
    <w:div w:id="737938503">
      <w:bodyDiv w:val="1"/>
      <w:marLeft w:val="0"/>
      <w:marRight w:val="0"/>
      <w:marTop w:val="0"/>
      <w:marBottom w:val="0"/>
      <w:divBdr>
        <w:top w:val="none" w:sz="0" w:space="0" w:color="auto"/>
        <w:left w:val="none" w:sz="0" w:space="0" w:color="auto"/>
        <w:bottom w:val="none" w:sz="0" w:space="0" w:color="auto"/>
        <w:right w:val="none" w:sz="0" w:space="0" w:color="auto"/>
      </w:divBdr>
    </w:div>
    <w:div w:id="741146770">
      <w:bodyDiv w:val="1"/>
      <w:marLeft w:val="0"/>
      <w:marRight w:val="0"/>
      <w:marTop w:val="0"/>
      <w:marBottom w:val="0"/>
      <w:divBdr>
        <w:top w:val="none" w:sz="0" w:space="0" w:color="auto"/>
        <w:left w:val="none" w:sz="0" w:space="0" w:color="auto"/>
        <w:bottom w:val="none" w:sz="0" w:space="0" w:color="auto"/>
        <w:right w:val="none" w:sz="0" w:space="0" w:color="auto"/>
      </w:divBdr>
    </w:div>
    <w:div w:id="742679400">
      <w:bodyDiv w:val="1"/>
      <w:marLeft w:val="0"/>
      <w:marRight w:val="0"/>
      <w:marTop w:val="0"/>
      <w:marBottom w:val="0"/>
      <w:divBdr>
        <w:top w:val="none" w:sz="0" w:space="0" w:color="auto"/>
        <w:left w:val="none" w:sz="0" w:space="0" w:color="auto"/>
        <w:bottom w:val="none" w:sz="0" w:space="0" w:color="auto"/>
        <w:right w:val="none" w:sz="0" w:space="0" w:color="auto"/>
      </w:divBdr>
    </w:div>
    <w:div w:id="758215870">
      <w:bodyDiv w:val="1"/>
      <w:marLeft w:val="0"/>
      <w:marRight w:val="0"/>
      <w:marTop w:val="0"/>
      <w:marBottom w:val="0"/>
      <w:divBdr>
        <w:top w:val="none" w:sz="0" w:space="0" w:color="auto"/>
        <w:left w:val="none" w:sz="0" w:space="0" w:color="auto"/>
        <w:bottom w:val="none" w:sz="0" w:space="0" w:color="auto"/>
        <w:right w:val="none" w:sz="0" w:space="0" w:color="auto"/>
      </w:divBdr>
    </w:div>
    <w:div w:id="764112814">
      <w:bodyDiv w:val="1"/>
      <w:marLeft w:val="0"/>
      <w:marRight w:val="0"/>
      <w:marTop w:val="0"/>
      <w:marBottom w:val="0"/>
      <w:divBdr>
        <w:top w:val="none" w:sz="0" w:space="0" w:color="auto"/>
        <w:left w:val="none" w:sz="0" w:space="0" w:color="auto"/>
        <w:bottom w:val="none" w:sz="0" w:space="0" w:color="auto"/>
        <w:right w:val="none" w:sz="0" w:space="0" w:color="auto"/>
      </w:divBdr>
    </w:div>
    <w:div w:id="778989158">
      <w:bodyDiv w:val="1"/>
      <w:marLeft w:val="0"/>
      <w:marRight w:val="0"/>
      <w:marTop w:val="0"/>
      <w:marBottom w:val="0"/>
      <w:divBdr>
        <w:top w:val="none" w:sz="0" w:space="0" w:color="auto"/>
        <w:left w:val="none" w:sz="0" w:space="0" w:color="auto"/>
        <w:bottom w:val="none" w:sz="0" w:space="0" w:color="auto"/>
        <w:right w:val="none" w:sz="0" w:space="0" w:color="auto"/>
      </w:divBdr>
    </w:div>
    <w:div w:id="799420972">
      <w:bodyDiv w:val="1"/>
      <w:marLeft w:val="0"/>
      <w:marRight w:val="0"/>
      <w:marTop w:val="0"/>
      <w:marBottom w:val="0"/>
      <w:divBdr>
        <w:top w:val="none" w:sz="0" w:space="0" w:color="auto"/>
        <w:left w:val="none" w:sz="0" w:space="0" w:color="auto"/>
        <w:bottom w:val="none" w:sz="0" w:space="0" w:color="auto"/>
        <w:right w:val="none" w:sz="0" w:space="0" w:color="auto"/>
      </w:divBdr>
    </w:div>
    <w:div w:id="803425126">
      <w:bodyDiv w:val="1"/>
      <w:marLeft w:val="0"/>
      <w:marRight w:val="0"/>
      <w:marTop w:val="0"/>
      <w:marBottom w:val="0"/>
      <w:divBdr>
        <w:top w:val="none" w:sz="0" w:space="0" w:color="auto"/>
        <w:left w:val="none" w:sz="0" w:space="0" w:color="auto"/>
        <w:bottom w:val="none" w:sz="0" w:space="0" w:color="auto"/>
        <w:right w:val="none" w:sz="0" w:space="0" w:color="auto"/>
      </w:divBdr>
    </w:div>
    <w:div w:id="807746765">
      <w:bodyDiv w:val="1"/>
      <w:marLeft w:val="0"/>
      <w:marRight w:val="0"/>
      <w:marTop w:val="0"/>
      <w:marBottom w:val="0"/>
      <w:divBdr>
        <w:top w:val="none" w:sz="0" w:space="0" w:color="auto"/>
        <w:left w:val="none" w:sz="0" w:space="0" w:color="auto"/>
        <w:bottom w:val="none" w:sz="0" w:space="0" w:color="auto"/>
        <w:right w:val="none" w:sz="0" w:space="0" w:color="auto"/>
      </w:divBdr>
    </w:div>
    <w:div w:id="824198332">
      <w:bodyDiv w:val="1"/>
      <w:marLeft w:val="0"/>
      <w:marRight w:val="0"/>
      <w:marTop w:val="0"/>
      <w:marBottom w:val="0"/>
      <w:divBdr>
        <w:top w:val="none" w:sz="0" w:space="0" w:color="auto"/>
        <w:left w:val="none" w:sz="0" w:space="0" w:color="auto"/>
        <w:bottom w:val="none" w:sz="0" w:space="0" w:color="auto"/>
        <w:right w:val="none" w:sz="0" w:space="0" w:color="auto"/>
      </w:divBdr>
    </w:div>
    <w:div w:id="826096893">
      <w:bodyDiv w:val="1"/>
      <w:marLeft w:val="0"/>
      <w:marRight w:val="0"/>
      <w:marTop w:val="0"/>
      <w:marBottom w:val="0"/>
      <w:divBdr>
        <w:top w:val="none" w:sz="0" w:space="0" w:color="auto"/>
        <w:left w:val="none" w:sz="0" w:space="0" w:color="auto"/>
        <w:bottom w:val="none" w:sz="0" w:space="0" w:color="auto"/>
        <w:right w:val="none" w:sz="0" w:space="0" w:color="auto"/>
      </w:divBdr>
    </w:div>
    <w:div w:id="827282357">
      <w:bodyDiv w:val="1"/>
      <w:marLeft w:val="0"/>
      <w:marRight w:val="0"/>
      <w:marTop w:val="0"/>
      <w:marBottom w:val="0"/>
      <w:divBdr>
        <w:top w:val="none" w:sz="0" w:space="0" w:color="auto"/>
        <w:left w:val="none" w:sz="0" w:space="0" w:color="auto"/>
        <w:bottom w:val="none" w:sz="0" w:space="0" w:color="auto"/>
        <w:right w:val="none" w:sz="0" w:space="0" w:color="auto"/>
      </w:divBdr>
    </w:div>
    <w:div w:id="834150464">
      <w:bodyDiv w:val="1"/>
      <w:marLeft w:val="0"/>
      <w:marRight w:val="0"/>
      <w:marTop w:val="0"/>
      <w:marBottom w:val="0"/>
      <w:divBdr>
        <w:top w:val="none" w:sz="0" w:space="0" w:color="auto"/>
        <w:left w:val="none" w:sz="0" w:space="0" w:color="auto"/>
        <w:bottom w:val="none" w:sz="0" w:space="0" w:color="auto"/>
        <w:right w:val="none" w:sz="0" w:space="0" w:color="auto"/>
      </w:divBdr>
    </w:div>
    <w:div w:id="850222437">
      <w:bodyDiv w:val="1"/>
      <w:marLeft w:val="0"/>
      <w:marRight w:val="0"/>
      <w:marTop w:val="0"/>
      <w:marBottom w:val="0"/>
      <w:divBdr>
        <w:top w:val="none" w:sz="0" w:space="0" w:color="auto"/>
        <w:left w:val="none" w:sz="0" w:space="0" w:color="auto"/>
        <w:bottom w:val="none" w:sz="0" w:space="0" w:color="auto"/>
        <w:right w:val="none" w:sz="0" w:space="0" w:color="auto"/>
      </w:divBdr>
    </w:div>
    <w:div w:id="866329595">
      <w:bodyDiv w:val="1"/>
      <w:marLeft w:val="0"/>
      <w:marRight w:val="0"/>
      <w:marTop w:val="0"/>
      <w:marBottom w:val="0"/>
      <w:divBdr>
        <w:top w:val="none" w:sz="0" w:space="0" w:color="auto"/>
        <w:left w:val="none" w:sz="0" w:space="0" w:color="auto"/>
        <w:bottom w:val="none" w:sz="0" w:space="0" w:color="auto"/>
        <w:right w:val="none" w:sz="0" w:space="0" w:color="auto"/>
      </w:divBdr>
    </w:div>
    <w:div w:id="866942317">
      <w:bodyDiv w:val="1"/>
      <w:marLeft w:val="0"/>
      <w:marRight w:val="0"/>
      <w:marTop w:val="0"/>
      <w:marBottom w:val="0"/>
      <w:divBdr>
        <w:top w:val="none" w:sz="0" w:space="0" w:color="auto"/>
        <w:left w:val="none" w:sz="0" w:space="0" w:color="auto"/>
        <w:bottom w:val="none" w:sz="0" w:space="0" w:color="auto"/>
        <w:right w:val="none" w:sz="0" w:space="0" w:color="auto"/>
      </w:divBdr>
    </w:div>
    <w:div w:id="872422839">
      <w:bodyDiv w:val="1"/>
      <w:marLeft w:val="0"/>
      <w:marRight w:val="0"/>
      <w:marTop w:val="0"/>
      <w:marBottom w:val="0"/>
      <w:divBdr>
        <w:top w:val="none" w:sz="0" w:space="0" w:color="auto"/>
        <w:left w:val="none" w:sz="0" w:space="0" w:color="auto"/>
        <w:bottom w:val="none" w:sz="0" w:space="0" w:color="auto"/>
        <w:right w:val="none" w:sz="0" w:space="0" w:color="auto"/>
      </w:divBdr>
    </w:div>
    <w:div w:id="883372783">
      <w:bodyDiv w:val="1"/>
      <w:marLeft w:val="0"/>
      <w:marRight w:val="0"/>
      <w:marTop w:val="0"/>
      <w:marBottom w:val="0"/>
      <w:divBdr>
        <w:top w:val="none" w:sz="0" w:space="0" w:color="auto"/>
        <w:left w:val="none" w:sz="0" w:space="0" w:color="auto"/>
        <w:bottom w:val="none" w:sz="0" w:space="0" w:color="auto"/>
        <w:right w:val="none" w:sz="0" w:space="0" w:color="auto"/>
      </w:divBdr>
    </w:div>
    <w:div w:id="886531279">
      <w:bodyDiv w:val="1"/>
      <w:marLeft w:val="0"/>
      <w:marRight w:val="0"/>
      <w:marTop w:val="0"/>
      <w:marBottom w:val="0"/>
      <w:divBdr>
        <w:top w:val="none" w:sz="0" w:space="0" w:color="auto"/>
        <w:left w:val="none" w:sz="0" w:space="0" w:color="auto"/>
        <w:bottom w:val="none" w:sz="0" w:space="0" w:color="auto"/>
        <w:right w:val="none" w:sz="0" w:space="0" w:color="auto"/>
      </w:divBdr>
    </w:div>
    <w:div w:id="890309501">
      <w:bodyDiv w:val="1"/>
      <w:marLeft w:val="0"/>
      <w:marRight w:val="0"/>
      <w:marTop w:val="0"/>
      <w:marBottom w:val="0"/>
      <w:divBdr>
        <w:top w:val="none" w:sz="0" w:space="0" w:color="auto"/>
        <w:left w:val="none" w:sz="0" w:space="0" w:color="auto"/>
        <w:bottom w:val="none" w:sz="0" w:space="0" w:color="auto"/>
        <w:right w:val="none" w:sz="0" w:space="0" w:color="auto"/>
      </w:divBdr>
    </w:div>
    <w:div w:id="897743803">
      <w:bodyDiv w:val="1"/>
      <w:marLeft w:val="0"/>
      <w:marRight w:val="0"/>
      <w:marTop w:val="0"/>
      <w:marBottom w:val="0"/>
      <w:divBdr>
        <w:top w:val="none" w:sz="0" w:space="0" w:color="auto"/>
        <w:left w:val="none" w:sz="0" w:space="0" w:color="auto"/>
        <w:bottom w:val="none" w:sz="0" w:space="0" w:color="auto"/>
        <w:right w:val="none" w:sz="0" w:space="0" w:color="auto"/>
      </w:divBdr>
    </w:div>
    <w:div w:id="898635648">
      <w:bodyDiv w:val="1"/>
      <w:marLeft w:val="0"/>
      <w:marRight w:val="0"/>
      <w:marTop w:val="0"/>
      <w:marBottom w:val="0"/>
      <w:divBdr>
        <w:top w:val="none" w:sz="0" w:space="0" w:color="auto"/>
        <w:left w:val="none" w:sz="0" w:space="0" w:color="auto"/>
        <w:bottom w:val="none" w:sz="0" w:space="0" w:color="auto"/>
        <w:right w:val="none" w:sz="0" w:space="0" w:color="auto"/>
      </w:divBdr>
    </w:div>
    <w:div w:id="901674537">
      <w:bodyDiv w:val="1"/>
      <w:marLeft w:val="0"/>
      <w:marRight w:val="0"/>
      <w:marTop w:val="0"/>
      <w:marBottom w:val="0"/>
      <w:divBdr>
        <w:top w:val="none" w:sz="0" w:space="0" w:color="auto"/>
        <w:left w:val="none" w:sz="0" w:space="0" w:color="auto"/>
        <w:bottom w:val="none" w:sz="0" w:space="0" w:color="auto"/>
        <w:right w:val="none" w:sz="0" w:space="0" w:color="auto"/>
      </w:divBdr>
    </w:div>
    <w:div w:id="908081228">
      <w:bodyDiv w:val="1"/>
      <w:marLeft w:val="0"/>
      <w:marRight w:val="0"/>
      <w:marTop w:val="0"/>
      <w:marBottom w:val="0"/>
      <w:divBdr>
        <w:top w:val="none" w:sz="0" w:space="0" w:color="auto"/>
        <w:left w:val="none" w:sz="0" w:space="0" w:color="auto"/>
        <w:bottom w:val="none" w:sz="0" w:space="0" w:color="auto"/>
        <w:right w:val="none" w:sz="0" w:space="0" w:color="auto"/>
      </w:divBdr>
    </w:div>
    <w:div w:id="919095789">
      <w:bodyDiv w:val="1"/>
      <w:marLeft w:val="0"/>
      <w:marRight w:val="0"/>
      <w:marTop w:val="0"/>
      <w:marBottom w:val="0"/>
      <w:divBdr>
        <w:top w:val="none" w:sz="0" w:space="0" w:color="auto"/>
        <w:left w:val="none" w:sz="0" w:space="0" w:color="auto"/>
        <w:bottom w:val="none" w:sz="0" w:space="0" w:color="auto"/>
        <w:right w:val="none" w:sz="0" w:space="0" w:color="auto"/>
      </w:divBdr>
    </w:div>
    <w:div w:id="921069049">
      <w:bodyDiv w:val="1"/>
      <w:marLeft w:val="0"/>
      <w:marRight w:val="0"/>
      <w:marTop w:val="0"/>
      <w:marBottom w:val="0"/>
      <w:divBdr>
        <w:top w:val="none" w:sz="0" w:space="0" w:color="auto"/>
        <w:left w:val="none" w:sz="0" w:space="0" w:color="auto"/>
        <w:bottom w:val="none" w:sz="0" w:space="0" w:color="auto"/>
        <w:right w:val="none" w:sz="0" w:space="0" w:color="auto"/>
      </w:divBdr>
    </w:div>
    <w:div w:id="923344684">
      <w:bodyDiv w:val="1"/>
      <w:marLeft w:val="0"/>
      <w:marRight w:val="0"/>
      <w:marTop w:val="0"/>
      <w:marBottom w:val="0"/>
      <w:divBdr>
        <w:top w:val="none" w:sz="0" w:space="0" w:color="auto"/>
        <w:left w:val="none" w:sz="0" w:space="0" w:color="auto"/>
        <w:bottom w:val="none" w:sz="0" w:space="0" w:color="auto"/>
        <w:right w:val="none" w:sz="0" w:space="0" w:color="auto"/>
      </w:divBdr>
    </w:div>
    <w:div w:id="931740902">
      <w:bodyDiv w:val="1"/>
      <w:marLeft w:val="0"/>
      <w:marRight w:val="0"/>
      <w:marTop w:val="0"/>
      <w:marBottom w:val="0"/>
      <w:divBdr>
        <w:top w:val="none" w:sz="0" w:space="0" w:color="auto"/>
        <w:left w:val="none" w:sz="0" w:space="0" w:color="auto"/>
        <w:bottom w:val="none" w:sz="0" w:space="0" w:color="auto"/>
        <w:right w:val="none" w:sz="0" w:space="0" w:color="auto"/>
      </w:divBdr>
    </w:div>
    <w:div w:id="935287325">
      <w:bodyDiv w:val="1"/>
      <w:marLeft w:val="0"/>
      <w:marRight w:val="0"/>
      <w:marTop w:val="0"/>
      <w:marBottom w:val="0"/>
      <w:divBdr>
        <w:top w:val="none" w:sz="0" w:space="0" w:color="auto"/>
        <w:left w:val="none" w:sz="0" w:space="0" w:color="auto"/>
        <w:bottom w:val="none" w:sz="0" w:space="0" w:color="auto"/>
        <w:right w:val="none" w:sz="0" w:space="0" w:color="auto"/>
      </w:divBdr>
    </w:div>
    <w:div w:id="947389856">
      <w:bodyDiv w:val="1"/>
      <w:marLeft w:val="0"/>
      <w:marRight w:val="0"/>
      <w:marTop w:val="0"/>
      <w:marBottom w:val="0"/>
      <w:divBdr>
        <w:top w:val="none" w:sz="0" w:space="0" w:color="auto"/>
        <w:left w:val="none" w:sz="0" w:space="0" w:color="auto"/>
        <w:bottom w:val="none" w:sz="0" w:space="0" w:color="auto"/>
        <w:right w:val="none" w:sz="0" w:space="0" w:color="auto"/>
      </w:divBdr>
    </w:div>
    <w:div w:id="964652574">
      <w:bodyDiv w:val="1"/>
      <w:marLeft w:val="0"/>
      <w:marRight w:val="0"/>
      <w:marTop w:val="0"/>
      <w:marBottom w:val="0"/>
      <w:divBdr>
        <w:top w:val="none" w:sz="0" w:space="0" w:color="auto"/>
        <w:left w:val="none" w:sz="0" w:space="0" w:color="auto"/>
        <w:bottom w:val="none" w:sz="0" w:space="0" w:color="auto"/>
        <w:right w:val="none" w:sz="0" w:space="0" w:color="auto"/>
      </w:divBdr>
    </w:div>
    <w:div w:id="964770424">
      <w:bodyDiv w:val="1"/>
      <w:marLeft w:val="0"/>
      <w:marRight w:val="0"/>
      <w:marTop w:val="0"/>
      <w:marBottom w:val="0"/>
      <w:divBdr>
        <w:top w:val="none" w:sz="0" w:space="0" w:color="auto"/>
        <w:left w:val="none" w:sz="0" w:space="0" w:color="auto"/>
        <w:bottom w:val="none" w:sz="0" w:space="0" w:color="auto"/>
        <w:right w:val="none" w:sz="0" w:space="0" w:color="auto"/>
      </w:divBdr>
    </w:div>
    <w:div w:id="967779566">
      <w:bodyDiv w:val="1"/>
      <w:marLeft w:val="0"/>
      <w:marRight w:val="0"/>
      <w:marTop w:val="0"/>
      <w:marBottom w:val="0"/>
      <w:divBdr>
        <w:top w:val="none" w:sz="0" w:space="0" w:color="auto"/>
        <w:left w:val="none" w:sz="0" w:space="0" w:color="auto"/>
        <w:bottom w:val="none" w:sz="0" w:space="0" w:color="auto"/>
        <w:right w:val="none" w:sz="0" w:space="0" w:color="auto"/>
      </w:divBdr>
    </w:div>
    <w:div w:id="974262049">
      <w:bodyDiv w:val="1"/>
      <w:marLeft w:val="0"/>
      <w:marRight w:val="0"/>
      <w:marTop w:val="0"/>
      <w:marBottom w:val="0"/>
      <w:divBdr>
        <w:top w:val="none" w:sz="0" w:space="0" w:color="auto"/>
        <w:left w:val="none" w:sz="0" w:space="0" w:color="auto"/>
        <w:bottom w:val="none" w:sz="0" w:space="0" w:color="auto"/>
        <w:right w:val="none" w:sz="0" w:space="0" w:color="auto"/>
      </w:divBdr>
    </w:div>
    <w:div w:id="976373397">
      <w:bodyDiv w:val="1"/>
      <w:marLeft w:val="0"/>
      <w:marRight w:val="0"/>
      <w:marTop w:val="0"/>
      <w:marBottom w:val="0"/>
      <w:divBdr>
        <w:top w:val="none" w:sz="0" w:space="0" w:color="auto"/>
        <w:left w:val="none" w:sz="0" w:space="0" w:color="auto"/>
        <w:bottom w:val="none" w:sz="0" w:space="0" w:color="auto"/>
        <w:right w:val="none" w:sz="0" w:space="0" w:color="auto"/>
      </w:divBdr>
    </w:div>
    <w:div w:id="977299182">
      <w:bodyDiv w:val="1"/>
      <w:marLeft w:val="0"/>
      <w:marRight w:val="0"/>
      <w:marTop w:val="0"/>
      <w:marBottom w:val="0"/>
      <w:divBdr>
        <w:top w:val="none" w:sz="0" w:space="0" w:color="auto"/>
        <w:left w:val="none" w:sz="0" w:space="0" w:color="auto"/>
        <w:bottom w:val="none" w:sz="0" w:space="0" w:color="auto"/>
        <w:right w:val="none" w:sz="0" w:space="0" w:color="auto"/>
      </w:divBdr>
    </w:div>
    <w:div w:id="979193362">
      <w:bodyDiv w:val="1"/>
      <w:marLeft w:val="0"/>
      <w:marRight w:val="0"/>
      <w:marTop w:val="0"/>
      <w:marBottom w:val="0"/>
      <w:divBdr>
        <w:top w:val="none" w:sz="0" w:space="0" w:color="auto"/>
        <w:left w:val="none" w:sz="0" w:space="0" w:color="auto"/>
        <w:bottom w:val="none" w:sz="0" w:space="0" w:color="auto"/>
        <w:right w:val="none" w:sz="0" w:space="0" w:color="auto"/>
      </w:divBdr>
    </w:div>
    <w:div w:id="994340595">
      <w:bodyDiv w:val="1"/>
      <w:marLeft w:val="0"/>
      <w:marRight w:val="0"/>
      <w:marTop w:val="0"/>
      <w:marBottom w:val="0"/>
      <w:divBdr>
        <w:top w:val="none" w:sz="0" w:space="0" w:color="auto"/>
        <w:left w:val="none" w:sz="0" w:space="0" w:color="auto"/>
        <w:bottom w:val="none" w:sz="0" w:space="0" w:color="auto"/>
        <w:right w:val="none" w:sz="0" w:space="0" w:color="auto"/>
      </w:divBdr>
    </w:div>
    <w:div w:id="1001004266">
      <w:bodyDiv w:val="1"/>
      <w:marLeft w:val="0"/>
      <w:marRight w:val="0"/>
      <w:marTop w:val="0"/>
      <w:marBottom w:val="0"/>
      <w:divBdr>
        <w:top w:val="none" w:sz="0" w:space="0" w:color="auto"/>
        <w:left w:val="none" w:sz="0" w:space="0" w:color="auto"/>
        <w:bottom w:val="none" w:sz="0" w:space="0" w:color="auto"/>
        <w:right w:val="none" w:sz="0" w:space="0" w:color="auto"/>
      </w:divBdr>
    </w:div>
    <w:div w:id="1028218369">
      <w:bodyDiv w:val="1"/>
      <w:marLeft w:val="0"/>
      <w:marRight w:val="0"/>
      <w:marTop w:val="0"/>
      <w:marBottom w:val="0"/>
      <w:divBdr>
        <w:top w:val="none" w:sz="0" w:space="0" w:color="auto"/>
        <w:left w:val="none" w:sz="0" w:space="0" w:color="auto"/>
        <w:bottom w:val="none" w:sz="0" w:space="0" w:color="auto"/>
        <w:right w:val="none" w:sz="0" w:space="0" w:color="auto"/>
      </w:divBdr>
    </w:div>
    <w:div w:id="1050113729">
      <w:bodyDiv w:val="1"/>
      <w:marLeft w:val="0"/>
      <w:marRight w:val="0"/>
      <w:marTop w:val="0"/>
      <w:marBottom w:val="0"/>
      <w:divBdr>
        <w:top w:val="none" w:sz="0" w:space="0" w:color="auto"/>
        <w:left w:val="none" w:sz="0" w:space="0" w:color="auto"/>
        <w:bottom w:val="none" w:sz="0" w:space="0" w:color="auto"/>
        <w:right w:val="none" w:sz="0" w:space="0" w:color="auto"/>
      </w:divBdr>
    </w:div>
    <w:div w:id="1050224166">
      <w:bodyDiv w:val="1"/>
      <w:marLeft w:val="0"/>
      <w:marRight w:val="0"/>
      <w:marTop w:val="0"/>
      <w:marBottom w:val="0"/>
      <w:divBdr>
        <w:top w:val="none" w:sz="0" w:space="0" w:color="auto"/>
        <w:left w:val="none" w:sz="0" w:space="0" w:color="auto"/>
        <w:bottom w:val="none" w:sz="0" w:space="0" w:color="auto"/>
        <w:right w:val="none" w:sz="0" w:space="0" w:color="auto"/>
      </w:divBdr>
    </w:div>
    <w:div w:id="1054155103">
      <w:bodyDiv w:val="1"/>
      <w:marLeft w:val="0"/>
      <w:marRight w:val="0"/>
      <w:marTop w:val="0"/>
      <w:marBottom w:val="0"/>
      <w:divBdr>
        <w:top w:val="none" w:sz="0" w:space="0" w:color="auto"/>
        <w:left w:val="none" w:sz="0" w:space="0" w:color="auto"/>
        <w:bottom w:val="none" w:sz="0" w:space="0" w:color="auto"/>
        <w:right w:val="none" w:sz="0" w:space="0" w:color="auto"/>
      </w:divBdr>
    </w:div>
    <w:div w:id="1055591479">
      <w:bodyDiv w:val="1"/>
      <w:marLeft w:val="0"/>
      <w:marRight w:val="0"/>
      <w:marTop w:val="0"/>
      <w:marBottom w:val="0"/>
      <w:divBdr>
        <w:top w:val="none" w:sz="0" w:space="0" w:color="auto"/>
        <w:left w:val="none" w:sz="0" w:space="0" w:color="auto"/>
        <w:bottom w:val="none" w:sz="0" w:space="0" w:color="auto"/>
        <w:right w:val="none" w:sz="0" w:space="0" w:color="auto"/>
      </w:divBdr>
    </w:div>
    <w:div w:id="1063873584">
      <w:bodyDiv w:val="1"/>
      <w:marLeft w:val="0"/>
      <w:marRight w:val="0"/>
      <w:marTop w:val="0"/>
      <w:marBottom w:val="0"/>
      <w:divBdr>
        <w:top w:val="none" w:sz="0" w:space="0" w:color="auto"/>
        <w:left w:val="none" w:sz="0" w:space="0" w:color="auto"/>
        <w:bottom w:val="none" w:sz="0" w:space="0" w:color="auto"/>
        <w:right w:val="none" w:sz="0" w:space="0" w:color="auto"/>
      </w:divBdr>
    </w:div>
    <w:div w:id="1072392652">
      <w:bodyDiv w:val="1"/>
      <w:marLeft w:val="0"/>
      <w:marRight w:val="0"/>
      <w:marTop w:val="0"/>
      <w:marBottom w:val="0"/>
      <w:divBdr>
        <w:top w:val="none" w:sz="0" w:space="0" w:color="auto"/>
        <w:left w:val="none" w:sz="0" w:space="0" w:color="auto"/>
        <w:bottom w:val="none" w:sz="0" w:space="0" w:color="auto"/>
        <w:right w:val="none" w:sz="0" w:space="0" w:color="auto"/>
      </w:divBdr>
    </w:div>
    <w:div w:id="1092701248">
      <w:bodyDiv w:val="1"/>
      <w:marLeft w:val="0"/>
      <w:marRight w:val="0"/>
      <w:marTop w:val="0"/>
      <w:marBottom w:val="0"/>
      <w:divBdr>
        <w:top w:val="none" w:sz="0" w:space="0" w:color="auto"/>
        <w:left w:val="none" w:sz="0" w:space="0" w:color="auto"/>
        <w:bottom w:val="none" w:sz="0" w:space="0" w:color="auto"/>
        <w:right w:val="none" w:sz="0" w:space="0" w:color="auto"/>
      </w:divBdr>
    </w:div>
    <w:div w:id="1093551411">
      <w:bodyDiv w:val="1"/>
      <w:marLeft w:val="0"/>
      <w:marRight w:val="0"/>
      <w:marTop w:val="0"/>
      <w:marBottom w:val="0"/>
      <w:divBdr>
        <w:top w:val="none" w:sz="0" w:space="0" w:color="auto"/>
        <w:left w:val="none" w:sz="0" w:space="0" w:color="auto"/>
        <w:bottom w:val="none" w:sz="0" w:space="0" w:color="auto"/>
        <w:right w:val="none" w:sz="0" w:space="0" w:color="auto"/>
      </w:divBdr>
    </w:div>
    <w:div w:id="1105534491">
      <w:bodyDiv w:val="1"/>
      <w:marLeft w:val="0"/>
      <w:marRight w:val="0"/>
      <w:marTop w:val="0"/>
      <w:marBottom w:val="0"/>
      <w:divBdr>
        <w:top w:val="none" w:sz="0" w:space="0" w:color="auto"/>
        <w:left w:val="none" w:sz="0" w:space="0" w:color="auto"/>
        <w:bottom w:val="none" w:sz="0" w:space="0" w:color="auto"/>
        <w:right w:val="none" w:sz="0" w:space="0" w:color="auto"/>
      </w:divBdr>
    </w:div>
    <w:div w:id="1106535851">
      <w:bodyDiv w:val="1"/>
      <w:marLeft w:val="0"/>
      <w:marRight w:val="0"/>
      <w:marTop w:val="0"/>
      <w:marBottom w:val="0"/>
      <w:divBdr>
        <w:top w:val="none" w:sz="0" w:space="0" w:color="auto"/>
        <w:left w:val="none" w:sz="0" w:space="0" w:color="auto"/>
        <w:bottom w:val="none" w:sz="0" w:space="0" w:color="auto"/>
        <w:right w:val="none" w:sz="0" w:space="0" w:color="auto"/>
      </w:divBdr>
    </w:div>
    <w:div w:id="1109816196">
      <w:bodyDiv w:val="1"/>
      <w:marLeft w:val="0"/>
      <w:marRight w:val="0"/>
      <w:marTop w:val="0"/>
      <w:marBottom w:val="0"/>
      <w:divBdr>
        <w:top w:val="none" w:sz="0" w:space="0" w:color="auto"/>
        <w:left w:val="none" w:sz="0" w:space="0" w:color="auto"/>
        <w:bottom w:val="none" w:sz="0" w:space="0" w:color="auto"/>
        <w:right w:val="none" w:sz="0" w:space="0" w:color="auto"/>
      </w:divBdr>
    </w:div>
    <w:div w:id="1114255258">
      <w:bodyDiv w:val="1"/>
      <w:marLeft w:val="0"/>
      <w:marRight w:val="0"/>
      <w:marTop w:val="0"/>
      <w:marBottom w:val="0"/>
      <w:divBdr>
        <w:top w:val="none" w:sz="0" w:space="0" w:color="auto"/>
        <w:left w:val="none" w:sz="0" w:space="0" w:color="auto"/>
        <w:bottom w:val="none" w:sz="0" w:space="0" w:color="auto"/>
        <w:right w:val="none" w:sz="0" w:space="0" w:color="auto"/>
      </w:divBdr>
    </w:div>
    <w:div w:id="1119228658">
      <w:bodyDiv w:val="1"/>
      <w:marLeft w:val="0"/>
      <w:marRight w:val="0"/>
      <w:marTop w:val="0"/>
      <w:marBottom w:val="0"/>
      <w:divBdr>
        <w:top w:val="none" w:sz="0" w:space="0" w:color="auto"/>
        <w:left w:val="none" w:sz="0" w:space="0" w:color="auto"/>
        <w:bottom w:val="none" w:sz="0" w:space="0" w:color="auto"/>
        <w:right w:val="none" w:sz="0" w:space="0" w:color="auto"/>
      </w:divBdr>
    </w:div>
    <w:div w:id="1123303698">
      <w:bodyDiv w:val="1"/>
      <w:marLeft w:val="0"/>
      <w:marRight w:val="0"/>
      <w:marTop w:val="0"/>
      <w:marBottom w:val="0"/>
      <w:divBdr>
        <w:top w:val="none" w:sz="0" w:space="0" w:color="auto"/>
        <w:left w:val="none" w:sz="0" w:space="0" w:color="auto"/>
        <w:bottom w:val="none" w:sz="0" w:space="0" w:color="auto"/>
        <w:right w:val="none" w:sz="0" w:space="0" w:color="auto"/>
      </w:divBdr>
    </w:div>
    <w:div w:id="1129787103">
      <w:bodyDiv w:val="1"/>
      <w:marLeft w:val="0"/>
      <w:marRight w:val="0"/>
      <w:marTop w:val="0"/>
      <w:marBottom w:val="0"/>
      <w:divBdr>
        <w:top w:val="none" w:sz="0" w:space="0" w:color="auto"/>
        <w:left w:val="none" w:sz="0" w:space="0" w:color="auto"/>
        <w:bottom w:val="none" w:sz="0" w:space="0" w:color="auto"/>
        <w:right w:val="none" w:sz="0" w:space="0" w:color="auto"/>
      </w:divBdr>
    </w:div>
    <w:div w:id="1135217896">
      <w:bodyDiv w:val="1"/>
      <w:marLeft w:val="0"/>
      <w:marRight w:val="0"/>
      <w:marTop w:val="0"/>
      <w:marBottom w:val="0"/>
      <w:divBdr>
        <w:top w:val="none" w:sz="0" w:space="0" w:color="auto"/>
        <w:left w:val="none" w:sz="0" w:space="0" w:color="auto"/>
        <w:bottom w:val="none" w:sz="0" w:space="0" w:color="auto"/>
        <w:right w:val="none" w:sz="0" w:space="0" w:color="auto"/>
      </w:divBdr>
    </w:div>
    <w:div w:id="1138454247">
      <w:bodyDiv w:val="1"/>
      <w:marLeft w:val="0"/>
      <w:marRight w:val="0"/>
      <w:marTop w:val="0"/>
      <w:marBottom w:val="0"/>
      <w:divBdr>
        <w:top w:val="none" w:sz="0" w:space="0" w:color="auto"/>
        <w:left w:val="none" w:sz="0" w:space="0" w:color="auto"/>
        <w:bottom w:val="none" w:sz="0" w:space="0" w:color="auto"/>
        <w:right w:val="none" w:sz="0" w:space="0" w:color="auto"/>
      </w:divBdr>
    </w:div>
    <w:div w:id="1141728425">
      <w:bodyDiv w:val="1"/>
      <w:marLeft w:val="0"/>
      <w:marRight w:val="0"/>
      <w:marTop w:val="0"/>
      <w:marBottom w:val="0"/>
      <w:divBdr>
        <w:top w:val="none" w:sz="0" w:space="0" w:color="auto"/>
        <w:left w:val="none" w:sz="0" w:space="0" w:color="auto"/>
        <w:bottom w:val="none" w:sz="0" w:space="0" w:color="auto"/>
        <w:right w:val="none" w:sz="0" w:space="0" w:color="auto"/>
      </w:divBdr>
    </w:div>
    <w:div w:id="1151605403">
      <w:bodyDiv w:val="1"/>
      <w:marLeft w:val="0"/>
      <w:marRight w:val="0"/>
      <w:marTop w:val="0"/>
      <w:marBottom w:val="0"/>
      <w:divBdr>
        <w:top w:val="none" w:sz="0" w:space="0" w:color="auto"/>
        <w:left w:val="none" w:sz="0" w:space="0" w:color="auto"/>
        <w:bottom w:val="none" w:sz="0" w:space="0" w:color="auto"/>
        <w:right w:val="none" w:sz="0" w:space="0" w:color="auto"/>
      </w:divBdr>
    </w:div>
    <w:div w:id="1161189864">
      <w:bodyDiv w:val="1"/>
      <w:marLeft w:val="0"/>
      <w:marRight w:val="0"/>
      <w:marTop w:val="0"/>
      <w:marBottom w:val="0"/>
      <w:divBdr>
        <w:top w:val="none" w:sz="0" w:space="0" w:color="auto"/>
        <w:left w:val="none" w:sz="0" w:space="0" w:color="auto"/>
        <w:bottom w:val="none" w:sz="0" w:space="0" w:color="auto"/>
        <w:right w:val="none" w:sz="0" w:space="0" w:color="auto"/>
      </w:divBdr>
    </w:div>
    <w:div w:id="1166365963">
      <w:bodyDiv w:val="1"/>
      <w:marLeft w:val="0"/>
      <w:marRight w:val="0"/>
      <w:marTop w:val="0"/>
      <w:marBottom w:val="0"/>
      <w:divBdr>
        <w:top w:val="none" w:sz="0" w:space="0" w:color="auto"/>
        <w:left w:val="none" w:sz="0" w:space="0" w:color="auto"/>
        <w:bottom w:val="none" w:sz="0" w:space="0" w:color="auto"/>
        <w:right w:val="none" w:sz="0" w:space="0" w:color="auto"/>
      </w:divBdr>
    </w:div>
    <w:div w:id="1187985223">
      <w:bodyDiv w:val="1"/>
      <w:marLeft w:val="0"/>
      <w:marRight w:val="0"/>
      <w:marTop w:val="0"/>
      <w:marBottom w:val="0"/>
      <w:divBdr>
        <w:top w:val="none" w:sz="0" w:space="0" w:color="auto"/>
        <w:left w:val="none" w:sz="0" w:space="0" w:color="auto"/>
        <w:bottom w:val="none" w:sz="0" w:space="0" w:color="auto"/>
        <w:right w:val="none" w:sz="0" w:space="0" w:color="auto"/>
      </w:divBdr>
    </w:div>
    <w:div w:id="1189413759">
      <w:bodyDiv w:val="1"/>
      <w:marLeft w:val="0"/>
      <w:marRight w:val="0"/>
      <w:marTop w:val="0"/>
      <w:marBottom w:val="0"/>
      <w:divBdr>
        <w:top w:val="none" w:sz="0" w:space="0" w:color="auto"/>
        <w:left w:val="none" w:sz="0" w:space="0" w:color="auto"/>
        <w:bottom w:val="none" w:sz="0" w:space="0" w:color="auto"/>
        <w:right w:val="none" w:sz="0" w:space="0" w:color="auto"/>
      </w:divBdr>
    </w:div>
    <w:div w:id="1197156939">
      <w:bodyDiv w:val="1"/>
      <w:marLeft w:val="0"/>
      <w:marRight w:val="0"/>
      <w:marTop w:val="0"/>
      <w:marBottom w:val="0"/>
      <w:divBdr>
        <w:top w:val="none" w:sz="0" w:space="0" w:color="auto"/>
        <w:left w:val="none" w:sz="0" w:space="0" w:color="auto"/>
        <w:bottom w:val="none" w:sz="0" w:space="0" w:color="auto"/>
        <w:right w:val="none" w:sz="0" w:space="0" w:color="auto"/>
      </w:divBdr>
    </w:div>
    <w:div w:id="1197354342">
      <w:bodyDiv w:val="1"/>
      <w:marLeft w:val="0"/>
      <w:marRight w:val="0"/>
      <w:marTop w:val="0"/>
      <w:marBottom w:val="0"/>
      <w:divBdr>
        <w:top w:val="none" w:sz="0" w:space="0" w:color="auto"/>
        <w:left w:val="none" w:sz="0" w:space="0" w:color="auto"/>
        <w:bottom w:val="none" w:sz="0" w:space="0" w:color="auto"/>
        <w:right w:val="none" w:sz="0" w:space="0" w:color="auto"/>
      </w:divBdr>
    </w:div>
    <w:div w:id="1207134145">
      <w:bodyDiv w:val="1"/>
      <w:marLeft w:val="0"/>
      <w:marRight w:val="0"/>
      <w:marTop w:val="0"/>
      <w:marBottom w:val="0"/>
      <w:divBdr>
        <w:top w:val="none" w:sz="0" w:space="0" w:color="auto"/>
        <w:left w:val="none" w:sz="0" w:space="0" w:color="auto"/>
        <w:bottom w:val="none" w:sz="0" w:space="0" w:color="auto"/>
        <w:right w:val="none" w:sz="0" w:space="0" w:color="auto"/>
      </w:divBdr>
    </w:div>
    <w:div w:id="1207982292">
      <w:bodyDiv w:val="1"/>
      <w:marLeft w:val="0"/>
      <w:marRight w:val="0"/>
      <w:marTop w:val="0"/>
      <w:marBottom w:val="0"/>
      <w:divBdr>
        <w:top w:val="none" w:sz="0" w:space="0" w:color="auto"/>
        <w:left w:val="none" w:sz="0" w:space="0" w:color="auto"/>
        <w:bottom w:val="none" w:sz="0" w:space="0" w:color="auto"/>
        <w:right w:val="none" w:sz="0" w:space="0" w:color="auto"/>
      </w:divBdr>
    </w:div>
    <w:div w:id="1217667143">
      <w:bodyDiv w:val="1"/>
      <w:marLeft w:val="0"/>
      <w:marRight w:val="0"/>
      <w:marTop w:val="0"/>
      <w:marBottom w:val="0"/>
      <w:divBdr>
        <w:top w:val="none" w:sz="0" w:space="0" w:color="auto"/>
        <w:left w:val="none" w:sz="0" w:space="0" w:color="auto"/>
        <w:bottom w:val="none" w:sz="0" w:space="0" w:color="auto"/>
        <w:right w:val="none" w:sz="0" w:space="0" w:color="auto"/>
      </w:divBdr>
    </w:div>
    <w:div w:id="1219316788">
      <w:bodyDiv w:val="1"/>
      <w:marLeft w:val="0"/>
      <w:marRight w:val="0"/>
      <w:marTop w:val="0"/>
      <w:marBottom w:val="0"/>
      <w:divBdr>
        <w:top w:val="none" w:sz="0" w:space="0" w:color="auto"/>
        <w:left w:val="none" w:sz="0" w:space="0" w:color="auto"/>
        <w:bottom w:val="none" w:sz="0" w:space="0" w:color="auto"/>
        <w:right w:val="none" w:sz="0" w:space="0" w:color="auto"/>
      </w:divBdr>
    </w:div>
    <w:div w:id="1219319142">
      <w:bodyDiv w:val="1"/>
      <w:marLeft w:val="0"/>
      <w:marRight w:val="0"/>
      <w:marTop w:val="0"/>
      <w:marBottom w:val="0"/>
      <w:divBdr>
        <w:top w:val="none" w:sz="0" w:space="0" w:color="auto"/>
        <w:left w:val="none" w:sz="0" w:space="0" w:color="auto"/>
        <w:bottom w:val="none" w:sz="0" w:space="0" w:color="auto"/>
        <w:right w:val="none" w:sz="0" w:space="0" w:color="auto"/>
      </w:divBdr>
    </w:div>
    <w:div w:id="1222593063">
      <w:bodyDiv w:val="1"/>
      <w:marLeft w:val="0"/>
      <w:marRight w:val="0"/>
      <w:marTop w:val="0"/>
      <w:marBottom w:val="0"/>
      <w:divBdr>
        <w:top w:val="none" w:sz="0" w:space="0" w:color="auto"/>
        <w:left w:val="none" w:sz="0" w:space="0" w:color="auto"/>
        <w:bottom w:val="none" w:sz="0" w:space="0" w:color="auto"/>
        <w:right w:val="none" w:sz="0" w:space="0" w:color="auto"/>
      </w:divBdr>
    </w:div>
    <w:div w:id="1228226651">
      <w:bodyDiv w:val="1"/>
      <w:marLeft w:val="0"/>
      <w:marRight w:val="0"/>
      <w:marTop w:val="0"/>
      <w:marBottom w:val="0"/>
      <w:divBdr>
        <w:top w:val="none" w:sz="0" w:space="0" w:color="auto"/>
        <w:left w:val="none" w:sz="0" w:space="0" w:color="auto"/>
        <w:bottom w:val="none" w:sz="0" w:space="0" w:color="auto"/>
        <w:right w:val="none" w:sz="0" w:space="0" w:color="auto"/>
      </w:divBdr>
    </w:div>
    <w:div w:id="1230576179">
      <w:bodyDiv w:val="1"/>
      <w:marLeft w:val="0"/>
      <w:marRight w:val="0"/>
      <w:marTop w:val="0"/>
      <w:marBottom w:val="0"/>
      <w:divBdr>
        <w:top w:val="none" w:sz="0" w:space="0" w:color="auto"/>
        <w:left w:val="none" w:sz="0" w:space="0" w:color="auto"/>
        <w:bottom w:val="none" w:sz="0" w:space="0" w:color="auto"/>
        <w:right w:val="none" w:sz="0" w:space="0" w:color="auto"/>
      </w:divBdr>
    </w:div>
    <w:div w:id="1232472356">
      <w:bodyDiv w:val="1"/>
      <w:marLeft w:val="0"/>
      <w:marRight w:val="0"/>
      <w:marTop w:val="0"/>
      <w:marBottom w:val="0"/>
      <w:divBdr>
        <w:top w:val="none" w:sz="0" w:space="0" w:color="auto"/>
        <w:left w:val="none" w:sz="0" w:space="0" w:color="auto"/>
        <w:bottom w:val="none" w:sz="0" w:space="0" w:color="auto"/>
        <w:right w:val="none" w:sz="0" w:space="0" w:color="auto"/>
      </w:divBdr>
    </w:div>
    <w:div w:id="1233004572">
      <w:bodyDiv w:val="1"/>
      <w:marLeft w:val="0"/>
      <w:marRight w:val="0"/>
      <w:marTop w:val="0"/>
      <w:marBottom w:val="0"/>
      <w:divBdr>
        <w:top w:val="none" w:sz="0" w:space="0" w:color="auto"/>
        <w:left w:val="none" w:sz="0" w:space="0" w:color="auto"/>
        <w:bottom w:val="none" w:sz="0" w:space="0" w:color="auto"/>
        <w:right w:val="none" w:sz="0" w:space="0" w:color="auto"/>
      </w:divBdr>
    </w:div>
    <w:div w:id="1243032136">
      <w:bodyDiv w:val="1"/>
      <w:marLeft w:val="0"/>
      <w:marRight w:val="0"/>
      <w:marTop w:val="0"/>
      <w:marBottom w:val="0"/>
      <w:divBdr>
        <w:top w:val="none" w:sz="0" w:space="0" w:color="auto"/>
        <w:left w:val="none" w:sz="0" w:space="0" w:color="auto"/>
        <w:bottom w:val="none" w:sz="0" w:space="0" w:color="auto"/>
        <w:right w:val="none" w:sz="0" w:space="0" w:color="auto"/>
      </w:divBdr>
    </w:div>
    <w:div w:id="1247032345">
      <w:bodyDiv w:val="1"/>
      <w:marLeft w:val="0"/>
      <w:marRight w:val="0"/>
      <w:marTop w:val="0"/>
      <w:marBottom w:val="0"/>
      <w:divBdr>
        <w:top w:val="none" w:sz="0" w:space="0" w:color="auto"/>
        <w:left w:val="none" w:sz="0" w:space="0" w:color="auto"/>
        <w:bottom w:val="none" w:sz="0" w:space="0" w:color="auto"/>
        <w:right w:val="none" w:sz="0" w:space="0" w:color="auto"/>
      </w:divBdr>
    </w:div>
    <w:div w:id="1248493403">
      <w:bodyDiv w:val="1"/>
      <w:marLeft w:val="0"/>
      <w:marRight w:val="0"/>
      <w:marTop w:val="0"/>
      <w:marBottom w:val="0"/>
      <w:divBdr>
        <w:top w:val="none" w:sz="0" w:space="0" w:color="auto"/>
        <w:left w:val="none" w:sz="0" w:space="0" w:color="auto"/>
        <w:bottom w:val="none" w:sz="0" w:space="0" w:color="auto"/>
        <w:right w:val="none" w:sz="0" w:space="0" w:color="auto"/>
      </w:divBdr>
    </w:div>
    <w:div w:id="1253931154">
      <w:bodyDiv w:val="1"/>
      <w:marLeft w:val="0"/>
      <w:marRight w:val="0"/>
      <w:marTop w:val="0"/>
      <w:marBottom w:val="0"/>
      <w:divBdr>
        <w:top w:val="none" w:sz="0" w:space="0" w:color="auto"/>
        <w:left w:val="none" w:sz="0" w:space="0" w:color="auto"/>
        <w:bottom w:val="none" w:sz="0" w:space="0" w:color="auto"/>
        <w:right w:val="none" w:sz="0" w:space="0" w:color="auto"/>
      </w:divBdr>
    </w:div>
    <w:div w:id="1263369457">
      <w:bodyDiv w:val="1"/>
      <w:marLeft w:val="0"/>
      <w:marRight w:val="0"/>
      <w:marTop w:val="0"/>
      <w:marBottom w:val="0"/>
      <w:divBdr>
        <w:top w:val="none" w:sz="0" w:space="0" w:color="auto"/>
        <w:left w:val="none" w:sz="0" w:space="0" w:color="auto"/>
        <w:bottom w:val="none" w:sz="0" w:space="0" w:color="auto"/>
        <w:right w:val="none" w:sz="0" w:space="0" w:color="auto"/>
      </w:divBdr>
    </w:div>
    <w:div w:id="1264532716">
      <w:bodyDiv w:val="1"/>
      <w:marLeft w:val="0"/>
      <w:marRight w:val="0"/>
      <w:marTop w:val="0"/>
      <w:marBottom w:val="0"/>
      <w:divBdr>
        <w:top w:val="none" w:sz="0" w:space="0" w:color="auto"/>
        <w:left w:val="none" w:sz="0" w:space="0" w:color="auto"/>
        <w:bottom w:val="none" w:sz="0" w:space="0" w:color="auto"/>
        <w:right w:val="none" w:sz="0" w:space="0" w:color="auto"/>
      </w:divBdr>
    </w:div>
    <w:div w:id="1270695380">
      <w:bodyDiv w:val="1"/>
      <w:marLeft w:val="0"/>
      <w:marRight w:val="0"/>
      <w:marTop w:val="0"/>
      <w:marBottom w:val="0"/>
      <w:divBdr>
        <w:top w:val="none" w:sz="0" w:space="0" w:color="auto"/>
        <w:left w:val="none" w:sz="0" w:space="0" w:color="auto"/>
        <w:bottom w:val="none" w:sz="0" w:space="0" w:color="auto"/>
        <w:right w:val="none" w:sz="0" w:space="0" w:color="auto"/>
      </w:divBdr>
    </w:div>
    <w:div w:id="1274367154">
      <w:bodyDiv w:val="1"/>
      <w:marLeft w:val="0"/>
      <w:marRight w:val="0"/>
      <w:marTop w:val="0"/>
      <w:marBottom w:val="0"/>
      <w:divBdr>
        <w:top w:val="none" w:sz="0" w:space="0" w:color="auto"/>
        <w:left w:val="none" w:sz="0" w:space="0" w:color="auto"/>
        <w:bottom w:val="none" w:sz="0" w:space="0" w:color="auto"/>
        <w:right w:val="none" w:sz="0" w:space="0" w:color="auto"/>
      </w:divBdr>
    </w:div>
    <w:div w:id="1279721913">
      <w:bodyDiv w:val="1"/>
      <w:marLeft w:val="0"/>
      <w:marRight w:val="0"/>
      <w:marTop w:val="0"/>
      <w:marBottom w:val="0"/>
      <w:divBdr>
        <w:top w:val="none" w:sz="0" w:space="0" w:color="auto"/>
        <w:left w:val="none" w:sz="0" w:space="0" w:color="auto"/>
        <w:bottom w:val="none" w:sz="0" w:space="0" w:color="auto"/>
        <w:right w:val="none" w:sz="0" w:space="0" w:color="auto"/>
      </w:divBdr>
    </w:div>
    <w:div w:id="1285500179">
      <w:bodyDiv w:val="1"/>
      <w:marLeft w:val="0"/>
      <w:marRight w:val="0"/>
      <w:marTop w:val="0"/>
      <w:marBottom w:val="0"/>
      <w:divBdr>
        <w:top w:val="none" w:sz="0" w:space="0" w:color="auto"/>
        <w:left w:val="none" w:sz="0" w:space="0" w:color="auto"/>
        <w:bottom w:val="none" w:sz="0" w:space="0" w:color="auto"/>
        <w:right w:val="none" w:sz="0" w:space="0" w:color="auto"/>
      </w:divBdr>
    </w:div>
    <w:div w:id="1288045958">
      <w:bodyDiv w:val="1"/>
      <w:marLeft w:val="0"/>
      <w:marRight w:val="0"/>
      <w:marTop w:val="0"/>
      <w:marBottom w:val="0"/>
      <w:divBdr>
        <w:top w:val="none" w:sz="0" w:space="0" w:color="auto"/>
        <w:left w:val="none" w:sz="0" w:space="0" w:color="auto"/>
        <w:bottom w:val="none" w:sz="0" w:space="0" w:color="auto"/>
        <w:right w:val="none" w:sz="0" w:space="0" w:color="auto"/>
      </w:divBdr>
    </w:div>
    <w:div w:id="1296793250">
      <w:bodyDiv w:val="1"/>
      <w:marLeft w:val="0"/>
      <w:marRight w:val="0"/>
      <w:marTop w:val="0"/>
      <w:marBottom w:val="0"/>
      <w:divBdr>
        <w:top w:val="none" w:sz="0" w:space="0" w:color="auto"/>
        <w:left w:val="none" w:sz="0" w:space="0" w:color="auto"/>
        <w:bottom w:val="none" w:sz="0" w:space="0" w:color="auto"/>
        <w:right w:val="none" w:sz="0" w:space="0" w:color="auto"/>
      </w:divBdr>
    </w:div>
    <w:div w:id="1319266145">
      <w:bodyDiv w:val="1"/>
      <w:marLeft w:val="0"/>
      <w:marRight w:val="0"/>
      <w:marTop w:val="0"/>
      <w:marBottom w:val="0"/>
      <w:divBdr>
        <w:top w:val="none" w:sz="0" w:space="0" w:color="auto"/>
        <w:left w:val="none" w:sz="0" w:space="0" w:color="auto"/>
        <w:bottom w:val="none" w:sz="0" w:space="0" w:color="auto"/>
        <w:right w:val="none" w:sz="0" w:space="0" w:color="auto"/>
      </w:divBdr>
    </w:div>
    <w:div w:id="1323463211">
      <w:bodyDiv w:val="1"/>
      <w:marLeft w:val="0"/>
      <w:marRight w:val="0"/>
      <w:marTop w:val="0"/>
      <w:marBottom w:val="0"/>
      <w:divBdr>
        <w:top w:val="none" w:sz="0" w:space="0" w:color="auto"/>
        <w:left w:val="none" w:sz="0" w:space="0" w:color="auto"/>
        <w:bottom w:val="none" w:sz="0" w:space="0" w:color="auto"/>
        <w:right w:val="none" w:sz="0" w:space="0" w:color="auto"/>
      </w:divBdr>
      <w:divsChild>
        <w:div w:id="433865328">
          <w:marLeft w:val="0"/>
          <w:marRight w:val="0"/>
          <w:marTop w:val="0"/>
          <w:marBottom w:val="0"/>
          <w:divBdr>
            <w:top w:val="none" w:sz="0" w:space="0" w:color="auto"/>
            <w:left w:val="none" w:sz="0" w:space="0" w:color="auto"/>
            <w:bottom w:val="none" w:sz="0" w:space="0" w:color="auto"/>
            <w:right w:val="none" w:sz="0" w:space="0" w:color="auto"/>
          </w:divBdr>
        </w:div>
      </w:divsChild>
    </w:div>
    <w:div w:id="1333947613">
      <w:bodyDiv w:val="1"/>
      <w:marLeft w:val="0"/>
      <w:marRight w:val="0"/>
      <w:marTop w:val="0"/>
      <w:marBottom w:val="0"/>
      <w:divBdr>
        <w:top w:val="none" w:sz="0" w:space="0" w:color="auto"/>
        <w:left w:val="none" w:sz="0" w:space="0" w:color="auto"/>
        <w:bottom w:val="none" w:sz="0" w:space="0" w:color="auto"/>
        <w:right w:val="none" w:sz="0" w:space="0" w:color="auto"/>
      </w:divBdr>
      <w:divsChild>
        <w:div w:id="986056353">
          <w:marLeft w:val="0"/>
          <w:marRight w:val="0"/>
          <w:marTop w:val="0"/>
          <w:marBottom w:val="0"/>
          <w:divBdr>
            <w:top w:val="none" w:sz="0" w:space="0" w:color="auto"/>
            <w:left w:val="none" w:sz="0" w:space="0" w:color="auto"/>
            <w:bottom w:val="none" w:sz="0" w:space="0" w:color="auto"/>
            <w:right w:val="none" w:sz="0" w:space="0" w:color="auto"/>
          </w:divBdr>
        </w:div>
      </w:divsChild>
    </w:div>
    <w:div w:id="1336227026">
      <w:bodyDiv w:val="1"/>
      <w:marLeft w:val="0"/>
      <w:marRight w:val="0"/>
      <w:marTop w:val="0"/>
      <w:marBottom w:val="0"/>
      <w:divBdr>
        <w:top w:val="none" w:sz="0" w:space="0" w:color="auto"/>
        <w:left w:val="none" w:sz="0" w:space="0" w:color="auto"/>
        <w:bottom w:val="none" w:sz="0" w:space="0" w:color="auto"/>
        <w:right w:val="none" w:sz="0" w:space="0" w:color="auto"/>
      </w:divBdr>
    </w:div>
    <w:div w:id="1337071661">
      <w:bodyDiv w:val="1"/>
      <w:marLeft w:val="0"/>
      <w:marRight w:val="0"/>
      <w:marTop w:val="0"/>
      <w:marBottom w:val="0"/>
      <w:divBdr>
        <w:top w:val="none" w:sz="0" w:space="0" w:color="auto"/>
        <w:left w:val="none" w:sz="0" w:space="0" w:color="auto"/>
        <w:bottom w:val="none" w:sz="0" w:space="0" w:color="auto"/>
        <w:right w:val="none" w:sz="0" w:space="0" w:color="auto"/>
      </w:divBdr>
    </w:div>
    <w:div w:id="1347056688">
      <w:bodyDiv w:val="1"/>
      <w:marLeft w:val="0"/>
      <w:marRight w:val="0"/>
      <w:marTop w:val="0"/>
      <w:marBottom w:val="0"/>
      <w:divBdr>
        <w:top w:val="none" w:sz="0" w:space="0" w:color="auto"/>
        <w:left w:val="none" w:sz="0" w:space="0" w:color="auto"/>
        <w:bottom w:val="none" w:sz="0" w:space="0" w:color="auto"/>
        <w:right w:val="none" w:sz="0" w:space="0" w:color="auto"/>
      </w:divBdr>
    </w:div>
    <w:div w:id="1355690528">
      <w:bodyDiv w:val="1"/>
      <w:marLeft w:val="0"/>
      <w:marRight w:val="0"/>
      <w:marTop w:val="0"/>
      <w:marBottom w:val="0"/>
      <w:divBdr>
        <w:top w:val="none" w:sz="0" w:space="0" w:color="auto"/>
        <w:left w:val="none" w:sz="0" w:space="0" w:color="auto"/>
        <w:bottom w:val="none" w:sz="0" w:space="0" w:color="auto"/>
        <w:right w:val="none" w:sz="0" w:space="0" w:color="auto"/>
      </w:divBdr>
    </w:div>
    <w:div w:id="1390113222">
      <w:bodyDiv w:val="1"/>
      <w:marLeft w:val="0"/>
      <w:marRight w:val="0"/>
      <w:marTop w:val="0"/>
      <w:marBottom w:val="0"/>
      <w:divBdr>
        <w:top w:val="none" w:sz="0" w:space="0" w:color="auto"/>
        <w:left w:val="none" w:sz="0" w:space="0" w:color="auto"/>
        <w:bottom w:val="none" w:sz="0" w:space="0" w:color="auto"/>
        <w:right w:val="none" w:sz="0" w:space="0" w:color="auto"/>
      </w:divBdr>
    </w:div>
    <w:div w:id="1392270749">
      <w:bodyDiv w:val="1"/>
      <w:marLeft w:val="0"/>
      <w:marRight w:val="0"/>
      <w:marTop w:val="0"/>
      <w:marBottom w:val="0"/>
      <w:divBdr>
        <w:top w:val="none" w:sz="0" w:space="0" w:color="auto"/>
        <w:left w:val="none" w:sz="0" w:space="0" w:color="auto"/>
        <w:bottom w:val="none" w:sz="0" w:space="0" w:color="auto"/>
        <w:right w:val="none" w:sz="0" w:space="0" w:color="auto"/>
      </w:divBdr>
    </w:div>
    <w:div w:id="1392999501">
      <w:bodyDiv w:val="1"/>
      <w:marLeft w:val="0"/>
      <w:marRight w:val="0"/>
      <w:marTop w:val="0"/>
      <w:marBottom w:val="0"/>
      <w:divBdr>
        <w:top w:val="none" w:sz="0" w:space="0" w:color="auto"/>
        <w:left w:val="none" w:sz="0" w:space="0" w:color="auto"/>
        <w:bottom w:val="none" w:sz="0" w:space="0" w:color="auto"/>
        <w:right w:val="none" w:sz="0" w:space="0" w:color="auto"/>
      </w:divBdr>
    </w:div>
    <w:div w:id="1393843772">
      <w:bodyDiv w:val="1"/>
      <w:marLeft w:val="0"/>
      <w:marRight w:val="0"/>
      <w:marTop w:val="0"/>
      <w:marBottom w:val="0"/>
      <w:divBdr>
        <w:top w:val="none" w:sz="0" w:space="0" w:color="auto"/>
        <w:left w:val="none" w:sz="0" w:space="0" w:color="auto"/>
        <w:bottom w:val="none" w:sz="0" w:space="0" w:color="auto"/>
        <w:right w:val="none" w:sz="0" w:space="0" w:color="auto"/>
      </w:divBdr>
    </w:div>
    <w:div w:id="1393960771">
      <w:bodyDiv w:val="1"/>
      <w:marLeft w:val="0"/>
      <w:marRight w:val="0"/>
      <w:marTop w:val="0"/>
      <w:marBottom w:val="0"/>
      <w:divBdr>
        <w:top w:val="none" w:sz="0" w:space="0" w:color="auto"/>
        <w:left w:val="none" w:sz="0" w:space="0" w:color="auto"/>
        <w:bottom w:val="none" w:sz="0" w:space="0" w:color="auto"/>
        <w:right w:val="none" w:sz="0" w:space="0" w:color="auto"/>
      </w:divBdr>
    </w:div>
    <w:div w:id="1400982801">
      <w:bodyDiv w:val="1"/>
      <w:marLeft w:val="0"/>
      <w:marRight w:val="0"/>
      <w:marTop w:val="0"/>
      <w:marBottom w:val="0"/>
      <w:divBdr>
        <w:top w:val="none" w:sz="0" w:space="0" w:color="auto"/>
        <w:left w:val="none" w:sz="0" w:space="0" w:color="auto"/>
        <w:bottom w:val="none" w:sz="0" w:space="0" w:color="auto"/>
        <w:right w:val="none" w:sz="0" w:space="0" w:color="auto"/>
      </w:divBdr>
    </w:div>
    <w:div w:id="1401947797">
      <w:bodyDiv w:val="1"/>
      <w:marLeft w:val="0"/>
      <w:marRight w:val="0"/>
      <w:marTop w:val="0"/>
      <w:marBottom w:val="0"/>
      <w:divBdr>
        <w:top w:val="none" w:sz="0" w:space="0" w:color="auto"/>
        <w:left w:val="none" w:sz="0" w:space="0" w:color="auto"/>
        <w:bottom w:val="none" w:sz="0" w:space="0" w:color="auto"/>
        <w:right w:val="none" w:sz="0" w:space="0" w:color="auto"/>
      </w:divBdr>
    </w:div>
    <w:div w:id="1402484920">
      <w:bodyDiv w:val="1"/>
      <w:marLeft w:val="0"/>
      <w:marRight w:val="0"/>
      <w:marTop w:val="0"/>
      <w:marBottom w:val="0"/>
      <w:divBdr>
        <w:top w:val="none" w:sz="0" w:space="0" w:color="auto"/>
        <w:left w:val="none" w:sz="0" w:space="0" w:color="auto"/>
        <w:bottom w:val="none" w:sz="0" w:space="0" w:color="auto"/>
        <w:right w:val="none" w:sz="0" w:space="0" w:color="auto"/>
      </w:divBdr>
    </w:div>
    <w:div w:id="1404791272">
      <w:bodyDiv w:val="1"/>
      <w:marLeft w:val="0"/>
      <w:marRight w:val="0"/>
      <w:marTop w:val="0"/>
      <w:marBottom w:val="0"/>
      <w:divBdr>
        <w:top w:val="none" w:sz="0" w:space="0" w:color="auto"/>
        <w:left w:val="none" w:sz="0" w:space="0" w:color="auto"/>
        <w:bottom w:val="none" w:sz="0" w:space="0" w:color="auto"/>
        <w:right w:val="none" w:sz="0" w:space="0" w:color="auto"/>
      </w:divBdr>
    </w:div>
    <w:div w:id="1408839349">
      <w:bodyDiv w:val="1"/>
      <w:marLeft w:val="0"/>
      <w:marRight w:val="0"/>
      <w:marTop w:val="0"/>
      <w:marBottom w:val="0"/>
      <w:divBdr>
        <w:top w:val="none" w:sz="0" w:space="0" w:color="auto"/>
        <w:left w:val="none" w:sz="0" w:space="0" w:color="auto"/>
        <w:bottom w:val="none" w:sz="0" w:space="0" w:color="auto"/>
        <w:right w:val="none" w:sz="0" w:space="0" w:color="auto"/>
      </w:divBdr>
    </w:div>
    <w:div w:id="1410350463">
      <w:bodyDiv w:val="1"/>
      <w:marLeft w:val="0"/>
      <w:marRight w:val="0"/>
      <w:marTop w:val="0"/>
      <w:marBottom w:val="0"/>
      <w:divBdr>
        <w:top w:val="none" w:sz="0" w:space="0" w:color="auto"/>
        <w:left w:val="none" w:sz="0" w:space="0" w:color="auto"/>
        <w:bottom w:val="none" w:sz="0" w:space="0" w:color="auto"/>
        <w:right w:val="none" w:sz="0" w:space="0" w:color="auto"/>
      </w:divBdr>
    </w:div>
    <w:div w:id="1413890069">
      <w:bodyDiv w:val="1"/>
      <w:marLeft w:val="0"/>
      <w:marRight w:val="0"/>
      <w:marTop w:val="0"/>
      <w:marBottom w:val="0"/>
      <w:divBdr>
        <w:top w:val="none" w:sz="0" w:space="0" w:color="auto"/>
        <w:left w:val="none" w:sz="0" w:space="0" w:color="auto"/>
        <w:bottom w:val="none" w:sz="0" w:space="0" w:color="auto"/>
        <w:right w:val="none" w:sz="0" w:space="0" w:color="auto"/>
      </w:divBdr>
    </w:div>
    <w:div w:id="1418594678">
      <w:bodyDiv w:val="1"/>
      <w:marLeft w:val="0"/>
      <w:marRight w:val="0"/>
      <w:marTop w:val="0"/>
      <w:marBottom w:val="0"/>
      <w:divBdr>
        <w:top w:val="none" w:sz="0" w:space="0" w:color="auto"/>
        <w:left w:val="none" w:sz="0" w:space="0" w:color="auto"/>
        <w:bottom w:val="none" w:sz="0" w:space="0" w:color="auto"/>
        <w:right w:val="none" w:sz="0" w:space="0" w:color="auto"/>
      </w:divBdr>
    </w:div>
    <w:div w:id="1418746625">
      <w:bodyDiv w:val="1"/>
      <w:marLeft w:val="0"/>
      <w:marRight w:val="0"/>
      <w:marTop w:val="0"/>
      <w:marBottom w:val="0"/>
      <w:divBdr>
        <w:top w:val="none" w:sz="0" w:space="0" w:color="auto"/>
        <w:left w:val="none" w:sz="0" w:space="0" w:color="auto"/>
        <w:bottom w:val="none" w:sz="0" w:space="0" w:color="auto"/>
        <w:right w:val="none" w:sz="0" w:space="0" w:color="auto"/>
      </w:divBdr>
    </w:div>
    <w:div w:id="1419327228">
      <w:bodyDiv w:val="1"/>
      <w:marLeft w:val="0"/>
      <w:marRight w:val="0"/>
      <w:marTop w:val="0"/>
      <w:marBottom w:val="0"/>
      <w:divBdr>
        <w:top w:val="none" w:sz="0" w:space="0" w:color="auto"/>
        <w:left w:val="none" w:sz="0" w:space="0" w:color="auto"/>
        <w:bottom w:val="none" w:sz="0" w:space="0" w:color="auto"/>
        <w:right w:val="none" w:sz="0" w:space="0" w:color="auto"/>
      </w:divBdr>
    </w:div>
    <w:div w:id="1419596601">
      <w:bodyDiv w:val="1"/>
      <w:marLeft w:val="0"/>
      <w:marRight w:val="0"/>
      <w:marTop w:val="0"/>
      <w:marBottom w:val="0"/>
      <w:divBdr>
        <w:top w:val="none" w:sz="0" w:space="0" w:color="auto"/>
        <w:left w:val="none" w:sz="0" w:space="0" w:color="auto"/>
        <w:bottom w:val="none" w:sz="0" w:space="0" w:color="auto"/>
        <w:right w:val="none" w:sz="0" w:space="0" w:color="auto"/>
      </w:divBdr>
    </w:div>
    <w:div w:id="1423338997">
      <w:bodyDiv w:val="1"/>
      <w:marLeft w:val="0"/>
      <w:marRight w:val="0"/>
      <w:marTop w:val="0"/>
      <w:marBottom w:val="0"/>
      <w:divBdr>
        <w:top w:val="none" w:sz="0" w:space="0" w:color="auto"/>
        <w:left w:val="none" w:sz="0" w:space="0" w:color="auto"/>
        <w:bottom w:val="none" w:sz="0" w:space="0" w:color="auto"/>
        <w:right w:val="none" w:sz="0" w:space="0" w:color="auto"/>
      </w:divBdr>
    </w:div>
    <w:div w:id="1446271664">
      <w:bodyDiv w:val="1"/>
      <w:marLeft w:val="0"/>
      <w:marRight w:val="0"/>
      <w:marTop w:val="0"/>
      <w:marBottom w:val="0"/>
      <w:divBdr>
        <w:top w:val="none" w:sz="0" w:space="0" w:color="auto"/>
        <w:left w:val="none" w:sz="0" w:space="0" w:color="auto"/>
        <w:bottom w:val="none" w:sz="0" w:space="0" w:color="auto"/>
        <w:right w:val="none" w:sz="0" w:space="0" w:color="auto"/>
      </w:divBdr>
    </w:div>
    <w:div w:id="1450196415">
      <w:bodyDiv w:val="1"/>
      <w:marLeft w:val="0"/>
      <w:marRight w:val="0"/>
      <w:marTop w:val="0"/>
      <w:marBottom w:val="0"/>
      <w:divBdr>
        <w:top w:val="none" w:sz="0" w:space="0" w:color="auto"/>
        <w:left w:val="none" w:sz="0" w:space="0" w:color="auto"/>
        <w:bottom w:val="none" w:sz="0" w:space="0" w:color="auto"/>
        <w:right w:val="none" w:sz="0" w:space="0" w:color="auto"/>
      </w:divBdr>
    </w:div>
    <w:div w:id="1462459466">
      <w:bodyDiv w:val="1"/>
      <w:marLeft w:val="0"/>
      <w:marRight w:val="0"/>
      <w:marTop w:val="0"/>
      <w:marBottom w:val="0"/>
      <w:divBdr>
        <w:top w:val="none" w:sz="0" w:space="0" w:color="auto"/>
        <w:left w:val="none" w:sz="0" w:space="0" w:color="auto"/>
        <w:bottom w:val="none" w:sz="0" w:space="0" w:color="auto"/>
        <w:right w:val="none" w:sz="0" w:space="0" w:color="auto"/>
      </w:divBdr>
    </w:div>
    <w:div w:id="1467696858">
      <w:bodyDiv w:val="1"/>
      <w:marLeft w:val="0"/>
      <w:marRight w:val="0"/>
      <w:marTop w:val="0"/>
      <w:marBottom w:val="0"/>
      <w:divBdr>
        <w:top w:val="none" w:sz="0" w:space="0" w:color="auto"/>
        <w:left w:val="none" w:sz="0" w:space="0" w:color="auto"/>
        <w:bottom w:val="none" w:sz="0" w:space="0" w:color="auto"/>
        <w:right w:val="none" w:sz="0" w:space="0" w:color="auto"/>
      </w:divBdr>
    </w:div>
    <w:div w:id="1472207801">
      <w:bodyDiv w:val="1"/>
      <w:marLeft w:val="0"/>
      <w:marRight w:val="0"/>
      <w:marTop w:val="0"/>
      <w:marBottom w:val="0"/>
      <w:divBdr>
        <w:top w:val="none" w:sz="0" w:space="0" w:color="auto"/>
        <w:left w:val="none" w:sz="0" w:space="0" w:color="auto"/>
        <w:bottom w:val="none" w:sz="0" w:space="0" w:color="auto"/>
        <w:right w:val="none" w:sz="0" w:space="0" w:color="auto"/>
      </w:divBdr>
    </w:div>
    <w:div w:id="1477603038">
      <w:bodyDiv w:val="1"/>
      <w:marLeft w:val="0"/>
      <w:marRight w:val="0"/>
      <w:marTop w:val="0"/>
      <w:marBottom w:val="0"/>
      <w:divBdr>
        <w:top w:val="none" w:sz="0" w:space="0" w:color="auto"/>
        <w:left w:val="none" w:sz="0" w:space="0" w:color="auto"/>
        <w:bottom w:val="none" w:sz="0" w:space="0" w:color="auto"/>
        <w:right w:val="none" w:sz="0" w:space="0" w:color="auto"/>
      </w:divBdr>
    </w:div>
    <w:div w:id="1481575881">
      <w:bodyDiv w:val="1"/>
      <w:marLeft w:val="0"/>
      <w:marRight w:val="0"/>
      <w:marTop w:val="0"/>
      <w:marBottom w:val="0"/>
      <w:divBdr>
        <w:top w:val="none" w:sz="0" w:space="0" w:color="auto"/>
        <w:left w:val="none" w:sz="0" w:space="0" w:color="auto"/>
        <w:bottom w:val="none" w:sz="0" w:space="0" w:color="auto"/>
        <w:right w:val="none" w:sz="0" w:space="0" w:color="auto"/>
      </w:divBdr>
    </w:div>
    <w:div w:id="1489403816">
      <w:bodyDiv w:val="1"/>
      <w:marLeft w:val="0"/>
      <w:marRight w:val="0"/>
      <w:marTop w:val="0"/>
      <w:marBottom w:val="0"/>
      <w:divBdr>
        <w:top w:val="none" w:sz="0" w:space="0" w:color="auto"/>
        <w:left w:val="none" w:sz="0" w:space="0" w:color="auto"/>
        <w:bottom w:val="none" w:sz="0" w:space="0" w:color="auto"/>
        <w:right w:val="none" w:sz="0" w:space="0" w:color="auto"/>
      </w:divBdr>
    </w:div>
    <w:div w:id="1494099715">
      <w:bodyDiv w:val="1"/>
      <w:marLeft w:val="0"/>
      <w:marRight w:val="0"/>
      <w:marTop w:val="0"/>
      <w:marBottom w:val="0"/>
      <w:divBdr>
        <w:top w:val="none" w:sz="0" w:space="0" w:color="auto"/>
        <w:left w:val="none" w:sz="0" w:space="0" w:color="auto"/>
        <w:bottom w:val="none" w:sz="0" w:space="0" w:color="auto"/>
        <w:right w:val="none" w:sz="0" w:space="0" w:color="auto"/>
      </w:divBdr>
    </w:div>
    <w:div w:id="1508791695">
      <w:bodyDiv w:val="1"/>
      <w:marLeft w:val="0"/>
      <w:marRight w:val="0"/>
      <w:marTop w:val="0"/>
      <w:marBottom w:val="0"/>
      <w:divBdr>
        <w:top w:val="none" w:sz="0" w:space="0" w:color="auto"/>
        <w:left w:val="none" w:sz="0" w:space="0" w:color="auto"/>
        <w:bottom w:val="none" w:sz="0" w:space="0" w:color="auto"/>
        <w:right w:val="none" w:sz="0" w:space="0" w:color="auto"/>
      </w:divBdr>
    </w:div>
    <w:div w:id="1511871877">
      <w:bodyDiv w:val="1"/>
      <w:marLeft w:val="0"/>
      <w:marRight w:val="0"/>
      <w:marTop w:val="0"/>
      <w:marBottom w:val="0"/>
      <w:divBdr>
        <w:top w:val="none" w:sz="0" w:space="0" w:color="auto"/>
        <w:left w:val="none" w:sz="0" w:space="0" w:color="auto"/>
        <w:bottom w:val="none" w:sz="0" w:space="0" w:color="auto"/>
        <w:right w:val="none" w:sz="0" w:space="0" w:color="auto"/>
      </w:divBdr>
    </w:div>
    <w:div w:id="1523279246">
      <w:bodyDiv w:val="1"/>
      <w:marLeft w:val="0"/>
      <w:marRight w:val="0"/>
      <w:marTop w:val="0"/>
      <w:marBottom w:val="0"/>
      <w:divBdr>
        <w:top w:val="none" w:sz="0" w:space="0" w:color="auto"/>
        <w:left w:val="none" w:sz="0" w:space="0" w:color="auto"/>
        <w:bottom w:val="none" w:sz="0" w:space="0" w:color="auto"/>
        <w:right w:val="none" w:sz="0" w:space="0" w:color="auto"/>
      </w:divBdr>
    </w:div>
    <w:div w:id="1529947948">
      <w:bodyDiv w:val="1"/>
      <w:marLeft w:val="0"/>
      <w:marRight w:val="0"/>
      <w:marTop w:val="0"/>
      <w:marBottom w:val="0"/>
      <w:divBdr>
        <w:top w:val="none" w:sz="0" w:space="0" w:color="auto"/>
        <w:left w:val="none" w:sz="0" w:space="0" w:color="auto"/>
        <w:bottom w:val="none" w:sz="0" w:space="0" w:color="auto"/>
        <w:right w:val="none" w:sz="0" w:space="0" w:color="auto"/>
      </w:divBdr>
    </w:div>
    <w:div w:id="1530677859">
      <w:bodyDiv w:val="1"/>
      <w:marLeft w:val="0"/>
      <w:marRight w:val="0"/>
      <w:marTop w:val="0"/>
      <w:marBottom w:val="0"/>
      <w:divBdr>
        <w:top w:val="none" w:sz="0" w:space="0" w:color="auto"/>
        <w:left w:val="none" w:sz="0" w:space="0" w:color="auto"/>
        <w:bottom w:val="none" w:sz="0" w:space="0" w:color="auto"/>
        <w:right w:val="none" w:sz="0" w:space="0" w:color="auto"/>
      </w:divBdr>
    </w:div>
    <w:div w:id="1544756984">
      <w:bodyDiv w:val="1"/>
      <w:marLeft w:val="0"/>
      <w:marRight w:val="0"/>
      <w:marTop w:val="0"/>
      <w:marBottom w:val="0"/>
      <w:divBdr>
        <w:top w:val="none" w:sz="0" w:space="0" w:color="auto"/>
        <w:left w:val="none" w:sz="0" w:space="0" w:color="auto"/>
        <w:bottom w:val="none" w:sz="0" w:space="0" w:color="auto"/>
        <w:right w:val="none" w:sz="0" w:space="0" w:color="auto"/>
      </w:divBdr>
    </w:div>
    <w:div w:id="1555658155">
      <w:bodyDiv w:val="1"/>
      <w:marLeft w:val="0"/>
      <w:marRight w:val="0"/>
      <w:marTop w:val="0"/>
      <w:marBottom w:val="0"/>
      <w:divBdr>
        <w:top w:val="none" w:sz="0" w:space="0" w:color="auto"/>
        <w:left w:val="none" w:sz="0" w:space="0" w:color="auto"/>
        <w:bottom w:val="none" w:sz="0" w:space="0" w:color="auto"/>
        <w:right w:val="none" w:sz="0" w:space="0" w:color="auto"/>
      </w:divBdr>
    </w:div>
    <w:div w:id="1560554444">
      <w:bodyDiv w:val="1"/>
      <w:marLeft w:val="0"/>
      <w:marRight w:val="0"/>
      <w:marTop w:val="0"/>
      <w:marBottom w:val="0"/>
      <w:divBdr>
        <w:top w:val="none" w:sz="0" w:space="0" w:color="auto"/>
        <w:left w:val="none" w:sz="0" w:space="0" w:color="auto"/>
        <w:bottom w:val="none" w:sz="0" w:space="0" w:color="auto"/>
        <w:right w:val="none" w:sz="0" w:space="0" w:color="auto"/>
      </w:divBdr>
    </w:div>
    <w:div w:id="1564828878">
      <w:bodyDiv w:val="1"/>
      <w:marLeft w:val="0"/>
      <w:marRight w:val="0"/>
      <w:marTop w:val="0"/>
      <w:marBottom w:val="0"/>
      <w:divBdr>
        <w:top w:val="none" w:sz="0" w:space="0" w:color="auto"/>
        <w:left w:val="none" w:sz="0" w:space="0" w:color="auto"/>
        <w:bottom w:val="none" w:sz="0" w:space="0" w:color="auto"/>
        <w:right w:val="none" w:sz="0" w:space="0" w:color="auto"/>
      </w:divBdr>
    </w:div>
    <w:div w:id="1596206024">
      <w:bodyDiv w:val="1"/>
      <w:marLeft w:val="0"/>
      <w:marRight w:val="0"/>
      <w:marTop w:val="0"/>
      <w:marBottom w:val="0"/>
      <w:divBdr>
        <w:top w:val="none" w:sz="0" w:space="0" w:color="auto"/>
        <w:left w:val="none" w:sz="0" w:space="0" w:color="auto"/>
        <w:bottom w:val="none" w:sz="0" w:space="0" w:color="auto"/>
        <w:right w:val="none" w:sz="0" w:space="0" w:color="auto"/>
      </w:divBdr>
    </w:div>
    <w:div w:id="1600680988">
      <w:bodyDiv w:val="1"/>
      <w:marLeft w:val="0"/>
      <w:marRight w:val="0"/>
      <w:marTop w:val="0"/>
      <w:marBottom w:val="0"/>
      <w:divBdr>
        <w:top w:val="none" w:sz="0" w:space="0" w:color="auto"/>
        <w:left w:val="none" w:sz="0" w:space="0" w:color="auto"/>
        <w:bottom w:val="none" w:sz="0" w:space="0" w:color="auto"/>
        <w:right w:val="none" w:sz="0" w:space="0" w:color="auto"/>
      </w:divBdr>
    </w:div>
    <w:div w:id="1607808976">
      <w:bodyDiv w:val="1"/>
      <w:marLeft w:val="0"/>
      <w:marRight w:val="0"/>
      <w:marTop w:val="0"/>
      <w:marBottom w:val="0"/>
      <w:divBdr>
        <w:top w:val="none" w:sz="0" w:space="0" w:color="auto"/>
        <w:left w:val="none" w:sz="0" w:space="0" w:color="auto"/>
        <w:bottom w:val="none" w:sz="0" w:space="0" w:color="auto"/>
        <w:right w:val="none" w:sz="0" w:space="0" w:color="auto"/>
      </w:divBdr>
    </w:div>
    <w:div w:id="1618099569">
      <w:bodyDiv w:val="1"/>
      <w:marLeft w:val="0"/>
      <w:marRight w:val="0"/>
      <w:marTop w:val="0"/>
      <w:marBottom w:val="0"/>
      <w:divBdr>
        <w:top w:val="none" w:sz="0" w:space="0" w:color="auto"/>
        <w:left w:val="none" w:sz="0" w:space="0" w:color="auto"/>
        <w:bottom w:val="none" w:sz="0" w:space="0" w:color="auto"/>
        <w:right w:val="none" w:sz="0" w:space="0" w:color="auto"/>
      </w:divBdr>
    </w:div>
    <w:div w:id="1623656525">
      <w:bodyDiv w:val="1"/>
      <w:marLeft w:val="0"/>
      <w:marRight w:val="0"/>
      <w:marTop w:val="0"/>
      <w:marBottom w:val="0"/>
      <w:divBdr>
        <w:top w:val="none" w:sz="0" w:space="0" w:color="auto"/>
        <w:left w:val="none" w:sz="0" w:space="0" w:color="auto"/>
        <w:bottom w:val="none" w:sz="0" w:space="0" w:color="auto"/>
        <w:right w:val="none" w:sz="0" w:space="0" w:color="auto"/>
      </w:divBdr>
    </w:div>
    <w:div w:id="1625892146">
      <w:bodyDiv w:val="1"/>
      <w:marLeft w:val="0"/>
      <w:marRight w:val="0"/>
      <w:marTop w:val="0"/>
      <w:marBottom w:val="0"/>
      <w:divBdr>
        <w:top w:val="none" w:sz="0" w:space="0" w:color="auto"/>
        <w:left w:val="none" w:sz="0" w:space="0" w:color="auto"/>
        <w:bottom w:val="none" w:sz="0" w:space="0" w:color="auto"/>
        <w:right w:val="none" w:sz="0" w:space="0" w:color="auto"/>
      </w:divBdr>
    </w:div>
    <w:div w:id="1628733154">
      <w:bodyDiv w:val="1"/>
      <w:marLeft w:val="0"/>
      <w:marRight w:val="0"/>
      <w:marTop w:val="0"/>
      <w:marBottom w:val="0"/>
      <w:divBdr>
        <w:top w:val="none" w:sz="0" w:space="0" w:color="auto"/>
        <w:left w:val="none" w:sz="0" w:space="0" w:color="auto"/>
        <w:bottom w:val="none" w:sz="0" w:space="0" w:color="auto"/>
        <w:right w:val="none" w:sz="0" w:space="0" w:color="auto"/>
      </w:divBdr>
    </w:div>
    <w:div w:id="1629168372">
      <w:bodyDiv w:val="1"/>
      <w:marLeft w:val="0"/>
      <w:marRight w:val="0"/>
      <w:marTop w:val="0"/>
      <w:marBottom w:val="0"/>
      <w:divBdr>
        <w:top w:val="none" w:sz="0" w:space="0" w:color="auto"/>
        <w:left w:val="none" w:sz="0" w:space="0" w:color="auto"/>
        <w:bottom w:val="none" w:sz="0" w:space="0" w:color="auto"/>
        <w:right w:val="none" w:sz="0" w:space="0" w:color="auto"/>
      </w:divBdr>
    </w:div>
    <w:div w:id="1631747949">
      <w:bodyDiv w:val="1"/>
      <w:marLeft w:val="0"/>
      <w:marRight w:val="0"/>
      <w:marTop w:val="0"/>
      <w:marBottom w:val="0"/>
      <w:divBdr>
        <w:top w:val="none" w:sz="0" w:space="0" w:color="auto"/>
        <w:left w:val="none" w:sz="0" w:space="0" w:color="auto"/>
        <w:bottom w:val="none" w:sz="0" w:space="0" w:color="auto"/>
        <w:right w:val="none" w:sz="0" w:space="0" w:color="auto"/>
      </w:divBdr>
    </w:div>
    <w:div w:id="1646466541">
      <w:bodyDiv w:val="1"/>
      <w:marLeft w:val="0"/>
      <w:marRight w:val="0"/>
      <w:marTop w:val="0"/>
      <w:marBottom w:val="0"/>
      <w:divBdr>
        <w:top w:val="none" w:sz="0" w:space="0" w:color="auto"/>
        <w:left w:val="none" w:sz="0" w:space="0" w:color="auto"/>
        <w:bottom w:val="none" w:sz="0" w:space="0" w:color="auto"/>
        <w:right w:val="none" w:sz="0" w:space="0" w:color="auto"/>
      </w:divBdr>
    </w:div>
    <w:div w:id="1656643944">
      <w:bodyDiv w:val="1"/>
      <w:marLeft w:val="0"/>
      <w:marRight w:val="0"/>
      <w:marTop w:val="0"/>
      <w:marBottom w:val="0"/>
      <w:divBdr>
        <w:top w:val="none" w:sz="0" w:space="0" w:color="auto"/>
        <w:left w:val="none" w:sz="0" w:space="0" w:color="auto"/>
        <w:bottom w:val="none" w:sz="0" w:space="0" w:color="auto"/>
        <w:right w:val="none" w:sz="0" w:space="0" w:color="auto"/>
      </w:divBdr>
    </w:div>
    <w:div w:id="1676423455">
      <w:bodyDiv w:val="1"/>
      <w:marLeft w:val="0"/>
      <w:marRight w:val="0"/>
      <w:marTop w:val="0"/>
      <w:marBottom w:val="0"/>
      <w:divBdr>
        <w:top w:val="none" w:sz="0" w:space="0" w:color="auto"/>
        <w:left w:val="none" w:sz="0" w:space="0" w:color="auto"/>
        <w:bottom w:val="none" w:sz="0" w:space="0" w:color="auto"/>
        <w:right w:val="none" w:sz="0" w:space="0" w:color="auto"/>
      </w:divBdr>
    </w:div>
    <w:div w:id="1688099459">
      <w:bodyDiv w:val="1"/>
      <w:marLeft w:val="0"/>
      <w:marRight w:val="0"/>
      <w:marTop w:val="0"/>
      <w:marBottom w:val="0"/>
      <w:divBdr>
        <w:top w:val="none" w:sz="0" w:space="0" w:color="auto"/>
        <w:left w:val="none" w:sz="0" w:space="0" w:color="auto"/>
        <w:bottom w:val="none" w:sz="0" w:space="0" w:color="auto"/>
        <w:right w:val="none" w:sz="0" w:space="0" w:color="auto"/>
      </w:divBdr>
    </w:div>
    <w:div w:id="1692339266">
      <w:bodyDiv w:val="1"/>
      <w:marLeft w:val="0"/>
      <w:marRight w:val="0"/>
      <w:marTop w:val="0"/>
      <w:marBottom w:val="0"/>
      <w:divBdr>
        <w:top w:val="none" w:sz="0" w:space="0" w:color="auto"/>
        <w:left w:val="none" w:sz="0" w:space="0" w:color="auto"/>
        <w:bottom w:val="none" w:sz="0" w:space="0" w:color="auto"/>
        <w:right w:val="none" w:sz="0" w:space="0" w:color="auto"/>
      </w:divBdr>
    </w:div>
    <w:div w:id="1698659638">
      <w:bodyDiv w:val="1"/>
      <w:marLeft w:val="0"/>
      <w:marRight w:val="0"/>
      <w:marTop w:val="0"/>
      <w:marBottom w:val="0"/>
      <w:divBdr>
        <w:top w:val="none" w:sz="0" w:space="0" w:color="auto"/>
        <w:left w:val="none" w:sz="0" w:space="0" w:color="auto"/>
        <w:bottom w:val="none" w:sz="0" w:space="0" w:color="auto"/>
        <w:right w:val="none" w:sz="0" w:space="0" w:color="auto"/>
      </w:divBdr>
    </w:div>
    <w:div w:id="1715426726">
      <w:bodyDiv w:val="1"/>
      <w:marLeft w:val="0"/>
      <w:marRight w:val="0"/>
      <w:marTop w:val="0"/>
      <w:marBottom w:val="0"/>
      <w:divBdr>
        <w:top w:val="none" w:sz="0" w:space="0" w:color="auto"/>
        <w:left w:val="none" w:sz="0" w:space="0" w:color="auto"/>
        <w:bottom w:val="none" w:sz="0" w:space="0" w:color="auto"/>
        <w:right w:val="none" w:sz="0" w:space="0" w:color="auto"/>
      </w:divBdr>
    </w:div>
    <w:div w:id="1743219003">
      <w:bodyDiv w:val="1"/>
      <w:marLeft w:val="0"/>
      <w:marRight w:val="0"/>
      <w:marTop w:val="0"/>
      <w:marBottom w:val="0"/>
      <w:divBdr>
        <w:top w:val="none" w:sz="0" w:space="0" w:color="auto"/>
        <w:left w:val="none" w:sz="0" w:space="0" w:color="auto"/>
        <w:bottom w:val="none" w:sz="0" w:space="0" w:color="auto"/>
        <w:right w:val="none" w:sz="0" w:space="0" w:color="auto"/>
      </w:divBdr>
    </w:div>
    <w:div w:id="1745953951">
      <w:bodyDiv w:val="1"/>
      <w:marLeft w:val="0"/>
      <w:marRight w:val="0"/>
      <w:marTop w:val="0"/>
      <w:marBottom w:val="0"/>
      <w:divBdr>
        <w:top w:val="none" w:sz="0" w:space="0" w:color="auto"/>
        <w:left w:val="none" w:sz="0" w:space="0" w:color="auto"/>
        <w:bottom w:val="none" w:sz="0" w:space="0" w:color="auto"/>
        <w:right w:val="none" w:sz="0" w:space="0" w:color="auto"/>
      </w:divBdr>
    </w:div>
    <w:div w:id="1746103242">
      <w:bodyDiv w:val="1"/>
      <w:marLeft w:val="0"/>
      <w:marRight w:val="0"/>
      <w:marTop w:val="0"/>
      <w:marBottom w:val="0"/>
      <w:divBdr>
        <w:top w:val="none" w:sz="0" w:space="0" w:color="auto"/>
        <w:left w:val="none" w:sz="0" w:space="0" w:color="auto"/>
        <w:bottom w:val="none" w:sz="0" w:space="0" w:color="auto"/>
        <w:right w:val="none" w:sz="0" w:space="0" w:color="auto"/>
      </w:divBdr>
    </w:div>
    <w:div w:id="1746494732">
      <w:bodyDiv w:val="1"/>
      <w:marLeft w:val="0"/>
      <w:marRight w:val="0"/>
      <w:marTop w:val="0"/>
      <w:marBottom w:val="0"/>
      <w:divBdr>
        <w:top w:val="none" w:sz="0" w:space="0" w:color="auto"/>
        <w:left w:val="none" w:sz="0" w:space="0" w:color="auto"/>
        <w:bottom w:val="none" w:sz="0" w:space="0" w:color="auto"/>
        <w:right w:val="none" w:sz="0" w:space="0" w:color="auto"/>
      </w:divBdr>
    </w:div>
    <w:div w:id="1787307023">
      <w:bodyDiv w:val="1"/>
      <w:marLeft w:val="0"/>
      <w:marRight w:val="0"/>
      <w:marTop w:val="0"/>
      <w:marBottom w:val="0"/>
      <w:divBdr>
        <w:top w:val="none" w:sz="0" w:space="0" w:color="auto"/>
        <w:left w:val="none" w:sz="0" w:space="0" w:color="auto"/>
        <w:bottom w:val="none" w:sz="0" w:space="0" w:color="auto"/>
        <w:right w:val="none" w:sz="0" w:space="0" w:color="auto"/>
      </w:divBdr>
    </w:div>
    <w:div w:id="1789859652">
      <w:bodyDiv w:val="1"/>
      <w:marLeft w:val="0"/>
      <w:marRight w:val="0"/>
      <w:marTop w:val="0"/>
      <w:marBottom w:val="0"/>
      <w:divBdr>
        <w:top w:val="none" w:sz="0" w:space="0" w:color="auto"/>
        <w:left w:val="none" w:sz="0" w:space="0" w:color="auto"/>
        <w:bottom w:val="none" w:sz="0" w:space="0" w:color="auto"/>
        <w:right w:val="none" w:sz="0" w:space="0" w:color="auto"/>
      </w:divBdr>
    </w:div>
    <w:div w:id="1819416398">
      <w:bodyDiv w:val="1"/>
      <w:marLeft w:val="0"/>
      <w:marRight w:val="0"/>
      <w:marTop w:val="0"/>
      <w:marBottom w:val="0"/>
      <w:divBdr>
        <w:top w:val="none" w:sz="0" w:space="0" w:color="auto"/>
        <w:left w:val="none" w:sz="0" w:space="0" w:color="auto"/>
        <w:bottom w:val="none" w:sz="0" w:space="0" w:color="auto"/>
        <w:right w:val="none" w:sz="0" w:space="0" w:color="auto"/>
      </w:divBdr>
    </w:div>
    <w:div w:id="1832213463">
      <w:bodyDiv w:val="1"/>
      <w:marLeft w:val="0"/>
      <w:marRight w:val="0"/>
      <w:marTop w:val="0"/>
      <w:marBottom w:val="0"/>
      <w:divBdr>
        <w:top w:val="none" w:sz="0" w:space="0" w:color="auto"/>
        <w:left w:val="none" w:sz="0" w:space="0" w:color="auto"/>
        <w:bottom w:val="none" w:sz="0" w:space="0" w:color="auto"/>
        <w:right w:val="none" w:sz="0" w:space="0" w:color="auto"/>
      </w:divBdr>
    </w:div>
    <w:div w:id="1836797461">
      <w:bodyDiv w:val="1"/>
      <w:marLeft w:val="0"/>
      <w:marRight w:val="0"/>
      <w:marTop w:val="0"/>
      <w:marBottom w:val="0"/>
      <w:divBdr>
        <w:top w:val="none" w:sz="0" w:space="0" w:color="auto"/>
        <w:left w:val="none" w:sz="0" w:space="0" w:color="auto"/>
        <w:bottom w:val="none" w:sz="0" w:space="0" w:color="auto"/>
        <w:right w:val="none" w:sz="0" w:space="0" w:color="auto"/>
      </w:divBdr>
    </w:div>
    <w:div w:id="1837568309">
      <w:bodyDiv w:val="1"/>
      <w:marLeft w:val="0"/>
      <w:marRight w:val="0"/>
      <w:marTop w:val="0"/>
      <w:marBottom w:val="0"/>
      <w:divBdr>
        <w:top w:val="none" w:sz="0" w:space="0" w:color="auto"/>
        <w:left w:val="none" w:sz="0" w:space="0" w:color="auto"/>
        <w:bottom w:val="none" w:sz="0" w:space="0" w:color="auto"/>
        <w:right w:val="none" w:sz="0" w:space="0" w:color="auto"/>
      </w:divBdr>
    </w:div>
    <w:div w:id="1853059104">
      <w:bodyDiv w:val="1"/>
      <w:marLeft w:val="0"/>
      <w:marRight w:val="0"/>
      <w:marTop w:val="0"/>
      <w:marBottom w:val="0"/>
      <w:divBdr>
        <w:top w:val="none" w:sz="0" w:space="0" w:color="auto"/>
        <w:left w:val="none" w:sz="0" w:space="0" w:color="auto"/>
        <w:bottom w:val="none" w:sz="0" w:space="0" w:color="auto"/>
        <w:right w:val="none" w:sz="0" w:space="0" w:color="auto"/>
      </w:divBdr>
    </w:div>
    <w:div w:id="1867909341">
      <w:bodyDiv w:val="1"/>
      <w:marLeft w:val="0"/>
      <w:marRight w:val="0"/>
      <w:marTop w:val="0"/>
      <w:marBottom w:val="0"/>
      <w:divBdr>
        <w:top w:val="none" w:sz="0" w:space="0" w:color="auto"/>
        <w:left w:val="none" w:sz="0" w:space="0" w:color="auto"/>
        <w:bottom w:val="none" w:sz="0" w:space="0" w:color="auto"/>
        <w:right w:val="none" w:sz="0" w:space="0" w:color="auto"/>
      </w:divBdr>
    </w:div>
    <w:div w:id="1880967453">
      <w:bodyDiv w:val="1"/>
      <w:marLeft w:val="0"/>
      <w:marRight w:val="0"/>
      <w:marTop w:val="0"/>
      <w:marBottom w:val="0"/>
      <w:divBdr>
        <w:top w:val="none" w:sz="0" w:space="0" w:color="auto"/>
        <w:left w:val="none" w:sz="0" w:space="0" w:color="auto"/>
        <w:bottom w:val="none" w:sz="0" w:space="0" w:color="auto"/>
        <w:right w:val="none" w:sz="0" w:space="0" w:color="auto"/>
      </w:divBdr>
    </w:div>
    <w:div w:id="1885285241">
      <w:bodyDiv w:val="1"/>
      <w:marLeft w:val="0"/>
      <w:marRight w:val="0"/>
      <w:marTop w:val="0"/>
      <w:marBottom w:val="0"/>
      <w:divBdr>
        <w:top w:val="none" w:sz="0" w:space="0" w:color="auto"/>
        <w:left w:val="none" w:sz="0" w:space="0" w:color="auto"/>
        <w:bottom w:val="none" w:sz="0" w:space="0" w:color="auto"/>
        <w:right w:val="none" w:sz="0" w:space="0" w:color="auto"/>
      </w:divBdr>
    </w:div>
    <w:div w:id="1892032040">
      <w:bodyDiv w:val="1"/>
      <w:marLeft w:val="0"/>
      <w:marRight w:val="0"/>
      <w:marTop w:val="0"/>
      <w:marBottom w:val="0"/>
      <w:divBdr>
        <w:top w:val="none" w:sz="0" w:space="0" w:color="auto"/>
        <w:left w:val="none" w:sz="0" w:space="0" w:color="auto"/>
        <w:bottom w:val="none" w:sz="0" w:space="0" w:color="auto"/>
        <w:right w:val="none" w:sz="0" w:space="0" w:color="auto"/>
      </w:divBdr>
    </w:div>
    <w:div w:id="1911580021">
      <w:bodyDiv w:val="1"/>
      <w:marLeft w:val="0"/>
      <w:marRight w:val="0"/>
      <w:marTop w:val="0"/>
      <w:marBottom w:val="0"/>
      <w:divBdr>
        <w:top w:val="none" w:sz="0" w:space="0" w:color="auto"/>
        <w:left w:val="none" w:sz="0" w:space="0" w:color="auto"/>
        <w:bottom w:val="none" w:sz="0" w:space="0" w:color="auto"/>
        <w:right w:val="none" w:sz="0" w:space="0" w:color="auto"/>
      </w:divBdr>
    </w:div>
    <w:div w:id="1961446870">
      <w:bodyDiv w:val="1"/>
      <w:marLeft w:val="0"/>
      <w:marRight w:val="0"/>
      <w:marTop w:val="0"/>
      <w:marBottom w:val="0"/>
      <w:divBdr>
        <w:top w:val="none" w:sz="0" w:space="0" w:color="auto"/>
        <w:left w:val="none" w:sz="0" w:space="0" w:color="auto"/>
        <w:bottom w:val="none" w:sz="0" w:space="0" w:color="auto"/>
        <w:right w:val="none" w:sz="0" w:space="0" w:color="auto"/>
      </w:divBdr>
    </w:div>
    <w:div w:id="1973754519">
      <w:bodyDiv w:val="1"/>
      <w:marLeft w:val="0"/>
      <w:marRight w:val="0"/>
      <w:marTop w:val="0"/>
      <w:marBottom w:val="0"/>
      <w:divBdr>
        <w:top w:val="none" w:sz="0" w:space="0" w:color="auto"/>
        <w:left w:val="none" w:sz="0" w:space="0" w:color="auto"/>
        <w:bottom w:val="none" w:sz="0" w:space="0" w:color="auto"/>
        <w:right w:val="none" w:sz="0" w:space="0" w:color="auto"/>
      </w:divBdr>
    </w:div>
    <w:div w:id="2002854591">
      <w:bodyDiv w:val="1"/>
      <w:marLeft w:val="0"/>
      <w:marRight w:val="0"/>
      <w:marTop w:val="0"/>
      <w:marBottom w:val="0"/>
      <w:divBdr>
        <w:top w:val="none" w:sz="0" w:space="0" w:color="auto"/>
        <w:left w:val="none" w:sz="0" w:space="0" w:color="auto"/>
        <w:bottom w:val="none" w:sz="0" w:space="0" w:color="auto"/>
        <w:right w:val="none" w:sz="0" w:space="0" w:color="auto"/>
      </w:divBdr>
    </w:div>
    <w:div w:id="2008512370">
      <w:bodyDiv w:val="1"/>
      <w:marLeft w:val="0"/>
      <w:marRight w:val="0"/>
      <w:marTop w:val="0"/>
      <w:marBottom w:val="0"/>
      <w:divBdr>
        <w:top w:val="none" w:sz="0" w:space="0" w:color="auto"/>
        <w:left w:val="none" w:sz="0" w:space="0" w:color="auto"/>
        <w:bottom w:val="none" w:sz="0" w:space="0" w:color="auto"/>
        <w:right w:val="none" w:sz="0" w:space="0" w:color="auto"/>
      </w:divBdr>
    </w:div>
    <w:div w:id="2020768626">
      <w:bodyDiv w:val="1"/>
      <w:marLeft w:val="0"/>
      <w:marRight w:val="0"/>
      <w:marTop w:val="0"/>
      <w:marBottom w:val="0"/>
      <w:divBdr>
        <w:top w:val="none" w:sz="0" w:space="0" w:color="auto"/>
        <w:left w:val="none" w:sz="0" w:space="0" w:color="auto"/>
        <w:bottom w:val="none" w:sz="0" w:space="0" w:color="auto"/>
        <w:right w:val="none" w:sz="0" w:space="0" w:color="auto"/>
      </w:divBdr>
    </w:div>
    <w:div w:id="2022000603">
      <w:bodyDiv w:val="1"/>
      <w:marLeft w:val="0"/>
      <w:marRight w:val="0"/>
      <w:marTop w:val="0"/>
      <w:marBottom w:val="0"/>
      <w:divBdr>
        <w:top w:val="none" w:sz="0" w:space="0" w:color="auto"/>
        <w:left w:val="none" w:sz="0" w:space="0" w:color="auto"/>
        <w:bottom w:val="none" w:sz="0" w:space="0" w:color="auto"/>
        <w:right w:val="none" w:sz="0" w:space="0" w:color="auto"/>
      </w:divBdr>
    </w:div>
    <w:div w:id="2022465682">
      <w:bodyDiv w:val="1"/>
      <w:marLeft w:val="0"/>
      <w:marRight w:val="0"/>
      <w:marTop w:val="0"/>
      <w:marBottom w:val="0"/>
      <w:divBdr>
        <w:top w:val="none" w:sz="0" w:space="0" w:color="auto"/>
        <w:left w:val="none" w:sz="0" w:space="0" w:color="auto"/>
        <w:bottom w:val="none" w:sz="0" w:space="0" w:color="auto"/>
        <w:right w:val="none" w:sz="0" w:space="0" w:color="auto"/>
      </w:divBdr>
    </w:div>
    <w:div w:id="2028435479">
      <w:bodyDiv w:val="1"/>
      <w:marLeft w:val="0"/>
      <w:marRight w:val="0"/>
      <w:marTop w:val="0"/>
      <w:marBottom w:val="0"/>
      <w:divBdr>
        <w:top w:val="none" w:sz="0" w:space="0" w:color="auto"/>
        <w:left w:val="none" w:sz="0" w:space="0" w:color="auto"/>
        <w:bottom w:val="none" w:sz="0" w:space="0" w:color="auto"/>
        <w:right w:val="none" w:sz="0" w:space="0" w:color="auto"/>
      </w:divBdr>
    </w:div>
    <w:div w:id="2053536466">
      <w:bodyDiv w:val="1"/>
      <w:marLeft w:val="0"/>
      <w:marRight w:val="0"/>
      <w:marTop w:val="0"/>
      <w:marBottom w:val="0"/>
      <w:divBdr>
        <w:top w:val="none" w:sz="0" w:space="0" w:color="auto"/>
        <w:left w:val="none" w:sz="0" w:space="0" w:color="auto"/>
        <w:bottom w:val="none" w:sz="0" w:space="0" w:color="auto"/>
        <w:right w:val="none" w:sz="0" w:space="0" w:color="auto"/>
      </w:divBdr>
    </w:div>
    <w:div w:id="2061594272">
      <w:bodyDiv w:val="1"/>
      <w:marLeft w:val="0"/>
      <w:marRight w:val="0"/>
      <w:marTop w:val="0"/>
      <w:marBottom w:val="0"/>
      <w:divBdr>
        <w:top w:val="none" w:sz="0" w:space="0" w:color="auto"/>
        <w:left w:val="none" w:sz="0" w:space="0" w:color="auto"/>
        <w:bottom w:val="none" w:sz="0" w:space="0" w:color="auto"/>
        <w:right w:val="none" w:sz="0" w:space="0" w:color="auto"/>
      </w:divBdr>
    </w:div>
    <w:div w:id="2066642500">
      <w:bodyDiv w:val="1"/>
      <w:marLeft w:val="0"/>
      <w:marRight w:val="0"/>
      <w:marTop w:val="0"/>
      <w:marBottom w:val="0"/>
      <w:divBdr>
        <w:top w:val="none" w:sz="0" w:space="0" w:color="auto"/>
        <w:left w:val="none" w:sz="0" w:space="0" w:color="auto"/>
        <w:bottom w:val="none" w:sz="0" w:space="0" w:color="auto"/>
        <w:right w:val="none" w:sz="0" w:space="0" w:color="auto"/>
      </w:divBdr>
    </w:div>
    <w:div w:id="2067558725">
      <w:bodyDiv w:val="1"/>
      <w:marLeft w:val="0"/>
      <w:marRight w:val="0"/>
      <w:marTop w:val="0"/>
      <w:marBottom w:val="0"/>
      <w:divBdr>
        <w:top w:val="none" w:sz="0" w:space="0" w:color="auto"/>
        <w:left w:val="none" w:sz="0" w:space="0" w:color="auto"/>
        <w:bottom w:val="none" w:sz="0" w:space="0" w:color="auto"/>
        <w:right w:val="none" w:sz="0" w:space="0" w:color="auto"/>
      </w:divBdr>
    </w:div>
    <w:div w:id="2071809979">
      <w:bodyDiv w:val="1"/>
      <w:marLeft w:val="0"/>
      <w:marRight w:val="0"/>
      <w:marTop w:val="0"/>
      <w:marBottom w:val="0"/>
      <w:divBdr>
        <w:top w:val="none" w:sz="0" w:space="0" w:color="auto"/>
        <w:left w:val="none" w:sz="0" w:space="0" w:color="auto"/>
        <w:bottom w:val="none" w:sz="0" w:space="0" w:color="auto"/>
        <w:right w:val="none" w:sz="0" w:space="0" w:color="auto"/>
      </w:divBdr>
    </w:div>
    <w:div w:id="2074161832">
      <w:bodyDiv w:val="1"/>
      <w:marLeft w:val="0"/>
      <w:marRight w:val="0"/>
      <w:marTop w:val="0"/>
      <w:marBottom w:val="0"/>
      <w:divBdr>
        <w:top w:val="none" w:sz="0" w:space="0" w:color="auto"/>
        <w:left w:val="none" w:sz="0" w:space="0" w:color="auto"/>
        <w:bottom w:val="none" w:sz="0" w:space="0" w:color="auto"/>
        <w:right w:val="none" w:sz="0" w:space="0" w:color="auto"/>
      </w:divBdr>
    </w:div>
    <w:div w:id="2074307939">
      <w:bodyDiv w:val="1"/>
      <w:marLeft w:val="0"/>
      <w:marRight w:val="0"/>
      <w:marTop w:val="0"/>
      <w:marBottom w:val="0"/>
      <w:divBdr>
        <w:top w:val="none" w:sz="0" w:space="0" w:color="auto"/>
        <w:left w:val="none" w:sz="0" w:space="0" w:color="auto"/>
        <w:bottom w:val="none" w:sz="0" w:space="0" w:color="auto"/>
        <w:right w:val="none" w:sz="0" w:space="0" w:color="auto"/>
      </w:divBdr>
    </w:div>
    <w:div w:id="2092123182">
      <w:bodyDiv w:val="1"/>
      <w:marLeft w:val="0"/>
      <w:marRight w:val="0"/>
      <w:marTop w:val="0"/>
      <w:marBottom w:val="0"/>
      <w:divBdr>
        <w:top w:val="none" w:sz="0" w:space="0" w:color="auto"/>
        <w:left w:val="none" w:sz="0" w:space="0" w:color="auto"/>
        <w:bottom w:val="none" w:sz="0" w:space="0" w:color="auto"/>
        <w:right w:val="none" w:sz="0" w:space="0" w:color="auto"/>
      </w:divBdr>
    </w:div>
    <w:div w:id="2092701655">
      <w:bodyDiv w:val="1"/>
      <w:marLeft w:val="0"/>
      <w:marRight w:val="0"/>
      <w:marTop w:val="0"/>
      <w:marBottom w:val="0"/>
      <w:divBdr>
        <w:top w:val="none" w:sz="0" w:space="0" w:color="auto"/>
        <w:left w:val="none" w:sz="0" w:space="0" w:color="auto"/>
        <w:bottom w:val="none" w:sz="0" w:space="0" w:color="auto"/>
        <w:right w:val="none" w:sz="0" w:space="0" w:color="auto"/>
      </w:divBdr>
    </w:div>
    <w:div w:id="2096901212">
      <w:bodyDiv w:val="1"/>
      <w:marLeft w:val="0"/>
      <w:marRight w:val="0"/>
      <w:marTop w:val="0"/>
      <w:marBottom w:val="0"/>
      <w:divBdr>
        <w:top w:val="none" w:sz="0" w:space="0" w:color="auto"/>
        <w:left w:val="none" w:sz="0" w:space="0" w:color="auto"/>
        <w:bottom w:val="none" w:sz="0" w:space="0" w:color="auto"/>
        <w:right w:val="none" w:sz="0" w:space="0" w:color="auto"/>
      </w:divBdr>
    </w:div>
    <w:div w:id="2109277676">
      <w:bodyDiv w:val="1"/>
      <w:marLeft w:val="0"/>
      <w:marRight w:val="0"/>
      <w:marTop w:val="0"/>
      <w:marBottom w:val="0"/>
      <w:divBdr>
        <w:top w:val="none" w:sz="0" w:space="0" w:color="auto"/>
        <w:left w:val="none" w:sz="0" w:space="0" w:color="auto"/>
        <w:bottom w:val="none" w:sz="0" w:space="0" w:color="auto"/>
        <w:right w:val="none" w:sz="0" w:space="0" w:color="auto"/>
      </w:divBdr>
    </w:div>
    <w:div w:id="2115710866">
      <w:bodyDiv w:val="1"/>
      <w:marLeft w:val="0"/>
      <w:marRight w:val="0"/>
      <w:marTop w:val="0"/>
      <w:marBottom w:val="0"/>
      <w:divBdr>
        <w:top w:val="none" w:sz="0" w:space="0" w:color="auto"/>
        <w:left w:val="none" w:sz="0" w:space="0" w:color="auto"/>
        <w:bottom w:val="none" w:sz="0" w:space="0" w:color="auto"/>
        <w:right w:val="none" w:sz="0" w:space="0" w:color="auto"/>
      </w:divBdr>
    </w:div>
    <w:div w:id="2129886946">
      <w:bodyDiv w:val="1"/>
      <w:marLeft w:val="0"/>
      <w:marRight w:val="0"/>
      <w:marTop w:val="0"/>
      <w:marBottom w:val="0"/>
      <w:divBdr>
        <w:top w:val="none" w:sz="0" w:space="0" w:color="auto"/>
        <w:left w:val="none" w:sz="0" w:space="0" w:color="auto"/>
        <w:bottom w:val="none" w:sz="0" w:space="0" w:color="auto"/>
        <w:right w:val="none" w:sz="0" w:space="0" w:color="auto"/>
      </w:divBdr>
    </w:div>
    <w:div w:id="2141338009">
      <w:bodyDiv w:val="1"/>
      <w:marLeft w:val="0"/>
      <w:marRight w:val="0"/>
      <w:marTop w:val="0"/>
      <w:marBottom w:val="0"/>
      <w:divBdr>
        <w:top w:val="none" w:sz="0" w:space="0" w:color="auto"/>
        <w:left w:val="none" w:sz="0" w:space="0" w:color="auto"/>
        <w:bottom w:val="none" w:sz="0" w:space="0" w:color="auto"/>
        <w:right w:val="none" w:sz="0" w:space="0" w:color="auto"/>
      </w:divBdr>
    </w:div>
    <w:div w:id="2142570151">
      <w:bodyDiv w:val="1"/>
      <w:marLeft w:val="0"/>
      <w:marRight w:val="0"/>
      <w:marTop w:val="0"/>
      <w:marBottom w:val="0"/>
      <w:divBdr>
        <w:top w:val="none" w:sz="0" w:space="0" w:color="auto"/>
        <w:left w:val="none" w:sz="0" w:space="0" w:color="auto"/>
        <w:bottom w:val="none" w:sz="0" w:space="0" w:color="auto"/>
        <w:right w:val="none" w:sz="0" w:space="0" w:color="auto"/>
      </w:divBdr>
    </w:div>
    <w:div w:id="214376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zh-cn/dotnet/api/system.windows.media.animation.storyboard" TargetMode="External"/><Relationship Id="rId299" Type="http://schemas.openxmlformats.org/officeDocument/2006/relationships/hyperlink" Target="https://docs.microsoft.com/zh-cn/dotnet/api/system.windows.media.transformgroup" TargetMode="External"/><Relationship Id="rId671" Type="http://schemas.openxmlformats.org/officeDocument/2006/relationships/hyperlink" Target="https://docs.microsoft.com/en-us/dotnet/api/system.windows.data.binding.path" TargetMode="External"/><Relationship Id="rId21" Type="http://schemas.openxmlformats.org/officeDocument/2006/relationships/hyperlink" Target="https://docs.microsoft.com/zh-cn/dotnet/api/system.windows.media.animation.beginstoryboard" TargetMode="External"/><Relationship Id="rId63" Type="http://schemas.openxmlformats.org/officeDocument/2006/relationships/image" Target="media/image2.png"/><Relationship Id="rId159" Type="http://schemas.openxmlformats.org/officeDocument/2006/relationships/hyperlink" Target="https://docs.microsoft.com/zh-cn/dotnet/api/system.windows.freezable" TargetMode="External"/><Relationship Id="rId324" Type="http://schemas.openxmlformats.org/officeDocument/2006/relationships/hyperlink" Target="https://docs.microsoft.com/zh-cn/dotnet/api/system.windows.frameworkelement" TargetMode="External"/><Relationship Id="rId366" Type="http://schemas.openxmlformats.org/officeDocument/2006/relationships/hyperlink" Target="https://docs.microsoft.com/zh-cn/dotnet/api/system.windows.media.radialgradientbrush.gradientorigin" TargetMode="External"/><Relationship Id="rId531" Type="http://schemas.openxmlformats.org/officeDocument/2006/relationships/hyperlink" Target="https://docs.microsoft.com/zh-cn/dotnet/api/system.windows.controls.textblock" TargetMode="External"/><Relationship Id="rId573" Type="http://schemas.openxmlformats.org/officeDocument/2006/relationships/hyperlink" Target="https://docs.microsoft.com/en-us/dotnet/api/system.windows.controls.listbox" TargetMode="External"/><Relationship Id="rId629" Type="http://schemas.openxmlformats.org/officeDocument/2006/relationships/hyperlink" Target="https://docs.microsoft.com/zh-cn/dotnet/api/system.windows.controls.controltemplate" TargetMode="External"/><Relationship Id="rId170" Type="http://schemas.openxmlformats.org/officeDocument/2006/relationships/hyperlink" Target="https://docs.microsoft.com/zh-cn/dotnet/framework/wpf/advanced/wpf-xaml-namescopes" TargetMode="External"/><Relationship Id="rId226" Type="http://schemas.openxmlformats.org/officeDocument/2006/relationships/hyperlink" Target="https://docs.microsoft.com/zh-cn/dotnet/api/system.windows.media.visual" TargetMode="External"/><Relationship Id="rId433" Type="http://schemas.openxmlformats.org/officeDocument/2006/relationships/hyperlink" Target="https://docs.microsoft.com/zh-cn/dotnet/api/system.windows.media.drawinggroup" TargetMode="External"/><Relationship Id="rId268" Type="http://schemas.openxmlformats.org/officeDocument/2006/relationships/hyperlink" Target="https://docs.microsoft.com/zh-cn/dotnet/api/system.windows.media.imagesource" TargetMode="External"/><Relationship Id="rId475" Type="http://schemas.openxmlformats.org/officeDocument/2006/relationships/hyperlink" Target="https://docs.microsoft.com/zh-cn/dotnet/api/system.windows.media.pathgeometry" TargetMode="External"/><Relationship Id="rId640" Type="http://schemas.openxmlformats.org/officeDocument/2006/relationships/hyperlink" Target="https://docs.microsoft.com/zh-cn/dotnet/api/system.windows.controls.control.fontweight" TargetMode="External"/><Relationship Id="rId682" Type="http://schemas.openxmlformats.org/officeDocument/2006/relationships/hyperlink" Target="https://docs.microsoft.com/en-us/dotnet/api/system.collections.specialized.inotifycollectionchanged" TargetMode="External"/><Relationship Id="rId32" Type="http://schemas.openxmlformats.org/officeDocument/2006/relationships/hyperlink" Target="https://docs.microsoft.com/zh-cn/dotnet/api/system.windows.media.animation.timeline.autoreverse" TargetMode="External"/><Relationship Id="rId74" Type="http://schemas.openxmlformats.org/officeDocument/2006/relationships/hyperlink" Target="https://docs.microsoft.com/zh-cn/dotnet/api/system.windows.media.animation.doubleanimation.to" TargetMode="External"/><Relationship Id="rId128" Type="http://schemas.openxmlformats.org/officeDocument/2006/relationships/hyperlink" Target="https://docs.microsoft.com/zh-cn/dotnet/api/system.windows.media.animation.animationtimeline.createclock" TargetMode="External"/><Relationship Id="rId335" Type="http://schemas.openxmlformats.org/officeDocument/2006/relationships/hyperlink" Target="https://docs.microsoft.com/zh-cn/dotnet/api/system.windows.media.brush.transform" TargetMode="External"/><Relationship Id="rId377" Type="http://schemas.openxmlformats.org/officeDocument/2006/relationships/hyperlink" Target="https://docs.microsoft.com/zh-cn/dotnet/api/system.windows.media.videodrawing" TargetMode="External"/><Relationship Id="rId500" Type="http://schemas.openxmlformats.org/officeDocument/2006/relationships/hyperlink" Target="https://docs.microsoft.com/zh-cn/dotnet/api/system.windows.controls.controltemplate" TargetMode="External"/><Relationship Id="rId542" Type="http://schemas.openxmlformats.org/officeDocument/2006/relationships/hyperlink" Target="https://docs.microsoft.com/zh-cn/dotnet/api/system.windows.controls.datagrid.rowvalidationerrortemplate" TargetMode="External"/><Relationship Id="rId584" Type="http://schemas.openxmlformats.org/officeDocument/2006/relationships/hyperlink" Target="https://docs.microsoft.com/en-us/dotnet/api/system.windows.datatemplate" TargetMode="External"/><Relationship Id="rId5" Type="http://schemas.openxmlformats.org/officeDocument/2006/relationships/webSettings" Target="webSettings.xml"/><Relationship Id="rId181" Type="http://schemas.openxmlformats.org/officeDocument/2006/relationships/hyperlink" Target="https://docs.microsoft.com/zh-cn/dotnet/api/system.windows.media.animation.beginstoryboard.name" TargetMode="External"/><Relationship Id="rId237" Type="http://schemas.openxmlformats.org/officeDocument/2006/relationships/hyperlink" Target="https://docs.microsoft.com/zh-cn/dotnet/api/system.windows.controls.border.background" TargetMode="External"/><Relationship Id="rId402" Type="http://schemas.openxmlformats.org/officeDocument/2006/relationships/hyperlink" Target="https://docs.microsoft.com/zh-cn/dotnet/api/system.windows.media.drawingimage" TargetMode="External"/><Relationship Id="rId279" Type="http://schemas.openxmlformats.org/officeDocument/2006/relationships/hyperlink" Target="https://docs.microsoft.com/zh-cn/dotnet/api/system.windows.media.visualbrush" TargetMode="External"/><Relationship Id="rId444" Type="http://schemas.openxmlformats.org/officeDocument/2006/relationships/hyperlink" Target="https://docs.microsoft.com/zh-cn/dotnet/api/system.windows.media.pathgeometry" TargetMode="External"/><Relationship Id="rId486" Type="http://schemas.openxmlformats.org/officeDocument/2006/relationships/hyperlink" Target="https://docs.microsoft.com/zh-cn/dotnet/api/system.windows.media.animation.doubleanimationusingpath" TargetMode="External"/><Relationship Id="rId651" Type="http://schemas.openxmlformats.org/officeDocument/2006/relationships/hyperlink" Target="https://docs.microsoft.com/zh-cn/dotnet/api/system.windows.controls.control.foreground" TargetMode="External"/><Relationship Id="rId43" Type="http://schemas.openxmlformats.org/officeDocument/2006/relationships/hyperlink" Target="https://docs.microsoft.com/zh-cn/dotnet/api/system.windows.media.animation.animatable.beginanimation" TargetMode="External"/><Relationship Id="rId139" Type="http://schemas.openxmlformats.org/officeDocument/2006/relationships/hyperlink" Target="https://docs.microsoft.com/zh-cn/dotnet/api/system.windows.media.animation.clockgroup" TargetMode="External"/><Relationship Id="rId290" Type="http://schemas.openxmlformats.org/officeDocument/2006/relationships/hyperlink" Target="https://docs.microsoft.com/zh-cn/dotnet/api/system.windows.media.matrix" TargetMode="External"/><Relationship Id="rId304" Type="http://schemas.openxmlformats.org/officeDocument/2006/relationships/hyperlink" Target="https://docs.microsoft.com/zh-cn/dotnet/api/system.windows.media.matrixtransform" TargetMode="External"/><Relationship Id="rId346" Type="http://schemas.openxmlformats.org/officeDocument/2006/relationships/hyperlink" Target="https://docs.microsoft.com/zh-cn/dotnet/api/system.windows.media.rotatetransform" TargetMode="External"/><Relationship Id="rId388" Type="http://schemas.openxmlformats.org/officeDocument/2006/relationships/hyperlink" Target="https://docs.microsoft.com/zh-cn/dotnet/api/system.windows.media.imagedrawing" TargetMode="External"/><Relationship Id="rId511" Type="http://schemas.openxmlformats.org/officeDocument/2006/relationships/hyperlink" Target="https://docs.microsoft.com/zh-cn/dotnet/api/system.windows.controls.control" TargetMode="External"/><Relationship Id="rId553" Type="http://schemas.openxmlformats.org/officeDocument/2006/relationships/hyperlink" Target="https://docs.microsoft.com/en-us/dotnet/api/system.windows.frameworkelement" TargetMode="External"/><Relationship Id="rId609" Type="http://schemas.openxmlformats.org/officeDocument/2006/relationships/hyperlink" Target="https://docs.microsoft.com/en-us/dotnet/api/system.windows.datatemplate" TargetMode="External"/><Relationship Id="rId85" Type="http://schemas.openxmlformats.org/officeDocument/2006/relationships/hyperlink" Target="https://docs.microsoft.com/zh-cn/dotnet/api/system.windows.media.animation.timeline.duration" TargetMode="External"/><Relationship Id="rId150" Type="http://schemas.openxmlformats.org/officeDocument/2006/relationships/hyperlink" Target="https://docs.microsoft.com/zh-cn/dotnet/framework/wpf/graphics-multimedia/bitmap-effects-overview" TargetMode="External"/><Relationship Id="rId192" Type="http://schemas.openxmlformats.org/officeDocument/2006/relationships/hyperlink" Target="https://docs.microsoft.com/zh-cn/dotnet/api/system.windows.media.animation.storyboard" TargetMode="External"/><Relationship Id="rId206" Type="http://schemas.openxmlformats.org/officeDocument/2006/relationships/hyperlink" Target="https://docs.microsoft.com/zh-cn/dotnet/api/system.windows.eventtrigger" TargetMode="External"/><Relationship Id="rId413" Type="http://schemas.openxmlformats.org/officeDocument/2006/relationships/hyperlink" Target="https://docs.microsoft.com/zh-cn/dotnet/api/system.windows.shapes.shape" TargetMode="External"/><Relationship Id="rId595" Type="http://schemas.openxmlformats.org/officeDocument/2006/relationships/hyperlink" Target="https://docs.microsoft.com/en-us/dotnet/api/system.windows.datatemplate" TargetMode="External"/><Relationship Id="rId248" Type="http://schemas.openxmlformats.org/officeDocument/2006/relationships/hyperlink" Target="https://docs.microsoft.com/zh-cn/dotnet/api/system.windows.controls.textblock" TargetMode="External"/><Relationship Id="rId455" Type="http://schemas.openxmlformats.org/officeDocument/2006/relationships/hyperlink" Target="https://docs.microsoft.com/zh-cn/dotnet/api/system.windows.media.geometry.combine" TargetMode="External"/><Relationship Id="rId497" Type="http://schemas.openxmlformats.org/officeDocument/2006/relationships/hyperlink" Target="https://docs.microsoft.com/zh-cn/dotnet/api/system.windows.media.imagebrush" TargetMode="External"/><Relationship Id="rId620" Type="http://schemas.openxmlformats.org/officeDocument/2006/relationships/hyperlink" Target="https://docs.microsoft.com/zh-cn/dotnet/api/system.windows.controls.controltemplate" TargetMode="External"/><Relationship Id="rId662" Type="http://schemas.openxmlformats.org/officeDocument/2006/relationships/hyperlink" Target="https://docs.microsoft.com/zh-cn/dotnet/api/system.windows.media.animation.storyboard" TargetMode="External"/><Relationship Id="rId12" Type="http://schemas.openxmlformats.org/officeDocument/2006/relationships/hyperlink" Target="https://docs.microsoft.com/zh-cn/dotnet/api/system.windows.media.animation.doubleanimation" TargetMode="External"/><Relationship Id="rId108" Type="http://schemas.openxmlformats.org/officeDocument/2006/relationships/hyperlink" Target="https://docs.microsoft.com/zh-cn/dotnet/api/system.windows.media.animation.storyboard" TargetMode="External"/><Relationship Id="rId315" Type="http://schemas.openxmlformats.org/officeDocument/2006/relationships/hyperlink" Target="https://docs.microsoft.com/zh-cn/dotnet/api/system.windows.frameworkelement.layouttransform" TargetMode="External"/><Relationship Id="rId357" Type="http://schemas.openxmlformats.org/officeDocument/2006/relationships/hyperlink" Target="https://docs.microsoft.com/zh-cn/dotnet/api/system.windows.media.colors" TargetMode="External"/><Relationship Id="rId522" Type="http://schemas.openxmlformats.org/officeDocument/2006/relationships/hyperlink" Target="https://docs.microsoft.com/zh-cn/dotnet/api/system.windows.uielement" TargetMode="External"/><Relationship Id="rId54" Type="http://schemas.openxmlformats.org/officeDocument/2006/relationships/image" Target="media/image1.png"/><Relationship Id="rId96" Type="http://schemas.openxmlformats.org/officeDocument/2006/relationships/hyperlink" Target="https://docs.microsoft.com/zh-cn/dotnet/api/system.windows.media.animation.storyboard" TargetMode="External"/><Relationship Id="rId161" Type="http://schemas.openxmlformats.org/officeDocument/2006/relationships/hyperlink" Target="https://docs.microsoft.com/zh-cn/dotnet/api/system.windows.media.solidcolorbrush" TargetMode="External"/><Relationship Id="rId217" Type="http://schemas.openxmlformats.org/officeDocument/2006/relationships/hyperlink" Target="https://docs.microsoft.com/zh-cn/dotnet/api/system.windows.media.animation.timeline.fillbehavior" TargetMode="External"/><Relationship Id="rId399" Type="http://schemas.openxmlformats.org/officeDocument/2006/relationships/hyperlink" Target="https://docs.microsoft.com/zh-cn/dotnet/api/system.windows.media.drawingimage" TargetMode="External"/><Relationship Id="rId564" Type="http://schemas.openxmlformats.org/officeDocument/2006/relationships/hyperlink" Target="https://docs.microsoft.com/en-us/dotnet/api/system.windows.controls.controltemplate" TargetMode="External"/><Relationship Id="rId259" Type="http://schemas.openxmlformats.org/officeDocument/2006/relationships/hyperlink" Target="https://docs.microsoft.com/zh-cn/dotnet/api/system.windows.media.lineargradientbrush.startpoint" TargetMode="External"/><Relationship Id="rId424" Type="http://schemas.openxmlformats.org/officeDocument/2006/relationships/hyperlink" Target="https://docs.microsoft.com/zh-cn/dotnet/api/system.windows.shapes.path.data" TargetMode="External"/><Relationship Id="rId466" Type="http://schemas.openxmlformats.org/officeDocument/2006/relationships/hyperlink" Target="https://docs.microsoft.com/zh-cn/dotnet/api/system.windows.media.geometrycombinemode" TargetMode="External"/><Relationship Id="rId631" Type="http://schemas.openxmlformats.org/officeDocument/2006/relationships/hyperlink" Target="https://docs.microsoft.com/zh-cn/dotnet/api/system.windows.controls.controltemplate" TargetMode="External"/><Relationship Id="rId673" Type="http://schemas.openxmlformats.org/officeDocument/2006/relationships/hyperlink" Target="https://docs.microsoft.com/en-us/dotnet/api/system.windows.data.binding.path" TargetMode="External"/><Relationship Id="rId23" Type="http://schemas.openxmlformats.org/officeDocument/2006/relationships/hyperlink" Target="https://docs.microsoft.com/zh-cn/dotnet/api/system.windows.media.animation.storyboard" TargetMode="External"/><Relationship Id="rId119" Type="http://schemas.openxmlformats.org/officeDocument/2006/relationships/hyperlink" Target="https://docs.microsoft.com/zh-cn/dotnet/api/system.windows.frameworkcontentelement" TargetMode="External"/><Relationship Id="rId270" Type="http://schemas.openxmlformats.org/officeDocument/2006/relationships/hyperlink" Target="https://docs.microsoft.com/zh-cn/dotnet/api/system.windows.media.drawing" TargetMode="External"/><Relationship Id="rId326" Type="http://schemas.openxmlformats.org/officeDocument/2006/relationships/hyperlink" Target="https://docs.microsoft.com/zh-cn/dotnet/api/system.windows.uielement.rendertransform" TargetMode="External"/><Relationship Id="rId533" Type="http://schemas.openxmlformats.org/officeDocument/2006/relationships/hyperlink" Target="https://docs.microsoft.com/zh-cn/dotnet/api/system.windows.controls.contextmenu" TargetMode="External"/><Relationship Id="rId65" Type="http://schemas.openxmlformats.org/officeDocument/2006/relationships/hyperlink" Target="https://docs.microsoft.com/zh-cn/dotnet/api/system.windows.media.animation.animationclock" TargetMode="External"/><Relationship Id="rId130" Type="http://schemas.openxmlformats.org/officeDocument/2006/relationships/hyperlink" Target="https://docs.microsoft.com/zh-cn/dotnet/api/system.windows.media.animation.animationclock" TargetMode="External"/><Relationship Id="rId368" Type="http://schemas.openxmlformats.org/officeDocument/2006/relationships/hyperlink" Target="https://docs.microsoft.com/zh-cn/dotnet/api/system.windows.media.radialgradientbrush.radiusx" TargetMode="External"/><Relationship Id="rId575" Type="http://schemas.openxmlformats.org/officeDocument/2006/relationships/hyperlink" Target="https://docs.microsoft.com/en-us/dotnet/api/system.windows.controls.itemscontrol.itemtemplate" TargetMode="External"/><Relationship Id="rId172" Type="http://schemas.openxmlformats.org/officeDocument/2006/relationships/hyperlink" Target="https://docs.microsoft.com/zh-cn/dotnet/api/system.windows.freezable" TargetMode="External"/><Relationship Id="rId228" Type="http://schemas.openxmlformats.org/officeDocument/2006/relationships/hyperlink" Target="https://docs.microsoft.com/zh-cn/dotnet/api/system.windows.media.effects.bitmapeffect" TargetMode="External"/><Relationship Id="rId435" Type="http://schemas.openxmlformats.org/officeDocument/2006/relationships/hyperlink" Target="https://docs.microsoft.com/zh-cn/dotnet/api/system.windows.media.geometrydrawing" TargetMode="External"/><Relationship Id="rId477" Type="http://schemas.openxmlformats.org/officeDocument/2006/relationships/hyperlink" Target="https://docs.microsoft.com/zh-cn/dotnet/api/system.windows.media.pathgeometry" TargetMode="External"/><Relationship Id="rId600" Type="http://schemas.openxmlformats.org/officeDocument/2006/relationships/hyperlink" Target="https://docs.microsoft.com/en-us/dotnet/api/system.windows.datatemplate" TargetMode="External"/><Relationship Id="rId642" Type="http://schemas.openxmlformats.org/officeDocument/2006/relationships/hyperlink" Target="https://docs.microsoft.com/zh-cn/dotnet/api/system.windows.controls.control.horizontalcontentalignment" TargetMode="External"/><Relationship Id="rId684" Type="http://schemas.openxmlformats.org/officeDocument/2006/relationships/hyperlink" Target="https://docs.microsoft.com/en-us/dotnet/api/system.collections.specialized.inotifycollectionchanged.collectionchanged" TargetMode="External"/><Relationship Id="rId281" Type="http://schemas.openxmlformats.org/officeDocument/2006/relationships/hyperlink" Target="https://docs.microsoft.com/zh-cn/dotnet/api/system.windows.media.brushes" TargetMode="External"/><Relationship Id="rId337" Type="http://schemas.openxmlformats.org/officeDocument/2006/relationships/hyperlink" Target="https://docs.microsoft.com/zh-cn/dotnet/api/system.windows.media.brush.transform" TargetMode="External"/><Relationship Id="rId502" Type="http://schemas.openxmlformats.org/officeDocument/2006/relationships/hyperlink" Target="https://docs.microsoft.com/zh-cn/dotnet/api/system.windows.controls.controltemplate" TargetMode="External"/><Relationship Id="rId34" Type="http://schemas.openxmlformats.org/officeDocument/2006/relationships/hyperlink" Target="https://docs.microsoft.com/zh-cn/dotnet/api/system.windows.media.animation.storyboard" TargetMode="External"/><Relationship Id="rId76" Type="http://schemas.openxmlformats.org/officeDocument/2006/relationships/hyperlink" Target="https://docs.microsoft.com/zh-cn/dotnet/api/system.windows.media.animation.ikeyframe.value" TargetMode="External"/><Relationship Id="rId141" Type="http://schemas.openxmlformats.org/officeDocument/2006/relationships/hyperlink" Target="https://docs.microsoft.com/zh-cn/dotnet/api/system.windows.media.animation.animatable.applyanimationclock" TargetMode="External"/><Relationship Id="rId379" Type="http://schemas.openxmlformats.org/officeDocument/2006/relationships/hyperlink" Target="https://docs.microsoft.com/zh-cn/dotnet/api/system.windows.media.drawing" TargetMode="External"/><Relationship Id="rId544" Type="http://schemas.openxmlformats.org/officeDocument/2006/relationships/hyperlink" Target="https://docs.microsoft.com/zh-cn/dotnet/api/system.windows.controls.datagrid" TargetMode="External"/><Relationship Id="rId586" Type="http://schemas.openxmlformats.org/officeDocument/2006/relationships/hyperlink" Target="https://docs.microsoft.com/en-us/dotnet/api/system.windows.controls.contentcontrol" TargetMode="External"/><Relationship Id="rId7" Type="http://schemas.openxmlformats.org/officeDocument/2006/relationships/hyperlink" Target="https://docs.microsoft.com/zh-cn/dotnet/api/system.windows.media.animation.ianimatable" TargetMode="External"/><Relationship Id="rId183" Type="http://schemas.openxmlformats.org/officeDocument/2006/relationships/hyperlink" Target="https://docs.microsoft.com/zh-cn/dotnet/api/system.windows.media.animation.storyboard.pause" TargetMode="External"/><Relationship Id="rId239" Type="http://schemas.openxmlformats.org/officeDocument/2006/relationships/hyperlink" Target="https://docs.microsoft.com/zh-cn/dotnet/api/system.windows.controls.control.background" TargetMode="External"/><Relationship Id="rId390" Type="http://schemas.openxmlformats.org/officeDocument/2006/relationships/hyperlink" Target="https://docs.microsoft.com/zh-cn/dotnet/api/system.windows.media.imagedrawing.rect" TargetMode="External"/><Relationship Id="rId404" Type="http://schemas.openxmlformats.org/officeDocument/2006/relationships/hyperlink" Target="https://docs.microsoft.com/zh-cn/dotnet/api/system.windows.media.drawingbrush" TargetMode="External"/><Relationship Id="rId446" Type="http://schemas.openxmlformats.org/officeDocument/2006/relationships/hyperlink" Target="https://docs.microsoft.com/zh-cn/dotnet/api/system.windows.media.pathgeometry" TargetMode="External"/><Relationship Id="rId611" Type="http://schemas.openxmlformats.org/officeDocument/2006/relationships/hyperlink" Target="https://docs.microsoft.com/en-us/dotnet/api/system.windows.datatemplate" TargetMode="External"/><Relationship Id="rId653" Type="http://schemas.openxmlformats.org/officeDocument/2006/relationships/image" Target="media/image12.png"/><Relationship Id="rId250" Type="http://schemas.openxmlformats.org/officeDocument/2006/relationships/hyperlink" Target="https://docs.microsoft.com/zh-cn/dotnet/api/system.windows.media.solidcolorbrush" TargetMode="External"/><Relationship Id="rId292" Type="http://schemas.openxmlformats.org/officeDocument/2006/relationships/hyperlink" Target="https://docs.microsoft.com/zh-cn/dotnet/api/system.windows.media.transform" TargetMode="External"/><Relationship Id="rId306" Type="http://schemas.openxmlformats.org/officeDocument/2006/relationships/hyperlink" Target="https://docs.microsoft.com/zh-cn/dotnet/api/system.windows.media.brush" TargetMode="External"/><Relationship Id="rId488" Type="http://schemas.openxmlformats.org/officeDocument/2006/relationships/hyperlink" Target="https://docs.microsoft.com/zh-cn/dotnet/api/system.windows.media.animation.doubleanimationusingpath.pathgeometry" TargetMode="External"/><Relationship Id="rId45" Type="http://schemas.openxmlformats.org/officeDocument/2006/relationships/hyperlink" Target="https://docs.microsoft.com/zh-cn/dotnet/api/system.windows.media.animation.timeline.createclock" TargetMode="External"/><Relationship Id="rId87" Type="http://schemas.openxmlformats.org/officeDocument/2006/relationships/hyperlink" Target="https://docs.microsoft.com/zh-cn/dotnet/api/system.windows.media.animation.timeline.duration" TargetMode="External"/><Relationship Id="rId110" Type="http://schemas.openxmlformats.org/officeDocument/2006/relationships/hyperlink" Target="https://docs.microsoft.com/zh-cn/dotnet/api/system.windows.media.animation.storyboard" TargetMode="External"/><Relationship Id="rId348" Type="http://schemas.openxmlformats.org/officeDocument/2006/relationships/hyperlink" Target="https://docs.microsoft.com/zh-cn/dotnet/api/system.windows.media.rotatetransform.centerx" TargetMode="External"/><Relationship Id="rId513" Type="http://schemas.openxmlformats.org/officeDocument/2006/relationships/hyperlink" Target="https://docs.microsoft.com/zh-cn/dotnet/api/system.windows.controls.itemscontrol.items" TargetMode="External"/><Relationship Id="rId555" Type="http://schemas.openxmlformats.org/officeDocument/2006/relationships/hyperlink" Target="https://docs.microsoft.com/en-us/dotnet/api/system.windows.window" TargetMode="External"/><Relationship Id="rId597" Type="http://schemas.openxmlformats.org/officeDocument/2006/relationships/hyperlink" Target="https://docs.microsoft.com/en-us/dotnet/api/system.windows.controls.listboxitem" TargetMode="External"/><Relationship Id="rId152" Type="http://schemas.openxmlformats.org/officeDocument/2006/relationships/hyperlink" Target="https://docs.microsoft.com/zh-cn/dotnet/api/system.windows.frameworkelement" TargetMode="External"/><Relationship Id="rId194" Type="http://schemas.openxmlformats.org/officeDocument/2006/relationships/hyperlink" Target="https://docs.microsoft.com/zh-cn/dotnet/api/system.windows.freezable" TargetMode="External"/><Relationship Id="rId208" Type="http://schemas.openxmlformats.org/officeDocument/2006/relationships/hyperlink" Target="https://docs.microsoft.com/zh-cn/dotnet/api/system.windows.controls.controltemplate" TargetMode="External"/><Relationship Id="rId415" Type="http://schemas.openxmlformats.org/officeDocument/2006/relationships/hyperlink" Target="https://docs.microsoft.com/zh-cn/dotnet/api/system.windows.shapes.shape" TargetMode="External"/><Relationship Id="rId457" Type="http://schemas.openxmlformats.org/officeDocument/2006/relationships/hyperlink" Target="https://docs.microsoft.com/zh-cn/dotnet/api/system.windows.media.geometry.combine" TargetMode="External"/><Relationship Id="rId622" Type="http://schemas.openxmlformats.org/officeDocument/2006/relationships/hyperlink" Target="https://docs.microsoft.com/zh-cn/dotnet/api/system.windows.frameworkelement" TargetMode="External"/><Relationship Id="rId261" Type="http://schemas.openxmlformats.org/officeDocument/2006/relationships/hyperlink" Target="https://docs.microsoft.com/zh-cn/dotnet/api/system.windows.media.lineargradientbrush.endpoint" TargetMode="External"/><Relationship Id="rId499" Type="http://schemas.openxmlformats.org/officeDocument/2006/relationships/hyperlink" Target="https://docs.microsoft.com/zh-cn/dotnet/api/system.windows.controls.control" TargetMode="External"/><Relationship Id="rId664" Type="http://schemas.openxmlformats.org/officeDocument/2006/relationships/hyperlink" Target="https://docs.microsoft.com/zh-cn/dotnet/api/system.windows.visualstate" TargetMode="External"/><Relationship Id="rId14" Type="http://schemas.openxmlformats.org/officeDocument/2006/relationships/hyperlink" Target="https://docs.microsoft.com/zh-cn/dotnet/api/system.windows.media.animation.storyboard" TargetMode="External"/><Relationship Id="rId56" Type="http://schemas.openxmlformats.org/officeDocument/2006/relationships/hyperlink" Target="https://docs.microsoft.com/zh-cn/dotnet/api/system.windows.media.animation.clock" TargetMode="External"/><Relationship Id="rId317" Type="http://schemas.openxmlformats.org/officeDocument/2006/relationships/hyperlink" Target="https://docs.microsoft.com/zh-cn/dotnet/api/system.windows.media.geometry.transform" TargetMode="External"/><Relationship Id="rId359" Type="http://schemas.openxmlformats.org/officeDocument/2006/relationships/hyperlink" Target="https://docs.microsoft.com/zh-cn/dotnet/api/system.windows.media.color.fromscrgb" TargetMode="External"/><Relationship Id="rId524" Type="http://schemas.openxmlformats.org/officeDocument/2006/relationships/hyperlink" Target="https://docs.microsoft.com/zh-cn/dotnet/api/system.windows.controls.textbox" TargetMode="External"/><Relationship Id="rId566" Type="http://schemas.openxmlformats.org/officeDocument/2006/relationships/hyperlink" Target="https://docs.microsoft.com/en-us/dotnet/api/system.windows.trigger" TargetMode="External"/><Relationship Id="rId98" Type="http://schemas.openxmlformats.org/officeDocument/2006/relationships/hyperlink" Target="https://docs.microsoft.com/zh-cn/dotnet/api/system.windows.media.animation.storyboard" TargetMode="External"/><Relationship Id="rId121" Type="http://schemas.openxmlformats.org/officeDocument/2006/relationships/hyperlink" Target="https://docs.microsoft.com/zh-cn/dotnet/api/system.windows.media.animation.animationtimeline" TargetMode="External"/><Relationship Id="rId163" Type="http://schemas.openxmlformats.org/officeDocument/2006/relationships/hyperlink" Target="https://docs.microsoft.com/zh-cn/dotnet/api/system.windows.media.gradientstop" TargetMode="External"/><Relationship Id="rId219" Type="http://schemas.openxmlformats.org/officeDocument/2006/relationships/hyperlink" Target="https://docs.microsoft.com/zh-cn/dotnet/api/system.windows.media.imaging.bitmapsource" TargetMode="External"/><Relationship Id="rId370" Type="http://schemas.openxmlformats.org/officeDocument/2006/relationships/hyperlink" Target="https://docs.microsoft.com/zh-cn/dotnet/api/system.windows.media.radialgradientbrush.radiusx" TargetMode="External"/><Relationship Id="rId426" Type="http://schemas.openxmlformats.org/officeDocument/2006/relationships/hyperlink" Target="https://docs.microsoft.com/zh-cn/dotnet/api/system.windows.media.geometry" TargetMode="External"/><Relationship Id="rId633" Type="http://schemas.openxmlformats.org/officeDocument/2006/relationships/hyperlink" Target="https://docs.microsoft.com/zh-cn/dotnet/api/system.windows.frameworkelement" TargetMode="External"/><Relationship Id="rId230" Type="http://schemas.openxmlformats.org/officeDocument/2006/relationships/hyperlink" Target="https://docs.microsoft.com/zh-cn/dotnet/api/system.windows.uielement.bitmapeffect" TargetMode="External"/><Relationship Id="rId468" Type="http://schemas.openxmlformats.org/officeDocument/2006/relationships/hyperlink" Target="https://docs.microsoft.com/zh-cn/dotnet/api/system.windows.media.geometrycombinemode" TargetMode="External"/><Relationship Id="rId675" Type="http://schemas.openxmlformats.org/officeDocument/2006/relationships/hyperlink" Target="https://docs.microsoft.com/en-us/dotnet/api/system.windows.data.bindingexpression?view=netframework-4.8" TargetMode="External"/><Relationship Id="rId25" Type="http://schemas.openxmlformats.org/officeDocument/2006/relationships/hyperlink" Target="https://docs.microsoft.com/zh-cn/dotnet/api/system.windows.media.animation.beginstoryboard" TargetMode="External"/><Relationship Id="rId67" Type="http://schemas.openxmlformats.org/officeDocument/2006/relationships/hyperlink" Target="https://docs.microsoft.com/zh-cn/dotnet/api/system.windows.media.animation.animationclock" TargetMode="External"/><Relationship Id="rId272" Type="http://schemas.openxmlformats.org/officeDocument/2006/relationships/hyperlink" Target="https://docs.microsoft.com/zh-cn/dotnet/api/system.windows.media.drawingbrush" TargetMode="External"/><Relationship Id="rId328" Type="http://schemas.openxmlformats.org/officeDocument/2006/relationships/hyperlink" Target="https://docs.microsoft.com/zh-cn/dotnet/api/system.windows.frameworkelement.layouttransform" TargetMode="External"/><Relationship Id="rId535" Type="http://schemas.openxmlformats.org/officeDocument/2006/relationships/hyperlink" Target="https://docs.microsoft.com/zh-cn/dotnet/api/system.windows.controls.datagridboundcolumn.editingelementstyle" TargetMode="External"/><Relationship Id="rId577" Type="http://schemas.openxmlformats.org/officeDocument/2006/relationships/hyperlink" Target="https://docs.microsoft.com/en-us/dotnet/api/system.windows.datatemplate" TargetMode="External"/><Relationship Id="rId132" Type="http://schemas.openxmlformats.org/officeDocument/2006/relationships/hyperlink" Target="https://docs.microsoft.com/zh-cn/dotnet/api/system.windows.media.animation.animationclock" TargetMode="External"/><Relationship Id="rId174" Type="http://schemas.openxmlformats.org/officeDocument/2006/relationships/hyperlink" Target="https://docs.microsoft.com/zh-cn/dotnet/api/system.windows.media.animation.storyboard.targetname" TargetMode="External"/><Relationship Id="rId381" Type="http://schemas.openxmlformats.org/officeDocument/2006/relationships/hyperlink" Target="https://docs.microsoft.com/zh-cn/dotnet/api/system.windows.media.drawing" TargetMode="External"/><Relationship Id="rId602" Type="http://schemas.openxmlformats.org/officeDocument/2006/relationships/hyperlink" Target="https://docs.microsoft.com/en-us/dotnet/framework/wpf/data/data-templating-overview" TargetMode="External"/><Relationship Id="rId241" Type="http://schemas.openxmlformats.org/officeDocument/2006/relationships/hyperlink" Target="https://docs.microsoft.com/zh-cn/dotnet/api/system.windows.controls.panel" TargetMode="External"/><Relationship Id="rId437" Type="http://schemas.openxmlformats.org/officeDocument/2006/relationships/hyperlink" Target="https://docs.microsoft.com/zh-cn/dotnet/api/system.windows.shapes.path" TargetMode="External"/><Relationship Id="rId479" Type="http://schemas.openxmlformats.org/officeDocument/2006/relationships/hyperlink" Target="https://docs.microsoft.com/zh-cn/dotnet/api/system.windows.media.animation.matrixanimationusingpath" TargetMode="External"/><Relationship Id="rId644" Type="http://schemas.openxmlformats.org/officeDocument/2006/relationships/hyperlink" Target="https://docs.microsoft.com/zh-cn/dotnet/api/system.windows.controls.control.verticalcontentalignment" TargetMode="External"/><Relationship Id="rId686" Type="http://schemas.openxmlformats.org/officeDocument/2006/relationships/hyperlink" Target="https://docs.microsoft.com/en-us/dotnet/api/system.data.dataview" TargetMode="External"/><Relationship Id="rId36" Type="http://schemas.openxmlformats.org/officeDocument/2006/relationships/hyperlink" Target="https://docs.microsoft.com/zh-cn/dotnet/api/system.windows.media.animation.storyboard.begin" TargetMode="External"/><Relationship Id="rId283" Type="http://schemas.openxmlformats.org/officeDocument/2006/relationships/hyperlink" Target="https://docs.microsoft.com/zh-cn/dotnet/api/system.windows.media.solidcolorbrush" TargetMode="External"/><Relationship Id="rId339" Type="http://schemas.openxmlformats.org/officeDocument/2006/relationships/hyperlink" Target="https://docs.microsoft.com/zh-cn/dotnet/api/system.windows.media.gradientbrush" TargetMode="External"/><Relationship Id="rId490" Type="http://schemas.openxmlformats.org/officeDocument/2006/relationships/hyperlink" Target="https://docs.microsoft.com/zh-cn/dotnet/api/system.windows.media.animation.doubleanimationusingpath" TargetMode="External"/><Relationship Id="rId504" Type="http://schemas.openxmlformats.org/officeDocument/2006/relationships/hyperlink" Target="https://docs.microsoft.com/zh-cn/dotnet/api/system.windows.controls.contentcontrol" TargetMode="External"/><Relationship Id="rId546" Type="http://schemas.openxmlformats.org/officeDocument/2006/relationships/hyperlink" Target="https://docs.microsoft.com/zh-cn/dotnet/api/system.windows.data.collectionview" TargetMode="External"/><Relationship Id="rId78" Type="http://schemas.openxmlformats.org/officeDocument/2006/relationships/hyperlink" Target="https://docs.microsoft.com/zh-cn/dotnet/api/system.windows.media.animation.timeline.duration" TargetMode="External"/><Relationship Id="rId101" Type="http://schemas.openxmlformats.org/officeDocument/2006/relationships/hyperlink" Target="https://docs.microsoft.com/zh-cn/dotnet/api/system.windows.media.animation.storyboard.targetproperty" TargetMode="External"/><Relationship Id="rId143" Type="http://schemas.openxmlformats.org/officeDocument/2006/relationships/hyperlink" Target="https://docs.microsoft.com/zh-cn/dotnet/api/system.windows.media.animation.timelinegroup" TargetMode="External"/><Relationship Id="rId185" Type="http://schemas.openxmlformats.org/officeDocument/2006/relationships/hyperlink" Target="https://docs.microsoft.com/zh-cn/dotnet/api/system.windows.media.animation.storyboard.seek" TargetMode="External"/><Relationship Id="rId350" Type="http://schemas.openxmlformats.org/officeDocument/2006/relationships/hyperlink" Target="https://docs.microsoft.com/zh-cn/dotnet/api/system.windows.media.brush" TargetMode="External"/><Relationship Id="rId406" Type="http://schemas.openxmlformats.org/officeDocument/2006/relationships/hyperlink" Target="https://docs.microsoft.com/zh-cn/dotnet/api/system.windows.shapes.shape.fill" TargetMode="External"/><Relationship Id="rId588" Type="http://schemas.openxmlformats.org/officeDocument/2006/relationships/hyperlink" Target="https://docs.microsoft.com/en-us/dotnet/api/system.windows.data.binding.path" TargetMode="External"/><Relationship Id="rId9" Type="http://schemas.openxmlformats.org/officeDocument/2006/relationships/hyperlink" Target="https://docs.microsoft.com/zh-cn/dotnet/api/system.windows.shapes.rectangle" TargetMode="External"/><Relationship Id="rId210" Type="http://schemas.openxmlformats.org/officeDocument/2006/relationships/hyperlink" Target="https://docs.microsoft.com/zh-cn/dotnet/api/system.windows.media.animation.timeline" TargetMode="External"/><Relationship Id="rId392" Type="http://schemas.openxmlformats.org/officeDocument/2006/relationships/hyperlink" Target="https://docs.microsoft.com/zh-cn/dotnet/api/system.windows.media.glyphrundrawing" TargetMode="External"/><Relationship Id="rId448" Type="http://schemas.openxmlformats.org/officeDocument/2006/relationships/hyperlink" Target="https://docs.microsoft.com/zh-cn/dotnet/api/system.windows.media.pathsegment" TargetMode="External"/><Relationship Id="rId613" Type="http://schemas.openxmlformats.org/officeDocument/2006/relationships/hyperlink" Target="https://docs.microsoft.com/en-us/dotnet/api/system.windows.controls.itemscontrol" TargetMode="External"/><Relationship Id="rId655" Type="http://schemas.openxmlformats.org/officeDocument/2006/relationships/hyperlink" Target="https://docs.microsoft.com/zh-cn/dotnet/api/system.windows.visualstate" TargetMode="External"/><Relationship Id="rId252" Type="http://schemas.openxmlformats.org/officeDocument/2006/relationships/hyperlink" Target="https://docs.microsoft.com/zh-cn/dotnet/api/system.windows.media.solidcolorbrush.color" TargetMode="External"/><Relationship Id="rId294" Type="http://schemas.openxmlformats.org/officeDocument/2006/relationships/hyperlink" Target="https://docs.microsoft.com/zh-cn/dotnet/api/system.windows.media.rotatetransform" TargetMode="External"/><Relationship Id="rId308" Type="http://schemas.openxmlformats.org/officeDocument/2006/relationships/hyperlink" Target="https://docs.microsoft.com/zh-cn/dotnet/api/system.windows.media.brush.relativetransform" TargetMode="External"/><Relationship Id="rId515" Type="http://schemas.openxmlformats.org/officeDocument/2006/relationships/hyperlink" Target="https://docs.microsoft.com/zh-cn/dotnet/api/system.windows.controls.itemscontrol" TargetMode="External"/><Relationship Id="rId47" Type="http://schemas.openxmlformats.org/officeDocument/2006/relationships/hyperlink" Target="https://docs.microsoft.com/zh-cn/dotnet/api/system.windows.media.animation.timeline" TargetMode="External"/><Relationship Id="rId89" Type="http://schemas.openxmlformats.org/officeDocument/2006/relationships/hyperlink" Target="https://docs.microsoft.com/zh-cn/dotnet/api/system.windows.duration" TargetMode="External"/><Relationship Id="rId112" Type="http://schemas.openxmlformats.org/officeDocument/2006/relationships/hyperlink" Target="https://docs.microsoft.com/zh-cn/dotnet/api/system.windows.media.animation.beginstoryboard" TargetMode="External"/><Relationship Id="rId154" Type="http://schemas.openxmlformats.org/officeDocument/2006/relationships/hyperlink" Target="https://docs.microsoft.com/zh-cn/dotnet/api/system.windows.freezable" TargetMode="External"/><Relationship Id="rId361" Type="http://schemas.openxmlformats.org/officeDocument/2006/relationships/hyperlink" Target="https://docs.microsoft.com/zh-cn/dotnet/api/system.windows.media.color.fromargb" TargetMode="External"/><Relationship Id="rId557" Type="http://schemas.openxmlformats.org/officeDocument/2006/relationships/hyperlink" Target="https://docs.microsoft.com/en-us/dotnet/api/system.windows.controls.controltemplate" TargetMode="External"/><Relationship Id="rId599" Type="http://schemas.openxmlformats.org/officeDocument/2006/relationships/hyperlink" Target="https://docs.microsoft.com/en-us/dotnet/api/system.windows.controls.listbox" TargetMode="External"/><Relationship Id="rId196" Type="http://schemas.openxmlformats.org/officeDocument/2006/relationships/hyperlink" Target="https://docs.microsoft.com/zh-cn/dotnet/api/system.windows.eventtrigger" TargetMode="External"/><Relationship Id="rId417" Type="http://schemas.openxmlformats.org/officeDocument/2006/relationships/hyperlink" Target="https://docs.microsoft.com/zh-cn/dotnet/api/system.windows.shapes.shape" TargetMode="External"/><Relationship Id="rId459" Type="http://schemas.openxmlformats.org/officeDocument/2006/relationships/hyperlink" Target="https://docs.microsoft.com/zh-cn/dotnet/api/system.windows.media.geometry" TargetMode="External"/><Relationship Id="rId624" Type="http://schemas.openxmlformats.org/officeDocument/2006/relationships/hyperlink" Target="https://docs.microsoft.com/zh-cn/dotnet/api/system.windows.controls.controltemplate" TargetMode="External"/><Relationship Id="rId666" Type="http://schemas.openxmlformats.org/officeDocument/2006/relationships/hyperlink" Target="https://docs.microsoft.com/zh-cn/dotnet/api/system.windows.visualstategroup" TargetMode="External"/><Relationship Id="rId16" Type="http://schemas.openxmlformats.org/officeDocument/2006/relationships/hyperlink" Target="https://docs.microsoft.com/zh-cn/dotnet/api/system.windows.media.animation.storyboard.targetproperty" TargetMode="External"/><Relationship Id="rId221" Type="http://schemas.openxmlformats.org/officeDocument/2006/relationships/hyperlink" Target="https://docs.microsoft.com/zh-cn/dotnet/api/system.windows.controls.button" TargetMode="External"/><Relationship Id="rId263" Type="http://schemas.openxmlformats.org/officeDocument/2006/relationships/hyperlink" Target="https://docs.microsoft.com/zh-cn/dotnet/api/system.windows.media.lineargradientbrush.startpoint" TargetMode="External"/><Relationship Id="rId319" Type="http://schemas.openxmlformats.org/officeDocument/2006/relationships/hyperlink" Target="https://docs.microsoft.com/zh-cn/dotnet/api/system.windows.media.texteffect.transform" TargetMode="External"/><Relationship Id="rId470" Type="http://schemas.openxmlformats.org/officeDocument/2006/relationships/hyperlink" Target="https://docs.microsoft.com/zh-cn/dotnet/api/system.windows.media.pathfigurecollection" TargetMode="External"/><Relationship Id="rId526" Type="http://schemas.openxmlformats.org/officeDocument/2006/relationships/hyperlink" Target="https://docs.microsoft.com/zh-cn/dotnet/api/system.windows.controls.flowdocumentreader" TargetMode="External"/><Relationship Id="rId58" Type="http://schemas.openxmlformats.org/officeDocument/2006/relationships/hyperlink" Target="https://docs.microsoft.com/zh-cn/dotnet/api/system.windows.media.animation.animationclock" TargetMode="External"/><Relationship Id="rId123" Type="http://schemas.openxmlformats.org/officeDocument/2006/relationships/hyperlink" Target="https://docs.microsoft.com/zh-cn/dotnet/api/system.windows.media.animation.animationtimeline" TargetMode="External"/><Relationship Id="rId330" Type="http://schemas.openxmlformats.org/officeDocument/2006/relationships/hyperlink" Target="https://docs.microsoft.com/zh-cn/dotnet/api/system.windows.media.animation.animatable" TargetMode="External"/><Relationship Id="rId568" Type="http://schemas.openxmlformats.org/officeDocument/2006/relationships/hyperlink" Target="https://docs.microsoft.com/en-us/dotnet/api/system.windows.triggerbase.enteractions" TargetMode="External"/><Relationship Id="rId165" Type="http://schemas.openxmlformats.org/officeDocument/2006/relationships/hyperlink" Target="https://docs.microsoft.com/zh-cn/dotnet/framework/xaml-services/x-name-directive" TargetMode="External"/><Relationship Id="rId372" Type="http://schemas.openxmlformats.org/officeDocument/2006/relationships/image" Target="media/image7.png"/><Relationship Id="rId428" Type="http://schemas.openxmlformats.org/officeDocument/2006/relationships/hyperlink" Target="https://docs.microsoft.com/zh-cn/dotnet/api/system.windows.shapes.shape.stroke" TargetMode="External"/><Relationship Id="rId635" Type="http://schemas.openxmlformats.org/officeDocument/2006/relationships/hyperlink" Target="https://docs.microsoft.com/zh-cn/dotnet/api/system.windows.controls.control.borderthickness" TargetMode="External"/><Relationship Id="rId677" Type="http://schemas.openxmlformats.org/officeDocument/2006/relationships/hyperlink" Target="https://docs.microsoft.com/en-us/dotnet/api/system.windows.data.bindingexpression?view=netframework-4.8" TargetMode="External"/><Relationship Id="rId232" Type="http://schemas.openxmlformats.org/officeDocument/2006/relationships/hyperlink" Target="https://docs.microsoft.com/zh-cn/dotnet/api/system.windows.media.effects.bitmapeffectgroup" TargetMode="External"/><Relationship Id="rId274" Type="http://schemas.openxmlformats.org/officeDocument/2006/relationships/hyperlink" Target="https://docs.microsoft.com/zh-cn/dotnet/api/system.windows.media.geometrydrawing" TargetMode="External"/><Relationship Id="rId481" Type="http://schemas.openxmlformats.org/officeDocument/2006/relationships/hyperlink" Target="https://docs.microsoft.com/zh-cn/dotnet/api/system.windows.media.animation.matrixanimationusingpath" TargetMode="External"/><Relationship Id="rId27" Type="http://schemas.openxmlformats.org/officeDocument/2006/relationships/hyperlink" Target="https://docs.microsoft.com/zh-cn/dotnet/api/system.windows.eventtrigger" TargetMode="External"/><Relationship Id="rId69" Type="http://schemas.openxmlformats.org/officeDocument/2006/relationships/hyperlink" Target="https://docs.microsoft.com/zh-cn/dotnet/api/system.windows.media.animation.clockstate" TargetMode="External"/><Relationship Id="rId134" Type="http://schemas.openxmlformats.org/officeDocument/2006/relationships/hyperlink" Target="https://docs.microsoft.com/zh-cn/dotnet/api/system.windows.media.animation.animationtimeline" TargetMode="External"/><Relationship Id="rId537" Type="http://schemas.openxmlformats.org/officeDocument/2006/relationships/hyperlink" Target="https://docs.microsoft.com/zh-cn/dotnet/api/system.windows.controls.validationrule" TargetMode="External"/><Relationship Id="rId579" Type="http://schemas.openxmlformats.org/officeDocument/2006/relationships/hyperlink" Target="https://docs.microsoft.com/en-us/dotnet/api/system.windows.datatemplate.datatype" TargetMode="External"/><Relationship Id="rId80" Type="http://schemas.openxmlformats.org/officeDocument/2006/relationships/hyperlink" Target="https://docs.microsoft.com/zh-cn/dotnet/api/system.windows.media.animation.ikeyframe.keytime" TargetMode="External"/><Relationship Id="rId176" Type="http://schemas.openxmlformats.org/officeDocument/2006/relationships/hyperlink" Target="https://docs.microsoft.com/zh-cn/dotnet/api/system.windows.freezable" TargetMode="External"/><Relationship Id="rId341" Type="http://schemas.openxmlformats.org/officeDocument/2006/relationships/hyperlink" Target="https://docs.microsoft.com/zh-cn/dotnet/api/system.windows.media.tilebrush.viewbox" TargetMode="External"/><Relationship Id="rId383" Type="http://schemas.openxmlformats.org/officeDocument/2006/relationships/hyperlink" Target="https://docs.microsoft.com/zh-cn/dotnet/api/system.windows.media.geometrydrawing" TargetMode="External"/><Relationship Id="rId439" Type="http://schemas.openxmlformats.org/officeDocument/2006/relationships/hyperlink" Target="https://docs.microsoft.com/zh-cn/dotnet/api/system.windows.uielement" TargetMode="External"/><Relationship Id="rId590" Type="http://schemas.openxmlformats.org/officeDocument/2006/relationships/image" Target="media/image10.png"/><Relationship Id="rId604" Type="http://schemas.openxmlformats.org/officeDocument/2006/relationships/hyperlink" Target="https://docs.microsoft.com/en-us/dotnet/api/system.windows.datatemplate" TargetMode="External"/><Relationship Id="rId646" Type="http://schemas.openxmlformats.org/officeDocument/2006/relationships/hyperlink" Target="https://docs.microsoft.com/zh-cn/dotnet/api/system.windows.controls.controltemplate" TargetMode="External"/><Relationship Id="rId201" Type="http://schemas.openxmlformats.org/officeDocument/2006/relationships/hyperlink" Target="https://docs.microsoft.com/zh-cn/dotnet/api/system.windows.media.animation.storyboard.targetname" TargetMode="External"/><Relationship Id="rId243" Type="http://schemas.openxmlformats.org/officeDocument/2006/relationships/hyperlink" Target="https://docs.microsoft.com/zh-cn/dotnet/api/system.windows.media.pen" TargetMode="External"/><Relationship Id="rId285" Type="http://schemas.openxmlformats.org/officeDocument/2006/relationships/hyperlink" Target="https://docs.microsoft.com/zh-cn/dotnet/api/system.windows.media.brush.opacity" TargetMode="External"/><Relationship Id="rId450" Type="http://schemas.openxmlformats.org/officeDocument/2006/relationships/hyperlink" Target="https://docs.microsoft.com/zh-cn/dotnet/api/system.windows.media.pathgeometry" TargetMode="External"/><Relationship Id="rId506" Type="http://schemas.openxmlformats.org/officeDocument/2006/relationships/hyperlink" Target="https://docs.microsoft.com/zh-cn/dotnet/api/system.windows.controls.itemscontrol" TargetMode="External"/><Relationship Id="rId688" Type="http://schemas.openxmlformats.org/officeDocument/2006/relationships/hyperlink" Target="https://docs.microsoft.com/en-us/dotnet/api/system.windows.controls.contentcontrol" TargetMode="External"/><Relationship Id="rId38" Type="http://schemas.openxmlformats.org/officeDocument/2006/relationships/hyperlink" Target="https://docs.microsoft.com/zh-cn/dotnet/api/system.windows.media.animation.timeline" TargetMode="External"/><Relationship Id="rId103" Type="http://schemas.openxmlformats.org/officeDocument/2006/relationships/hyperlink" Target="https://docs.microsoft.com/zh-cn/dotnet/api/system.windows.frameworkelement" TargetMode="External"/><Relationship Id="rId310" Type="http://schemas.openxmlformats.org/officeDocument/2006/relationships/hyperlink" Target="https://docs.microsoft.com/zh-cn/dotnet/api/system.windows.media.containervisual.transform" TargetMode="External"/><Relationship Id="rId492" Type="http://schemas.openxmlformats.org/officeDocument/2006/relationships/hyperlink" Target="https://docs.microsoft.com/zh-cn/dotnet/api/system.windows.media.imagebrush" TargetMode="External"/><Relationship Id="rId548" Type="http://schemas.openxmlformats.org/officeDocument/2006/relationships/hyperlink" Target="https://docs.microsoft.com/zh-cn/dotnet/api/system.windows.data.collectionviewsource" TargetMode="External"/><Relationship Id="rId91" Type="http://schemas.openxmlformats.org/officeDocument/2006/relationships/hyperlink" Target="https://docs.microsoft.com/zh-cn/dotnet/api/system.windows.media.animation.storyboard" TargetMode="External"/><Relationship Id="rId145" Type="http://schemas.openxmlformats.org/officeDocument/2006/relationships/hyperlink" Target="https://docs.microsoft.com/zh-cn/dotnet/api/system.windows.media.animation.storyboard" TargetMode="External"/><Relationship Id="rId187" Type="http://schemas.openxmlformats.org/officeDocument/2006/relationships/hyperlink" Target="https://docs.microsoft.com/zh-cn/dotnet/api/system.windows.media.animation.storyboard.stop" TargetMode="External"/><Relationship Id="rId352" Type="http://schemas.openxmlformats.org/officeDocument/2006/relationships/hyperlink" Target="https://docs.microsoft.com/zh-cn/dotnet/api/system.windows.media.visual" TargetMode="External"/><Relationship Id="rId394" Type="http://schemas.openxmlformats.org/officeDocument/2006/relationships/hyperlink" Target="https://docs.microsoft.com/zh-cn/dotnet/api/system.windows.media.glyphrun" TargetMode="External"/><Relationship Id="rId408" Type="http://schemas.openxmlformats.org/officeDocument/2006/relationships/hyperlink" Target="https://docs.microsoft.com/zh-cn/dotnet/api/system.windows.media.geometrydrawing" TargetMode="External"/><Relationship Id="rId615" Type="http://schemas.openxmlformats.org/officeDocument/2006/relationships/hyperlink" Target="https://docs.microsoft.com/zh-cn/dotnet/api/system.windows.controls.controltemplate" TargetMode="External"/><Relationship Id="rId212" Type="http://schemas.openxmlformats.org/officeDocument/2006/relationships/hyperlink" Target="https://docs.microsoft.com/zh-cn/dotnet/api/system.windows.media.animation.doubleanimation" TargetMode="External"/><Relationship Id="rId254" Type="http://schemas.openxmlformats.org/officeDocument/2006/relationships/hyperlink" Target="https://docs.microsoft.com/zh-cn/dotnet/api/system.windows.media.colors" TargetMode="External"/><Relationship Id="rId657" Type="http://schemas.openxmlformats.org/officeDocument/2006/relationships/hyperlink" Target="https://docs.microsoft.com/zh-cn/dotnet/api/system.windows.media.animation.storyboard" TargetMode="External"/><Relationship Id="rId49" Type="http://schemas.openxmlformats.org/officeDocument/2006/relationships/hyperlink" Target="https://docs.microsoft.com/zh-cn/dotnet/api/system.windows.media.animation.clock" TargetMode="External"/><Relationship Id="rId114" Type="http://schemas.openxmlformats.org/officeDocument/2006/relationships/hyperlink" Target="https://docs.microsoft.com/zh-cn/dotnet/api/system.windows.trigger" TargetMode="External"/><Relationship Id="rId296" Type="http://schemas.openxmlformats.org/officeDocument/2006/relationships/hyperlink" Target="https://docs.microsoft.com/zh-cn/dotnet/api/system.windows.media.skewtransform" TargetMode="External"/><Relationship Id="rId461" Type="http://schemas.openxmlformats.org/officeDocument/2006/relationships/hyperlink" Target="https://docs.microsoft.com/zh-cn/dotnet/api/system.windows.media.geometrygroup" TargetMode="External"/><Relationship Id="rId517" Type="http://schemas.openxmlformats.org/officeDocument/2006/relationships/hyperlink" Target="https://docs.microsoft.com/zh-cn/dotnet/api/system.windows.controls.itemscontrol.items" TargetMode="External"/><Relationship Id="rId559" Type="http://schemas.openxmlformats.org/officeDocument/2006/relationships/hyperlink" Target="https://docs.microsoft.com/en-us/dotnet/api/system.windows.datatemplate" TargetMode="External"/><Relationship Id="rId60" Type="http://schemas.openxmlformats.org/officeDocument/2006/relationships/hyperlink" Target="https://docs.microsoft.com/zh-cn/dotnet/api/system.windows.media.animation.animationtimeline" TargetMode="External"/><Relationship Id="rId156" Type="http://schemas.openxmlformats.org/officeDocument/2006/relationships/hyperlink" Target="https://docs.microsoft.com/zh-cn/dotnet/api/system.windows.namescope.registername" TargetMode="External"/><Relationship Id="rId198" Type="http://schemas.openxmlformats.org/officeDocument/2006/relationships/hyperlink" Target="https://docs.microsoft.com/zh-cn/dotnet/api/system.windows.media.animation.storyboard" TargetMode="External"/><Relationship Id="rId321" Type="http://schemas.openxmlformats.org/officeDocument/2006/relationships/hyperlink" Target="https://docs.microsoft.com/zh-cn/dotnet/api/system.windows.uielement.rendertransform" TargetMode="External"/><Relationship Id="rId363" Type="http://schemas.openxmlformats.org/officeDocument/2006/relationships/hyperlink" Target="https://docs.microsoft.com/zh-cn/dotnet/api/system.windows.media.brushmappingmode" TargetMode="External"/><Relationship Id="rId419" Type="http://schemas.openxmlformats.org/officeDocument/2006/relationships/hyperlink" Target="https://docs.microsoft.com/zh-cn/dotnet/api/system.windows.media.geometry" TargetMode="External"/><Relationship Id="rId570" Type="http://schemas.openxmlformats.org/officeDocument/2006/relationships/hyperlink" Target="https://docs.microsoft.com/en-us/dotnet/api/system.windows.eventtrigger" TargetMode="External"/><Relationship Id="rId626" Type="http://schemas.openxmlformats.org/officeDocument/2006/relationships/hyperlink" Target="https://docs.microsoft.com/zh-cn/dotnet/api/system.windows.controls.control.horizontalcontentalignment" TargetMode="External"/><Relationship Id="rId223" Type="http://schemas.openxmlformats.org/officeDocument/2006/relationships/hyperlink" Target="https://docs.microsoft.com/zh-cn/dotnet/api/system.windows.media.visual" TargetMode="External"/><Relationship Id="rId430" Type="http://schemas.openxmlformats.org/officeDocument/2006/relationships/hyperlink" Target="https://docs.microsoft.com/zh-cn/dotnet/api/system.windows.media.geometry" TargetMode="External"/><Relationship Id="rId668" Type="http://schemas.openxmlformats.org/officeDocument/2006/relationships/hyperlink" Target="https://docs.microsoft.com/en-us/dotnet/api/system.windows.data.binding.source" TargetMode="External"/><Relationship Id="rId18" Type="http://schemas.openxmlformats.org/officeDocument/2006/relationships/hyperlink" Target="https://docs.microsoft.com/zh-cn/dotnet/api/system.windows.media.animation.storyboard.targetname" TargetMode="External"/><Relationship Id="rId265" Type="http://schemas.openxmlformats.org/officeDocument/2006/relationships/image" Target="media/image5.jpeg"/><Relationship Id="rId472" Type="http://schemas.openxmlformats.org/officeDocument/2006/relationships/hyperlink" Target="https://docs.microsoft.com/zh-cn/dotnet/api/system.windows.media.geometry" TargetMode="External"/><Relationship Id="rId528" Type="http://schemas.openxmlformats.org/officeDocument/2006/relationships/hyperlink" Target="https://docs.microsoft.com/zh-cn/dotnet/api/system.windows.controls.flowdocumentscrollviewer" TargetMode="External"/><Relationship Id="rId125" Type="http://schemas.openxmlformats.org/officeDocument/2006/relationships/hyperlink" Target="https://docs.microsoft.com/zh-cn/dotnet/api/system.windows.media.animation.storyboard" TargetMode="External"/><Relationship Id="rId167" Type="http://schemas.openxmlformats.org/officeDocument/2006/relationships/hyperlink" Target="https://docs.microsoft.com/zh-cn/dotnet/api/system.windows.namescope" TargetMode="External"/><Relationship Id="rId332" Type="http://schemas.openxmlformats.org/officeDocument/2006/relationships/hyperlink" Target="https://docs.microsoft.com/zh-cn/dotnet/api/system.windows.freezable" TargetMode="External"/><Relationship Id="rId374" Type="http://schemas.openxmlformats.org/officeDocument/2006/relationships/hyperlink" Target="https://docs.microsoft.com/zh-cn/dotnet/api/system.windows.media.geometrydrawing" TargetMode="External"/><Relationship Id="rId581" Type="http://schemas.openxmlformats.org/officeDocument/2006/relationships/hyperlink" Target="https://docs.microsoft.com/en-us/dotnet/api/system.windows.datatemplate" TargetMode="External"/><Relationship Id="rId71" Type="http://schemas.openxmlformats.org/officeDocument/2006/relationships/hyperlink" Target="https://docs.microsoft.com/zh-cn/dotnet/api/system.windows.media.animation.ianimatable.getanimationbasevalue" TargetMode="External"/><Relationship Id="rId234" Type="http://schemas.openxmlformats.org/officeDocument/2006/relationships/hyperlink" Target="https://docs.microsoft.com/zh-cn/dotnet/api/system.windows.media.brush" TargetMode="External"/><Relationship Id="rId637" Type="http://schemas.openxmlformats.org/officeDocument/2006/relationships/hyperlink" Target="https://docs.microsoft.com/zh-cn/dotnet/api/system.windows.controls.control.fontfamily" TargetMode="External"/><Relationship Id="rId679" Type="http://schemas.openxmlformats.org/officeDocument/2006/relationships/hyperlink" Target="https://docs.microsoft.com/en-us/dotnet/api/system.windows.data.binding?view=netframework-4.8" TargetMode="External"/><Relationship Id="rId2" Type="http://schemas.openxmlformats.org/officeDocument/2006/relationships/numbering" Target="numbering.xml"/><Relationship Id="rId29" Type="http://schemas.openxmlformats.org/officeDocument/2006/relationships/hyperlink" Target="https://docs.microsoft.com/zh-cn/dotnet/api/system.windows.media.animation.timeline" TargetMode="External"/><Relationship Id="rId276" Type="http://schemas.openxmlformats.org/officeDocument/2006/relationships/hyperlink" Target="https://docs.microsoft.com/zh-cn/dotnet/api/system.windows.media.glyphrundrawing" TargetMode="External"/><Relationship Id="rId441" Type="http://schemas.openxmlformats.org/officeDocument/2006/relationships/hyperlink" Target="https://docs.microsoft.com/zh-cn/dotnet/api/system.windows.media.geometry" TargetMode="External"/><Relationship Id="rId483" Type="http://schemas.openxmlformats.org/officeDocument/2006/relationships/hyperlink" Target="https://docs.microsoft.com/zh-cn/dotnet/api/system.windows.media.animation.pointanimationusingpath" TargetMode="External"/><Relationship Id="rId539" Type="http://schemas.openxmlformats.org/officeDocument/2006/relationships/hyperlink" Target="https://docs.microsoft.com/zh-cn/dotnet/api/system.windows.data.bindinggroup" TargetMode="External"/><Relationship Id="rId690" Type="http://schemas.openxmlformats.org/officeDocument/2006/relationships/fontTable" Target="fontTable.xml"/><Relationship Id="rId40" Type="http://schemas.openxmlformats.org/officeDocument/2006/relationships/hyperlink" Target="https://docs.microsoft.com/zh-cn/dotnet/api/system.windows.media.animation.timeline" TargetMode="External"/><Relationship Id="rId115" Type="http://schemas.openxmlformats.org/officeDocument/2006/relationships/hyperlink" Target="https://docs.microsoft.com/zh-cn/dotnet/api/system.windows.datatrigger" TargetMode="External"/><Relationship Id="rId136" Type="http://schemas.openxmlformats.org/officeDocument/2006/relationships/hyperlink" Target="https://docs.microsoft.com/zh-cn/dotnet/api/system.windows.media.animation.paralleltimeline" TargetMode="External"/><Relationship Id="rId157" Type="http://schemas.openxmlformats.org/officeDocument/2006/relationships/hyperlink" Target="https://docs.microsoft.com/zh-cn/dotnet/api/system.windows.namescope" TargetMode="External"/><Relationship Id="rId178" Type="http://schemas.openxmlformats.org/officeDocument/2006/relationships/hyperlink" Target="https://docs.microsoft.com/zh-cn/dotnet/api/system.windows.freezable" TargetMode="External"/><Relationship Id="rId301" Type="http://schemas.openxmlformats.org/officeDocument/2006/relationships/hyperlink" Target="https://docs.microsoft.com/zh-cn/dotnet/api/system.windows.media.transform" TargetMode="External"/><Relationship Id="rId322" Type="http://schemas.openxmlformats.org/officeDocument/2006/relationships/hyperlink" Target="https://docs.microsoft.com/zh-cn/dotnet/api/system.windows.frameworkelement" TargetMode="External"/><Relationship Id="rId343" Type="http://schemas.openxmlformats.org/officeDocument/2006/relationships/hyperlink" Target="https://docs.microsoft.com/zh-cn/dotnet/api/system.windows.media.brush.relativetransform" TargetMode="External"/><Relationship Id="rId364" Type="http://schemas.openxmlformats.org/officeDocument/2006/relationships/hyperlink" Target="https://docs.microsoft.com/zh-cn/dotnet/api/system.windows.media.lineargradientbrush.startpoint" TargetMode="External"/><Relationship Id="rId550" Type="http://schemas.openxmlformats.org/officeDocument/2006/relationships/hyperlink" Target="https://docs.microsoft.com/zh-cn/dotnet/api/system.windows.controls.itemscontrol.itemssource" TargetMode="External"/><Relationship Id="rId61" Type="http://schemas.openxmlformats.org/officeDocument/2006/relationships/hyperlink" Target="https://docs.microsoft.com/zh-cn/dotnet/api/system.windows.media.animation.clockgroup" TargetMode="External"/><Relationship Id="rId82" Type="http://schemas.openxmlformats.org/officeDocument/2006/relationships/hyperlink" Target="https://docs.microsoft.com/zh-cn/dotnet/api/system.windows.media.animation.ikeyframe.value" TargetMode="External"/><Relationship Id="rId199" Type="http://schemas.openxmlformats.org/officeDocument/2006/relationships/hyperlink" Target="https://docs.microsoft.com/zh-cn/dotnet/api/system.windows.media.animation.storyboard" TargetMode="External"/><Relationship Id="rId203" Type="http://schemas.openxmlformats.org/officeDocument/2006/relationships/hyperlink" Target="https://docs.microsoft.com/zh-cn/dotnet/api/system.windows.media.animation.storyboard.targetname" TargetMode="External"/><Relationship Id="rId385" Type="http://schemas.openxmlformats.org/officeDocument/2006/relationships/hyperlink" Target="https://docs.microsoft.com/zh-cn/dotnet/api/system.windows.media.geometrydrawing.brush" TargetMode="External"/><Relationship Id="rId571" Type="http://schemas.openxmlformats.org/officeDocument/2006/relationships/hyperlink" Target="https://docs.microsoft.com/en-us/dotnet/api/system.windows.resourcedictionary" TargetMode="External"/><Relationship Id="rId592" Type="http://schemas.openxmlformats.org/officeDocument/2006/relationships/hyperlink" Target="https://docs.microsoft.com/en-us/dotnet/api/system.windows.horizontalalignment" TargetMode="External"/><Relationship Id="rId606" Type="http://schemas.openxmlformats.org/officeDocument/2006/relationships/hyperlink" Target="https://docs.microsoft.com/en-us/dotnet/api/system.windows.controls.datatemplateselector.selecttemplate" TargetMode="External"/><Relationship Id="rId627" Type="http://schemas.openxmlformats.org/officeDocument/2006/relationships/hyperlink" Target="https://docs.microsoft.com/zh-cn/dotnet/api/system.windows.frameworkelement.horizontalalignment" TargetMode="External"/><Relationship Id="rId648" Type="http://schemas.openxmlformats.org/officeDocument/2006/relationships/hyperlink" Target="https://docs.microsoft.com/zh-cn/dotnet/api/system.windows.controls.contentpresenter" TargetMode="External"/><Relationship Id="rId669" Type="http://schemas.openxmlformats.org/officeDocument/2006/relationships/hyperlink" Target="https://docs.microsoft.com/en-us/dotnet/api/system.windows.data.binding.relativesource" TargetMode="External"/><Relationship Id="rId19" Type="http://schemas.openxmlformats.org/officeDocument/2006/relationships/hyperlink" Target="https://docs.microsoft.com/zh-cn/dotnet/api/system.windows.media.animation.storyboard" TargetMode="External"/><Relationship Id="rId224" Type="http://schemas.openxmlformats.org/officeDocument/2006/relationships/hyperlink" Target="https://docs.microsoft.com/zh-cn/dotnet/api/system.windows.media.imaging.bitmapsource" TargetMode="External"/><Relationship Id="rId245" Type="http://schemas.openxmlformats.org/officeDocument/2006/relationships/hyperlink" Target="https://docs.microsoft.com/zh-cn/dotnet/api/system.windows.shapes.shape" TargetMode="External"/><Relationship Id="rId266" Type="http://schemas.openxmlformats.org/officeDocument/2006/relationships/hyperlink" Target="https://docs.microsoft.com/zh-cn/dotnet/framework/wpf/graphics-multimedia/painting-with-solid-colors-and-gradients-overview" TargetMode="External"/><Relationship Id="rId287" Type="http://schemas.openxmlformats.org/officeDocument/2006/relationships/hyperlink" Target="https://docs.microsoft.com/zh-cn/dotnet/api/system.windows.media.brush.transform" TargetMode="External"/><Relationship Id="rId410" Type="http://schemas.openxmlformats.org/officeDocument/2006/relationships/hyperlink" Target="https://docs.microsoft.com/zh-cn/dotnet/api/system.windows.media.geometry" TargetMode="External"/><Relationship Id="rId431" Type="http://schemas.openxmlformats.org/officeDocument/2006/relationships/hyperlink" Target="https://docs.microsoft.com/zh-cn/dotnet/api/system.windows.media.animation.doubleanimationusingpath" TargetMode="External"/><Relationship Id="rId452" Type="http://schemas.openxmlformats.org/officeDocument/2006/relationships/hyperlink" Target="https://docs.microsoft.com/zh-cn/dotnet/api/system.windows.media.geometrygroup" TargetMode="External"/><Relationship Id="rId473" Type="http://schemas.openxmlformats.org/officeDocument/2006/relationships/hyperlink" Target="https://docs.microsoft.com/zh-cn/dotnet/api/system.windows.media.pathfigurecollection" TargetMode="External"/><Relationship Id="rId494" Type="http://schemas.openxmlformats.org/officeDocument/2006/relationships/hyperlink" Target="https://docs.microsoft.com/zh-cn/dotnet/api/system.windows.controls.image.stretch" TargetMode="External"/><Relationship Id="rId508" Type="http://schemas.openxmlformats.org/officeDocument/2006/relationships/hyperlink" Target="https://docs.microsoft.com/zh-cn/dotnet/api/system.windows.controls.contentcontrol" TargetMode="External"/><Relationship Id="rId529" Type="http://schemas.openxmlformats.org/officeDocument/2006/relationships/hyperlink" Target="https://docs.microsoft.com/zh-cn/dotnet/api/system.windows.documents.textelement" TargetMode="External"/><Relationship Id="rId680" Type="http://schemas.openxmlformats.org/officeDocument/2006/relationships/hyperlink" Target="https://docs.microsoft.com/en-us/dotnet/api/system.collections.specialized.inotifycollectionchanged" TargetMode="External"/><Relationship Id="rId30" Type="http://schemas.openxmlformats.org/officeDocument/2006/relationships/hyperlink" Target="https://docs.microsoft.com/zh-cn/dotnet/api/system.windows.media.animation.timeline.duration" TargetMode="External"/><Relationship Id="rId105" Type="http://schemas.openxmlformats.org/officeDocument/2006/relationships/hyperlink" Target="https://docs.microsoft.com/zh-cn/dotnet/api/system.windows.frameworkelement" TargetMode="External"/><Relationship Id="rId126" Type="http://schemas.openxmlformats.org/officeDocument/2006/relationships/hyperlink" Target="https://docs.microsoft.com/zh-cn/dotnet/api/system.windows.media.animation.clock" TargetMode="External"/><Relationship Id="rId147" Type="http://schemas.openxmlformats.org/officeDocument/2006/relationships/hyperlink" Target="https://docs.microsoft.com/zh-cn/dotnet/api/system.windows.namescope" TargetMode="External"/><Relationship Id="rId168" Type="http://schemas.openxmlformats.org/officeDocument/2006/relationships/hyperlink" Target="https://docs.microsoft.com/zh-cn/dotnet/api/system.windows.media.animation.storyboard" TargetMode="External"/><Relationship Id="rId312" Type="http://schemas.openxmlformats.org/officeDocument/2006/relationships/hyperlink" Target="https://docs.microsoft.com/zh-cn/dotnet/api/system.windows.media.drawinggroup.transform" TargetMode="External"/><Relationship Id="rId333" Type="http://schemas.openxmlformats.org/officeDocument/2006/relationships/hyperlink" Target="https://docs.microsoft.com/zh-cn/dotnet/api/system.windows.media.transform" TargetMode="External"/><Relationship Id="rId354" Type="http://schemas.openxmlformats.org/officeDocument/2006/relationships/hyperlink" Target="https://docs.microsoft.com/zh-cn/dotnet/api/system.windows.media.brush" TargetMode="External"/><Relationship Id="rId540" Type="http://schemas.openxmlformats.org/officeDocument/2006/relationships/hyperlink" Target="https://docs.microsoft.com/zh-cn/dotnet/api/system.windows.data.bindinggroup.items" TargetMode="External"/><Relationship Id="rId51" Type="http://schemas.openxmlformats.org/officeDocument/2006/relationships/hyperlink" Target="https://docs.microsoft.com/zh-cn/dotnet/api/system.windows.media.mediaplayer.clock" TargetMode="External"/><Relationship Id="rId72" Type="http://schemas.openxmlformats.org/officeDocument/2006/relationships/hyperlink" Target="https://docs.microsoft.com/zh-cn/dotnet/api/system.windows.media.animation.animationtimeline" TargetMode="External"/><Relationship Id="rId93" Type="http://schemas.openxmlformats.org/officeDocument/2006/relationships/hyperlink" Target="https://docs.microsoft.com/zh-cn/dotnet/api/system.windows.frameworkcontentelement" TargetMode="External"/><Relationship Id="rId189" Type="http://schemas.openxmlformats.org/officeDocument/2006/relationships/hyperlink" Target="https://docs.microsoft.com/zh-cn/dotnet/api/system.windows.media.animation.storyboard" TargetMode="External"/><Relationship Id="rId375" Type="http://schemas.openxmlformats.org/officeDocument/2006/relationships/hyperlink" Target="https://docs.microsoft.com/zh-cn/dotnet/api/system.windows.media.imagedrawing" TargetMode="External"/><Relationship Id="rId396" Type="http://schemas.openxmlformats.org/officeDocument/2006/relationships/hyperlink" Target="https://docs.microsoft.com/zh-cn/dotnet/api/system.windows.controls.textblock" TargetMode="External"/><Relationship Id="rId561" Type="http://schemas.openxmlformats.org/officeDocument/2006/relationships/hyperlink" Target="https://docs.microsoft.com/en-us/dotnet/api/system.windows.style.targettype" TargetMode="External"/><Relationship Id="rId582" Type="http://schemas.openxmlformats.org/officeDocument/2006/relationships/hyperlink" Target="https://docs.microsoft.com/en-us/dotnet/api/system.windows.controls.contentcontrol" TargetMode="External"/><Relationship Id="rId617" Type="http://schemas.openxmlformats.org/officeDocument/2006/relationships/hyperlink" Target="https://docs.microsoft.com/zh-cn/dotnet/api/system.windows.controls.controltemplate" TargetMode="External"/><Relationship Id="rId638" Type="http://schemas.openxmlformats.org/officeDocument/2006/relationships/hyperlink" Target="https://docs.microsoft.com/zh-cn/dotnet/api/system.windows.controls.control.fontsize" TargetMode="External"/><Relationship Id="rId659" Type="http://schemas.openxmlformats.org/officeDocument/2006/relationships/hyperlink" Target="https://docs.microsoft.com/zh-cn/dotnet/api/system.windows.visualstatemanager" TargetMode="External"/><Relationship Id="rId3" Type="http://schemas.openxmlformats.org/officeDocument/2006/relationships/styles" Target="styles.xml"/><Relationship Id="rId214" Type="http://schemas.openxmlformats.org/officeDocument/2006/relationships/hyperlink" Target="https://docs.microsoft.com/zh-cn/dotnet/framework/xaml-services/x-null-markup-extension" TargetMode="External"/><Relationship Id="rId235" Type="http://schemas.openxmlformats.org/officeDocument/2006/relationships/hyperlink" Target="https://docs.microsoft.com/zh-cn/dotnet/api/system.windows.controls.border" TargetMode="External"/><Relationship Id="rId256" Type="http://schemas.openxmlformats.org/officeDocument/2006/relationships/hyperlink" Target="https://docs.microsoft.com/zh-cn/dotnet/api/system.windows.media.gradientstop" TargetMode="External"/><Relationship Id="rId277" Type="http://schemas.openxmlformats.org/officeDocument/2006/relationships/hyperlink" Target="https://docs.microsoft.com/zh-cn/dotnet/api/system.windows.media.videodrawing" TargetMode="External"/><Relationship Id="rId298" Type="http://schemas.openxmlformats.org/officeDocument/2006/relationships/hyperlink" Target="https://docs.microsoft.com/zh-cn/dotnet/api/system.windows.media.skewtransform.anglex" TargetMode="External"/><Relationship Id="rId400" Type="http://schemas.openxmlformats.org/officeDocument/2006/relationships/hyperlink" Target="https://docs.microsoft.com/zh-cn/dotnet/api/system.windows.controls.image" TargetMode="External"/><Relationship Id="rId421" Type="http://schemas.openxmlformats.org/officeDocument/2006/relationships/hyperlink" Target="https://docs.microsoft.com/zh-cn/dotnet/api/system.windows.shapes.shape" TargetMode="External"/><Relationship Id="rId442" Type="http://schemas.openxmlformats.org/officeDocument/2006/relationships/hyperlink" Target="https://docs.microsoft.com/zh-cn/dotnet/api/system.windows.media.pathgeometry" TargetMode="External"/><Relationship Id="rId463" Type="http://schemas.openxmlformats.org/officeDocument/2006/relationships/hyperlink" Target="https://docs.microsoft.com/zh-cn/dotnet/api/system.windows.media.geometry.combine" TargetMode="External"/><Relationship Id="rId484" Type="http://schemas.openxmlformats.org/officeDocument/2006/relationships/hyperlink" Target="https://docs.microsoft.com/zh-cn/dotnet/api/system.windows.point" TargetMode="External"/><Relationship Id="rId519" Type="http://schemas.openxmlformats.org/officeDocument/2006/relationships/hyperlink" Target="https://docs.microsoft.com/zh-cn/dotnet/api/system.windows.uielement" TargetMode="External"/><Relationship Id="rId670" Type="http://schemas.openxmlformats.org/officeDocument/2006/relationships/hyperlink" Target="https://docs.microsoft.com/en-us/dotnet/api/system.windows.data.binding.elementname" TargetMode="External"/><Relationship Id="rId116" Type="http://schemas.openxmlformats.org/officeDocument/2006/relationships/hyperlink" Target="https://docs.microsoft.com/zh-cn/dotnet/api/system.windows.media.animation.animatable" TargetMode="External"/><Relationship Id="rId137" Type="http://schemas.openxmlformats.org/officeDocument/2006/relationships/hyperlink" Target="https://docs.microsoft.com/zh-cn/dotnet/api/system.windows.media.animation.clockgroup" TargetMode="External"/><Relationship Id="rId158" Type="http://schemas.openxmlformats.org/officeDocument/2006/relationships/hyperlink" Target="https://docs.microsoft.com/zh-cn/dotnet/api/system.windows.freezable" TargetMode="External"/><Relationship Id="rId302" Type="http://schemas.openxmlformats.org/officeDocument/2006/relationships/hyperlink" Target="https://docs.microsoft.com/zh-cn/dotnet/api/system.windows.media.matrixtransform" TargetMode="External"/><Relationship Id="rId323" Type="http://schemas.openxmlformats.org/officeDocument/2006/relationships/hyperlink" Target="https://docs.microsoft.com/zh-cn/dotnet/api/system.windows.media.transform" TargetMode="External"/><Relationship Id="rId344" Type="http://schemas.openxmlformats.org/officeDocument/2006/relationships/hyperlink" Target="https://docs.microsoft.com/zh-cn/dotnet/api/system.windows.media.transform" TargetMode="External"/><Relationship Id="rId530" Type="http://schemas.openxmlformats.org/officeDocument/2006/relationships/hyperlink" Target="https://docs.microsoft.com/zh-cn/dotnet/api/system.windows.documents.textelement" TargetMode="External"/><Relationship Id="rId691" Type="http://schemas.openxmlformats.org/officeDocument/2006/relationships/theme" Target="theme/theme1.xml"/><Relationship Id="rId20" Type="http://schemas.openxmlformats.org/officeDocument/2006/relationships/hyperlink" Target="https://docs.microsoft.com/zh-cn/dotnet/api/system.windows.media.animation.beginstoryboard" TargetMode="External"/><Relationship Id="rId41" Type="http://schemas.openxmlformats.org/officeDocument/2006/relationships/hyperlink" Target="https://docs.microsoft.com/zh-cn/dotnet/api/system.windows.media.animation.clock" TargetMode="External"/><Relationship Id="rId62" Type="http://schemas.openxmlformats.org/officeDocument/2006/relationships/hyperlink" Target="https://docs.microsoft.com/zh-cn/dotnet/api/system.windows.media.animation.storyboard" TargetMode="External"/><Relationship Id="rId83" Type="http://schemas.openxmlformats.org/officeDocument/2006/relationships/hyperlink" Target="https://docs.microsoft.com/zh-cn/dotnet/api/system.windows.media.animation.ikeyframe.keytime" TargetMode="External"/><Relationship Id="rId179" Type="http://schemas.openxmlformats.org/officeDocument/2006/relationships/hyperlink" Target="https://docs.microsoft.com/zh-cn/dotnet/api/system.windows.freezable" TargetMode="External"/><Relationship Id="rId365" Type="http://schemas.openxmlformats.org/officeDocument/2006/relationships/hyperlink" Target="https://docs.microsoft.com/zh-cn/dotnet/api/system.windows.media.lineargradientbrush.endpoint" TargetMode="External"/><Relationship Id="rId386" Type="http://schemas.openxmlformats.org/officeDocument/2006/relationships/hyperlink" Target="https://docs.microsoft.com/zh-cn/dotnet/api/system.windows.media.geometrydrawing.pen" TargetMode="External"/><Relationship Id="rId551" Type="http://schemas.openxmlformats.org/officeDocument/2006/relationships/hyperlink" Target="https://docs.microsoft.com/zh-cn/dotnet/api/system.windows.controls.datagrid" TargetMode="External"/><Relationship Id="rId572" Type="http://schemas.openxmlformats.org/officeDocument/2006/relationships/hyperlink" Target="https://docs.microsoft.com/en-us/dotnet/framework/wpf/data/data-templating-overview" TargetMode="External"/><Relationship Id="rId593" Type="http://schemas.openxmlformats.org/officeDocument/2006/relationships/hyperlink" Target="https://docs.microsoft.com/en-us/dotnet/api/system.windows.controls.listbox" TargetMode="External"/><Relationship Id="rId607" Type="http://schemas.openxmlformats.org/officeDocument/2006/relationships/hyperlink" Target="https://docs.microsoft.com/en-us/dotnet/api/system.windows.controls.itemscontrol.itemtemplateselector" TargetMode="External"/><Relationship Id="rId628" Type="http://schemas.openxmlformats.org/officeDocument/2006/relationships/hyperlink" Target="https://docs.microsoft.com/zh-cn/dotnet/api/system.windows.controls.control" TargetMode="External"/><Relationship Id="rId649" Type="http://schemas.openxmlformats.org/officeDocument/2006/relationships/hyperlink" Target="https://docs.microsoft.com/zh-cn/dotnet/api/system.windows.controls.contentcontrol.contenttemplate" TargetMode="External"/><Relationship Id="rId190" Type="http://schemas.openxmlformats.org/officeDocument/2006/relationships/hyperlink" Target="https://docs.microsoft.com/zh-cn/dotnet/api/system.windows.style" TargetMode="External"/><Relationship Id="rId204" Type="http://schemas.openxmlformats.org/officeDocument/2006/relationships/hyperlink" Target="https://docs.microsoft.com/zh-cn/dotnet/api/system.windows.controls.controltemplate" TargetMode="External"/><Relationship Id="rId225" Type="http://schemas.openxmlformats.org/officeDocument/2006/relationships/hyperlink" Target="https://docs.microsoft.com/zh-cn/dotnet/api/system.windows.media.effects.bitmapeffect" TargetMode="External"/><Relationship Id="rId246" Type="http://schemas.openxmlformats.org/officeDocument/2006/relationships/hyperlink" Target="https://docs.microsoft.com/zh-cn/dotnet/api/system.windows.shapes.shape.fill" TargetMode="External"/><Relationship Id="rId267" Type="http://schemas.openxmlformats.org/officeDocument/2006/relationships/hyperlink" Target="https://docs.microsoft.com/zh-cn/dotnet/api/system.windows.media.imagebrush" TargetMode="External"/><Relationship Id="rId288" Type="http://schemas.openxmlformats.org/officeDocument/2006/relationships/hyperlink" Target="https://docs.microsoft.com/zh-cn/dotnet/api/system.windows.media.brush.relativetransform" TargetMode="External"/><Relationship Id="rId411" Type="http://schemas.openxmlformats.org/officeDocument/2006/relationships/hyperlink" Target="https://docs.microsoft.com/zh-cn/dotnet/api/system.windows.media.geometry" TargetMode="External"/><Relationship Id="rId432" Type="http://schemas.openxmlformats.org/officeDocument/2006/relationships/hyperlink" Target="https://docs.microsoft.com/zh-cn/dotnet/api/system.windows.media.animation.doubleanimationusingpath.pathgeometry" TargetMode="External"/><Relationship Id="rId453" Type="http://schemas.openxmlformats.org/officeDocument/2006/relationships/hyperlink" Target="https://docs.microsoft.com/zh-cn/dotnet/api/system.windows.media.combinedgeometry" TargetMode="External"/><Relationship Id="rId474" Type="http://schemas.openxmlformats.org/officeDocument/2006/relationships/hyperlink" Target="https://docs.microsoft.com/zh-cn/dotnet/api/system.windows.media.pathgeometry.figures" TargetMode="External"/><Relationship Id="rId509" Type="http://schemas.openxmlformats.org/officeDocument/2006/relationships/hyperlink" Target="https://docs.microsoft.com/zh-cn/dotnet/api/system.windows.controls.contentcontrol.content" TargetMode="External"/><Relationship Id="rId660" Type="http://schemas.openxmlformats.org/officeDocument/2006/relationships/hyperlink" Target="https://docs.microsoft.com/zh-cn/dotnet/api/system.windows.visualstate.name" TargetMode="External"/><Relationship Id="rId106" Type="http://schemas.openxmlformats.org/officeDocument/2006/relationships/hyperlink" Target="https://docs.microsoft.com/zh-cn/dotnet/api/system.windows.frameworkcontentelement" TargetMode="External"/><Relationship Id="rId127" Type="http://schemas.openxmlformats.org/officeDocument/2006/relationships/hyperlink" Target="https://docs.microsoft.com/zh-cn/dotnet/api/system.windows.media.animation.animationtimeline" TargetMode="External"/><Relationship Id="rId313" Type="http://schemas.openxmlformats.org/officeDocument/2006/relationships/hyperlink" Target="https://docs.microsoft.com/zh-cn/dotnet/api/system.windows.frameworkelement" TargetMode="External"/><Relationship Id="rId495" Type="http://schemas.openxmlformats.org/officeDocument/2006/relationships/image" Target="media/image9.png"/><Relationship Id="rId681" Type="http://schemas.openxmlformats.org/officeDocument/2006/relationships/hyperlink" Target="https://docs.microsoft.com/en-us/dotnet/api/system.collections.objectmodel.observablecollection-1" TargetMode="External"/><Relationship Id="rId10" Type="http://schemas.openxmlformats.org/officeDocument/2006/relationships/hyperlink" Target="https://docs.microsoft.com/zh-cn/dotnet/api/system.windows.uielement.opacity" TargetMode="External"/><Relationship Id="rId31" Type="http://schemas.openxmlformats.org/officeDocument/2006/relationships/hyperlink" Target="https://docs.microsoft.com/zh-cn/dotnet/api/system.windows.media.animation.timeline.duration" TargetMode="External"/><Relationship Id="rId52" Type="http://schemas.openxmlformats.org/officeDocument/2006/relationships/hyperlink" Target="https://docs.microsoft.com/zh-cn/dotnet/api/system.windows.media.mediaplayer.clock" TargetMode="External"/><Relationship Id="rId73" Type="http://schemas.openxmlformats.org/officeDocument/2006/relationships/hyperlink" Target="https://docs.microsoft.com/zh-cn/dotnet/api/system.windows.media.animation.doubleanimation.from" TargetMode="External"/><Relationship Id="rId94" Type="http://schemas.openxmlformats.org/officeDocument/2006/relationships/hyperlink" Target="https://docs.microsoft.com/zh-cn/dotnet/api/system.windows.frameworkelement" TargetMode="External"/><Relationship Id="rId148" Type="http://schemas.openxmlformats.org/officeDocument/2006/relationships/hyperlink" Target="https://docs.microsoft.com/zh-cn/dotnet/api/system.windows.frameworkelement" TargetMode="External"/><Relationship Id="rId169" Type="http://schemas.openxmlformats.org/officeDocument/2006/relationships/hyperlink" Target="https://docs.microsoft.com/zh-cn/dotnet/api/system.windows.media.animation.storyboard.targetname" TargetMode="External"/><Relationship Id="rId334" Type="http://schemas.openxmlformats.org/officeDocument/2006/relationships/hyperlink" Target="https://docs.microsoft.com/zh-cn/dotnet/framework/wpf/advanced/xaml-resources" TargetMode="External"/><Relationship Id="rId355" Type="http://schemas.openxmlformats.org/officeDocument/2006/relationships/hyperlink" Target="https://docs.microsoft.com/zh-cn/dotnet/api/system.windows.uielement.opacitymask" TargetMode="External"/><Relationship Id="rId376" Type="http://schemas.openxmlformats.org/officeDocument/2006/relationships/hyperlink" Target="https://docs.microsoft.com/zh-cn/dotnet/api/system.windows.media.glyphrundrawing" TargetMode="External"/><Relationship Id="rId397" Type="http://schemas.openxmlformats.org/officeDocument/2006/relationships/hyperlink" Target="https://docs.microsoft.com/zh-cn/dotnet/api/system.windows.media.drawing" TargetMode="External"/><Relationship Id="rId520" Type="http://schemas.openxmlformats.org/officeDocument/2006/relationships/hyperlink" Target="https://docs.microsoft.com/zh-cn/dotnet/api/system.windows.controls.panel.children" TargetMode="External"/><Relationship Id="rId541" Type="http://schemas.openxmlformats.org/officeDocument/2006/relationships/hyperlink" Target="https://docs.microsoft.com/zh-cn/dotnet/api/system.windows.controls.datagrid.rowvalidationrules" TargetMode="External"/><Relationship Id="rId562" Type="http://schemas.openxmlformats.org/officeDocument/2006/relationships/hyperlink" Target="https://docs.microsoft.com/en-us/dotnet/api/system.windows.style" TargetMode="External"/><Relationship Id="rId583" Type="http://schemas.openxmlformats.org/officeDocument/2006/relationships/hyperlink" Target="https://docs.microsoft.com/en-us/dotnet/api/system.windows.controls.contentcontrol" TargetMode="External"/><Relationship Id="rId618" Type="http://schemas.openxmlformats.org/officeDocument/2006/relationships/hyperlink" Target="https://docs.microsoft.com/zh-cn/dotnet/api/system.windows.controls.usercontrol" TargetMode="External"/><Relationship Id="rId639" Type="http://schemas.openxmlformats.org/officeDocument/2006/relationships/hyperlink" Target="https://docs.microsoft.com/zh-cn/dotnet/api/system.windows.controls.control.fontstretch" TargetMode="External"/><Relationship Id="rId4" Type="http://schemas.openxmlformats.org/officeDocument/2006/relationships/settings" Target="settings.xml"/><Relationship Id="rId180" Type="http://schemas.openxmlformats.org/officeDocument/2006/relationships/hyperlink" Target="https://docs.microsoft.com/zh-cn/dotnet/api/system.windows.media.animation.beginstoryboard" TargetMode="External"/><Relationship Id="rId215" Type="http://schemas.openxmlformats.org/officeDocument/2006/relationships/hyperlink" Target="https://docs.microsoft.com/zh-cn/dotnet/api/system.windows.media.animation.timeline.repeatbehavior" TargetMode="External"/><Relationship Id="rId236" Type="http://schemas.openxmlformats.org/officeDocument/2006/relationships/hyperlink" Target="https://docs.microsoft.com/zh-cn/dotnet/api/system.windows.controls.border.borderbrush" TargetMode="External"/><Relationship Id="rId257" Type="http://schemas.openxmlformats.org/officeDocument/2006/relationships/hyperlink" Target="https://docs.microsoft.com/zh-cn/dotnet/api/system.windows.media.lineargradientbrush.startpoint" TargetMode="External"/><Relationship Id="rId278" Type="http://schemas.openxmlformats.org/officeDocument/2006/relationships/hyperlink" Target="https://docs.microsoft.com/zh-cn/dotnet/api/system.windows.media.drawinggroup" TargetMode="External"/><Relationship Id="rId401" Type="http://schemas.openxmlformats.org/officeDocument/2006/relationships/hyperlink" Target="https://docs.microsoft.com/zh-cn/dotnet/api/system.windows.controls.image.source" TargetMode="External"/><Relationship Id="rId422" Type="http://schemas.openxmlformats.org/officeDocument/2006/relationships/hyperlink" Target="https://docs.microsoft.com/zh-cn/dotnet/api/system.windows.shapes.path" TargetMode="External"/><Relationship Id="rId443" Type="http://schemas.openxmlformats.org/officeDocument/2006/relationships/hyperlink" Target="https://docs.microsoft.com/zh-cn/dotnet/api/system.windows.media.streamgeometry" TargetMode="External"/><Relationship Id="rId464" Type="http://schemas.openxmlformats.org/officeDocument/2006/relationships/hyperlink" Target="https://docs.microsoft.com/zh-cn/dotnet/api/system.windows.media.geometrycombinemode" TargetMode="External"/><Relationship Id="rId650" Type="http://schemas.openxmlformats.org/officeDocument/2006/relationships/hyperlink" Target="https://docs.microsoft.com/zh-cn/dotnet/api/system.windows.controls.contentcontrol.content" TargetMode="External"/><Relationship Id="rId303" Type="http://schemas.openxmlformats.org/officeDocument/2006/relationships/hyperlink" Target="https://docs.microsoft.com/zh-cn/dotnet/api/system.windows.media.transform" TargetMode="External"/><Relationship Id="rId485" Type="http://schemas.openxmlformats.org/officeDocument/2006/relationships/hyperlink" Target="https://docs.microsoft.com/zh-cn/dotnet/api/system.windows.media.animation.pointanimationusingpath.pathgeometry" TargetMode="External"/><Relationship Id="rId42" Type="http://schemas.openxmlformats.org/officeDocument/2006/relationships/hyperlink" Target="https://docs.microsoft.com/zh-cn/dotnet/api/system.windows.media.animation.storyboard" TargetMode="External"/><Relationship Id="rId84" Type="http://schemas.openxmlformats.org/officeDocument/2006/relationships/hyperlink" Target="https://docs.microsoft.com/zh-cn/dotnet/api/system.windows.media.animation.ikeyframe.keytime" TargetMode="External"/><Relationship Id="rId138" Type="http://schemas.openxmlformats.org/officeDocument/2006/relationships/hyperlink" Target="https://docs.microsoft.com/zh-cn/dotnet/api/system.windows.media.animation.clockgroup.children" TargetMode="External"/><Relationship Id="rId345" Type="http://schemas.openxmlformats.org/officeDocument/2006/relationships/hyperlink" Target="https://docs.microsoft.com/zh-cn/dotnet/api/system.windows.media.brush.relativetransform" TargetMode="External"/><Relationship Id="rId387" Type="http://schemas.openxmlformats.org/officeDocument/2006/relationships/hyperlink" Target="https://docs.microsoft.com/zh-cn/dotnet/api/system.windows.media.imagedrawing" TargetMode="External"/><Relationship Id="rId510" Type="http://schemas.openxmlformats.org/officeDocument/2006/relationships/hyperlink" Target="https://docs.microsoft.com/zh-cn/dotnet/api/system.windows.controls.itemscontrol" TargetMode="External"/><Relationship Id="rId552" Type="http://schemas.openxmlformats.org/officeDocument/2006/relationships/hyperlink" Target="https://docs.microsoft.com/en-us/dotnet/api/system.windows.style" TargetMode="External"/><Relationship Id="rId594" Type="http://schemas.openxmlformats.org/officeDocument/2006/relationships/hyperlink" Target="https://docs.microsoft.com/en-us/dotnet/api/system.windows.controls.border.borderbrush" TargetMode="External"/><Relationship Id="rId608" Type="http://schemas.openxmlformats.org/officeDocument/2006/relationships/hyperlink" Target="https://docs.microsoft.com/en-us/dotnet/api/system.windows.controls.listbox" TargetMode="External"/><Relationship Id="rId191" Type="http://schemas.openxmlformats.org/officeDocument/2006/relationships/hyperlink" Target="https://docs.microsoft.com/zh-cn/dotnet/api/system.windows.media.animation.storyboard.targetname" TargetMode="External"/><Relationship Id="rId205" Type="http://schemas.openxmlformats.org/officeDocument/2006/relationships/hyperlink" Target="https://docs.microsoft.com/zh-cn/dotnet/api/system.windows.eventtrigger.sourcename" TargetMode="External"/><Relationship Id="rId247" Type="http://schemas.openxmlformats.org/officeDocument/2006/relationships/hyperlink" Target="https://docs.microsoft.com/zh-cn/dotnet/api/system.windows.shapes.shape.stroke" TargetMode="External"/><Relationship Id="rId412" Type="http://schemas.openxmlformats.org/officeDocument/2006/relationships/hyperlink" Target="https://docs.microsoft.com/zh-cn/dotnet/api/system.windows.freezable" TargetMode="External"/><Relationship Id="rId107" Type="http://schemas.openxmlformats.org/officeDocument/2006/relationships/hyperlink" Target="https://docs.microsoft.com/zh-cn/dotnet/api/system.windows.media.animation.storyboard" TargetMode="External"/><Relationship Id="rId289" Type="http://schemas.openxmlformats.org/officeDocument/2006/relationships/hyperlink" Target="https://docs.microsoft.com/zh-cn/dotnet/api/system.windows.media.transform" TargetMode="External"/><Relationship Id="rId454" Type="http://schemas.openxmlformats.org/officeDocument/2006/relationships/hyperlink" Target="https://docs.microsoft.com/zh-cn/dotnet/api/system.windows.media.geometry" TargetMode="External"/><Relationship Id="rId496" Type="http://schemas.openxmlformats.org/officeDocument/2006/relationships/hyperlink" Target="https://docs.microsoft.com/zh-cn/dotnet/api/system.windows.media.brush" TargetMode="External"/><Relationship Id="rId661" Type="http://schemas.openxmlformats.org/officeDocument/2006/relationships/hyperlink" Target="https://docs.microsoft.com/zh-cn/dotnet/api/system.windows.media.animation.storyboard" TargetMode="External"/><Relationship Id="rId11" Type="http://schemas.openxmlformats.org/officeDocument/2006/relationships/hyperlink" Target="https://docs.microsoft.com/zh-cn/dotnet/api/system.double" TargetMode="External"/><Relationship Id="rId53" Type="http://schemas.openxmlformats.org/officeDocument/2006/relationships/hyperlink" Target="https://docs.microsoft.com/zh-cn/dotnet/api/system.windows.media.animation.animationclock" TargetMode="External"/><Relationship Id="rId149" Type="http://schemas.openxmlformats.org/officeDocument/2006/relationships/hyperlink" Target="https://docs.microsoft.com/zh-cn/dotnet/api/system.windows.frameworkcontentelement" TargetMode="External"/><Relationship Id="rId314" Type="http://schemas.openxmlformats.org/officeDocument/2006/relationships/hyperlink" Target="https://docs.microsoft.com/zh-cn/dotnet/api/system.windows.uielement.rendertransform" TargetMode="External"/><Relationship Id="rId356" Type="http://schemas.openxmlformats.org/officeDocument/2006/relationships/hyperlink" Target="https://docs.microsoft.com/zh-cn/dotnet/api/system.windows.media.brush" TargetMode="External"/><Relationship Id="rId398" Type="http://schemas.openxmlformats.org/officeDocument/2006/relationships/hyperlink" Target="https://docs.microsoft.com/zh-cn/dotnet/api/system.windows.controls.image" TargetMode="External"/><Relationship Id="rId521" Type="http://schemas.openxmlformats.org/officeDocument/2006/relationships/hyperlink" Target="https://docs.microsoft.com/zh-cn/dotnet/api/system.windows.controls.decorator" TargetMode="External"/><Relationship Id="rId563" Type="http://schemas.openxmlformats.org/officeDocument/2006/relationships/hyperlink" Target="https://docs.microsoft.com/en-us/dotnet/api/system.windows.style" TargetMode="External"/><Relationship Id="rId619" Type="http://schemas.openxmlformats.org/officeDocument/2006/relationships/hyperlink" Target="https://docs.microsoft.com/zh-cn/dotnet/api/system.windows.controls.controltemplate" TargetMode="External"/><Relationship Id="rId95" Type="http://schemas.openxmlformats.org/officeDocument/2006/relationships/hyperlink" Target="https://docs.microsoft.com/zh-cn/dotnet/api/system.windows.frameworkcontentelement" TargetMode="External"/><Relationship Id="rId160" Type="http://schemas.openxmlformats.org/officeDocument/2006/relationships/hyperlink" Target="https://docs.microsoft.com/zh-cn/dotnet/api/system.windows.freezable" TargetMode="External"/><Relationship Id="rId216" Type="http://schemas.openxmlformats.org/officeDocument/2006/relationships/hyperlink" Target="https://docs.microsoft.com/zh-cn/dotnet/api/system.windows.media.animation.timeline" TargetMode="External"/><Relationship Id="rId423" Type="http://schemas.openxmlformats.org/officeDocument/2006/relationships/hyperlink" Target="https://docs.microsoft.com/zh-cn/dotnet/api/system.windows.media.geometry" TargetMode="External"/><Relationship Id="rId258" Type="http://schemas.openxmlformats.org/officeDocument/2006/relationships/hyperlink" Target="https://docs.microsoft.com/zh-cn/dotnet/api/system.windows.media.lineargradientbrush.endpoint" TargetMode="External"/><Relationship Id="rId465" Type="http://schemas.openxmlformats.org/officeDocument/2006/relationships/hyperlink" Target="https://docs.microsoft.com/zh-cn/dotnet/api/system.windows.media.geometrycombinemode" TargetMode="External"/><Relationship Id="rId630" Type="http://schemas.openxmlformats.org/officeDocument/2006/relationships/hyperlink" Target="https://docs.microsoft.com/zh-cn/dotnet/api/system.windows.controls.controltemplate" TargetMode="External"/><Relationship Id="rId672" Type="http://schemas.openxmlformats.org/officeDocument/2006/relationships/hyperlink" Target="https://docs.microsoft.com/en-us/dotnet/api/system.windows.data.binding.xpath" TargetMode="External"/><Relationship Id="rId22" Type="http://schemas.openxmlformats.org/officeDocument/2006/relationships/hyperlink" Target="https://docs.microsoft.com/zh-cn/dotnet/api/system.windows.triggeraction" TargetMode="External"/><Relationship Id="rId64" Type="http://schemas.openxmlformats.org/officeDocument/2006/relationships/hyperlink" Target="https://docs.microsoft.com/zh-cn/dotnet/api/system.windows.dependencyobject.setvalue" TargetMode="External"/><Relationship Id="rId118" Type="http://schemas.openxmlformats.org/officeDocument/2006/relationships/hyperlink" Target="https://docs.microsoft.com/zh-cn/dotnet/api/system.windows.frameworkelement" TargetMode="External"/><Relationship Id="rId325" Type="http://schemas.openxmlformats.org/officeDocument/2006/relationships/hyperlink" Target="https://docs.microsoft.com/zh-cn/dotnet/api/system.windows.frameworkelement.layouttransform" TargetMode="External"/><Relationship Id="rId367" Type="http://schemas.openxmlformats.org/officeDocument/2006/relationships/hyperlink" Target="https://docs.microsoft.com/zh-cn/dotnet/api/system.windows.media.radialgradientbrush.center" TargetMode="External"/><Relationship Id="rId532" Type="http://schemas.openxmlformats.org/officeDocument/2006/relationships/hyperlink" Target="https://docs.microsoft.com/zh-cn/dotnet/api/system.windows.documents.flowdocument" TargetMode="External"/><Relationship Id="rId574" Type="http://schemas.openxmlformats.org/officeDocument/2006/relationships/hyperlink" Target="https://docs.microsoft.com/en-us/dotnet/api/system.windows.datatemplate" TargetMode="External"/><Relationship Id="rId171" Type="http://schemas.openxmlformats.org/officeDocument/2006/relationships/hyperlink" Target="https://docs.microsoft.com/zh-cn/dotnet/api/system.windows.media.animation.storyboard.targetname" TargetMode="External"/><Relationship Id="rId227" Type="http://schemas.openxmlformats.org/officeDocument/2006/relationships/hyperlink" Target="https://docs.microsoft.com/zh-cn/dotnet/api/system.windows.media.effects.bitmapeffect" TargetMode="External"/><Relationship Id="rId269" Type="http://schemas.openxmlformats.org/officeDocument/2006/relationships/hyperlink" Target="https://docs.microsoft.com/zh-cn/dotnet/api/system.windows.media.drawingbrush" TargetMode="External"/><Relationship Id="rId434" Type="http://schemas.openxmlformats.org/officeDocument/2006/relationships/hyperlink" Target="https://docs.microsoft.com/zh-cn/dotnet/api/system.windows.media.drawinggroup.clipgeometry" TargetMode="External"/><Relationship Id="rId476" Type="http://schemas.openxmlformats.org/officeDocument/2006/relationships/hyperlink" Target="https://docs.microsoft.com/zh-cn/dotnet/api/system.windows.media.animation.animationtimeline" TargetMode="External"/><Relationship Id="rId641" Type="http://schemas.openxmlformats.org/officeDocument/2006/relationships/hyperlink" Target="https://docs.microsoft.com/zh-cn/dotnet/api/system.windows.controls.control.foreground" TargetMode="External"/><Relationship Id="rId683" Type="http://schemas.openxmlformats.org/officeDocument/2006/relationships/hyperlink" Target="https://docs.microsoft.com/en-us/dotnet/api/system.collections.specialized.inotifycollectionchanged" TargetMode="External"/><Relationship Id="rId33" Type="http://schemas.openxmlformats.org/officeDocument/2006/relationships/hyperlink" Target="https://docs.microsoft.com/zh-cn/dotnet/api/system.windows.media.animation.timeline.repeatbehavior" TargetMode="External"/><Relationship Id="rId129" Type="http://schemas.openxmlformats.org/officeDocument/2006/relationships/hyperlink" Target="https://docs.microsoft.com/zh-cn/dotnet/api/system.windows.media.animation.animationtimeline" TargetMode="External"/><Relationship Id="rId280" Type="http://schemas.openxmlformats.org/officeDocument/2006/relationships/hyperlink" Target="https://docs.microsoft.com/zh-cn/dotnet/api/system.windows.media.visual" TargetMode="External"/><Relationship Id="rId336" Type="http://schemas.openxmlformats.org/officeDocument/2006/relationships/hyperlink" Target="https://docs.microsoft.com/zh-cn/dotnet/api/system.windows.media.brush.relativetransform" TargetMode="External"/><Relationship Id="rId501" Type="http://schemas.openxmlformats.org/officeDocument/2006/relationships/hyperlink" Target="https://docs.microsoft.com/zh-cn/dotnet/api/system.windows.style" TargetMode="External"/><Relationship Id="rId543" Type="http://schemas.openxmlformats.org/officeDocument/2006/relationships/hyperlink" Target="https://docs.microsoft.com/zh-cn/dotnet/api/system.windows.controls.datagrid" TargetMode="External"/><Relationship Id="rId75" Type="http://schemas.openxmlformats.org/officeDocument/2006/relationships/hyperlink" Target="https://docs.microsoft.com/zh-cn/dotnet/api/system.windows.media.animation.doubleanimation.by" TargetMode="External"/><Relationship Id="rId140" Type="http://schemas.openxmlformats.org/officeDocument/2006/relationships/hyperlink" Target="https://docs.microsoft.com/zh-cn/dotnet/api/system.windows.media.animation.animationclock" TargetMode="External"/><Relationship Id="rId182" Type="http://schemas.openxmlformats.org/officeDocument/2006/relationships/hyperlink" Target="https://docs.microsoft.com/zh-cn/dotnet/api/system.windows.media.animation.storyboard" TargetMode="External"/><Relationship Id="rId378" Type="http://schemas.openxmlformats.org/officeDocument/2006/relationships/hyperlink" Target="https://docs.microsoft.com/zh-cn/dotnet/api/system.windows.media.drawinggroup" TargetMode="External"/><Relationship Id="rId403" Type="http://schemas.openxmlformats.org/officeDocument/2006/relationships/hyperlink" Target="https://docs.microsoft.com/zh-cn/dotnet/api/system.windows.media.drawingimage.drawing" TargetMode="External"/><Relationship Id="rId585" Type="http://schemas.openxmlformats.org/officeDocument/2006/relationships/hyperlink" Target="https://docs.microsoft.com/en-us/dotnet/api/system.windows.controls.contentcontrol" TargetMode="External"/><Relationship Id="rId6" Type="http://schemas.openxmlformats.org/officeDocument/2006/relationships/hyperlink" Target="https://docs.microsoft.com/zh-cn/dotnet/api/system.windows.dependencyobject" TargetMode="External"/><Relationship Id="rId238" Type="http://schemas.openxmlformats.org/officeDocument/2006/relationships/hyperlink" Target="https://docs.microsoft.com/zh-cn/dotnet/api/system.windows.controls.control" TargetMode="External"/><Relationship Id="rId445" Type="http://schemas.openxmlformats.org/officeDocument/2006/relationships/hyperlink" Target="https://docs.microsoft.com/zh-cn/dotnet/api/system.windows.media.pathfigure" TargetMode="External"/><Relationship Id="rId487" Type="http://schemas.openxmlformats.org/officeDocument/2006/relationships/hyperlink" Target="https://docs.microsoft.com/zh-cn/dotnet/api/system.double" TargetMode="External"/><Relationship Id="rId610" Type="http://schemas.openxmlformats.org/officeDocument/2006/relationships/hyperlink" Target="https://docs.microsoft.com/en-us/dotnet/api/system.windows.frameworktemplate.resources" TargetMode="External"/><Relationship Id="rId652" Type="http://schemas.openxmlformats.org/officeDocument/2006/relationships/hyperlink" Target="https://docs.microsoft.com/zh-cn/dotnet/api/system.windows.controls.control.fontsize" TargetMode="External"/><Relationship Id="rId291" Type="http://schemas.openxmlformats.org/officeDocument/2006/relationships/hyperlink" Target="https://docs.microsoft.com/zh-cn/dotnet/api/system.double" TargetMode="External"/><Relationship Id="rId305" Type="http://schemas.openxmlformats.org/officeDocument/2006/relationships/hyperlink" Target="https://docs.microsoft.com/zh-cn/dotnet/api/system.windows.media.transform" TargetMode="External"/><Relationship Id="rId347" Type="http://schemas.openxmlformats.org/officeDocument/2006/relationships/hyperlink" Target="https://docs.microsoft.com/zh-cn/dotnet/api/system.windows.media.rotatetransform" TargetMode="External"/><Relationship Id="rId512" Type="http://schemas.openxmlformats.org/officeDocument/2006/relationships/hyperlink" Target="https://docs.microsoft.com/zh-cn/dotnet/api/system.windows.controls.itemscontrol.itemssource" TargetMode="External"/><Relationship Id="rId44" Type="http://schemas.openxmlformats.org/officeDocument/2006/relationships/hyperlink" Target="https://docs.microsoft.com/zh-cn/dotnet/api/system.windows.media.animation.clock" TargetMode="External"/><Relationship Id="rId86" Type="http://schemas.openxmlformats.org/officeDocument/2006/relationships/hyperlink" Target="https://docs.microsoft.com/zh-cn/dotnet/api/system.windows.duration.automatic" TargetMode="External"/><Relationship Id="rId151" Type="http://schemas.openxmlformats.org/officeDocument/2006/relationships/hyperlink" Target="https://docs.microsoft.com/zh-cn/dotnet/api/system.windows.setter.targetname" TargetMode="External"/><Relationship Id="rId389" Type="http://schemas.openxmlformats.org/officeDocument/2006/relationships/hyperlink" Target="https://docs.microsoft.com/zh-cn/dotnet/api/system.windows.media.imagedrawing.imagesource" TargetMode="External"/><Relationship Id="rId554" Type="http://schemas.openxmlformats.org/officeDocument/2006/relationships/hyperlink" Target="https://docs.microsoft.com/en-us/dotnet/api/system.windows.frameworkcontentelement" TargetMode="External"/><Relationship Id="rId596" Type="http://schemas.openxmlformats.org/officeDocument/2006/relationships/hyperlink" Target="https://docs.microsoft.com/en-us/dotnet/api/system.windows.style" TargetMode="External"/><Relationship Id="rId193" Type="http://schemas.openxmlformats.org/officeDocument/2006/relationships/hyperlink" Target="https://docs.microsoft.com/zh-cn/dotnet/api/system.windows.style" TargetMode="External"/><Relationship Id="rId207" Type="http://schemas.openxmlformats.org/officeDocument/2006/relationships/hyperlink" Target="https://docs.microsoft.com/zh-cn/dotnet/api/system.windows.trigger" TargetMode="External"/><Relationship Id="rId249" Type="http://schemas.openxmlformats.org/officeDocument/2006/relationships/hyperlink" Target="https://docs.microsoft.com/zh-cn/dotnet/api/system.windows.controls.textblock.background" TargetMode="External"/><Relationship Id="rId414" Type="http://schemas.openxmlformats.org/officeDocument/2006/relationships/hyperlink" Target="https://docs.microsoft.com/zh-cn/dotnet/api/system.windows.frameworkelement" TargetMode="External"/><Relationship Id="rId456" Type="http://schemas.openxmlformats.org/officeDocument/2006/relationships/hyperlink" Target="https://docs.microsoft.com/zh-cn/dotnet/api/system.windows.media.combinedgeometry" TargetMode="External"/><Relationship Id="rId498" Type="http://schemas.openxmlformats.org/officeDocument/2006/relationships/hyperlink" Target="https://docs.microsoft.com/zh-cn/dotnet/api/system.windows.controls.control" TargetMode="External"/><Relationship Id="rId621" Type="http://schemas.openxmlformats.org/officeDocument/2006/relationships/hyperlink" Target="https://docs.microsoft.com/zh-cn/dotnet/api/system.windows.frameworkelement" TargetMode="External"/><Relationship Id="rId663" Type="http://schemas.openxmlformats.org/officeDocument/2006/relationships/hyperlink" Target="https://docs.microsoft.com/zh-cn/dotnet/api/system.windows.controls.button" TargetMode="External"/><Relationship Id="rId13" Type="http://schemas.openxmlformats.org/officeDocument/2006/relationships/hyperlink" Target="https://docs.microsoft.com/zh-cn/dotnet/api/system.windows.media.animation.doubleanimation" TargetMode="External"/><Relationship Id="rId109" Type="http://schemas.openxmlformats.org/officeDocument/2006/relationships/hyperlink" Target="https://docs.microsoft.com/zh-cn/dotnet/api/system.windows.media.animation.storyboard.begin" TargetMode="External"/><Relationship Id="rId260" Type="http://schemas.openxmlformats.org/officeDocument/2006/relationships/hyperlink" Target="https://docs.microsoft.com/zh-cn/dotnet/api/system.windows.media.lineargradientbrush" TargetMode="External"/><Relationship Id="rId316" Type="http://schemas.openxmlformats.org/officeDocument/2006/relationships/hyperlink" Target="https://docs.microsoft.com/zh-cn/dotnet/api/system.windows.media.geometry" TargetMode="External"/><Relationship Id="rId523" Type="http://schemas.openxmlformats.org/officeDocument/2006/relationships/hyperlink" Target="https://docs.microsoft.com/zh-cn/dotnet/api/system.windows.controls.decorator.child" TargetMode="External"/><Relationship Id="rId55" Type="http://schemas.openxmlformats.org/officeDocument/2006/relationships/hyperlink" Target="https://docs.microsoft.com/zh-cn/dotnet/api/system.windows.media.animation.clockstate" TargetMode="External"/><Relationship Id="rId97" Type="http://schemas.openxmlformats.org/officeDocument/2006/relationships/hyperlink" Target="https://docs.microsoft.com/zh-cn/dotnet/api/system.windows.media.animation.timeline" TargetMode="External"/><Relationship Id="rId120" Type="http://schemas.openxmlformats.org/officeDocument/2006/relationships/hyperlink" Target="https://docs.microsoft.com/zh-cn/dotnet/api/system.windows.namescope" TargetMode="External"/><Relationship Id="rId358" Type="http://schemas.openxmlformats.org/officeDocument/2006/relationships/hyperlink" Target="https://docs.microsoft.com/zh-cn/dotnet/api/system.windows.media.colors.transparent" TargetMode="External"/><Relationship Id="rId565" Type="http://schemas.openxmlformats.org/officeDocument/2006/relationships/hyperlink" Target="https://docs.microsoft.com/en-us/dotnet/api/system.windows.datatemplate" TargetMode="External"/><Relationship Id="rId162" Type="http://schemas.openxmlformats.org/officeDocument/2006/relationships/hyperlink" Target="https://docs.microsoft.com/zh-cn/dotnet/api/system.windows.media.rotatetransform" TargetMode="External"/><Relationship Id="rId218" Type="http://schemas.openxmlformats.org/officeDocument/2006/relationships/hyperlink" Target="https://docs.microsoft.com/zh-cn/dotnet/api/system.windows.media.imaging.bitmapsource" TargetMode="External"/><Relationship Id="rId425" Type="http://schemas.openxmlformats.org/officeDocument/2006/relationships/hyperlink" Target="https://docs.microsoft.com/zh-cn/dotnet/api/system.windows.shapes.path" TargetMode="External"/><Relationship Id="rId467" Type="http://schemas.openxmlformats.org/officeDocument/2006/relationships/hyperlink" Target="https://docs.microsoft.com/zh-cn/dotnet/api/system.windows.media.geometrycombinemode" TargetMode="External"/><Relationship Id="rId632" Type="http://schemas.openxmlformats.org/officeDocument/2006/relationships/hyperlink" Target="https://docs.microsoft.com/zh-cn/dotnet/api/system.windows.controls.controltemplate" TargetMode="External"/><Relationship Id="rId271" Type="http://schemas.openxmlformats.org/officeDocument/2006/relationships/hyperlink" Target="https://docs.microsoft.com/zh-cn/dotnet/api/system.windows.media.drawing" TargetMode="External"/><Relationship Id="rId674" Type="http://schemas.openxmlformats.org/officeDocument/2006/relationships/hyperlink" Target="https://docs.microsoft.com/en-us/dotnet/api/system.windows.data.binding?view=netframework-4.8" TargetMode="External"/><Relationship Id="rId24" Type="http://schemas.openxmlformats.org/officeDocument/2006/relationships/hyperlink" Target="https://docs.microsoft.com/zh-cn/dotnet/api/system.windows.eventtrigger" TargetMode="External"/><Relationship Id="rId66" Type="http://schemas.openxmlformats.org/officeDocument/2006/relationships/hyperlink" Target="https://docs.microsoft.com/zh-cn/dotnet/api/system.windows.dependencyobject.getvalue" TargetMode="External"/><Relationship Id="rId131" Type="http://schemas.openxmlformats.org/officeDocument/2006/relationships/hyperlink" Target="https://docs.microsoft.com/zh-cn/dotnet/api/system.windows.media.animation.animatable.applyanimationclock" TargetMode="External"/><Relationship Id="rId327" Type="http://schemas.openxmlformats.org/officeDocument/2006/relationships/hyperlink" Target="https://docs.microsoft.com/zh-cn/dotnet/api/system.windows.uielement.rendertransform" TargetMode="External"/><Relationship Id="rId369" Type="http://schemas.openxmlformats.org/officeDocument/2006/relationships/hyperlink" Target="https://docs.microsoft.com/zh-cn/dotnet/api/system.windows.media.radialgradientbrush.radiusy" TargetMode="External"/><Relationship Id="rId534" Type="http://schemas.openxmlformats.org/officeDocument/2006/relationships/hyperlink" Target="https://docs.microsoft.com/zh-cn/dotnet/api/system.windows.controls.contextmenu" TargetMode="External"/><Relationship Id="rId576" Type="http://schemas.openxmlformats.org/officeDocument/2006/relationships/hyperlink" Target="https://docs.microsoft.com/en-us/dotnet/api/system.windows.controls.listbox" TargetMode="External"/><Relationship Id="rId173" Type="http://schemas.openxmlformats.org/officeDocument/2006/relationships/hyperlink" Target="https://docs.microsoft.com/zh-cn/dotnet/api/system.windows.freezable" TargetMode="External"/><Relationship Id="rId229" Type="http://schemas.openxmlformats.org/officeDocument/2006/relationships/hyperlink" Target="https://docs.microsoft.com/zh-cn/dotnet/api/system.windows.media.visual" TargetMode="External"/><Relationship Id="rId380" Type="http://schemas.openxmlformats.org/officeDocument/2006/relationships/hyperlink" Target="https://docs.microsoft.com/zh-cn/dotnet/api/system.windows.freezable" TargetMode="External"/><Relationship Id="rId436" Type="http://schemas.openxmlformats.org/officeDocument/2006/relationships/hyperlink" Target="https://docs.microsoft.com/zh-cn/dotnet/api/system.windows.media.geometrydrawing.geometry" TargetMode="External"/><Relationship Id="rId601" Type="http://schemas.openxmlformats.org/officeDocument/2006/relationships/hyperlink" Target="https://docs.microsoft.com/en-us/dotnet/api/system.windows.data.compositecollection" TargetMode="External"/><Relationship Id="rId643" Type="http://schemas.openxmlformats.org/officeDocument/2006/relationships/hyperlink" Target="https://docs.microsoft.com/zh-cn/dotnet/api/system.windows.controls.control.padding" TargetMode="External"/><Relationship Id="rId240" Type="http://schemas.openxmlformats.org/officeDocument/2006/relationships/hyperlink" Target="https://docs.microsoft.com/zh-cn/dotnet/api/system.windows.controls.control.foreground" TargetMode="External"/><Relationship Id="rId478" Type="http://schemas.openxmlformats.org/officeDocument/2006/relationships/hyperlink" Target="https://docs.microsoft.com/zh-cn/dotnet/api/system.windows.media.matrixtransform" TargetMode="External"/><Relationship Id="rId685" Type="http://schemas.openxmlformats.org/officeDocument/2006/relationships/hyperlink" Target="https://docs.microsoft.com/en-us/dotnet/api/system.data.datatable" TargetMode="External"/><Relationship Id="rId35" Type="http://schemas.openxmlformats.org/officeDocument/2006/relationships/hyperlink" Target="https://docs.microsoft.com/zh-cn/dotnet/api/system.windows.eventtrigger" TargetMode="External"/><Relationship Id="rId77" Type="http://schemas.openxmlformats.org/officeDocument/2006/relationships/hyperlink" Target="https://docs.microsoft.com/zh-cn/dotnet/api/system.windows.media.animation.ikeyframe.keytime" TargetMode="External"/><Relationship Id="rId100" Type="http://schemas.openxmlformats.org/officeDocument/2006/relationships/hyperlink" Target="https://docs.microsoft.com/zh-cn/dotnet/api/system.windows.media.animation.storyboard.targetname" TargetMode="External"/><Relationship Id="rId282" Type="http://schemas.openxmlformats.org/officeDocument/2006/relationships/hyperlink" Target="https://docs.microsoft.com/zh-cn/dotnet/api/system.windows.systemcolors" TargetMode="External"/><Relationship Id="rId338" Type="http://schemas.openxmlformats.org/officeDocument/2006/relationships/hyperlink" Target="https://docs.microsoft.com/zh-cn/dotnet/api/system.windows.media.brush.relativetransform" TargetMode="External"/><Relationship Id="rId503" Type="http://schemas.openxmlformats.org/officeDocument/2006/relationships/hyperlink" Target="https://docs.microsoft.com/zh-cn/dotnet/api/system.windows.style" TargetMode="External"/><Relationship Id="rId545" Type="http://schemas.openxmlformats.org/officeDocument/2006/relationships/hyperlink" Target="https://docs.microsoft.com/zh-cn/dotnet/api/system.windows.data.collectionview" TargetMode="External"/><Relationship Id="rId587" Type="http://schemas.openxmlformats.org/officeDocument/2006/relationships/hyperlink" Target="https://docs.microsoft.com/en-us/dotnet/api/system.windows.controls.itemscontrol" TargetMode="External"/><Relationship Id="rId8" Type="http://schemas.openxmlformats.org/officeDocument/2006/relationships/hyperlink" Target="https://docs.microsoft.com/zh-cn/dotnet/framework/wpf/graphics-multimedia/custom-animations-overview" TargetMode="External"/><Relationship Id="rId142" Type="http://schemas.openxmlformats.org/officeDocument/2006/relationships/hyperlink" Target="https://docs.microsoft.com/zh-cn/dotnet/api/system.windows.media.animation.animationclock" TargetMode="External"/><Relationship Id="rId184" Type="http://schemas.openxmlformats.org/officeDocument/2006/relationships/hyperlink" Target="https://docs.microsoft.com/zh-cn/dotnet/api/system.windows.media.animation.storyboard.resume" TargetMode="External"/><Relationship Id="rId391" Type="http://schemas.openxmlformats.org/officeDocument/2006/relationships/hyperlink" Target="https://docs.microsoft.com/zh-cn/dotnet/api/system.windows.media.drawinggroup" TargetMode="External"/><Relationship Id="rId405" Type="http://schemas.openxmlformats.org/officeDocument/2006/relationships/hyperlink" Target="https://docs.microsoft.com/zh-cn/dotnet/api/system.windows.media.drawingbrush" TargetMode="External"/><Relationship Id="rId447" Type="http://schemas.openxmlformats.org/officeDocument/2006/relationships/hyperlink" Target="https://docs.microsoft.com/zh-cn/dotnet/api/system.windows.media.pathfigure" TargetMode="External"/><Relationship Id="rId612" Type="http://schemas.openxmlformats.org/officeDocument/2006/relationships/hyperlink" Target="https://docs.microsoft.com/en-us/dotnet/api/system.windows.datatemplate" TargetMode="External"/><Relationship Id="rId251" Type="http://schemas.openxmlformats.org/officeDocument/2006/relationships/hyperlink" Target="https://docs.microsoft.com/zh-cn/dotnet/api/system.windows.media.color" TargetMode="External"/><Relationship Id="rId489" Type="http://schemas.openxmlformats.org/officeDocument/2006/relationships/hyperlink" Target="https://docs.microsoft.com/zh-cn/dotnet/api/system.windows.media.animation.doubleanimationusingpath.source" TargetMode="External"/><Relationship Id="rId654" Type="http://schemas.openxmlformats.org/officeDocument/2006/relationships/hyperlink" Target="https://docs.microsoft.com/zh-cn/dotnet/api/system.windows.controls.primitives.buttonbase.click" TargetMode="External"/><Relationship Id="rId46" Type="http://schemas.openxmlformats.org/officeDocument/2006/relationships/hyperlink" Target="https://docs.microsoft.com/zh-cn/dotnet/api/system.windows.media.animation.timeline" TargetMode="External"/><Relationship Id="rId293" Type="http://schemas.openxmlformats.org/officeDocument/2006/relationships/hyperlink" Target="https://docs.microsoft.com/zh-cn/dotnet/api/system.windows.media.transform" TargetMode="External"/><Relationship Id="rId307" Type="http://schemas.openxmlformats.org/officeDocument/2006/relationships/hyperlink" Target="https://docs.microsoft.com/zh-cn/dotnet/api/system.windows.media.brush.transform" TargetMode="External"/><Relationship Id="rId349" Type="http://schemas.openxmlformats.org/officeDocument/2006/relationships/hyperlink" Target="https://docs.microsoft.com/zh-cn/dotnet/api/system.windows.media.rotatetransform.centery" TargetMode="External"/><Relationship Id="rId514" Type="http://schemas.openxmlformats.org/officeDocument/2006/relationships/hyperlink" Target="https://docs.microsoft.com/zh-cn/dotnet/api/system.windows.controls.itemscontrol.itemssource" TargetMode="External"/><Relationship Id="rId556" Type="http://schemas.openxmlformats.org/officeDocument/2006/relationships/hyperlink" Target="https://docs.microsoft.com/en-us/dotnet/api/system.windows.controls.button" TargetMode="External"/><Relationship Id="rId88" Type="http://schemas.openxmlformats.org/officeDocument/2006/relationships/hyperlink" Target="https://docs.microsoft.com/zh-cn/dotnet/api/system.windows.duration" TargetMode="External"/><Relationship Id="rId111" Type="http://schemas.openxmlformats.org/officeDocument/2006/relationships/hyperlink" Target="https://docs.microsoft.com/zh-cn/dotnet/api/system.windows.media.animation.beginstoryboard" TargetMode="External"/><Relationship Id="rId153" Type="http://schemas.openxmlformats.org/officeDocument/2006/relationships/hyperlink" Target="https://docs.microsoft.com/zh-cn/dotnet/api/system.windows.frameworkcontentelement" TargetMode="External"/><Relationship Id="rId195" Type="http://schemas.openxmlformats.org/officeDocument/2006/relationships/hyperlink" Target="https://docs.microsoft.com/zh-cn/dotnet/api/system.windows.eventtrigger.sourcename" TargetMode="External"/><Relationship Id="rId209" Type="http://schemas.openxmlformats.org/officeDocument/2006/relationships/hyperlink" Target="https://docs.microsoft.com/zh-cn/dotnet/api/system.windows.media.animation.storyboard" TargetMode="External"/><Relationship Id="rId360" Type="http://schemas.openxmlformats.org/officeDocument/2006/relationships/hyperlink" Target="https://docs.microsoft.com/zh-cn/dotnet/api/system.windows.media.imagebrush" TargetMode="External"/><Relationship Id="rId416" Type="http://schemas.openxmlformats.org/officeDocument/2006/relationships/hyperlink" Target="https://docs.microsoft.com/zh-cn/dotnet/api/system.windows.media.geometry" TargetMode="External"/><Relationship Id="rId598" Type="http://schemas.openxmlformats.org/officeDocument/2006/relationships/hyperlink" Target="https://docs.microsoft.com/en-us/dotnet/api/system.windows.datatemplate" TargetMode="External"/><Relationship Id="rId220" Type="http://schemas.openxmlformats.org/officeDocument/2006/relationships/hyperlink" Target="https://docs.microsoft.com/zh-cn/dotnet/api/system.windows.media.visual" TargetMode="External"/><Relationship Id="rId458" Type="http://schemas.openxmlformats.org/officeDocument/2006/relationships/hyperlink" Target="https://docs.microsoft.com/zh-cn/dotnet/api/system.windows.media.geometrygroup" TargetMode="External"/><Relationship Id="rId623" Type="http://schemas.openxmlformats.org/officeDocument/2006/relationships/hyperlink" Target="https://docs.microsoft.com/zh-cn/dotnet/framework/wpf/advanced/templatebinding-markup-extension" TargetMode="External"/><Relationship Id="rId665" Type="http://schemas.openxmlformats.org/officeDocument/2006/relationships/hyperlink" Target="https://docs.microsoft.com/zh-cn/dotnet/api/system.windows.visualstategroup" TargetMode="External"/><Relationship Id="rId15" Type="http://schemas.openxmlformats.org/officeDocument/2006/relationships/hyperlink" Target="https://docs.microsoft.com/zh-cn/dotnet/api/system.windows.media.animation.storyboard.targetname" TargetMode="External"/><Relationship Id="rId57" Type="http://schemas.openxmlformats.org/officeDocument/2006/relationships/hyperlink" Target="https://docs.microsoft.com/zh-cn/dotnet/api/system.windows.media.animation.clock" TargetMode="External"/><Relationship Id="rId262" Type="http://schemas.openxmlformats.org/officeDocument/2006/relationships/image" Target="media/image4.png"/><Relationship Id="rId318" Type="http://schemas.openxmlformats.org/officeDocument/2006/relationships/hyperlink" Target="https://docs.microsoft.com/zh-cn/dotnet/api/system.windows.media.texteffect" TargetMode="External"/><Relationship Id="rId525" Type="http://schemas.openxmlformats.org/officeDocument/2006/relationships/hyperlink" Target="https://docs.microsoft.com/zh-cn/dotnet/api/system.windows.controls.textblock" TargetMode="External"/><Relationship Id="rId567" Type="http://schemas.openxmlformats.org/officeDocument/2006/relationships/hyperlink" Target="https://docs.microsoft.com/en-us/dotnet/api/system.windows.trigger" TargetMode="External"/><Relationship Id="rId99" Type="http://schemas.openxmlformats.org/officeDocument/2006/relationships/hyperlink" Target="https://docs.microsoft.com/zh-cn/dotnet/api/system.windows.media.animation.storyboard" TargetMode="External"/><Relationship Id="rId122" Type="http://schemas.openxmlformats.org/officeDocument/2006/relationships/hyperlink" Target="https://docs.microsoft.com/zh-cn/dotnet/api/system.windows.media.animation.animatable.beginanimation" TargetMode="External"/><Relationship Id="rId164" Type="http://schemas.openxmlformats.org/officeDocument/2006/relationships/hyperlink" Target="https://docs.microsoft.com/zh-cn/dotnet/api/system.windows.freezable" TargetMode="External"/><Relationship Id="rId371" Type="http://schemas.openxmlformats.org/officeDocument/2006/relationships/hyperlink" Target="https://docs.microsoft.com/zh-cn/dotnet/api/system.windows.media.radialgradientbrush.radiusy" TargetMode="External"/><Relationship Id="rId427" Type="http://schemas.openxmlformats.org/officeDocument/2006/relationships/hyperlink" Target="https://docs.microsoft.com/zh-cn/dotnet/api/system.windows.shapes.shape.fill" TargetMode="External"/><Relationship Id="rId469" Type="http://schemas.openxmlformats.org/officeDocument/2006/relationships/hyperlink" Target="https://docs.microsoft.com/zh-cn/dotnet/api/system.windows.media.streamgeometry" TargetMode="External"/><Relationship Id="rId634" Type="http://schemas.openxmlformats.org/officeDocument/2006/relationships/hyperlink" Target="https://docs.microsoft.com/zh-cn/dotnet/api/system.windows.controls.control.background" TargetMode="External"/><Relationship Id="rId676" Type="http://schemas.openxmlformats.org/officeDocument/2006/relationships/hyperlink" Target="https://docs.microsoft.com/en-us/dotnet/api/system.windows.data.binding?view=netframework-4.8" TargetMode="External"/><Relationship Id="rId26" Type="http://schemas.openxmlformats.org/officeDocument/2006/relationships/hyperlink" Target="https://docs.microsoft.com/zh-cn/dotnet/api/system.windows.eventtrigger.actions" TargetMode="External"/><Relationship Id="rId231" Type="http://schemas.openxmlformats.org/officeDocument/2006/relationships/hyperlink" Target="https://docs.microsoft.com/zh-cn/dotnet/api/system.windows.media.effects.bitmapeffect" TargetMode="External"/><Relationship Id="rId273" Type="http://schemas.openxmlformats.org/officeDocument/2006/relationships/hyperlink" Target="https://docs.microsoft.com/zh-cn/dotnet/api/system.windows.media.drawing" TargetMode="External"/><Relationship Id="rId329" Type="http://schemas.openxmlformats.org/officeDocument/2006/relationships/hyperlink" Target="https://docs.microsoft.com/zh-cn/dotnet/api/system.windows.uielement.rendertransformorigin" TargetMode="External"/><Relationship Id="rId480" Type="http://schemas.openxmlformats.org/officeDocument/2006/relationships/hyperlink" Target="https://docs.microsoft.com/zh-cn/dotnet/api/system.windows.media.animation.doubleanimationusingpath" TargetMode="External"/><Relationship Id="rId536" Type="http://schemas.openxmlformats.org/officeDocument/2006/relationships/hyperlink" Target="https://docs.microsoft.com/zh-cn/dotnet/api/system.windows.controls.validation.errortemplate" TargetMode="External"/><Relationship Id="rId68" Type="http://schemas.openxmlformats.org/officeDocument/2006/relationships/hyperlink" Target="https://docs.microsoft.com/zh-cn/dotnet/api/system.windows.media.animation.animationclock" TargetMode="External"/><Relationship Id="rId133" Type="http://schemas.openxmlformats.org/officeDocument/2006/relationships/hyperlink" Target="https://docs.microsoft.com/zh-cn/dotnet/api/system.windows.media.animation.paralleltimeline" TargetMode="External"/><Relationship Id="rId175" Type="http://schemas.openxmlformats.org/officeDocument/2006/relationships/hyperlink" Target="https://docs.microsoft.com/zh-cn/dotnet/api/system.windows.freezable" TargetMode="External"/><Relationship Id="rId340" Type="http://schemas.openxmlformats.org/officeDocument/2006/relationships/hyperlink" Target="https://docs.microsoft.com/zh-cn/dotnet/api/system.windows.media.tilebrush" TargetMode="External"/><Relationship Id="rId578" Type="http://schemas.openxmlformats.org/officeDocument/2006/relationships/hyperlink" Target="https://docs.microsoft.com/en-us/dotnet/api/system.windows.datatemplate" TargetMode="External"/><Relationship Id="rId200" Type="http://schemas.openxmlformats.org/officeDocument/2006/relationships/hyperlink" Target="https://docs.microsoft.com/zh-cn/dotnet/api/system.windows.controls.controltemplate" TargetMode="External"/><Relationship Id="rId382" Type="http://schemas.openxmlformats.org/officeDocument/2006/relationships/hyperlink" Target="https://docs.microsoft.com/zh-cn/dotnet/framework/wpf/advanced/layout" TargetMode="External"/><Relationship Id="rId438" Type="http://schemas.openxmlformats.org/officeDocument/2006/relationships/hyperlink" Target="https://docs.microsoft.com/zh-cn/dotnet/api/system.windows.shapes.path.data" TargetMode="External"/><Relationship Id="rId603" Type="http://schemas.openxmlformats.org/officeDocument/2006/relationships/hyperlink" Target="https://docs.microsoft.com/en-us/dotnet/api/system.windows.datatemplate" TargetMode="External"/><Relationship Id="rId645" Type="http://schemas.openxmlformats.org/officeDocument/2006/relationships/hyperlink" Target="https://docs.microsoft.com/zh-cn/dotnet/api/system.windows.controls.contentpresenter" TargetMode="External"/><Relationship Id="rId687" Type="http://schemas.openxmlformats.org/officeDocument/2006/relationships/hyperlink" Target="https://docs.microsoft.com/en-us/dotnet/api/system.data.dataview" TargetMode="External"/><Relationship Id="rId242" Type="http://schemas.openxmlformats.org/officeDocument/2006/relationships/hyperlink" Target="https://docs.microsoft.com/zh-cn/dotnet/api/system.windows.controls.panel.background" TargetMode="External"/><Relationship Id="rId284" Type="http://schemas.openxmlformats.org/officeDocument/2006/relationships/hyperlink" Target="https://docs.microsoft.com/zh-cn/dotnet/api/system.windows.media.brush" TargetMode="External"/><Relationship Id="rId491" Type="http://schemas.openxmlformats.org/officeDocument/2006/relationships/hyperlink" Target="https://docs.microsoft.com/zh-cn/dotnet/api/system.windows.controls.image" TargetMode="External"/><Relationship Id="rId505" Type="http://schemas.openxmlformats.org/officeDocument/2006/relationships/hyperlink" Target="https://docs.microsoft.com/zh-cn/dotnet/api/system.windows.controls.headeredcontentcontrol" TargetMode="External"/><Relationship Id="rId37" Type="http://schemas.openxmlformats.org/officeDocument/2006/relationships/hyperlink" Target="https://docs.microsoft.com/zh-cn/dotnet/api/system.windows.media.animation.storyboard" TargetMode="External"/><Relationship Id="rId79" Type="http://schemas.openxmlformats.org/officeDocument/2006/relationships/hyperlink" Target="https://docs.microsoft.com/zh-cn/dotnet/api/system.windows.media.animation.ikeyframe.value" TargetMode="External"/><Relationship Id="rId102" Type="http://schemas.openxmlformats.org/officeDocument/2006/relationships/hyperlink" Target="https://docs.microsoft.com/zh-cn/dotnet/api/system.windows.namescope" TargetMode="External"/><Relationship Id="rId144" Type="http://schemas.openxmlformats.org/officeDocument/2006/relationships/hyperlink" Target="https://docs.microsoft.com/zh-cn/dotnet/api/system.windows.media.animation.paralleltimeline" TargetMode="External"/><Relationship Id="rId547" Type="http://schemas.openxmlformats.org/officeDocument/2006/relationships/hyperlink" Target="https://docs.microsoft.com/zh-cn/dotnet/api/system.windows.controls.datagrid" TargetMode="External"/><Relationship Id="rId589" Type="http://schemas.openxmlformats.org/officeDocument/2006/relationships/hyperlink" Target="https://docs.microsoft.com/en-us/dotnet/api/system.windows.controls.contentcontrol" TargetMode="External"/><Relationship Id="rId90" Type="http://schemas.openxmlformats.org/officeDocument/2006/relationships/image" Target="media/image3.png"/><Relationship Id="rId186" Type="http://schemas.openxmlformats.org/officeDocument/2006/relationships/hyperlink" Target="https://docs.microsoft.com/zh-cn/dotnet/api/system.windows.media.animation.storyboard.skiptofill" TargetMode="External"/><Relationship Id="rId351" Type="http://schemas.openxmlformats.org/officeDocument/2006/relationships/hyperlink" Target="https://docs.microsoft.com/zh-cn/dotnet/api/system.windows.uielement.opacitymask" TargetMode="External"/><Relationship Id="rId393" Type="http://schemas.openxmlformats.org/officeDocument/2006/relationships/hyperlink" Target="https://docs.microsoft.com/zh-cn/dotnet/api/system.windows.media.glyphrun" TargetMode="External"/><Relationship Id="rId407" Type="http://schemas.openxmlformats.org/officeDocument/2006/relationships/hyperlink" Target="https://docs.microsoft.com/zh-cn/dotnet/api/system.windows.shapes.rectangle" TargetMode="External"/><Relationship Id="rId449" Type="http://schemas.openxmlformats.org/officeDocument/2006/relationships/hyperlink" Target="https://docs.microsoft.com/zh-cn/dotnet/api/system.windows.media.pathfigure" TargetMode="External"/><Relationship Id="rId614" Type="http://schemas.openxmlformats.org/officeDocument/2006/relationships/image" Target="media/image11.png"/><Relationship Id="rId656" Type="http://schemas.openxmlformats.org/officeDocument/2006/relationships/hyperlink" Target="https://docs.microsoft.com/zh-cn/dotnet/api/system.windows.visualstate" TargetMode="External"/><Relationship Id="rId211" Type="http://schemas.openxmlformats.org/officeDocument/2006/relationships/hyperlink" Target="https://docs.microsoft.com/zh-cn/dotnet/api/system.windows.media.animation.timeline" TargetMode="External"/><Relationship Id="rId253" Type="http://schemas.openxmlformats.org/officeDocument/2006/relationships/hyperlink" Target="https://docs.microsoft.com/zh-cn/dotnet/api/system.windows.media.solidcolorbrush" TargetMode="External"/><Relationship Id="rId295" Type="http://schemas.openxmlformats.org/officeDocument/2006/relationships/hyperlink" Target="https://docs.microsoft.com/zh-cn/dotnet/api/system.windows.media.scaletransform" TargetMode="External"/><Relationship Id="rId309" Type="http://schemas.openxmlformats.org/officeDocument/2006/relationships/hyperlink" Target="https://docs.microsoft.com/zh-cn/dotnet/api/system.windows.media.containervisual" TargetMode="External"/><Relationship Id="rId460" Type="http://schemas.openxmlformats.org/officeDocument/2006/relationships/hyperlink" Target="https://docs.microsoft.com/zh-cn/dotnet/api/system.windows.media.geometry" TargetMode="External"/><Relationship Id="rId516" Type="http://schemas.openxmlformats.org/officeDocument/2006/relationships/hyperlink" Target="https://docs.microsoft.com/zh-cn/dotnet/api/system.windows.controls.itemscontrol" TargetMode="External"/><Relationship Id="rId48" Type="http://schemas.openxmlformats.org/officeDocument/2006/relationships/hyperlink" Target="https://docs.microsoft.com/zh-cn/dotnet/api/system.windows.media.animation.clock" TargetMode="External"/><Relationship Id="rId113" Type="http://schemas.openxmlformats.org/officeDocument/2006/relationships/hyperlink" Target="https://docs.microsoft.com/zh-cn/dotnet/api/system.windows.eventtrigger" TargetMode="External"/><Relationship Id="rId320" Type="http://schemas.openxmlformats.org/officeDocument/2006/relationships/hyperlink" Target="https://docs.microsoft.com/zh-cn/dotnet/api/system.windows.uielement" TargetMode="External"/><Relationship Id="rId558" Type="http://schemas.openxmlformats.org/officeDocument/2006/relationships/hyperlink" Target="https://docs.microsoft.com/en-us/dotnet/api/system.windows.datatemplate" TargetMode="External"/><Relationship Id="rId155" Type="http://schemas.openxmlformats.org/officeDocument/2006/relationships/hyperlink" Target="https://docs.microsoft.com/zh-cn/dotnet/api/system.windows.frameworkelement.name" TargetMode="External"/><Relationship Id="rId197" Type="http://schemas.openxmlformats.org/officeDocument/2006/relationships/hyperlink" Target="https://docs.microsoft.com/zh-cn/dotnet/api/system.windows.trigger" TargetMode="External"/><Relationship Id="rId362" Type="http://schemas.openxmlformats.org/officeDocument/2006/relationships/hyperlink" Target="https://docs.microsoft.com/zh-cn/dotnet/api/system.windows.media.gradientbrush.mappingmode" TargetMode="External"/><Relationship Id="rId418" Type="http://schemas.openxmlformats.org/officeDocument/2006/relationships/hyperlink" Target="https://docs.microsoft.com/zh-cn/dotnet/api/system.windows.media.geometry" TargetMode="External"/><Relationship Id="rId625" Type="http://schemas.openxmlformats.org/officeDocument/2006/relationships/hyperlink" Target="https://docs.microsoft.com/zh-cn/dotnet/api/system.windows.controls.contentpresenter" TargetMode="External"/><Relationship Id="rId222" Type="http://schemas.openxmlformats.org/officeDocument/2006/relationships/hyperlink" Target="https://docs.microsoft.com/zh-cn/dotnet/api/system.windows.controls.textbox" TargetMode="External"/><Relationship Id="rId264" Type="http://schemas.openxmlformats.org/officeDocument/2006/relationships/hyperlink" Target="https://docs.microsoft.com/zh-cn/dotnet/api/system.windows.media.lineargradientbrush.endpoint" TargetMode="External"/><Relationship Id="rId471" Type="http://schemas.openxmlformats.org/officeDocument/2006/relationships/hyperlink" Target="https://docs.microsoft.com/zh-cn/dotnet/api/system.windows.media.streamgeometry" TargetMode="External"/><Relationship Id="rId667" Type="http://schemas.openxmlformats.org/officeDocument/2006/relationships/hyperlink" Target="https://msdn.microsoft.com/library/system.windows.visualstatemanager.visualstategroups.aspx" TargetMode="External"/><Relationship Id="rId17" Type="http://schemas.openxmlformats.org/officeDocument/2006/relationships/hyperlink" Target="https://docs.microsoft.com/zh-cn/dotnet/api/system.windows.media.animation.storyboard" TargetMode="External"/><Relationship Id="rId59" Type="http://schemas.openxmlformats.org/officeDocument/2006/relationships/hyperlink" Target="https://docs.microsoft.com/zh-cn/dotnet/api/system.windows.media.animation.animationtimeline.getcurrentvalue" TargetMode="External"/><Relationship Id="rId124" Type="http://schemas.openxmlformats.org/officeDocument/2006/relationships/hyperlink" Target="https://docs.microsoft.com/zh-cn/dotnet/api/system.windows.media.mediaplayer.clock" TargetMode="External"/><Relationship Id="rId527" Type="http://schemas.openxmlformats.org/officeDocument/2006/relationships/hyperlink" Target="https://docs.microsoft.com/zh-cn/dotnet/api/system.windows.controls.flowdocumentpageviewer" TargetMode="External"/><Relationship Id="rId569" Type="http://schemas.openxmlformats.org/officeDocument/2006/relationships/hyperlink" Target="https://docs.microsoft.com/en-us/dotnet/api/system.windows.triggerbase.exitactions" TargetMode="External"/><Relationship Id="rId70" Type="http://schemas.openxmlformats.org/officeDocument/2006/relationships/hyperlink" Target="https://docs.microsoft.com/zh-cn/dotnet/api/system.windows.media.animation.clockstate" TargetMode="External"/><Relationship Id="rId166" Type="http://schemas.openxmlformats.org/officeDocument/2006/relationships/hyperlink" Target="https://docs.microsoft.com/zh-cn/dotnet/api/system.windows.namescope.registername" TargetMode="External"/><Relationship Id="rId331" Type="http://schemas.openxmlformats.org/officeDocument/2006/relationships/hyperlink" Target="https://docs.microsoft.com/zh-cn/dotnet/api/system.windows.media.transform" TargetMode="External"/><Relationship Id="rId373" Type="http://schemas.openxmlformats.org/officeDocument/2006/relationships/hyperlink" Target="https://docs.microsoft.com/zh-cn/dotnet/api/system.windows.media.drawing" TargetMode="External"/><Relationship Id="rId429" Type="http://schemas.openxmlformats.org/officeDocument/2006/relationships/hyperlink" Target="https://docs.microsoft.com/zh-cn/dotnet/api/system.windows.media.geometry" TargetMode="External"/><Relationship Id="rId580" Type="http://schemas.openxmlformats.org/officeDocument/2006/relationships/hyperlink" Target="https://docs.microsoft.com/en-us/dotnet/api/system.windows.datatemplate" TargetMode="External"/><Relationship Id="rId636" Type="http://schemas.openxmlformats.org/officeDocument/2006/relationships/hyperlink" Target="https://docs.microsoft.com/zh-cn/dotnet/api/system.windows.controls.control.borderbrush" TargetMode="External"/><Relationship Id="rId1" Type="http://schemas.openxmlformats.org/officeDocument/2006/relationships/customXml" Target="../customXml/item1.xml"/><Relationship Id="rId233" Type="http://schemas.openxmlformats.org/officeDocument/2006/relationships/hyperlink" Target="https://docs.microsoft.com/zh-cn/dotnet/api/system.windows.media.brush" TargetMode="External"/><Relationship Id="rId440" Type="http://schemas.openxmlformats.org/officeDocument/2006/relationships/hyperlink" Target="https://docs.microsoft.com/zh-cn/dotnet/api/system.windows.uielement.clip" TargetMode="External"/><Relationship Id="rId678" Type="http://schemas.openxmlformats.org/officeDocument/2006/relationships/hyperlink" Target="https://docs.microsoft.com/en-us/dotnet/api/system.windows.data.bindingexpression?view=netframework-4.8" TargetMode="External"/><Relationship Id="rId28" Type="http://schemas.openxmlformats.org/officeDocument/2006/relationships/hyperlink" Target="https://docs.microsoft.com/zh-cn/dotnet/api/system.windows.frameworkelement.triggers" TargetMode="External"/><Relationship Id="rId275" Type="http://schemas.openxmlformats.org/officeDocument/2006/relationships/hyperlink" Target="https://docs.microsoft.com/zh-cn/dotnet/api/system.windows.media.imagedrawing" TargetMode="External"/><Relationship Id="rId300" Type="http://schemas.openxmlformats.org/officeDocument/2006/relationships/hyperlink" Target="https://docs.microsoft.com/zh-cn/dotnet/api/system.windows.media.transformgroup" TargetMode="External"/><Relationship Id="rId482" Type="http://schemas.openxmlformats.org/officeDocument/2006/relationships/hyperlink" Target="https://docs.microsoft.com/zh-cn/dotnet/api/system.windows.media.animation.pointanimationusingpath" TargetMode="External"/><Relationship Id="rId538" Type="http://schemas.openxmlformats.org/officeDocument/2006/relationships/hyperlink" Target="https://docs.microsoft.com/zh-cn/dotnet/api/system.windows.controls.validationrule.validate" TargetMode="External"/><Relationship Id="rId81" Type="http://schemas.openxmlformats.org/officeDocument/2006/relationships/hyperlink" Target="https://docs.microsoft.com/zh-cn/dotnet/api/system.windows.media.animation.ikeyframe.value" TargetMode="External"/><Relationship Id="rId135" Type="http://schemas.openxmlformats.org/officeDocument/2006/relationships/hyperlink" Target="https://docs.microsoft.com/zh-cn/dotnet/api/system.windows.media.animation.timelinegroup.createclock" TargetMode="External"/><Relationship Id="rId177" Type="http://schemas.openxmlformats.org/officeDocument/2006/relationships/hyperlink" Target="https://docs.microsoft.com/zh-cn/dotnet/api/system.windows.media.animation.storyboard.targetproperty" TargetMode="External"/><Relationship Id="rId342" Type="http://schemas.openxmlformats.org/officeDocument/2006/relationships/hyperlink" Target="https://docs.microsoft.com/zh-cn/dotnet/api/system.windows.media.tilebrush.viewport" TargetMode="External"/><Relationship Id="rId384" Type="http://schemas.openxmlformats.org/officeDocument/2006/relationships/hyperlink" Target="https://docs.microsoft.com/zh-cn/dotnet/api/system.windows.media.geometrydrawing.geometry" TargetMode="External"/><Relationship Id="rId591" Type="http://schemas.openxmlformats.org/officeDocument/2006/relationships/hyperlink" Target="https://docs.microsoft.com/en-us/dotnet/api/system.windows.controls.control.horizontalcontentalignment" TargetMode="External"/><Relationship Id="rId605" Type="http://schemas.openxmlformats.org/officeDocument/2006/relationships/hyperlink" Target="https://docs.microsoft.com/en-us/dotnet/api/system.windows.controls.datatemplateselector" TargetMode="External"/><Relationship Id="rId202" Type="http://schemas.openxmlformats.org/officeDocument/2006/relationships/hyperlink" Target="https://docs.microsoft.com/zh-cn/dotnet/api/system.windows.controls.controltemplate" TargetMode="External"/><Relationship Id="rId244" Type="http://schemas.openxmlformats.org/officeDocument/2006/relationships/hyperlink" Target="https://docs.microsoft.com/zh-cn/dotnet/api/system.windows.media.pen.brush" TargetMode="External"/><Relationship Id="rId647" Type="http://schemas.openxmlformats.org/officeDocument/2006/relationships/hyperlink" Target="https://docs.microsoft.com/zh-cn/dotnet/api/system.windows.controls.contentcontrol" TargetMode="External"/><Relationship Id="rId689" Type="http://schemas.openxmlformats.org/officeDocument/2006/relationships/hyperlink" Target="https://docs.microsoft.com/en-us/dotnet/api/system.windows.data.collectionview.currentitem" TargetMode="External"/><Relationship Id="rId39" Type="http://schemas.openxmlformats.org/officeDocument/2006/relationships/hyperlink" Target="https://docs.microsoft.com/zh-cn/dotnet/api/system.windows.media.animation.clock" TargetMode="External"/><Relationship Id="rId286" Type="http://schemas.openxmlformats.org/officeDocument/2006/relationships/hyperlink" Target="https://docs.microsoft.com/zh-cn/dotnet/api/system.windows.uielement.opacity" TargetMode="External"/><Relationship Id="rId451" Type="http://schemas.openxmlformats.org/officeDocument/2006/relationships/hyperlink" Target="https://docs.microsoft.com/zh-cn/dotnet/api/system.windows.media.streamgeometry" TargetMode="External"/><Relationship Id="rId493" Type="http://schemas.openxmlformats.org/officeDocument/2006/relationships/hyperlink" Target="https://docs.microsoft.com/zh-cn/dotnet/api/system.windows.media.imagedrawing" TargetMode="External"/><Relationship Id="rId507" Type="http://schemas.openxmlformats.org/officeDocument/2006/relationships/hyperlink" Target="https://docs.microsoft.com/zh-cn/dotnet/api/system.windows.controls.headereditemscontrol" TargetMode="External"/><Relationship Id="rId549" Type="http://schemas.openxmlformats.org/officeDocument/2006/relationships/hyperlink" Target="https://docs.microsoft.com/zh-cn/dotnet/api/system.windows.data.collectionviewsource" TargetMode="External"/><Relationship Id="rId50" Type="http://schemas.openxmlformats.org/officeDocument/2006/relationships/hyperlink" Target="https://docs.microsoft.com/zh-cn/dotnet/api/system.windows.media.animation.timeline" TargetMode="External"/><Relationship Id="rId104" Type="http://schemas.openxmlformats.org/officeDocument/2006/relationships/hyperlink" Target="https://docs.microsoft.com/zh-cn/dotnet/api/system.windows.frameworkcontentelement" TargetMode="External"/><Relationship Id="rId146" Type="http://schemas.openxmlformats.org/officeDocument/2006/relationships/hyperlink" Target="https://docs.microsoft.com/zh-cn/dotnet/api/system.windows.media.animation.storyboard" TargetMode="External"/><Relationship Id="rId188" Type="http://schemas.openxmlformats.org/officeDocument/2006/relationships/hyperlink" Target="https://docs.microsoft.com/zh-cn/dotnet/api/system.windows.media.animation.storyboard.remove" TargetMode="External"/><Relationship Id="rId311" Type="http://schemas.openxmlformats.org/officeDocument/2006/relationships/hyperlink" Target="https://docs.microsoft.com/zh-cn/dotnet/api/system.windows.media.drawinggroup" TargetMode="External"/><Relationship Id="rId353" Type="http://schemas.openxmlformats.org/officeDocument/2006/relationships/image" Target="media/image6.png"/><Relationship Id="rId395" Type="http://schemas.openxmlformats.org/officeDocument/2006/relationships/hyperlink" Target="https://docs.microsoft.com/zh-cn/dotnet/api/system.windows.controls.label" TargetMode="External"/><Relationship Id="rId409" Type="http://schemas.openxmlformats.org/officeDocument/2006/relationships/image" Target="media/image8.png"/><Relationship Id="rId560" Type="http://schemas.openxmlformats.org/officeDocument/2006/relationships/hyperlink" Target="https://docs.microsoft.com/en-us/dotnet/api/system.windows.datatemplate.datatype" TargetMode="External"/><Relationship Id="rId92" Type="http://schemas.openxmlformats.org/officeDocument/2006/relationships/hyperlink" Target="https://docs.microsoft.com/zh-cn/dotnet/api/system.windows.frameworkelement" TargetMode="External"/><Relationship Id="rId213" Type="http://schemas.openxmlformats.org/officeDocument/2006/relationships/hyperlink" Target="https://docs.microsoft.com/zh-cn/dotnet/api/system.windows.media.animation.timeline.begintime" TargetMode="External"/><Relationship Id="rId420" Type="http://schemas.openxmlformats.org/officeDocument/2006/relationships/hyperlink" Target="https://docs.microsoft.com/zh-cn/dotnet/api/system.windows.shapes.shape" TargetMode="External"/><Relationship Id="rId616" Type="http://schemas.openxmlformats.org/officeDocument/2006/relationships/hyperlink" Target="https://docs.microsoft.com/zh-cn/dotnet/api/system.windows.controls.controltemplate" TargetMode="External"/><Relationship Id="rId658" Type="http://schemas.openxmlformats.org/officeDocument/2006/relationships/hyperlink" Target="https://docs.microsoft.com/zh-cn/dotnet/api/system.windows.controls.controltemplate" TargetMode="External"/><Relationship Id="rId255" Type="http://schemas.openxmlformats.org/officeDocument/2006/relationships/hyperlink" Target="https://docs.microsoft.com/zh-cn/dotnet/api/system.windows.media.lineargradientbrush" TargetMode="External"/><Relationship Id="rId297" Type="http://schemas.openxmlformats.org/officeDocument/2006/relationships/hyperlink" Target="https://docs.microsoft.com/zh-cn/dotnet/api/system.windows.media.translatetransform" TargetMode="External"/><Relationship Id="rId462" Type="http://schemas.openxmlformats.org/officeDocument/2006/relationships/hyperlink" Target="https://docs.microsoft.com/zh-cn/dotnet/api/system.windows.media.combinedgeometry" TargetMode="External"/><Relationship Id="rId518" Type="http://schemas.openxmlformats.org/officeDocument/2006/relationships/hyperlink" Target="https://docs.microsoft.com/zh-cn/dotnet/api/system.windows.controls.pane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2668C-3B8B-4AAC-BAF3-CF7F7DD20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1</Pages>
  <Words>20957</Words>
  <Characters>119460</Characters>
  <Application>Microsoft Office Word</Application>
  <DocSecurity>0</DocSecurity>
  <Lines>995</Lines>
  <Paragraphs>280</Paragraphs>
  <ScaleCrop>false</ScaleCrop>
  <Company/>
  <LinksUpToDate>false</LinksUpToDate>
  <CharactersWithSpaces>140137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71</cp:revision>
  <dcterms:created xsi:type="dcterms:W3CDTF">2019-10-01T14:31:00Z</dcterms:created>
  <dcterms:modified xsi:type="dcterms:W3CDTF">2019-10-04T17:02:00Z</dcterms:modified>
</cp:coreProperties>
</file>