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29B" w:rsidRDefault="00F632D8" w:rsidP="00F632D8">
      <w:pPr>
        <w:jc w:val="center"/>
        <w:rPr>
          <w:rFonts w:ascii="Times New Roman" w:hAnsi="Times New Roman" w:cs="Times New Roman"/>
          <w:sz w:val="32"/>
          <w:szCs w:val="32"/>
        </w:rPr>
      </w:pPr>
      <w:r w:rsidRPr="00F632D8">
        <w:rPr>
          <w:rFonts w:ascii="Times New Roman" w:hAnsi="Times New Roman" w:cs="Times New Roman"/>
          <w:sz w:val="32"/>
          <w:szCs w:val="32"/>
        </w:rPr>
        <w:t>Задание 4.1</w:t>
      </w:r>
    </w:p>
    <w:p w:rsidR="00F632D8" w:rsidRP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производстве в среднем на каждые 2982 исправных насоса приходится 18 неисправных. Найдите вероятность того, что случайно выбранный насос окажется неисправным.</w:t>
      </w:r>
    </w:p>
    <w:p w:rsid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004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1р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D8" w:rsidRPr="00F632D8" w:rsidRDefault="00F632D8" w:rsidP="00F632D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632D8">
        <w:rPr>
          <w:rFonts w:ascii="Times New Roman" w:eastAsia="Times New Roman" w:hAnsi="Times New Roman" w:cs="Times New Roman"/>
          <w:sz w:val="32"/>
          <w:szCs w:val="32"/>
          <w:lang w:eastAsia="ru-RU"/>
        </w:rPr>
        <w:t>Задание 4.2</w:t>
      </w:r>
    </w:p>
    <w:p w:rsidR="00F632D8" w:rsidRDefault="00F632D8" w:rsidP="00F632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2D8" w:rsidRDefault="00F632D8" w:rsidP="00F632D8">
      <w:pPr>
        <w:pStyle w:val="leftmargin"/>
      </w:pPr>
      <w:r>
        <w:t>В группе туристов 30 человек. Их вертолётом в несколько приёмов забрасывают в труднодоступный район по 6 человек за рейс. Порядок, в котором вертолёт перевозит туристов, случаен. Найдите вероятность того, что турист П. полетит первым рейсом вертолёта.</w:t>
      </w:r>
    </w:p>
    <w:p w:rsidR="00F632D8" w:rsidRDefault="00F632D8" w:rsidP="00F632D8">
      <w:pPr>
        <w:pStyle w:val="leftmargin"/>
      </w:pPr>
      <w:r>
        <w:rPr>
          <w:noProof/>
        </w:rPr>
        <w:drawing>
          <wp:inline distT="0" distB="0" distL="0" distR="0">
            <wp:extent cx="5940425" cy="10998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2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D8" w:rsidRDefault="00F632D8" w:rsidP="00F632D8">
      <w:pPr>
        <w:pStyle w:val="leftmargin"/>
        <w:jc w:val="center"/>
        <w:rPr>
          <w:sz w:val="32"/>
          <w:szCs w:val="32"/>
        </w:rPr>
      </w:pPr>
      <w:r w:rsidRPr="00F632D8">
        <w:rPr>
          <w:sz w:val="32"/>
          <w:szCs w:val="32"/>
        </w:rPr>
        <w:t>Задание 4.3</w:t>
      </w:r>
    </w:p>
    <w:p w:rsidR="00F632D8" w:rsidRP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круглый стол на 9 стульев в случайном порядке рассаживаются 7 мальчиков и 2 девочки. Найдите вероятность того, что обе девочки будут сидеть рядом.</w:t>
      </w:r>
    </w:p>
    <w:p w:rsidR="00F632D8" w:rsidRDefault="00F632D8" w:rsidP="00F632D8">
      <w:pPr>
        <w:pStyle w:val="leftmargin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831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3р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D8" w:rsidRDefault="00F632D8" w:rsidP="00F632D8">
      <w:pPr>
        <w:pStyle w:val="leftmargin"/>
        <w:jc w:val="center"/>
        <w:rPr>
          <w:sz w:val="32"/>
          <w:szCs w:val="32"/>
        </w:rPr>
      </w:pPr>
      <w:r>
        <w:rPr>
          <w:sz w:val="32"/>
          <w:szCs w:val="32"/>
        </w:rPr>
        <w:t>Задание 4.4</w:t>
      </w:r>
    </w:p>
    <w:p w:rsidR="00F632D8" w:rsidRP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3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рок-фестивале выступают </w:t>
      </w:r>
      <w:proofErr w:type="gramStart"/>
      <w:r w:rsidRPr="00F632D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  —</w:t>
      </w:r>
      <w:proofErr w:type="gramEnd"/>
      <w:r w:rsidRPr="00F63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одной от каждой из заявленных стран. Порядок выступления определяется жребием. Какова вероятность того, что группа из Дании будет выступать после группы из Швеции и после группы из Норвегии? Результат округлите до сотых.</w:t>
      </w:r>
    </w:p>
    <w:p w:rsidR="00F632D8" w:rsidRDefault="00F632D8" w:rsidP="00F632D8">
      <w:pPr>
        <w:pStyle w:val="leftmargin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0425" cy="1493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4р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D8" w:rsidRDefault="00F632D8" w:rsidP="00F632D8">
      <w:pPr>
        <w:pStyle w:val="leftmargin"/>
        <w:jc w:val="center"/>
        <w:rPr>
          <w:sz w:val="32"/>
          <w:szCs w:val="32"/>
        </w:rPr>
      </w:pPr>
      <w:r>
        <w:rPr>
          <w:sz w:val="32"/>
          <w:szCs w:val="32"/>
        </w:rPr>
        <w:t>Задание 4.5</w:t>
      </w:r>
    </w:p>
    <w:p w:rsidR="00F632D8" w:rsidRDefault="00F632D8" w:rsidP="00F632D8">
      <w:pPr>
        <w:pStyle w:val="leftmargin"/>
      </w:pPr>
      <w:r>
        <w:t xml:space="preserve">В классе 26 учащихся, среди них два </w:t>
      </w:r>
      <w:proofErr w:type="gramStart"/>
      <w:r>
        <w:t>друга  —</w:t>
      </w:r>
      <w:proofErr w:type="gramEnd"/>
      <w:r>
        <w:t xml:space="preserve"> Андрей и Сергей. Учащихся случайным образом разбивают на 2 равные группы. Найдите вероятность того, что Андрей и Сергей окажутся в одной группе.</w:t>
      </w:r>
    </w:p>
    <w:p w:rsidR="00F632D8" w:rsidRPr="00F632D8" w:rsidRDefault="00F632D8" w:rsidP="00F632D8">
      <w:pPr>
        <w:pStyle w:val="leftmargin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0425" cy="699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5р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D8" w:rsidRDefault="00F632D8" w:rsidP="00F632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632D8" w:rsidRPr="00F632D8" w:rsidRDefault="00F632D8" w:rsidP="00F632D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F632D8" w:rsidRPr="00F632D8" w:rsidRDefault="00F632D8" w:rsidP="00F632D8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632D8" w:rsidRPr="00F63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EEF"/>
    <w:rsid w:val="00511EEF"/>
    <w:rsid w:val="0061329B"/>
    <w:rsid w:val="00F6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49777"/>
  <w15:chartTrackingRefBased/>
  <w15:docId w15:val="{5550A2D7-A28C-49F3-B6F6-275642D6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F6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Simonenko</dc:creator>
  <cp:keywords/>
  <dc:description/>
  <cp:lastModifiedBy>Roman Simonenko</cp:lastModifiedBy>
  <cp:revision>3</cp:revision>
  <dcterms:created xsi:type="dcterms:W3CDTF">2025-01-31T18:28:00Z</dcterms:created>
  <dcterms:modified xsi:type="dcterms:W3CDTF">2025-01-31T18:33:00Z</dcterms:modified>
</cp:coreProperties>
</file>