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C8617" w14:textId="12605DB9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SCH 3U</w:t>
      </w:r>
      <w:r>
        <w:rPr>
          <w:rFonts w:ascii="Footlight MT Light" w:eastAsia="Times New Roman" w:hAnsi="Footlight MT Light" w:cs="Times New Roman"/>
          <w:sz w:val="24"/>
          <w:szCs w:val="24"/>
          <w:lang w:eastAsia="en-CA"/>
        </w:rPr>
        <w:t>1</w:t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ab/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ab/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ab/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ab/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ab/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ab/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ab/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ab/>
      </w:r>
      <w:r w:rsidRPr="00754183">
        <w:rPr>
          <w:rFonts w:ascii="Footlight MT Light" w:eastAsia="Times New Roman" w:hAnsi="Footlight MT Light" w:cs="Times New Roman"/>
          <w:noProof/>
          <w:sz w:val="24"/>
          <w:szCs w:val="24"/>
          <w:lang w:eastAsia="en-CA"/>
        </w:rPr>
        <w:drawing>
          <wp:inline distT="0" distB="0" distL="0" distR="0" wp14:anchorId="6BCE5AFF" wp14:editId="6685DB93">
            <wp:extent cx="69532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DDCD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4839B2DA" w14:textId="77777777" w:rsidR="00754183" w:rsidRPr="00754183" w:rsidRDefault="00754183" w:rsidP="00754183">
      <w:pPr>
        <w:spacing w:after="0" w:line="240" w:lineRule="auto"/>
        <w:jc w:val="center"/>
        <w:rPr>
          <w:rFonts w:ascii="Footlight MT Light" w:eastAsia="Times New Roman" w:hAnsi="Footlight MT Light" w:cs="Times New Roman"/>
          <w:b/>
          <w:sz w:val="24"/>
          <w:szCs w:val="24"/>
          <w:u w:val="single"/>
          <w:lang w:eastAsia="en-CA"/>
        </w:rPr>
      </w:pPr>
      <w:r w:rsidRPr="00754183">
        <w:rPr>
          <w:rFonts w:ascii="Footlight MT Light" w:eastAsia="Times New Roman" w:hAnsi="Footlight MT Light" w:cs="Times New Roman"/>
          <w:b/>
          <w:sz w:val="24"/>
          <w:szCs w:val="24"/>
          <w:u w:val="single"/>
          <w:lang w:eastAsia="en-CA"/>
        </w:rPr>
        <w:t>Independent Study Project – Gases</w:t>
      </w:r>
    </w:p>
    <w:p w14:paraId="688F2391" w14:textId="77777777" w:rsidR="00754183" w:rsidRPr="00754183" w:rsidRDefault="00754183" w:rsidP="00754183">
      <w:pPr>
        <w:spacing w:after="0" w:line="240" w:lineRule="auto"/>
        <w:jc w:val="center"/>
        <w:rPr>
          <w:rFonts w:ascii="Footlight MT Light" w:eastAsia="Times New Roman" w:hAnsi="Footlight MT Light" w:cs="Times New Roman"/>
          <w:b/>
          <w:sz w:val="24"/>
          <w:szCs w:val="24"/>
          <w:u w:val="single"/>
          <w:lang w:eastAsia="en-CA"/>
        </w:rPr>
      </w:pPr>
    </w:p>
    <w:p w14:paraId="565471BA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Gas - this third state of matter plays a critical role in our lives.  Not only are gases necessary for our human survival, but gases have proven to be an extremely interesting phenomenon to chemists as they exhibit a wide variety of chemical behaviors which have made them useful in a wide range of technological applications.  The purpose of this ISP is to allow you to look at a phenomenon related to gases and to explain the </w:t>
      </w:r>
      <w:r w:rsidRPr="00754183">
        <w:rPr>
          <w:rFonts w:ascii="Footlight MT Light" w:eastAsia="Times New Roman" w:hAnsi="Footlight MT Light" w:cs="Times New Roman"/>
          <w:b/>
          <w:sz w:val="24"/>
          <w:szCs w:val="24"/>
          <w:lang w:eastAsia="en-CA"/>
        </w:rPr>
        <w:t>chemistry</w:t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 behind their existence.</w:t>
      </w:r>
    </w:p>
    <w:p w14:paraId="009BD6AC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75873FC0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b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b/>
          <w:sz w:val="24"/>
          <w:szCs w:val="24"/>
          <w:lang w:eastAsia="en-CA"/>
        </w:rPr>
        <w:t>Suggested topics:</w:t>
      </w:r>
    </w:p>
    <w:p w14:paraId="60A59C97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4C752B31" w14:textId="77777777" w:rsidR="00754183" w:rsidRPr="00754183" w:rsidRDefault="00754183" w:rsidP="00754183">
      <w:pPr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Hot air balloons – how do they work?</w:t>
      </w:r>
    </w:p>
    <w:p w14:paraId="4606C494" w14:textId="77777777" w:rsidR="00754183" w:rsidRPr="00754183" w:rsidRDefault="00754183" w:rsidP="00754183">
      <w:pPr>
        <w:spacing w:after="0" w:line="240" w:lineRule="auto"/>
        <w:ind w:left="360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0CB02A13" w14:textId="77777777" w:rsidR="00754183" w:rsidRPr="00754183" w:rsidRDefault="00754183" w:rsidP="00754183">
      <w:pPr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Airships – how do they fly?</w:t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br/>
      </w:r>
    </w:p>
    <w:p w14:paraId="5D4AD93E" w14:textId="77777777" w:rsidR="00754183" w:rsidRPr="00754183" w:rsidRDefault="00754183" w:rsidP="00754183">
      <w:pPr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Freeze-dried foods – what is the chemistry behind them?</w:t>
      </w:r>
    </w:p>
    <w:p w14:paraId="1B7CFE29" w14:textId="77777777" w:rsidR="00754183" w:rsidRPr="00754183" w:rsidRDefault="00754183" w:rsidP="00754183">
      <w:pPr>
        <w:spacing w:after="0" w:line="240" w:lineRule="auto"/>
        <w:ind w:left="360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252F2E2F" w14:textId="77777777" w:rsidR="00754183" w:rsidRPr="00754183" w:rsidRDefault="00754183" w:rsidP="00754183">
      <w:pPr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Medicine – how are gases used in anesthesia?</w:t>
      </w:r>
    </w:p>
    <w:p w14:paraId="1E0B78E6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3929CF65" w14:textId="6142D1EC" w:rsidR="00754183" w:rsidRPr="00754183" w:rsidRDefault="005E0E88" w:rsidP="00754183">
      <w:pPr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>
        <w:rPr>
          <w:rFonts w:ascii="Footlight MT Light" w:eastAsia="Times New Roman" w:hAnsi="Footlight MT Light" w:cs="Times New Roman"/>
          <w:sz w:val="24"/>
          <w:szCs w:val="24"/>
          <w:lang w:eastAsia="en-CA"/>
        </w:rPr>
        <w:t>Scuba</w:t>
      </w:r>
      <w:r w:rsidR="00754183"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 diving – what should you be aware of before you dive in?</w:t>
      </w:r>
    </w:p>
    <w:p w14:paraId="1406263E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4AF5D61D" w14:textId="77777777" w:rsidR="00754183" w:rsidRPr="00754183" w:rsidRDefault="00754183" w:rsidP="00754183">
      <w:pPr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Rockets – how do they work?</w:t>
      </w:r>
    </w:p>
    <w:p w14:paraId="5423FC36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038F901E" w14:textId="77777777" w:rsidR="00754183" w:rsidRPr="00754183" w:rsidRDefault="00754183" w:rsidP="00754183">
      <w:pPr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The auto industry – how do airbags work?</w:t>
      </w:r>
    </w:p>
    <w:p w14:paraId="359882F9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36E56D83" w14:textId="78C53AE0" w:rsidR="00754183" w:rsidRDefault="00754183" w:rsidP="00754183">
      <w:pPr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Mountain climbing – what should you know about gases before you start climbing?</w:t>
      </w:r>
    </w:p>
    <w:p w14:paraId="41708EBF" w14:textId="3B5604D6" w:rsid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6E045DC8" w14:textId="52B01FFD" w:rsidR="00754183" w:rsidRPr="00754183" w:rsidRDefault="00754183" w:rsidP="00754183">
      <w:pPr>
        <w:pStyle w:val="ListParagraph"/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 A topic of your choice as related to gases (just check with your teacher first.)</w:t>
      </w:r>
    </w:p>
    <w:p w14:paraId="1AA71960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04649098" w14:textId="77777777" w:rsid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Choose one of the topics above, or one of your own (with teacher approval) and present your information to a specific audience in </w:t>
      </w:r>
      <w:r w:rsidRPr="00754183">
        <w:rPr>
          <w:rFonts w:ascii="Footlight MT Light" w:eastAsia="Times New Roman" w:hAnsi="Footlight MT Light" w:cs="Times New Roman"/>
          <w:b/>
          <w:sz w:val="24"/>
          <w:szCs w:val="24"/>
          <w:u w:val="single"/>
          <w:lang w:eastAsia="en-CA"/>
        </w:rPr>
        <w:t>the format of your choice</w:t>
      </w:r>
      <w:r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.  </w:t>
      </w:r>
    </w:p>
    <w:p w14:paraId="4097FD4D" w14:textId="77777777" w:rsid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>
        <w:rPr>
          <w:rFonts w:ascii="Footlight MT Light" w:eastAsia="Times New Roman" w:hAnsi="Footlight MT Light" w:cs="Times New Roman"/>
          <w:sz w:val="24"/>
          <w:szCs w:val="24"/>
          <w:lang w:eastAsia="en-CA"/>
        </w:rPr>
        <w:t>You can choose from:</w:t>
      </w:r>
    </w:p>
    <w:p w14:paraId="6B278297" w14:textId="1FD265E1" w:rsidR="00754183" w:rsidRDefault="00754183" w:rsidP="00754183">
      <w:pPr>
        <w:pStyle w:val="ListParagraph"/>
        <w:numPr>
          <w:ilvl w:val="0"/>
          <w:numId w:val="2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power point presentation </w:t>
      </w:r>
    </w:p>
    <w:p w14:paraId="010D7F5A" w14:textId="67DD3899" w:rsidR="00754183" w:rsidRDefault="00754183" w:rsidP="00754183">
      <w:pPr>
        <w:pStyle w:val="ListParagraph"/>
        <w:numPr>
          <w:ilvl w:val="0"/>
          <w:numId w:val="2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proofErr w:type="spellStart"/>
      <w:r>
        <w:rPr>
          <w:rFonts w:ascii="Footlight MT Light" w:eastAsia="Times New Roman" w:hAnsi="Footlight MT Light" w:cs="Times New Roman"/>
          <w:sz w:val="24"/>
          <w:szCs w:val="24"/>
          <w:lang w:eastAsia="en-CA"/>
        </w:rPr>
        <w:t>prezi</w:t>
      </w:r>
      <w:proofErr w:type="spellEnd"/>
      <w:r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 presentation</w:t>
      </w:r>
    </w:p>
    <w:p w14:paraId="2CD12411" w14:textId="39C3639B" w:rsidR="00754183" w:rsidRDefault="00754183" w:rsidP="00754183">
      <w:pPr>
        <w:pStyle w:val="ListParagraph"/>
        <w:numPr>
          <w:ilvl w:val="0"/>
          <w:numId w:val="2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>
        <w:rPr>
          <w:rFonts w:ascii="Footlight MT Light" w:eastAsia="Times New Roman" w:hAnsi="Footlight MT Light" w:cs="Times New Roman"/>
          <w:sz w:val="24"/>
          <w:szCs w:val="24"/>
          <w:lang w:eastAsia="en-CA"/>
        </w:rPr>
        <w:t>web page</w:t>
      </w:r>
    </w:p>
    <w:p w14:paraId="4FCA1898" w14:textId="77777777" w:rsidR="00754183" w:rsidRDefault="00754183" w:rsidP="00754183">
      <w:pPr>
        <w:pStyle w:val="ListParagraph"/>
        <w:numPr>
          <w:ilvl w:val="0"/>
          <w:numId w:val="2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brochure</w:t>
      </w:r>
    </w:p>
    <w:p w14:paraId="6B1DA593" w14:textId="77777777" w:rsidR="00754183" w:rsidRDefault="00754183" w:rsidP="00754183">
      <w:pPr>
        <w:pStyle w:val="ListParagraph"/>
        <w:numPr>
          <w:ilvl w:val="0"/>
          <w:numId w:val="2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poster</w:t>
      </w:r>
    </w:p>
    <w:p w14:paraId="61F14C8D" w14:textId="77777777" w:rsidR="00754183" w:rsidRDefault="00754183" w:rsidP="00754183">
      <w:pPr>
        <w:pStyle w:val="ListParagraph"/>
        <w:numPr>
          <w:ilvl w:val="0"/>
          <w:numId w:val="2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information sheet</w:t>
      </w:r>
    </w:p>
    <w:p w14:paraId="1785491A" w14:textId="6813DA80" w:rsidR="00754183" w:rsidRPr="00EB70AE" w:rsidRDefault="00754183" w:rsidP="00EB70AE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EB70AE"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 </w:t>
      </w:r>
    </w:p>
    <w:p w14:paraId="6F521A06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315AD966" w14:textId="77777777" w:rsidR="00EB70AE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Your presentation must be </w:t>
      </w:r>
      <w:r w:rsidRPr="00754183">
        <w:rPr>
          <w:rFonts w:ascii="Footlight MT Light" w:eastAsia="Times New Roman" w:hAnsi="Footlight MT Light" w:cs="Times New Roman"/>
          <w:b/>
          <w:sz w:val="24"/>
          <w:szCs w:val="24"/>
          <w:lang w:eastAsia="en-CA"/>
        </w:rPr>
        <w:t>directly related</w:t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 to our study of gases.  Don’t get side-tracked…remember that you are explaining a phenomenon and its relation to the </w:t>
      </w:r>
      <w:r w:rsidRPr="00754183">
        <w:rPr>
          <w:rFonts w:ascii="Footlight MT Light" w:eastAsia="Times New Roman" w:hAnsi="Footlight MT Light" w:cs="Times New Roman"/>
          <w:b/>
          <w:sz w:val="24"/>
          <w:szCs w:val="24"/>
          <w:lang w:eastAsia="en-CA"/>
        </w:rPr>
        <w:t>properties</w:t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 of gases.  </w:t>
      </w:r>
    </w:p>
    <w:p w14:paraId="3831A668" w14:textId="0552E278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b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b/>
          <w:sz w:val="24"/>
          <w:szCs w:val="24"/>
          <w:lang w:eastAsia="en-CA"/>
        </w:rPr>
        <w:t>Be sure to also in</w:t>
      </w:r>
      <w:bookmarkStart w:id="0" w:name="_GoBack"/>
      <w:bookmarkEnd w:id="0"/>
      <w:r w:rsidRPr="00754183">
        <w:rPr>
          <w:rFonts w:ascii="Footlight MT Light" w:eastAsia="Times New Roman" w:hAnsi="Footlight MT Light" w:cs="Times New Roman"/>
          <w:b/>
          <w:sz w:val="24"/>
          <w:szCs w:val="24"/>
          <w:lang w:eastAsia="en-CA"/>
        </w:rPr>
        <w:t>clude a works cited list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is a sample Rubric Table."/>
      </w:tblPr>
      <w:tblGrid>
        <w:gridCol w:w="1973"/>
        <w:gridCol w:w="1677"/>
        <w:gridCol w:w="1627"/>
        <w:gridCol w:w="2403"/>
        <w:gridCol w:w="1680"/>
      </w:tblGrid>
      <w:tr w:rsidR="004006D0" w:rsidRPr="00CC68E5" w14:paraId="2EF69209" w14:textId="77777777" w:rsidTr="00EC414F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6A0E0" w14:textId="77777777" w:rsidR="004006D0" w:rsidRPr="004006D0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CA"/>
              </w:rPr>
            </w:pPr>
            <w:r w:rsidRPr="004006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CA"/>
              </w:rPr>
              <w:lastRenderedPageBreak/>
              <w:t>Gas ISP Rubric</w:t>
            </w:r>
          </w:p>
        </w:tc>
      </w:tr>
      <w:tr w:rsidR="004006D0" w:rsidRPr="00CC68E5" w14:paraId="7AF69EAB" w14:textId="77777777" w:rsidTr="00EC41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4D22E2" w14:textId="1C8F2B1D" w:rsidR="004006D0" w:rsidRPr="00CC68E5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5E401A1B" w14:textId="77777777" w:rsidR="004006D0" w:rsidRPr="00CC68E5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Level 1</w:t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(50 - 59%)</w:t>
            </w:r>
          </w:p>
        </w:tc>
        <w:tc>
          <w:tcPr>
            <w:tcW w:w="0" w:type="auto"/>
            <w:vAlign w:val="center"/>
            <w:hideMark/>
          </w:tcPr>
          <w:p w14:paraId="5C366E20" w14:textId="77777777" w:rsidR="004006D0" w:rsidRPr="00CC68E5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Level 2</w:t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(60 - 69%)</w:t>
            </w:r>
          </w:p>
        </w:tc>
        <w:tc>
          <w:tcPr>
            <w:tcW w:w="0" w:type="auto"/>
            <w:vAlign w:val="center"/>
            <w:hideMark/>
          </w:tcPr>
          <w:p w14:paraId="2F2BA62E" w14:textId="77777777" w:rsidR="004006D0" w:rsidRPr="00CC68E5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Level 3</w:t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(70 - 79%)</w:t>
            </w:r>
          </w:p>
        </w:tc>
        <w:tc>
          <w:tcPr>
            <w:tcW w:w="0" w:type="auto"/>
            <w:vAlign w:val="center"/>
            <w:hideMark/>
          </w:tcPr>
          <w:p w14:paraId="38930369" w14:textId="77777777" w:rsidR="004006D0" w:rsidRPr="00CC68E5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Level 4</w:t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(80 - 100%)</w:t>
            </w:r>
          </w:p>
        </w:tc>
      </w:tr>
      <w:tr w:rsidR="004006D0" w:rsidRPr="00CC68E5" w14:paraId="7B8826B8" w14:textId="77777777" w:rsidTr="00EC41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3209EB" w14:textId="77777777" w:rsidR="004006D0" w:rsidRPr="00CC68E5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Knowledge and Understanding</w:t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  <w:t>-knowledge of relevant sources and material for presentation SI2.02</w:t>
            </w:r>
          </w:p>
        </w:tc>
        <w:tc>
          <w:tcPr>
            <w:tcW w:w="0" w:type="auto"/>
            <w:hideMark/>
          </w:tcPr>
          <w:p w14:paraId="34B369B1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-demonstrates limited knowledge of relevant sources and material for presentation</w:t>
            </w:r>
          </w:p>
        </w:tc>
        <w:tc>
          <w:tcPr>
            <w:tcW w:w="0" w:type="auto"/>
            <w:hideMark/>
          </w:tcPr>
          <w:p w14:paraId="61EA85AA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-demonstrates some knowledge of relevant sources and material for presentation</w:t>
            </w:r>
          </w:p>
        </w:tc>
        <w:tc>
          <w:tcPr>
            <w:tcW w:w="0" w:type="auto"/>
            <w:hideMark/>
          </w:tcPr>
          <w:p w14:paraId="7D16A6D7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-demonstrates considerable knowledge of relevant sources and material for presentation</w:t>
            </w:r>
          </w:p>
        </w:tc>
        <w:tc>
          <w:tcPr>
            <w:tcW w:w="0" w:type="auto"/>
            <w:hideMark/>
          </w:tcPr>
          <w:p w14:paraId="690B8F5F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-demonstrates thorough knowledge of relevant sources and material for presentation</w:t>
            </w:r>
          </w:p>
        </w:tc>
      </w:tr>
      <w:tr w:rsidR="004006D0" w:rsidRPr="00CC68E5" w14:paraId="5C7F08D1" w14:textId="77777777" w:rsidTr="00EC41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4260AC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Thinking - analysis of how gas properties are linked to their particular application</w:t>
            </w:r>
          </w:p>
        </w:tc>
        <w:tc>
          <w:tcPr>
            <w:tcW w:w="0" w:type="auto"/>
            <w:vAlign w:val="center"/>
            <w:hideMark/>
          </w:tcPr>
          <w:p w14:paraId="5A837BD4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  analyzes how gas properties are linked to their particular application with some effectiveness</w:t>
            </w:r>
          </w:p>
        </w:tc>
        <w:tc>
          <w:tcPr>
            <w:tcW w:w="0" w:type="auto"/>
            <w:vAlign w:val="center"/>
            <w:hideMark/>
          </w:tcPr>
          <w:p w14:paraId="01324997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  analyzes how gas properties are linked to their particular application with limited effectiveness</w:t>
            </w:r>
          </w:p>
        </w:tc>
        <w:tc>
          <w:tcPr>
            <w:tcW w:w="0" w:type="auto"/>
            <w:vAlign w:val="center"/>
            <w:hideMark/>
          </w:tcPr>
          <w:p w14:paraId="013DC39B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  analyzes how gas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properties are linked to their particular application with considerable effectiveness </w:t>
            </w:r>
          </w:p>
        </w:tc>
        <w:tc>
          <w:tcPr>
            <w:tcW w:w="0" w:type="auto"/>
            <w:vAlign w:val="center"/>
            <w:hideMark/>
          </w:tcPr>
          <w:p w14:paraId="3985C90F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  analyzes how gas properties are linked to their particular application with a high degree of effectiveness</w:t>
            </w:r>
          </w:p>
        </w:tc>
      </w:tr>
      <w:tr w:rsidR="004006D0" w:rsidRPr="00CC68E5" w14:paraId="326C4029" w14:textId="77777777" w:rsidTr="00EC41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822CA5" w14:textId="77777777" w:rsidR="004006D0" w:rsidRPr="00CC68E5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Communication</w:t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  <w:t>-expression and organization of information SI1.11</w:t>
            </w:r>
          </w:p>
        </w:tc>
        <w:tc>
          <w:tcPr>
            <w:tcW w:w="0" w:type="auto"/>
            <w:hideMark/>
          </w:tcPr>
          <w:p w14:paraId="6CF76CF0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-expresses and organizes information with limited effectiveness.</w:t>
            </w:r>
          </w:p>
        </w:tc>
        <w:tc>
          <w:tcPr>
            <w:tcW w:w="0" w:type="auto"/>
            <w:hideMark/>
          </w:tcPr>
          <w:p w14:paraId="6B1B1976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-expresses and organizes information with some effectiveness</w:t>
            </w:r>
          </w:p>
        </w:tc>
        <w:tc>
          <w:tcPr>
            <w:tcW w:w="0" w:type="auto"/>
            <w:hideMark/>
          </w:tcPr>
          <w:p w14:paraId="09ACC1D3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-expresses and organizes information with considerable effectiveness</w:t>
            </w:r>
          </w:p>
        </w:tc>
        <w:tc>
          <w:tcPr>
            <w:tcW w:w="0" w:type="auto"/>
            <w:hideMark/>
          </w:tcPr>
          <w:p w14:paraId="43947C2A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-expresses and organizes information with a high degree of effectiveness</w:t>
            </w:r>
          </w:p>
        </w:tc>
      </w:tr>
      <w:tr w:rsidR="004006D0" w:rsidRPr="00CC68E5" w14:paraId="19E1DF4A" w14:textId="77777777" w:rsidTr="00EC41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E623C2" w14:textId="77777777" w:rsidR="004006D0" w:rsidRPr="00CC68E5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Application</w:t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  <w:t>-makes connections between researched information and intended audience SI1.10</w:t>
            </w:r>
          </w:p>
        </w:tc>
        <w:tc>
          <w:tcPr>
            <w:tcW w:w="0" w:type="auto"/>
            <w:hideMark/>
          </w:tcPr>
          <w:p w14:paraId="00F6B288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-makes connections between researched information and intended audience with limited effectiveness</w:t>
            </w:r>
          </w:p>
        </w:tc>
        <w:tc>
          <w:tcPr>
            <w:tcW w:w="0" w:type="auto"/>
            <w:hideMark/>
          </w:tcPr>
          <w:p w14:paraId="132BB1FF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-makes connections between researched information and intended audience with some effectiveness</w:t>
            </w:r>
          </w:p>
        </w:tc>
        <w:tc>
          <w:tcPr>
            <w:tcW w:w="0" w:type="auto"/>
            <w:hideMark/>
          </w:tcPr>
          <w:p w14:paraId="0E584C06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-makes connections between researched information and intended audience with considerable effectiveness</w:t>
            </w:r>
          </w:p>
        </w:tc>
        <w:tc>
          <w:tcPr>
            <w:tcW w:w="0" w:type="auto"/>
            <w:hideMark/>
          </w:tcPr>
          <w:p w14:paraId="6C692CA0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-makes connections between researched information and intended audience with a high degree of effectiveness</w:t>
            </w:r>
          </w:p>
        </w:tc>
      </w:tr>
    </w:tbl>
    <w:p w14:paraId="093FDDFF" w14:textId="77777777" w:rsidR="004006D0" w:rsidRPr="00CC68E5" w:rsidRDefault="004006D0" w:rsidP="00400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343761" w14:textId="77777777" w:rsidR="004006D0" w:rsidRPr="00CC68E5" w:rsidRDefault="004006D0" w:rsidP="00400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8E5">
        <w:rPr>
          <w:rFonts w:ascii="Times New Roman" w:eastAsia="Times New Roman" w:hAnsi="Times New Roman" w:cs="Times New Roman"/>
          <w:sz w:val="24"/>
          <w:szCs w:val="24"/>
          <w:lang w:eastAsia="en-CA"/>
        </w:rPr>
        <w:t>Note: A student whose achievement is below Level 1 (50%) has not met the expectations for this assignment or activity.</w:t>
      </w:r>
    </w:p>
    <w:p w14:paraId="583D89D6" w14:textId="77777777" w:rsidR="004006D0" w:rsidRDefault="004006D0" w:rsidP="004006D0"/>
    <w:p w14:paraId="63C9C4F6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4E9601C2" w14:textId="77777777" w:rsidR="00E34434" w:rsidRDefault="004006D0"/>
    <w:sectPr w:rsidR="00E34434" w:rsidSect="002917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D018F"/>
    <w:multiLevelType w:val="hybridMultilevel"/>
    <w:tmpl w:val="D5D26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204BC"/>
    <w:multiLevelType w:val="hybridMultilevel"/>
    <w:tmpl w:val="D1D6801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83"/>
    <w:rsid w:val="00372DF3"/>
    <w:rsid w:val="004006D0"/>
    <w:rsid w:val="005E0E88"/>
    <w:rsid w:val="00754183"/>
    <w:rsid w:val="00CD3A09"/>
    <w:rsid w:val="00EB70AE"/>
    <w:rsid w:val="00ED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72CF"/>
  <w15:chartTrackingRefBased/>
  <w15:docId w15:val="{31F01342-9EDB-4900-9B21-0667E753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Ann Clough</dc:creator>
  <cp:keywords/>
  <dc:description/>
  <cp:lastModifiedBy>Jane Ann Clough</cp:lastModifiedBy>
  <cp:revision>5</cp:revision>
  <dcterms:created xsi:type="dcterms:W3CDTF">2018-07-06T13:53:00Z</dcterms:created>
  <dcterms:modified xsi:type="dcterms:W3CDTF">2018-07-20T14:02:00Z</dcterms:modified>
</cp:coreProperties>
</file>