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33A6D" w14:textId="367C5343" w:rsidR="00DD1EB9" w:rsidRDefault="00BB12EE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Unit 5 </w:t>
      </w:r>
      <w:r w:rsidR="00DE5168" w:rsidRPr="00DE5168">
        <w:rPr>
          <w:b/>
          <w:sz w:val="52"/>
          <w:szCs w:val="52"/>
          <w:u w:val="single"/>
        </w:rPr>
        <w:t>Test</w:t>
      </w:r>
      <w:r w:rsidR="0006525B">
        <w:rPr>
          <w:b/>
          <w:sz w:val="52"/>
          <w:szCs w:val="52"/>
          <w:u w:val="single"/>
        </w:rPr>
        <w:t xml:space="preserve"> – Humza Khokhar</w:t>
      </w:r>
    </w:p>
    <w:p w14:paraId="68251899" w14:textId="77777777" w:rsidR="00DE5168" w:rsidRDefault="00DE516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Multiple Choice                                 /10</w:t>
      </w:r>
    </w:p>
    <w:p w14:paraId="722D9DD7" w14:textId="77777777" w:rsidR="00DE5168" w:rsidRDefault="00DE5168" w:rsidP="00DE51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Which of the following </w:t>
      </w:r>
      <w:r w:rsidR="007671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are characteristics of atoms and molecules in the gas state?        I. They display rotational motion    II. They have high kinetic energy </w:t>
      </w:r>
      <w:r w:rsidR="003E50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III. They are held together by weak ionic bonds</w:t>
      </w:r>
    </w:p>
    <w:p w14:paraId="5B0D4667" w14:textId="77777777" w:rsidR="00767192" w:rsidRDefault="00DE5168" w:rsidP="00DE51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only   </w:t>
      </w:r>
    </w:p>
    <w:p w14:paraId="2752BCA7" w14:textId="77777777" w:rsidR="00767192" w:rsidRPr="005A18BB" w:rsidRDefault="00DE5168" w:rsidP="00DE5168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 </w:t>
      </w:r>
      <w:r w:rsidRPr="005A18BB">
        <w:rPr>
          <w:sz w:val="24"/>
          <w:szCs w:val="24"/>
          <w:highlight w:val="yellow"/>
        </w:rPr>
        <w:t xml:space="preserve">II only    </w:t>
      </w:r>
    </w:p>
    <w:p w14:paraId="2C1C2757" w14:textId="77777777" w:rsidR="00767192" w:rsidRDefault="00DE5168" w:rsidP="00DE51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and II only   </w:t>
      </w:r>
    </w:p>
    <w:p w14:paraId="4F1DF1D2" w14:textId="77777777" w:rsidR="00767192" w:rsidRDefault="00DE5168" w:rsidP="00DE51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II and III only </w:t>
      </w:r>
      <w:r w:rsidR="003E502A">
        <w:rPr>
          <w:sz w:val="24"/>
          <w:szCs w:val="24"/>
        </w:rPr>
        <w:t xml:space="preserve"> </w:t>
      </w:r>
    </w:p>
    <w:p w14:paraId="4AD2EE7D" w14:textId="77777777" w:rsidR="00DE5168" w:rsidRDefault="00DE5168" w:rsidP="00DE51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I,</w:t>
      </w:r>
      <w:r w:rsidR="003E502A">
        <w:rPr>
          <w:sz w:val="24"/>
          <w:szCs w:val="24"/>
        </w:rPr>
        <w:t xml:space="preserve"> </w:t>
      </w:r>
      <w:r>
        <w:rPr>
          <w:sz w:val="24"/>
          <w:szCs w:val="24"/>
        </w:rPr>
        <w:t>II,</w:t>
      </w:r>
      <w:r w:rsidR="003E502A">
        <w:rPr>
          <w:sz w:val="24"/>
          <w:szCs w:val="24"/>
        </w:rPr>
        <w:t xml:space="preserve"> </w:t>
      </w:r>
      <w:r>
        <w:rPr>
          <w:sz w:val="24"/>
          <w:szCs w:val="24"/>
        </w:rPr>
        <w:t>and III</w:t>
      </w:r>
    </w:p>
    <w:p w14:paraId="19140C27" w14:textId="77777777" w:rsidR="00DE5168" w:rsidRDefault="00531050" w:rsidP="003E50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a sealed one </w:t>
      </w:r>
      <w:proofErr w:type="spellStart"/>
      <w:r>
        <w:rPr>
          <w:sz w:val="24"/>
          <w:szCs w:val="24"/>
        </w:rPr>
        <w:t>litre</w:t>
      </w:r>
      <w:proofErr w:type="spellEnd"/>
      <w:r>
        <w:rPr>
          <w:sz w:val="24"/>
          <w:szCs w:val="24"/>
        </w:rPr>
        <w:t xml:space="preserve"> flask of gas is cooled, what happens to the gas molecules?         a. They move farther apart</w:t>
      </w:r>
      <w:r w:rsidR="00BB12EE">
        <w:rPr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sz w:val="24"/>
          <w:szCs w:val="24"/>
        </w:rPr>
        <w:t xml:space="preserve">  b. They collide more ofte</w:t>
      </w:r>
      <w:r w:rsidR="00BB12EE">
        <w:rPr>
          <w:sz w:val="24"/>
          <w:szCs w:val="24"/>
        </w:rPr>
        <w:t>n with the walls of the flask                                                               c</w:t>
      </w:r>
      <w:r>
        <w:rPr>
          <w:sz w:val="24"/>
          <w:szCs w:val="24"/>
        </w:rPr>
        <w:t>. They in</w:t>
      </w:r>
      <w:r w:rsidR="00BB12EE">
        <w:rPr>
          <w:sz w:val="24"/>
          <w:szCs w:val="24"/>
        </w:rPr>
        <w:t xml:space="preserve">crease their vibrational motion  </w:t>
      </w:r>
      <w:r w:rsidR="00362F80">
        <w:rPr>
          <w:sz w:val="24"/>
          <w:szCs w:val="24"/>
        </w:rPr>
        <w:t xml:space="preserve">                                                                                   </w:t>
      </w:r>
      <w:r w:rsidR="00BB12EE" w:rsidRPr="005A18BB">
        <w:rPr>
          <w:sz w:val="24"/>
          <w:szCs w:val="24"/>
          <w:highlight w:val="yellow"/>
        </w:rPr>
        <w:t>d</w:t>
      </w:r>
      <w:r w:rsidRPr="005A18BB">
        <w:rPr>
          <w:sz w:val="24"/>
          <w:szCs w:val="24"/>
          <w:highlight w:val="yellow"/>
        </w:rPr>
        <w:t xml:space="preserve"> They move more slowly</w:t>
      </w:r>
      <w:r>
        <w:rPr>
          <w:sz w:val="24"/>
          <w:szCs w:val="24"/>
        </w:rPr>
        <w:t xml:space="preserve"> </w:t>
      </w:r>
      <w:r w:rsidR="00362F80">
        <w:rPr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sz w:val="24"/>
          <w:szCs w:val="24"/>
        </w:rPr>
        <w:t xml:space="preserve"> e. Their intermolecular forces decrease.</w:t>
      </w:r>
    </w:p>
    <w:p w14:paraId="3122E65F" w14:textId="77777777" w:rsidR="00531050" w:rsidRDefault="00531050" w:rsidP="003E50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Which of the following is described by the statement, “The pressure of a fixed amount of gas is inversely proportional to its volume at constant temperature”     </w:t>
      </w:r>
      <w:r w:rsidR="00362F80"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>a. Charles</w:t>
      </w:r>
      <w:r w:rsidR="00362F80">
        <w:rPr>
          <w:sz w:val="24"/>
          <w:szCs w:val="24"/>
        </w:rPr>
        <w:t>’</w:t>
      </w:r>
      <w:r>
        <w:rPr>
          <w:sz w:val="24"/>
          <w:szCs w:val="24"/>
        </w:rPr>
        <w:t xml:space="preserve">s Law  </w:t>
      </w:r>
      <w:r w:rsidR="00362F80">
        <w:rPr>
          <w:sz w:val="24"/>
          <w:szCs w:val="24"/>
        </w:rPr>
        <w:t xml:space="preserve">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</w:t>
      </w:r>
      <w:r w:rsidRPr="005A18BB">
        <w:rPr>
          <w:sz w:val="24"/>
          <w:szCs w:val="24"/>
          <w:highlight w:val="yellow"/>
        </w:rPr>
        <w:t>b. Boyle’s law</w:t>
      </w:r>
      <w:r>
        <w:rPr>
          <w:sz w:val="24"/>
          <w:szCs w:val="24"/>
        </w:rPr>
        <w:t xml:space="preserve"> </w:t>
      </w:r>
      <w:r w:rsidR="00362F80">
        <w:rPr>
          <w:sz w:val="24"/>
          <w:szCs w:val="24"/>
        </w:rPr>
        <w:t xml:space="preserve">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c. Kinetic molecular theory of gases </w:t>
      </w:r>
      <w:r w:rsidR="00362F80"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 xml:space="preserve">d. Montgolfier’s law  </w:t>
      </w:r>
      <w:r w:rsidR="00362F80">
        <w:rPr>
          <w:sz w:val="24"/>
          <w:szCs w:val="24"/>
        </w:rPr>
        <w:t xml:space="preserve">                                                                                                                      </w:t>
      </w:r>
      <w:r>
        <w:rPr>
          <w:sz w:val="24"/>
          <w:szCs w:val="24"/>
        </w:rPr>
        <w:t xml:space="preserve">e. Gay- </w:t>
      </w:r>
      <w:proofErr w:type="spellStart"/>
      <w:r>
        <w:rPr>
          <w:sz w:val="24"/>
          <w:szCs w:val="24"/>
        </w:rPr>
        <w:t>Lussac’s</w:t>
      </w:r>
      <w:proofErr w:type="spellEnd"/>
      <w:r>
        <w:rPr>
          <w:sz w:val="24"/>
          <w:szCs w:val="24"/>
        </w:rPr>
        <w:t xml:space="preserve"> law</w:t>
      </w:r>
    </w:p>
    <w:p w14:paraId="22EC98D0" w14:textId="77777777" w:rsidR="00531050" w:rsidRDefault="00531050" w:rsidP="003E50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</w:t>
      </w:r>
      <w:r w:rsidR="00A238D0">
        <w:rPr>
          <w:sz w:val="24"/>
          <w:szCs w:val="24"/>
        </w:rPr>
        <w:t xml:space="preserve">ch of the following assumptions are made </w:t>
      </w:r>
      <w:r w:rsidR="00AF0B76">
        <w:rPr>
          <w:sz w:val="24"/>
          <w:szCs w:val="24"/>
        </w:rPr>
        <w:t xml:space="preserve">by the kinetic molecular theory of gases?    I. Gas molecules move randomly in all directions </w:t>
      </w:r>
      <w:r w:rsidR="00581BFA">
        <w:rPr>
          <w:sz w:val="24"/>
          <w:szCs w:val="24"/>
        </w:rPr>
        <w:t xml:space="preserve">  </w:t>
      </w:r>
      <w:r w:rsidR="00AF0B76">
        <w:rPr>
          <w:sz w:val="24"/>
          <w:szCs w:val="24"/>
        </w:rPr>
        <w:t xml:space="preserve"> II. Gas molecules exhibit negligible intermolecular forces.  III. Gas molecules have negligible volume                                              a. I and II only  </w:t>
      </w:r>
      <w:r w:rsidR="00581BFA"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AF0B76">
        <w:rPr>
          <w:sz w:val="24"/>
          <w:szCs w:val="24"/>
        </w:rPr>
        <w:t xml:space="preserve"> b. I and III only   </w:t>
      </w:r>
      <w:r w:rsidR="00581BFA">
        <w:rPr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AF0B76">
        <w:rPr>
          <w:sz w:val="24"/>
          <w:szCs w:val="24"/>
        </w:rPr>
        <w:t xml:space="preserve">c. I only  </w:t>
      </w:r>
      <w:r w:rsidR="00581BFA">
        <w:rPr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 w:rsidR="00AF0B76">
        <w:rPr>
          <w:sz w:val="24"/>
          <w:szCs w:val="24"/>
        </w:rPr>
        <w:t xml:space="preserve">d. II only </w:t>
      </w:r>
      <w:r w:rsidR="00581BFA">
        <w:rPr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="00AF0B76">
        <w:rPr>
          <w:sz w:val="24"/>
          <w:szCs w:val="24"/>
        </w:rPr>
        <w:t xml:space="preserve">  </w:t>
      </w:r>
      <w:r w:rsidR="00AF0B76" w:rsidRPr="005A18BB">
        <w:rPr>
          <w:sz w:val="24"/>
          <w:szCs w:val="24"/>
          <w:highlight w:val="yellow"/>
        </w:rPr>
        <w:t>e. I,II and III</w:t>
      </w:r>
    </w:p>
    <w:p w14:paraId="69AF3648" w14:textId="77777777" w:rsidR="00AF0B76" w:rsidRDefault="00AF0B76" w:rsidP="003E50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sample of gas is in a sealed flexible container at a fixed temperature. If the pressure on the container is reduced by half, the volume will</w:t>
      </w:r>
      <w:r w:rsidR="00581BFA">
        <w:rPr>
          <w:sz w:val="24"/>
          <w:szCs w:val="24"/>
        </w:rPr>
        <w:t xml:space="preserve">                                                                  </w:t>
      </w:r>
      <w:r>
        <w:rPr>
          <w:sz w:val="24"/>
          <w:szCs w:val="24"/>
        </w:rPr>
        <w:t xml:space="preserve">  </w:t>
      </w:r>
      <w:r w:rsidRPr="005A18BB">
        <w:rPr>
          <w:sz w:val="24"/>
          <w:szCs w:val="24"/>
          <w:highlight w:val="yellow"/>
        </w:rPr>
        <w:t>a. increase by a factor of 2</w:t>
      </w:r>
      <w:r>
        <w:rPr>
          <w:sz w:val="24"/>
          <w:szCs w:val="24"/>
        </w:rPr>
        <w:t xml:space="preserve">  </w:t>
      </w:r>
      <w:r w:rsidR="00581BFA">
        <w:rPr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sz w:val="24"/>
          <w:szCs w:val="24"/>
        </w:rPr>
        <w:t xml:space="preserve">b. increase by a factor of 4 </w:t>
      </w:r>
      <w:r w:rsidR="00581BFA">
        <w:rPr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sz w:val="24"/>
          <w:szCs w:val="24"/>
        </w:rPr>
        <w:t xml:space="preserve">  c. increase by a factor of 1 </w:t>
      </w:r>
      <w:r w:rsidR="00581BFA">
        <w:rPr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sz w:val="24"/>
          <w:szCs w:val="24"/>
        </w:rPr>
        <w:t xml:space="preserve"> d. decrease by a factor of 2 </w:t>
      </w:r>
      <w:r w:rsidR="00581BFA">
        <w:rPr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sz w:val="24"/>
          <w:szCs w:val="24"/>
        </w:rPr>
        <w:t xml:space="preserve"> e. decrease by a factor of 4</w:t>
      </w:r>
    </w:p>
    <w:p w14:paraId="01C25661" w14:textId="77777777" w:rsidR="00AF0B76" w:rsidRDefault="007B0390" w:rsidP="003E50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What temperature on the Kelvin scale corresponds to -35</w:t>
      </w:r>
      <w:r w:rsidR="006A1311" w:rsidRPr="006A1311"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C?  </w:t>
      </w:r>
      <w:r w:rsidR="00581BFA">
        <w:rPr>
          <w:sz w:val="24"/>
          <w:szCs w:val="24"/>
        </w:rPr>
        <w:t xml:space="preserve">                                            </w:t>
      </w:r>
      <w:r>
        <w:rPr>
          <w:sz w:val="24"/>
          <w:szCs w:val="24"/>
        </w:rPr>
        <w:t xml:space="preserve">  </w:t>
      </w:r>
      <w:r w:rsidRPr="005A18BB">
        <w:rPr>
          <w:sz w:val="24"/>
          <w:szCs w:val="24"/>
          <w:highlight w:val="yellow"/>
        </w:rPr>
        <w:t>a. 238</w:t>
      </w:r>
      <w:r>
        <w:rPr>
          <w:sz w:val="24"/>
          <w:szCs w:val="24"/>
        </w:rPr>
        <w:t xml:space="preserve"> </w:t>
      </w:r>
      <w:r w:rsidR="00581BFA">
        <w:rPr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b. 293 </w:t>
      </w:r>
      <w:r w:rsidR="00581BFA">
        <w:rPr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c. 308 </w:t>
      </w:r>
      <w:r w:rsidR="00581BFA">
        <w:rPr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d. 333 </w:t>
      </w:r>
      <w:r w:rsidR="00581BFA">
        <w:rPr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e. 35</w:t>
      </w:r>
    </w:p>
    <w:p w14:paraId="17788222" w14:textId="79DE21AD" w:rsidR="007B0390" w:rsidRDefault="00D23C5A" w:rsidP="003E50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gas laws are combined to generate the c</w:t>
      </w:r>
      <w:r w:rsidR="00581BFA">
        <w:rPr>
          <w:sz w:val="24"/>
          <w:szCs w:val="24"/>
        </w:rPr>
        <w:t>ombined gas law?</w:t>
      </w:r>
      <w:r w:rsidR="00693DE3">
        <w:rPr>
          <w:sz w:val="24"/>
          <w:szCs w:val="24"/>
        </w:rPr>
        <w:t xml:space="preserve">                                      </w:t>
      </w:r>
      <w:r>
        <w:rPr>
          <w:sz w:val="24"/>
          <w:szCs w:val="24"/>
        </w:rPr>
        <w:t xml:space="preserve">    </w:t>
      </w:r>
      <w:r w:rsidR="00581BFA">
        <w:rPr>
          <w:sz w:val="24"/>
          <w:szCs w:val="24"/>
        </w:rPr>
        <w:t>a</w:t>
      </w:r>
      <w:r>
        <w:rPr>
          <w:sz w:val="24"/>
          <w:szCs w:val="24"/>
        </w:rPr>
        <w:t xml:space="preserve">. Gay-Lussac’s law and Boyle’s law </w:t>
      </w:r>
      <w:r w:rsidR="00693DE3">
        <w:rPr>
          <w:sz w:val="24"/>
          <w:szCs w:val="24"/>
        </w:rPr>
        <w:t xml:space="preserve">                                                                                           </w:t>
      </w:r>
      <w:r>
        <w:rPr>
          <w:sz w:val="24"/>
          <w:szCs w:val="24"/>
        </w:rPr>
        <w:t xml:space="preserve"> b. Avogadro’s law and the law of combining volumes  </w:t>
      </w:r>
      <w:r w:rsidR="00693DE3">
        <w:rPr>
          <w:sz w:val="24"/>
          <w:szCs w:val="24"/>
        </w:rPr>
        <w:t xml:space="preserve">                                                            </w:t>
      </w:r>
      <w:r w:rsidRPr="005A18BB">
        <w:rPr>
          <w:sz w:val="24"/>
          <w:szCs w:val="24"/>
          <w:highlight w:val="yellow"/>
        </w:rPr>
        <w:t xml:space="preserve">c. Charles’s law and Boyle’s law </w:t>
      </w:r>
      <w:r w:rsidR="005A18BB" w:rsidRPr="005A18BB">
        <w:rPr>
          <w:b/>
          <w:bCs/>
          <w:sz w:val="24"/>
          <w:szCs w:val="24"/>
          <w:highlight w:val="yellow"/>
          <w:u w:val="single"/>
        </w:rPr>
        <w:t>AND Gay-Lussac’s law</w:t>
      </w:r>
      <w:r w:rsidRPr="005A18BB">
        <w:rPr>
          <w:b/>
          <w:bCs/>
          <w:sz w:val="24"/>
          <w:szCs w:val="24"/>
          <w:u w:val="single"/>
        </w:rPr>
        <w:t xml:space="preserve"> </w:t>
      </w:r>
      <w:r w:rsidR="00693DE3" w:rsidRPr="005A18BB">
        <w:rPr>
          <w:b/>
          <w:bCs/>
          <w:sz w:val="24"/>
          <w:szCs w:val="24"/>
          <w:u w:val="single"/>
        </w:rPr>
        <w:t xml:space="preserve">                                                                                                  </w:t>
      </w:r>
      <w:r>
        <w:rPr>
          <w:sz w:val="24"/>
          <w:szCs w:val="24"/>
        </w:rPr>
        <w:t xml:space="preserve">d. Ideal gas law and Avogadro’s law </w:t>
      </w:r>
      <w:r w:rsidR="00693DE3">
        <w:rPr>
          <w:sz w:val="24"/>
          <w:szCs w:val="24"/>
        </w:rPr>
        <w:t xml:space="preserve">                                                                                           </w:t>
      </w:r>
      <w:r>
        <w:rPr>
          <w:sz w:val="24"/>
          <w:szCs w:val="24"/>
        </w:rPr>
        <w:t xml:space="preserve">  e. Gay- </w:t>
      </w:r>
      <w:proofErr w:type="spellStart"/>
      <w:r>
        <w:rPr>
          <w:sz w:val="24"/>
          <w:szCs w:val="24"/>
        </w:rPr>
        <w:t>Lussac’s</w:t>
      </w:r>
      <w:proofErr w:type="spellEnd"/>
      <w:r>
        <w:rPr>
          <w:sz w:val="24"/>
          <w:szCs w:val="24"/>
        </w:rPr>
        <w:t xml:space="preserve"> law and Dalton’s law of partial pressures.</w:t>
      </w:r>
    </w:p>
    <w:p w14:paraId="0525235B" w14:textId="77777777" w:rsidR="00D23C5A" w:rsidRDefault="00D23C5A" w:rsidP="003E50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Which of the following conditions represent STP?  </w:t>
      </w:r>
      <w:r w:rsidR="00693DE3">
        <w:rPr>
          <w:sz w:val="24"/>
          <w:szCs w:val="24"/>
        </w:rPr>
        <w:t xml:space="preserve">                                                                 </w:t>
      </w:r>
      <w:r>
        <w:rPr>
          <w:sz w:val="24"/>
          <w:szCs w:val="24"/>
        </w:rPr>
        <w:t xml:space="preserve"> </w:t>
      </w:r>
      <w:r w:rsidR="00693DE3">
        <w:rPr>
          <w:sz w:val="24"/>
          <w:szCs w:val="24"/>
        </w:rPr>
        <w:t>a</w:t>
      </w:r>
      <w:r>
        <w:rPr>
          <w:sz w:val="24"/>
          <w:szCs w:val="24"/>
        </w:rPr>
        <w:t xml:space="preserve">. 98kPa, 273.15K  </w:t>
      </w:r>
      <w:r w:rsidR="00693DE3">
        <w:rPr>
          <w:sz w:val="24"/>
          <w:szCs w:val="24"/>
        </w:rPr>
        <w:t xml:space="preserve">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b. 100kPa, 298.15K  </w:t>
      </w:r>
      <w:r w:rsidR="00693DE3">
        <w:rPr>
          <w:sz w:val="24"/>
          <w:szCs w:val="24"/>
        </w:rPr>
        <w:t xml:space="preserve">                                                                                                                        </w:t>
      </w:r>
      <w:r>
        <w:rPr>
          <w:sz w:val="24"/>
          <w:szCs w:val="24"/>
        </w:rPr>
        <w:t xml:space="preserve">c. 101.325kPa, 298.15K </w:t>
      </w:r>
      <w:r w:rsidR="00693DE3">
        <w:rPr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sz w:val="24"/>
          <w:szCs w:val="24"/>
        </w:rPr>
        <w:t xml:space="preserve"> </w:t>
      </w:r>
      <w:r w:rsidRPr="005A18BB">
        <w:rPr>
          <w:sz w:val="24"/>
          <w:szCs w:val="24"/>
          <w:highlight w:val="yellow"/>
        </w:rPr>
        <w:t>d. 101. 325kPa, 273.15K</w:t>
      </w:r>
      <w:r w:rsidR="00693DE3">
        <w:rPr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sz w:val="24"/>
          <w:szCs w:val="24"/>
        </w:rPr>
        <w:t xml:space="preserve">  e. 100kPa</w:t>
      </w:r>
      <w:r w:rsidR="006A1311">
        <w:rPr>
          <w:sz w:val="24"/>
          <w:szCs w:val="24"/>
        </w:rPr>
        <w:t>, 273.15K</w:t>
      </w:r>
    </w:p>
    <w:p w14:paraId="7CCA0BBC" w14:textId="77777777" w:rsidR="006A1311" w:rsidRDefault="006A1311" w:rsidP="003E50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volume will be occupied by 8.00g of helium gas at STP   </w:t>
      </w:r>
      <w:r w:rsidR="00BD46A3">
        <w:rPr>
          <w:sz w:val="24"/>
          <w:szCs w:val="24"/>
        </w:rPr>
        <w:t xml:space="preserve">                                                </w:t>
      </w:r>
      <w:r>
        <w:rPr>
          <w:sz w:val="24"/>
          <w:szCs w:val="24"/>
        </w:rPr>
        <w:t xml:space="preserve">a. 11.2L  </w:t>
      </w:r>
      <w:r w:rsidR="00BD46A3">
        <w:rPr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b. 22.4 L  </w:t>
      </w:r>
      <w:r w:rsidR="00BD46A3">
        <w:rPr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c. 33.6L   </w:t>
      </w:r>
      <w:r w:rsidR="00BD46A3">
        <w:rPr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 w:rsidRPr="005A18BB">
        <w:rPr>
          <w:sz w:val="24"/>
          <w:szCs w:val="24"/>
          <w:highlight w:val="yellow"/>
        </w:rPr>
        <w:t>d. 44.8 L</w:t>
      </w:r>
      <w:r>
        <w:rPr>
          <w:sz w:val="24"/>
          <w:szCs w:val="24"/>
        </w:rPr>
        <w:t xml:space="preserve">  </w:t>
      </w:r>
      <w:r w:rsidR="00BD46A3">
        <w:rPr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>
        <w:rPr>
          <w:sz w:val="24"/>
          <w:szCs w:val="24"/>
        </w:rPr>
        <w:t>e. 56.0L</w:t>
      </w:r>
    </w:p>
    <w:p w14:paraId="6E31158B" w14:textId="77777777" w:rsidR="005F00E3" w:rsidRDefault="006A1311" w:rsidP="003E50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Methane CH</w:t>
      </w:r>
      <w:r w:rsidRPr="006A1311">
        <w:rPr>
          <w:sz w:val="24"/>
          <w:szCs w:val="24"/>
          <w:vertAlign w:val="subscript"/>
        </w:rPr>
        <w:t>4</w:t>
      </w:r>
      <w:r w:rsidR="00084404">
        <w:rPr>
          <w:sz w:val="24"/>
          <w:szCs w:val="24"/>
        </w:rPr>
        <w:t xml:space="preserve"> </w:t>
      </w:r>
      <w:r w:rsidR="00BD46A3">
        <w:rPr>
          <w:sz w:val="24"/>
          <w:szCs w:val="24"/>
        </w:rPr>
        <w:t xml:space="preserve"> </w:t>
      </w:r>
      <w:r w:rsidR="00084404">
        <w:rPr>
          <w:sz w:val="24"/>
          <w:szCs w:val="24"/>
        </w:rPr>
        <w:t xml:space="preserve"> reacts with steam to produce synthesis gas which is a mixture of carbon monoxide and hydrogen. The unbalanced chemical equation for the reaction is                CH</w:t>
      </w:r>
      <w:r w:rsidR="00084404" w:rsidRPr="00BD46A3">
        <w:rPr>
          <w:sz w:val="24"/>
          <w:szCs w:val="24"/>
          <w:vertAlign w:val="subscript"/>
        </w:rPr>
        <w:t>4</w:t>
      </w:r>
      <w:r w:rsidR="00084404">
        <w:rPr>
          <w:sz w:val="24"/>
          <w:szCs w:val="24"/>
        </w:rPr>
        <w:t xml:space="preserve"> (g)    + H</w:t>
      </w:r>
      <w:r w:rsidR="00084404" w:rsidRPr="00BD46A3">
        <w:rPr>
          <w:sz w:val="24"/>
          <w:szCs w:val="24"/>
          <w:vertAlign w:val="subscript"/>
        </w:rPr>
        <w:t>2</w:t>
      </w:r>
      <w:r w:rsidR="00084404">
        <w:rPr>
          <w:sz w:val="24"/>
          <w:szCs w:val="24"/>
        </w:rPr>
        <w:t>O (g) ---</w:t>
      </w:r>
      <w:r w:rsidR="00084404" w:rsidRPr="00084404">
        <w:rPr>
          <w:sz w:val="24"/>
          <w:szCs w:val="24"/>
        </w:rPr>
        <w:sym w:font="Wingdings" w:char="F0E0"/>
      </w:r>
      <w:r w:rsidR="00084404">
        <w:rPr>
          <w:sz w:val="24"/>
          <w:szCs w:val="24"/>
        </w:rPr>
        <w:t>CO (g) + H</w:t>
      </w:r>
      <w:r w:rsidR="00084404" w:rsidRPr="00BD46A3">
        <w:rPr>
          <w:sz w:val="24"/>
          <w:szCs w:val="24"/>
          <w:vertAlign w:val="subscript"/>
        </w:rPr>
        <w:t>2</w:t>
      </w:r>
      <w:r w:rsidR="00084404">
        <w:rPr>
          <w:sz w:val="24"/>
          <w:szCs w:val="24"/>
        </w:rPr>
        <w:t xml:space="preserve"> (g)</w:t>
      </w:r>
      <w:r w:rsidR="005F00E3">
        <w:rPr>
          <w:sz w:val="24"/>
          <w:szCs w:val="24"/>
        </w:rPr>
        <w:t xml:space="preserve">   </w:t>
      </w:r>
      <w:r w:rsidR="00BD46A3">
        <w:rPr>
          <w:sz w:val="24"/>
          <w:szCs w:val="24"/>
        </w:rPr>
        <w:t xml:space="preserve">                                           </w:t>
      </w:r>
      <w:r w:rsidR="005F00E3">
        <w:rPr>
          <w:sz w:val="24"/>
          <w:szCs w:val="24"/>
        </w:rPr>
        <w:t xml:space="preserve">                                            What mass of hydrogen is produced if 275L of methane is used at STP                                 a. 12.3g </w:t>
      </w:r>
      <w:r w:rsidR="00BD46A3">
        <w:rPr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5F00E3">
        <w:rPr>
          <w:sz w:val="24"/>
          <w:szCs w:val="24"/>
        </w:rPr>
        <w:t xml:space="preserve">b. 24.7g </w:t>
      </w:r>
      <w:r w:rsidR="00BD46A3">
        <w:rPr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 w:rsidR="005F00E3">
        <w:rPr>
          <w:sz w:val="24"/>
          <w:szCs w:val="24"/>
        </w:rPr>
        <w:t xml:space="preserve"> c. 37.1g  </w:t>
      </w:r>
      <w:r w:rsidR="00BD46A3">
        <w:rPr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5F00E3">
        <w:rPr>
          <w:sz w:val="24"/>
          <w:szCs w:val="24"/>
        </w:rPr>
        <w:t xml:space="preserve">d. 49.4g  </w:t>
      </w:r>
      <w:r w:rsidR="00BD46A3">
        <w:rPr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r w:rsidR="005F00E3">
        <w:rPr>
          <w:sz w:val="24"/>
          <w:szCs w:val="24"/>
        </w:rPr>
        <w:t xml:space="preserve"> </w:t>
      </w:r>
      <w:r w:rsidR="005F00E3" w:rsidRPr="005A18BB">
        <w:rPr>
          <w:sz w:val="24"/>
          <w:szCs w:val="24"/>
          <w:highlight w:val="yellow"/>
        </w:rPr>
        <w:t>e. 74.2g</w:t>
      </w:r>
    </w:p>
    <w:p w14:paraId="6C146536" w14:textId="77777777" w:rsidR="00BD46A3" w:rsidRDefault="00BD46A3" w:rsidP="00BD46A3">
      <w:pPr>
        <w:rPr>
          <w:sz w:val="24"/>
          <w:szCs w:val="24"/>
        </w:rPr>
      </w:pPr>
    </w:p>
    <w:p w14:paraId="657BC239" w14:textId="77777777" w:rsidR="00BD46A3" w:rsidRDefault="00BD46A3" w:rsidP="00BD46A3">
      <w:pPr>
        <w:rPr>
          <w:sz w:val="24"/>
          <w:szCs w:val="24"/>
        </w:rPr>
      </w:pPr>
    </w:p>
    <w:p w14:paraId="57D6FD6A" w14:textId="77777777" w:rsidR="00BD46A3" w:rsidRDefault="00BD46A3" w:rsidP="00BD46A3">
      <w:pPr>
        <w:rPr>
          <w:sz w:val="24"/>
          <w:szCs w:val="24"/>
        </w:rPr>
      </w:pPr>
    </w:p>
    <w:p w14:paraId="6DC4BD3F" w14:textId="77777777" w:rsidR="00BD46A3" w:rsidRPr="00BD46A3" w:rsidRDefault="00BD46A3" w:rsidP="00BD46A3">
      <w:pPr>
        <w:rPr>
          <w:sz w:val="24"/>
          <w:szCs w:val="24"/>
        </w:rPr>
      </w:pPr>
    </w:p>
    <w:p w14:paraId="2F9D0FC0" w14:textId="77777777" w:rsidR="006A1311" w:rsidRPr="003E502A" w:rsidRDefault="00084404" w:rsidP="005F00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</w:p>
    <w:p w14:paraId="377207F3" w14:textId="77777777" w:rsidR="005F00E3" w:rsidRDefault="005F00E3" w:rsidP="005F00E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 xml:space="preserve">Problem Solving    </w:t>
      </w:r>
      <w:r w:rsidR="00767192">
        <w:rPr>
          <w:b/>
          <w:sz w:val="32"/>
          <w:szCs w:val="32"/>
          <w:u w:val="single"/>
        </w:rPr>
        <w:t xml:space="preserve">                              /20 marks</w:t>
      </w:r>
    </w:p>
    <w:p w14:paraId="2CA7CEE5" w14:textId="59BEEF25" w:rsidR="005F00E3" w:rsidRDefault="005F00E3" w:rsidP="005F00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Weather balloon with a volume of 2.00 x 10</w:t>
      </w:r>
      <w:r w:rsidRPr="0065642A">
        <w:rPr>
          <w:sz w:val="24"/>
          <w:szCs w:val="24"/>
          <w:vertAlign w:val="superscript"/>
        </w:rPr>
        <w:t>3</w:t>
      </w:r>
      <w:r w:rsidR="0065642A">
        <w:rPr>
          <w:sz w:val="24"/>
          <w:szCs w:val="24"/>
        </w:rPr>
        <w:t>L at a pressure of 96.3kPa rises to an altitude of 1.00 x 10</w:t>
      </w:r>
      <w:r w:rsidR="0065642A" w:rsidRPr="0065642A">
        <w:rPr>
          <w:sz w:val="24"/>
          <w:szCs w:val="24"/>
          <w:vertAlign w:val="superscript"/>
        </w:rPr>
        <w:t>3</w:t>
      </w:r>
      <w:r w:rsidR="00BD46A3">
        <w:rPr>
          <w:sz w:val="24"/>
          <w:szCs w:val="24"/>
        </w:rPr>
        <w:t xml:space="preserve"> m</w:t>
      </w:r>
      <w:r w:rsidR="0065642A">
        <w:rPr>
          <w:sz w:val="24"/>
          <w:szCs w:val="24"/>
        </w:rPr>
        <w:t>, where the atmospheric pressure is measured to be 60.8kPa. Assuming there is no change in temperature or amount of gas, what is the final volume of the weather balloon?  (</w:t>
      </w:r>
      <w:r w:rsidR="0011566D">
        <w:rPr>
          <w:sz w:val="24"/>
          <w:szCs w:val="24"/>
        </w:rPr>
        <w:t xml:space="preserve">5 </w:t>
      </w:r>
      <w:r w:rsidR="0065642A">
        <w:rPr>
          <w:sz w:val="24"/>
          <w:szCs w:val="24"/>
        </w:rPr>
        <w:t>marks)</w:t>
      </w:r>
    </w:p>
    <w:p w14:paraId="0CE93DAE" w14:textId="77777777" w:rsidR="005A18BB" w:rsidRDefault="005A18BB" w:rsidP="005A18BB">
      <w:pPr>
        <w:pStyle w:val="ListParagraph"/>
        <w:rPr>
          <w:sz w:val="24"/>
          <w:szCs w:val="24"/>
        </w:rPr>
      </w:pPr>
    </w:p>
    <w:p w14:paraId="3CB8E3F5" w14:textId="6AEFEA84" w:rsidR="0065642A" w:rsidRDefault="0065642A" w:rsidP="005F00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birthday balloon is filled to a volume of 1.50L of helium gas in an air- conditioned room at 294K. The balloon is then taken outdoors on a warm sunny day and left to float as a decoration.  The volume of the balloon expands to 1.55L. Assuming that the pressure and amount of gas remain constant, what is the air tem</w:t>
      </w:r>
      <w:r w:rsidR="0011566D">
        <w:rPr>
          <w:sz w:val="24"/>
          <w:szCs w:val="24"/>
        </w:rPr>
        <w:t>perature outdoors in kelvins? (5</w:t>
      </w:r>
      <w:r>
        <w:rPr>
          <w:sz w:val="24"/>
          <w:szCs w:val="24"/>
        </w:rPr>
        <w:t xml:space="preserve"> marks)</w:t>
      </w:r>
    </w:p>
    <w:p w14:paraId="7B8223AD" w14:textId="77777777" w:rsidR="005A18BB" w:rsidRPr="005A18BB" w:rsidRDefault="005A18BB" w:rsidP="005A18BB">
      <w:pPr>
        <w:pStyle w:val="ListParagraph"/>
        <w:rPr>
          <w:sz w:val="24"/>
          <w:szCs w:val="24"/>
        </w:rPr>
      </w:pPr>
    </w:p>
    <w:p w14:paraId="1104AD89" w14:textId="77777777" w:rsidR="005A18BB" w:rsidRDefault="005A18BB" w:rsidP="005A18BB">
      <w:pPr>
        <w:pStyle w:val="ListParagraph"/>
        <w:rPr>
          <w:sz w:val="24"/>
          <w:szCs w:val="24"/>
        </w:rPr>
      </w:pPr>
    </w:p>
    <w:p w14:paraId="1C0E13C2" w14:textId="2F67D238" w:rsidR="0065642A" w:rsidRDefault="00572D9E" w:rsidP="005F00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Find the temperature in </w:t>
      </w:r>
      <w:proofErr w:type="spellStart"/>
      <w:r w:rsidRPr="00767192"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of 2.5mol of gas that occupies a volume of 56.5L at a pressure of 1.20atm</w:t>
      </w:r>
      <w:r w:rsidR="0011566D">
        <w:rPr>
          <w:sz w:val="24"/>
          <w:szCs w:val="24"/>
        </w:rPr>
        <w:t xml:space="preserve"> (5 marks)</w:t>
      </w:r>
    </w:p>
    <w:p w14:paraId="3CF86DBC" w14:textId="77777777" w:rsidR="005A18BB" w:rsidRDefault="005A18BB" w:rsidP="005A18BB">
      <w:pPr>
        <w:pStyle w:val="ListParagraph"/>
        <w:rPr>
          <w:sz w:val="24"/>
          <w:szCs w:val="24"/>
        </w:rPr>
      </w:pPr>
    </w:p>
    <w:p w14:paraId="6318C693" w14:textId="77777777" w:rsidR="00572D9E" w:rsidRPr="005F00E3" w:rsidRDefault="0011566D" w:rsidP="005F00E3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A 1.58g of gas occupies a volume of 500.0mL at STP. Calculate the molar mass of the gas</w:t>
      </w:r>
      <w:r w:rsidR="00767192">
        <w:rPr>
          <w:sz w:val="24"/>
          <w:szCs w:val="24"/>
        </w:rPr>
        <w:t xml:space="preserve"> </w:t>
      </w:r>
      <w:bookmarkEnd w:id="0"/>
      <w:r>
        <w:rPr>
          <w:sz w:val="24"/>
          <w:szCs w:val="24"/>
        </w:rPr>
        <w:t>( 5 marks)</w:t>
      </w:r>
    </w:p>
    <w:p w14:paraId="4886F215" w14:textId="77777777" w:rsidR="00DE5168" w:rsidRDefault="00DE5168"/>
    <w:p w14:paraId="7C01F30E" w14:textId="77777777" w:rsidR="00DE5168" w:rsidRDefault="00DE5168"/>
    <w:sectPr w:rsidR="00DE5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5664D"/>
    <w:multiLevelType w:val="hybridMultilevel"/>
    <w:tmpl w:val="21E01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E19B1"/>
    <w:multiLevelType w:val="hybridMultilevel"/>
    <w:tmpl w:val="846A4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A6D65"/>
    <w:multiLevelType w:val="hybridMultilevel"/>
    <w:tmpl w:val="B296D558"/>
    <w:lvl w:ilvl="0" w:tplc="9AD2E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168"/>
    <w:rsid w:val="0006525B"/>
    <w:rsid w:val="00084404"/>
    <w:rsid w:val="0011566D"/>
    <w:rsid w:val="001C5D20"/>
    <w:rsid w:val="00362F80"/>
    <w:rsid w:val="003E502A"/>
    <w:rsid w:val="00531050"/>
    <w:rsid w:val="00572D9E"/>
    <w:rsid w:val="00581BFA"/>
    <w:rsid w:val="005A18BB"/>
    <w:rsid w:val="005F00E3"/>
    <w:rsid w:val="0065642A"/>
    <w:rsid w:val="00693DE3"/>
    <w:rsid w:val="006A1311"/>
    <w:rsid w:val="00767192"/>
    <w:rsid w:val="007B0390"/>
    <w:rsid w:val="008C2A3C"/>
    <w:rsid w:val="00A238D0"/>
    <w:rsid w:val="00AF0B76"/>
    <w:rsid w:val="00BB12EE"/>
    <w:rsid w:val="00BD46A3"/>
    <w:rsid w:val="00C8678B"/>
    <w:rsid w:val="00CC5D6E"/>
    <w:rsid w:val="00D23C5A"/>
    <w:rsid w:val="00DE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663F"/>
  <w15:chartTrackingRefBased/>
  <w15:docId w15:val="{292A0435-C481-40BF-98A7-2279FFC4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Esonwanne, Adaobi (James Cardinal McGuigan)</dc:creator>
  <cp:keywords/>
  <dc:description/>
  <cp:lastModifiedBy>Khokhar, Humza</cp:lastModifiedBy>
  <cp:revision>17</cp:revision>
  <dcterms:created xsi:type="dcterms:W3CDTF">2019-07-19T22:27:00Z</dcterms:created>
  <dcterms:modified xsi:type="dcterms:W3CDTF">2019-07-26T21:41:00Z</dcterms:modified>
</cp:coreProperties>
</file>