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BF5024" w:rsidRPr="002C4E9B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BF5024" w:rsidRDefault="00BF5024" w:rsidP="00BF502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F5024" w:rsidRDefault="00BF5024" w:rsidP="00BF502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024" w:rsidRDefault="00BF5024" w:rsidP="00BF502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024" w:rsidRDefault="00BF5024" w:rsidP="00BF502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BF5024" w:rsidRP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</w:t>
      </w:r>
      <w:r w:rsidR="009408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:rsidR="00BF5024" w:rsidRPr="00B1400D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BF5024" w:rsidRPr="00940863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940863">
        <w:rPr>
          <w:rFonts w:ascii="Times New Roman" w:hAnsi="Times New Roman" w:cs="Times New Roman"/>
          <w:sz w:val="28"/>
          <w:szCs w:val="28"/>
        </w:rPr>
        <w:t xml:space="preserve"> Классы и объекты. Перегрузка операторов</w:t>
      </w:r>
    </w:p>
    <w:p w:rsidR="00BF5024" w:rsidRDefault="00BF5024" w:rsidP="00BF5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BF5024" w:rsidRDefault="00BF5024" w:rsidP="00BF502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BF5024" w:rsidRDefault="00BF5024" w:rsidP="00BF5024">
      <w:pPr>
        <w:rPr>
          <w:rFonts w:ascii="Times New Roman" w:hAnsi="Times New Roman" w:cs="Times New Roman"/>
          <w:b/>
          <w:sz w:val="24"/>
        </w:rPr>
      </w:pPr>
    </w:p>
    <w:p w:rsidR="00BF5024" w:rsidRDefault="00BF5024" w:rsidP="00BF5024">
      <w:pPr>
        <w:rPr>
          <w:rFonts w:ascii="Times New Roman" w:hAnsi="Times New Roman" w:cs="Times New Roman"/>
          <w:b/>
          <w:sz w:val="28"/>
        </w:rPr>
      </w:pPr>
    </w:p>
    <w:p w:rsidR="00BF5024" w:rsidRDefault="00BF5024" w:rsidP="00BF5024">
      <w:pPr>
        <w:rPr>
          <w:rFonts w:ascii="Times New Roman" w:hAnsi="Times New Roman" w:cs="Times New Roman"/>
          <w:b/>
          <w:sz w:val="28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  <w:r w:rsidRPr="00D64798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BF5024" w:rsidRDefault="00BF5024" w:rsidP="00BF5024">
      <w:pPr>
        <w:jc w:val="center"/>
        <w:rPr>
          <w:rFonts w:ascii="Times New Roman" w:hAnsi="Times New Roman" w:cs="Times New Roman"/>
          <w:b/>
          <w:sz w:val="32"/>
        </w:rPr>
      </w:pPr>
    </w:p>
    <w:p w:rsidR="00BF5024" w:rsidRDefault="00BF5024" w:rsidP="00BF502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BF5024" w:rsidRPr="00EC4201" w:rsidRDefault="00BF5024" w:rsidP="00BF50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126706130"/>
      <w:r w:rsidRPr="00EC420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1"/>
    </w:p>
    <w:p w:rsidR="00BF5024" w:rsidRDefault="00BF5024" w:rsidP="00BF5024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BF5024" w:rsidRPr="00D64798" w:rsidRDefault="00BF5024" w:rsidP="00BF502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5024" w:rsidRPr="00970CCC" w:rsidRDefault="00940863" w:rsidP="00BF502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перегруженных функций</w:t>
      </w:r>
    </w:p>
    <w:p w:rsidR="00BF5024" w:rsidRPr="00AD5ACA" w:rsidRDefault="00BF5024" w:rsidP="00BF5024">
      <w:pPr>
        <w:shd w:val="clear" w:color="auto" w:fill="FFFFFF"/>
        <w:spacing w:after="0" w:line="240" w:lineRule="auto"/>
        <w:ind w:firstLine="7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5024" w:rsidRDefault="00BF5024" w:rsidP="00BF50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BF5024" w:rsidRDefault="00BF5024" w:rsidP="00BF502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BF5024" w:rsidRDefault="00BF5024" w:rsidP="00BF502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BF5024" w:rsidRDefault="00BF5024" w:rsidP="00BF5024">
      <w:pPr>
        <w:pStyle w:val="a4"/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79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</w:t>
      </w:r>
      <w:r w:rsidRPr="00286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параметров, с параметрами, копирования.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присваивания.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ввода и вывода объектов с помощью потоков.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операции, указанные в варианте.</w:t>
      </w:r>
    </w:p>
    <w:p w:rsidR="00940863" w:rsidRDefault="00940863" w:rsidP="0094086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демонстрационную программу, в которой продемонстрировать создание объектов и работу всех перегруженных операций.</w:t>
      </w:r>
    </w:p>
    <w:p w:rsidR="00940863" w:rsidRDefault="00940863" w:rsidP="00BF5024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5024" w:rsidRPr="00D64798" w:rsidRDefault="00940863" w:rsidP="00BF5024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8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3758D0" wp14:editId="5D53F2AA">
            <wp:extent cx="5940425" cy="1121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07"/>
                    <a:stretch/>
                  </pic:blipFill>
                  <pic:spPr bwMode="auto"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024" w:rsidRDefault="00BF5024" w:rsidP="00BF502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6706131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BF5024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024" w:rsidRPr="00CB5CFE" w:rsidRDefault="00BF5024" w:rsidP="00BF50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F50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BA8680" wp14:editId="555065D7">
            <wp:extent cx="5940425" cy="3071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4" w:rsidRPr="001F7434" w:rsidRDefault="00BF5024" w:rsidP="00BF50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конструкторов без параметра, с параметрами и копирования, деструктора, селекторов и модификаторов класса.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определение перегрузки операторов.</w:t>
      </w:r>
    </w:p>
    <w:p w:rsidR="00BF5024" w:rsidRPr="003B00D3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BF5024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BF5024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BF5024" w:rsidRPr="00271B57" w:rsidRDefault="00BF5024" w:rsidP="00BF502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024" w:rsidRPr="00BA39BC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F5024" w:rsidRPr="002005DE" w:rsidRDefault="00BF5024" w:rsidP="00BF502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06E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BF5024" w:rsidRPr="002005DE" w:rsidRDefault="00BF5024" w:rsidP="00BF502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F606E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F5024" w:rsidRPr="002005DE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копирования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BF5024" w:rsidRPr="00271B57" w:rsidRDefault="00BF5024" w:rsidP="00BF5024">
      <w:pPr>
        <w:pStyle w:val="a4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BF5024" w:rsidRPr="00271B57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Сам деструктор удаляет атрибуты объекта класса.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5F606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et_</w:t>
      </w:r>
      <w:r w:rsidR="005F606E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="005F60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используются аргументы. </w:t>
      </w:r>
    </w:p>
    <w:p w:rsidR="00BF5024" w:rsidRPr="000B21C3" w:rsidRDefault="00BF5024" w:rsidP="00BF5024">
      <w:pPr>
        <w:ind w:left="10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21C3">
        <w:rPr>
          <w:rFonts w:ascii="Times New Roman" w:hAnsi="Times New Roman" w:cs="Times New Roman"/>
          <w:sz w:val="28"/>
          <w:szCs w:val="28"/>
        </w:rPr>
        <w:t xml:space="preserve">Сам селектор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21C3">
        <w:rPr>
          <w:rFonts w:ascii="Times New Roman" w:hAnsi="Times New Roman" w:cs="Times New Roman"/>
          <w:sz w:val="28"/>
          <w:szCs w:val="28"/>
        </w:rPr>
        <w:t xml:space="preserve"> и возвращает значение поля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024" w:rsidRPr="00271B57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F606E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et_</w:t>
      </w:r>
      <w:r w:rsidR="005F606E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0B21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5024" w:rsidRPr="000B21C3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5F606E" w:rsidRPr="005F6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21C3">
        <w:rPr>
          <w:rFonts w:ascii="Times New Roman" w:hAnsi="Times New Roman" w:cs="Times New Roman"/>
          <w:sz w:val="28"/>
          <w:szCs w:val="28"/>
        </w:rPr>
        <w:t>.</w:t>
      </w:r>
    </w:p>
    <w:p w:rsidR="00BF5024" w:rsidRPr="005617F3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0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et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5F606E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BF5024" w:rsidRPr="004A2C06" w:rsidRDefault="00BF5024" w:rsidP="00BF5024">
      <w:pPr>
        <w:pStyle w:val="a4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F606E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F5024" w:rsidRPr="00AE7E00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BF5024" w:rsidRPr="005617F3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0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et</w:t>
      </w:r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5F606E"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BF5024" w:rsidRPr="004A2C06" w:rsidRDefault="00BF5024" w:rsidP="00BF5024">
      <w:pPr>
        <w:pStyle w:val="a4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5F606E">
        <w:rPr>
          <w:rFonts w:ascii="Times New Roman" w:hAnsi="Times New Roman" w:cs="Times New Roman"/>
          <w:sz w:val="28"/>
          <w:szCs w:val="28"/>
          <w:lang w:val="en-US"/>
        </w:rPr>
        <w:t>переменная</w:t>
      </w:r>
      <w:proofErr w:type="spellEnd"/>
      <w:r w:rsidR="005F606E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F5024" w:rsidRPr="004A2C06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BF5024" w:rsidRPr="004A2C06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метода перегрузки оператора префиксного инкремента не используются аргументы.</w:t>
      </w:r>
    </w:p>
    <w:p w:rsidR="00BF5024" w:rsidRDefault="00BF5024" w:rsidP="00BF502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A2C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постфиксного инкремента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Pr="008F520F" w:rsidRDefault="00BF5024" w:rsidP="00BF5024">
      <w:pPr>
        <w:pStyle w:val="a4"/>
        <w:numPr>
          <w:ilvl w:val="1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52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показатель того, что происходит перегрузка постфиксного инкремента.</w:t>
      </w:r>
    </w:p>
    <w:p w:rsidR="00BF5024" w:rsidRDefault="00BF5024" w:rsidP="00BF50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024" w:rsidRPr="0015320B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оператора присваивания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8F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F5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 на объект.</w:t>
      </w:r>
    </w:p>
    <w:p w:rsidR="00BF5024" w:rsidRDefault="00BF5024" w:rsidP="00BF502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поток ввода.</w:t>
      </w:r>
    </w:p>
    <w:p w:rsidR="00BF5024" w:rsidRDefault="00BF5024" w:rsidP="00BF5024">
      <w:pPr>
        <w:pStyle w:val="a4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9537D">
        <w:rPr>
          <w:rFonts w:ascii="Times New Roman" w:hAnsi="Times New Roman" w:cs="Times New Roman"/>
          <w:sz w:val="28"/>
          <w:szCs w:val="28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ссылка на объект.</w:t>
      </w:r>
    </w:p>
    <w:p w:rsidR="00BF5024" w:rsidRPr="008F520F" w:rsidRDefault="00BF5024" w:rsidP="00BF50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вводимые данные.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вывода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2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lastRenderedPageBreak/>
        <w:t xml:space="preserve">Тип </w:t>
      </w:r>
      <w:proofErr w:type="spellStart"/>
      <w:r w:rsidRPr="0049537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&amp;: поток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537D">
        <w:rPr>
          <w:rFonts w:ascii="Times New Roman" w:hAnsi="Times New Roman" w:cs="Times New Roman"/>
          <w:sz w:val="28"/>
          <w:szCs w:val="28"/>
        </w:rPr>
        <w:t>вода.</w:t>
      </w:r>
    </w:p>
    <w:p w:rsidR="00BF5024" w:rsidRPr="0049537D" w:rsidRDefault="00BF5024" w:rsidP="00BF5024">
      <w:pPr>
        <w:pStyle w:val="a4"/>
        <w:numPr>
          <w:ilvl w:val="1"/>
          <w:numId w:val="2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9537D">
        <w:rPr>
          <w:rFonts w:ascii="Times New Roman" w:hAnsi="Times New Roman" w:cs="Times New Roman"/>
          <w:sz w:val="28"/>
          <w:szCs w:val="28"/>
        </w:rPr>
        <w:t>&amp;: ссылка на объект.</w:t>
      </w:r>
    </w:p>
    <w:p w:rsidR="00BF5024" w:rsidRPr="008F520F" w:rsidRDefault="00BF5024" w:rsidP="00BF50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выводимые данные.</w:t>
      </w:r>
    </w:p>
    <w:p w:rsidR="00BF5024" w:rsidRPr="008F520F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операторов сравнения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2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20F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 xml:space="preserve">&amp;: ссылка на </w:t>
      </w:r>
      <w:r>
        <w:rPr>
          <w:rFonts w:ascii="Times New Roman" w:hAnsi="Times New Roman" w:cs="Times New Roman"/>
          <w:sz w:val="28"/>
          <w:szCs w:val="28"/>
        </w:rPr>
        <w:t xml:space="preserve">1-ый сравниваемый </w:t>
      </w:r>
      <w:r w:rsidRPr="008F520F">
        <w:rPr>
          <w:rFonts w:ascii="Times New Roman" w:hAnsi="Times New Roman" w:cs="Times New Roman"/>
          <w:sz w:val="28"/>
          <w:szCs w:val="28"/>
        </w:rPr>
        <w:t>объект.</w:t>
      </w:r>
    </w:p>
    <w:p w:rsidR="00BF5024" w:rsidRPr="008F520F" w:rsidRDefault="00BF5024" w:rsidP="00BF5024">
      <w:pPr>
        <w:pStyle w:val="a4"/>
        <w:numPr>
          <w:ilvl w:val="1"/>
          <w:numId w:val="2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20F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 xml:space="preserve">ссылка на 2-ой сравниваемый </w:t>
      </w:r>
      <w:r w:rsidRPr="008F520F">
        <w:rPr>
          <w:rFonts w:ascii="Times New Roman" w:hAnsi="Times New Roman" w:cs="Times New Roman"/>
          <w:sz w:val="28"/>
          <w:szCs w:val="28"/>
        </w:rPr>
        <w:t>объект.</w:t>
      </w:r>
    </w:p>
    <w:p w:rsidR="00BF5024" w:rsidRDefault="00BF5024" w:rsidP="005F606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5F606E" w:rsidRPr="004A2C06" w:rsidRDefault="005F606E" w:rsidP="005F606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BF5024" w:rsidRPr="00CD3D77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Pr="00BB5F72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 w:rsidR="005F606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BF5024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Pr="00A74290" w:rsidRDefault="00BF5024" w:rsidP="00BF502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BF5024" w:rsidRPr="000C76B1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описан в главном файле </w:t>
      </w:r>
      <w:r w:rsidR="005F606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024" w:rsidRPr="005F606E" w:rsidRDefault="00BF5024" w:rsidP="005F606E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обращение к конструктору без параметра аналогично выделению памяти под переменную. Обращение к конструктору с параметрами аналогично обращению к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конструктору копирования аналогично оператору присваивания. Обращение к селекторам и модификаторам аналогично обращению к методам или к полям структуры.</w:t>
      </w:r>
    </w:p>
    <w:p w:rsidR="00BF5024" w:rsidRDefault="00BF5024" w:rsidP="00BF502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с перегруженными операторами работа без объектов созданного класса происходит по умолчанию. Если при вызове перегруженных операторов используются объекты класса, то операторы работают согласно их определению в этом классе.</w:t>
      </w:r>
    </w:p>
    <w:p w:rsidR="00BF5024" w:rsidRPr="0029241F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/>
    <w:p w:rsidR="00BF5024" w:rsidRDefault="00BF5024" w:rsidP="00BF502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A187D">
        <w:rPr>
          <w:rFonts w:ascii="Times New Roman" w:hAnsi="Times New Roman" w:cs="Times New Roman"/>
          <w:b/>
          <w:color w:val="auto"/>
          <w:lang w:val="en-US"/>
        </w:rPr>
        <w:t xml:space="preserve">UML </w:t>
      </w:r>
      <w:r>
        <w:rPr>
          <w:rFonts w:ascii="Times New Roman" w:hAnsi="Times New Roman" w:cs="Times New Roman"/>
          <w:b/>
          <w:color w:val="auto"/>
          <w:lang w:val="en-US"/>
        </w:rPr>
        <w:t>–</w:t>
      </w:r>
      <w:r w:rsidRPr="006A187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6A187D">
        <w:rPr>
          <w:rFonts w:ascii="Times New Roman" w:hAnsi="Times New Roman" w:cs="Times New Roman"/>
          <w:b/>
          <w:color w:val="auto"/>
        </w:rPr>
        <w:t>диаграмма</w:t>
      </w:r>
    </w:p>
    <w:p w:rsidR="00BF5024" w:rsidRPr="006D6E7F" w:rsidRDefault="00BF5024" w:rsidP="00BF5024"/>
    <w:p w:rsidR="00BF5024" w:rsidRPr="00E82749" w:rsidRDefault="005F606E" w:rsidP="00BF50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0800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063" cy="31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4" w:rsidRDefault="00BF5024" w:rsidP="00BF50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5024" w:rsidRPr="00983D45" w:rsidRDefault="00BF5024" w:rsidP="00BF502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26706133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83D45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4"/>
    </w:p>
    <w:p w:rsidR="00BF5024" w:rsidRPr="00983D45" w:rsidRDefault="00BF5024" w:rsidP="00BF50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3D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F5024" w:rsidRPr="00983D45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Pr="00BF5024" w:rsidRDefault="00BF5024" w:rsidP="00BF502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F50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D6E7F"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BF50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D6E7F">
        <w:rPr>
          <w:rFonts w:ascii="Times New Roman" w:hAnsi="Times New Roman" w:cs="Times New Roman"/>
          <w:i/>
          <w:sz w:val="28"/>
          <w:szCs w:val="28"/>
        </w:rPr>
        <w:t>файл</w:t>
      </w:r>
      <w:r w:rsidRPr="00BF50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Pair</w:t>
      </w:r>
      <w:r w:rsidRPr="00BF502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spell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постфиксного инкремента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Pr="006D6E7F" w:rsidRDefault="00BF5024" w:rsidP="00BF5024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описанием методов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Pair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a = 0;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0.0;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++a;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постфиксного инкремента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"a:b -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F5024" w:rsidRPr="00983D45" w:rsidRDefault="00BF5024" w:rsidP="00BF502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главной программой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5" w:name="_Toc126706134"/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</w:t>
      </w:r>
      <w:proofErr w:type="spellStart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Инициализация объекта 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A\n"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nИзменение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префиксная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nИнициализация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4, 1.98);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nИзменение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BF50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nИнициализация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объекта C\n"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nКопирование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полей объекта C в объект 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F502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C;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D\n"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BF50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B\n"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F5024" w:rsidRP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50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BF502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0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nОбъект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больше объекта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nОбъект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равен объекту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5024" w:rsidRDefault="00BF5024" w:rsidP="00BF5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5024" w:rsidRDefault="00BF502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BF5024" w:rsidRPr="00EF49A3" w:rsidRDefault="00BF5024" w:rsidP="00BF502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5"/>
    </w:p>
    <w:p w:rsidR="00BF5024" w:rsidRPr="00EF49A3" w:rsidRDefault="00BF5024" w:rsidP="00BF502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6"/>
    </w:p>
    <w:p w:rsidR="00BF5024" w:rsidRDefault="00BF5024" w:rsidP="00BF50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3D1C0" wp14:editId="4964F43A">
            <wp:extent cx="3934374" cy="659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24" w:rsidRDefault="00BF5024" w:rsidP="00BF50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5024" w:rsidRPr="00BF5024" w:rsidRDefault="00BF5024" w:rsidP="00BF5024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983D45">
        <w:rPr>
          <w:rFonts w:ascii="Times New Roman" w:hAnsi="Times New Roman" w:cs="Times New Roman"/>
          <w:b/>
          <w:sz w:val="32"/>
          <w:szCs w:val="36"/>
        </w:rPr>
        <w:lastRenderedPageBreak/>
        <w:t>Ответы на вопросы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дружественные функции и классы?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Дружественные функции применяются для доступа к скрытым полям класса и представляют собой альтернативу методам. Дружественный класс применяется для доступа методов одного класса к скрытым полям другого.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правила описания и особенности дружественных функций.</w:t>
      </w:r>
    </w:p>
    <w:p w:rsidR="00BF5024" w:rsidRDefault="00BF5024" w:rsidP="00BF5024">
      <w:pPr>
        <w:pStyle w:val="a4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дружественной функции – внутри нужного класса,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</w:rPr>
        <w:t>. Передаваемый параметр - объект или ссылка на объект.</w:t>
      </w:r>
    </w:p>
    <w:p w:rsidR="00BF5024" w:rsidRDefault="00BF5024" w:rsidP="00BF5024">
      <w:pPr>
        <w:pStyle w:val="a4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Дружественная функция – обычная функция или метод другого класса. Не важно, где функция описана в классе + спецификаторы доступа не распространяются.</w:t>
      </w:r>
    </w:p>
    <w:p w:rsidR="00BF5024" w:rsidRPr="00711665" w:rsidRDefault="00BF5024" w:rsidP="00BF5024">
      <w:pPr>
        <w:pStyle w:val="a4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 та же дружественная функция может быть в нескольких классах.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перегрузить унарные операции?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Унарную операцию можно перегрузить как</w:t>
      </w:r>
      <w:r w:rsidRPr="00711665">
        <w:rPr>
          <w:rFonts w:ascii="Times New Roman" w:hAnsi="Times New Roman" w:cs="Times New Roman"/>
          <w:sz w:val="28"/>
          <w:szCs w:val="28"/>
        </w:rPr>
        <w:t>:</w:t>
      </w:r>
    </w:p>
    <w:p w:rsidR="00BF5024" w:rsidRDefault="00BF5024" w:rsidP="00BF5024">
      <w:pPr>
        <w:pStyle w:val="a4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Компонентная функция класса</w:t>
      </w:r>
    </w:p>
    <w:p w:rsidR="00BF5024" w:rsidRDefault="00BF5024" w:rsidP="00BF5024">
      <w:pPr>
        <w:pStyle w:val="a4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Внешняя (глобальная) функция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внутри класса?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Унарная функция-операция, определяемая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711665">
        <w:rPr>
          <w:rFonts w:ascii="Times New Roman" w:hAnsi="Times New Roman" w:cs="Times New Roman"/>
          <w:sz w:val="28"/>
          <w:szCs w:val="28"/>
        </w:rPr>
        <w:t xml:space="preserve"> класса,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711665">
        <w:rPr>
          <w:rFonts w:ascii="Times New Roman" w:hAnsi="Times New Roman" w:cs="Times New Roman"/>
          <w:sz w:val="28"/>
          <w:szCs w:val="28"/>
        </w:rPr>
        <w:t>имеет операнд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11665">
        <w:rPr>
          <w:rFonts w:ascii="Times New Roman" w:hAnsi="Times New Roman" w:cs="Times New Roman"/>
          <w:sz w:val="28"/>
          <w:szCs w:val="28"/>
        </w:rPr>
        <w:t>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вне класса?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Унарная функция-операция, определяемая вне класса, имеет один операнд – ссылка на вызвавший её объект.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</w:t>
      </w:r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класса, имеет один операнд – переменная, хранящая значение.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бинарная функция-операция, определяемая вне класса?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lastRenderedPageBreak/>
        <w:t>Бинарная функция-операция, определяемая вне класса, имеет два операнда. Первый – вызвавший её объект, второй – переменная, хранящая значение.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перегрузка префиксных и постфиксных унарных операций?</w:t>
      </w:r>
    </w:p>
    <w:p w:rsidR="00BF5024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префиксной унарной операции не имеет передаваемых параметров, перегрузка постфиксной унарной операции имеет один передаваемый параметр – показатель того, что это постфиксная форма.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перегрузить операцию присваивания?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операции присваивания описывается как метод класса. В качестве принимаемого аргумента используется ссылка на присваиваемый объект, в качестве возвращаемого значения – ссылку на объект, для которого она вызвана. 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должна возвращать операция присваивания?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присваивания возвращает ссылку на объект, для которого она вызвана.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Каким образом можно перегрузить операции ввода-вывода?</w:t>
      </w:r>
    </w:p>
    <w:p w:rsidR="00BF5024" w:rsidRPr="00711665" w:rsidRDefault="00BF5024" w:rsidP="00BF50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операций ввода-вывода описываются как дружественные функции, т. к. левый операнд – потоки ввода-вывода.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Default="00BF5024" w:rsidP="00BF5024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Student&amp; operator 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определён объект этого класса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BF5024" w:rsidRPr="00711665" w:rsidRDefault="00BF5024" w:rsidP="00BF502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s;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BF5024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Компилятор воспринимает данный вызов как перегруженную функцию-операцию префиксного инкремента, определенную внутри класса.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F5024" w:rsidRPr="00711665" w:rsidRDefault="00BF5024" w:rsidP="00BF502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Student&amp; operator ++(</w:t>
      </w:r>
      <w:r>
        <w:rPr>
          <w:rFonts w:ascii="Times New Roman" w:hAnsi="Times New Roman" w:cs="Times New Roman"/>
          <w:sz w:val="28"/>
          <w:szCs w:val="28"/>
          <w:lang w:val="en-US"/>
        </w:rPr>
        <w:t>Student&amp;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</w:rPr>
        <w:t>И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определён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объект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этого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класса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BF5024" w:rsidRPr="00EC3D30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++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BF5024" w:rsidRDefault="00BF5024" w:rsidP="00BF5024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BF5024" w:rsidRPr="00711665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дружественную перегруженную функцию-операцию префиксного инкремента.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BF5024" w:rsidRPr="00711665" w:rsidRDefault="00BF5024" w:rsidP="00BF502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Student&amp; p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</w:rPr>
        <w:t>И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71166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этого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класса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a, b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11665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BF5024" w:rsidRDefault="00BF5024" w:rsidP="00BF5024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BF5024" w:rsidRPr="00711665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Компилятор воспринимает данный вызов как перегруженную функцию-операцию оператора сравнения, определенную внутри класса.</w:t>
      </w:r>
    </w:p>
    <w:p w:rsidR="00BF5024" w:rsidRDefault="00BF5024" w:rsidP="00BF5024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bool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Person&amp;, Person&amp;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……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И определён объект этого класса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D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BF5024" w:rsidRPr="00711665" w:rsidRDefault="00BF5024" w:rsidP="00BF502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A2DC8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DC8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:rsidR="00BF5024" w:rsidRDefault="00BF5024" w:rsidP="00BF5024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BF5024" w:rsidRPr="00711665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дружественную перегруженную функцию-операцию сравнения.</w:t>
      </w:r>
    </w:p>
    <w:p w:rsidR="00BF5024" w:rsidRPr="00711665" w:rsidRDefault="00BF5024" w:rsidP="00BF5024">
      <w:pPr>
        <w:rPr>
          <w:rFonts w:ascii="Times New Roman" w:hAnsi="Times New Roman" w:cs="Times New Roman"/>
          <w:sz w:val="28"/>
          <w:szCs w:val="28"/>
        </w:rPr>
      </w:pPr>
    </w:p>
    <w:p w:rsidR="00BF5024" w:rsidRPr="00BF7A5A" w:rsidRDefault="00BF5024" w:rsidP="00BF502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14B20" w:rsidRPr="00BF5024" w:rsidRDefault="00314B20"/>
    <w:sectPr w:rsidR="00314B20" w:rsidRPr="00BF5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4073"/>
    <w:multiLevelType w:val="hybridMultilevel"/>
    <w:tmpl w:val="5E241CF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9471E"/>
    <w:multiLevelType w:val="hybridMultilevel"/>
    <w:tmpl w:val="2930A208"/>
    <w:lvl w:ilvl="0" w:tplc="91E0C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5686"/>
    <w:multiLevelType w:val="hybridMultilevel"/>
    <w:tmpl w:val="362454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55021"/>
    <w:multiLevelType w:val="hybridMultilevel"/>
    <w:tmpl w:val="AD52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64EA9"/>
    <w:multiLevelType w:val="hybridMultilevel"/>
    <w:tmpl w:val="2F729FF8"/>
    <w:lvl w:ilvl="0" w:tplc="3EDE5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4142"/>
    <w:multiLevelType w:val="hybridMultilevel"/>
    <w:tmpl w:val="00C6090A"/>
    <w:lvl w:ilvl="0" w:tplc="28C8EEEC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B5CCB"/>
    <w:multiLevelType w:val="hybridMultilevel"/>
    <w:tmpl w:val="CEDEC27E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A388F"/>
    <w:multiLevelType w:val="hybridMultilevel"/>
    <w:tmpl w:val="6F92D1CA"/>
    <w:lvl w:ilvl="0" w:tplc="E5C2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3AF57E40"/>
    <w:multiLevelType w:val="hybridMultilevel"/>
    <w:tmpl w:val="F2009734"/>
    <w:lvl w:ilvl="0" w:tplc="15E2E24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00E8E"/>
    <w:multiLevelType w:val="hybridMultilevel"/>
    <w:tmpl w:val="1B1A3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E7EDB"/>
    <w:multiLevelType w:val="hybridMultilevel"/>
    <w:tmpl w:val="FD94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2133B"/>
    <w:multiLevelType w:val="hybridMultilevel"/>
    <w:tmpl w:val="EAB4BCC8"/>
    <w:lvl w:ilvl="0" w:tplc="A83A6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A528A"/>
    <w:multiLevelType w:val="hybridMultilevel"/>
    <w:tmpl w:val="C7081AFA"/>
    <w:lvl w:ilvl="0" w:tplc="4EA813F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76E3A"/>
    <w:multiLevelType w:val="hybridMultilevel"/>
    <w:tmpl w:val="7B96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563BF"/>
    <w:multiLevelType w:val="hybridMultilevel"/>
    <w:tmpl w:val="C02AB1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CD061E"/>
    <w:multiLevelType w:val="hybridMultilevel"/>
    <w:tmpl w:val="9B5C94F6"/>
    <w:lvl w:ilvl="0" w:tplc="E5C20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86D75"/>
    <w:multiLevelType w:val="hybridMultilevel"/>
    <w:tmpl w:val="254AE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27"/>
  </w:num>
  <w:num w:numId="5">
    <w:abstractNumId w:val="7"/>
  </w:num>
  <w:num w:numId="6">
    <w:abstractNumId w:val="17"/>
  </w:num>
  <w:num w:numId="7">
    <w:abstractNumId w:val="23"/>
  </w:num>
  <w:num w:numId="8">
    <w:abstractNumId w:val="15"/>
  </w:num>
  <w:num w:numId="9">
    <w:abstractNumId w:val="3"/>
  </w:num>
  <w:num w:numId="10">
    <w:abstractNumId w:val="1"/>
  </w:num>
  <w:num w:numId="11">
    <w:abstractNumId w:val="26"/>
  </w:num>
  <w:num w:numId="12">
    <w:abstractNumId w:val="13"/>
  </w:num>
  <w:num w:numId="13">
    <w:abstractNumId w:val="0"/>
  </w:num>
  <w:num w:numId="14">
    <w:abstractNumId w:val="22"/>
  </w:num>
  <w:num w:numId="15">
    <w:abstractNumId w:val="21"/>
  </w:num>
  <w:num w:numId="16">
    <w:abstractNumId w:val="6"/>
  </w:num>
  <w:num w:numId="17">
    <w:abstractNumId w:val="16"/>
  </w:num>
  <w:num w:numId="18">
    <w:abstractNumId w:val="14"/>
  </w:num>
  <w:num w:numId="19">
    <w:abstractNumId w:val="10"/>
  </w:num>
  <w:num w:numId="20">
    <w:abstractNumId w:val="2"/>
  </w:num>
  <w:num w:numId="21">
    <w:abstractNumId w:val="8"/>
  </w:num>
  <w:num w:numId="22">
    <w:abstractNumId w:val="25"/>
  </w:num>
  <w:num w:numId="23">
    <w:abstractNumId w:val="24"/>
  </w:num>
  <w:num w:numId="24">
    <w:abstractNumId w:val="19"/>
  </w:num>
  <w:num w:numId="25">
    <w:abstractNumId w:val="9"/>
  </w:num>
  <w:num w:numId="26">
    <w:abstractNumId w:val="12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DB"/>
    <w:rsid w:val="001A77FD"/>
    <w:rsid w:val="002C29D5"/>
    <w:rsid w:val="00314B20"/>
    <w:rsid w:val="005F606E"/>
    <w:rsid w:val="00940863"/>
    <w:rsid w:val="00A04D4D"/>
    <w:rsid w:val="00BF5024"/>
    <w:rsid w:val="00F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BA9F"/>
  <w15:chartTrackingRefBased/>
  <w15:docId w15:val="{E0BFAB98-D2F1-4520-9035-FBB24DAD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024"/>
  </w:style>
  <w:style w:type="paragraph" w:styleId="1">
    <w:name w:val="heading 1"/>
    <w:basedOn w:val="a"/>
    <w:next w:val="a"/>
    <w:link w:val="10"/>
    <w:uiPriority w:val="9"/>
    <w:qFormat/>
    <w:rsid w:val="00BF5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BF5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F5024"/>
    <w:pPr>
      <w:ind w:left="720"/>
      <w:contextualSpacing/>
    </w:pPr>
  </w:style>
  <w:style w:type="paragraph" w:styleId="a5">
    <w:name w:val="No Spacing"/>
    <w:uiPriority w:val="1"/>
    <w:qFormat/>
    <w:rsid w:val="00BF5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2023-04-13T02:23:00Z</dcterms:created>
  <dcterms:modified xsi:type="dcterms:W3CDTF">2023-04-13T02:58:00Z</dcterms:modified>
</cp:coreProperties>
</file>