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28B45B3E" w14:textId="33AE9F13" w:rsidR="00D14A06" w:rsidRDefault="00C23A5D">
      <w:r>
        <w:rPr>
          <w:rFonts w:ascii="Times New Roman" w:hAnsi="Times New Roman"/>
          <w:b/>
          <w:bCs/>
          <w:sz w:val="40"/>
          <w:szCs w:val="40"/>
        </w:rPr>
        <w:tab/>
      </w:r>
    </w:p>
    <w:p w14:paraId="2A1D34DD" w14:textId="1C7C976B" w:rsidR="00D14A06" w:rsidRDefault="007F30D3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noProof/>
          <w:sz w:val="40"/>
          <w:szCs w:val="40"/>
        </w:rPr>
        <w:drawing>
          <wp:inline distT="0" distB="0" distL="0" distR="0" wp14:anchorId="72C9977E" wp14:editId="7519AFD8">
            <wp:extent cx="4457700" cy="2533002"/>
            <wp:effectExtent l="0" t="0" r="0" b="0"/>
            <wp:docPr id="476629724" name="Image 1" descr="Une image contenant logo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76629724" name="Image 1" descr="Une image contenant logo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92" cy="25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C5DF" w14:textId="77777777" w:rsidR="00D14A06" w:rsidRDefault="00D14A06">
      <w:pPr>
        <w:rPr>
          <w:rFonts w:ascii="Times New Roman" w:hAnsi="Times New Roman"/>
          <w:b/>
          <w:bCs/>
          <w:sz w:val="40"/>
          <w:szCs w:val="40"/>
        </w:rPr>
      </w:pPr>
    </w:p>
    <w:p w14:paraId="3690CFB5" w14:textId="77777777" w:rsidR="00D14A06" w:rsidRDefault="00D14A06">
      <w:pPr>
        <w:rPr>
          <w:rFonts w:ascii="Times New Roman" w:hAnsi="Times New Roman"/>
          <w:b/>
          <w:bCs/>
          <w:sz w:val="40"/>
          <w:szCs w:val="40"/>
        </w:rPr>
      </w:pPr>
    </w:p>
    <w:p w14:paraId="6C7D2878" w14:textId="77777777" w:rsidR="00D14A06" w:rsidRDefault="00C23A5D">
      <w:pPr>
        <w:spacing w:before="6pt" w:after="6pt"/>
        <w:jc w:val="center"/>
      </w:pP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8"/>
          <w:szCs w:val="48"/>
          <w:lang w:eastAsia="fr-FR"/>
        </w:rPr>
        <w:t xml:space="preserve">Épreuve E5 - Administration des systèmes et des réseaux (option SISR) </w:t>
      </w:r>
    </w:p>
    <w:p w14:paraId="6B5B7F49" w14:textId="77777777" w:rsidR="00D14A06" w:rsidRDefault="00D14A06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</w:p>
    <w:p w14:paraId="302F038A" w14:textId="3C525256" w:rsidR="00D14A06" w:rsidRDefault="00C23A5D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  <w:r>
        <w:rPr>
          <w:rFonts w:ascii="Times New Roman" w:hAnsi="Times New Roman"/>
          <w:b/>
          <w:bCs/>
          <w:sz w:val="48"/>
          <w:szCs w:val="48"/>
          <w:lang w:eastAsia="fr-FR"/>
        </w:rPr>
        <w:t>Environnement technologique pour la certification </w:t>
      </w:r>
    </w:p>
    <w:p w14:paraId="34FB259E" w14:textId="77777777" w:rsidR="00D14A06" w:rsidRDefault="00D14A06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</w:p>
    <w:p w14:paraId="21DEE44F" w14:textId="77777777" w:rsidR="00D14A06" w:rsidRDefault="00C23A5D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  <w:r>
        <w:rPr>
          <w:rFonts w:ascii="Times New Roman" w:hAnsi="Times New Roman"/>
          <w:b/>
          <w:bCs/>
          <w:sz w:val="48"/>
          <w:szCs w:val="48"/>
          <w:lang w:eastAsia="fr-FR"/>
        </w:rPr>
        <w:t xml:space="preserve">Plateforme </w:t>
      </w:r>
    </w:p>
    <w:p w14:paraId="445AC2FA" w14:textId="77777777" w:rsidR="00980D10" w:rsidRDefault="00980D10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</w:p>
    <w:p w14:paraId="5E81AA4C" w14:textId="77777777" w:rsidR="00980D10" w:rsidRDefault="00980D10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</w:p>
    <w:p w14:paraId="2AEB3396" w14:textId="77777777" w:rsidR="00980D10" w:rsidRDefault="00980D10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</w:p>
    <w:p w14:paraId="41AD2268" w14:textId="77777777" w:rsidR="005A06E9" w:rsidRDefault="005A06E9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</w:p>
    <w:p w14:paraId="6D0B354B" w14:textId="77777777" w:rsidR="005A06E9" w:rsidRDefault="005A06E9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</w:p>
    <w:p w14:paraId="7AF912BF" w14:textId="77777777" w:rsidR="005A06E9" w:rsidRDefault="005A06E9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</w:p>
    <w:p w14:paraId="1729BB0A" w14:textId="77777777" w:rsidR="00980D10" w:rsidRDefault="00980D10">
      <w:pPr>
        <w:spacing w:before="6pt" w:after="6pt"/>
        <w:jc w:val="center"/>
        <w:rPr>
          <w:rFonts w:ascii="Times New Roman" w:hAnsi="Times New Roman"/>
          <w:b/>
          <w:bCs/>
          <w:sz w:val="48"/>
          <w:szCs w:val="48"/>
          <w:lang w:eastAsia="fr-FR"/>
        </w:rPr>
      </w:pPr>
    </w:p>
    <w:p w14:paraId="7313415C" w14:textId="13ABD543" w:rsidR="00D14A06" w:rsidRDefault="00C23A5D" w:rsidP="00F9225C">
      <w:pPr>
        <w:tabs>
          <w:tab w:val="center" w:pos="524.40pt"/>
        </w:tabs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Environnement Technologique d’Apprentissage</w:t>
      </w:r>
      <w:r w:rsidR="00F9225C">
        <w:rPr>
          <w:rFonts w:ascii="Times New Roman" w:hAnsi="Times New Roman"/>
          <w:b/>
          <w:bCs/>
          <w:sz w:val="40"/>
          <w:szCs w:val="40"/>
        </w:rPr>
        <w:tab/>
      </w:r>
    </w:p>
    <w:tbl>
      <w:tblPr>
        <w:tblW w:w="970.75pt" w:type="dxa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964"/>
        <w:gridCol w:w="3261"/>
        <w:gridCol w:w="2268"/>
        <w:gridCol w:w="2835"/>
        <w:gridCol w:w="7087"/>
      </w:tblGrid>
      <w:tr w:rsidR="00D14A06" w14:paraId="7C470BA9" w14:textId="77777777" w:rsidTr="6991CB09">
        <w:trPr>
          <w:trHeight w:val="531"/>
        </w:trPr>
        <w:tc>
          <w:tcPr>
            <w:tcW w:w="970.75pt" w:type="dxa"/>
            <w:gridSpan w:val="5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D7D31" w:themeFill="accent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4BF5C5C" w14:textId="77777777" w:rsidR="00D14A06" w:rsidRPr="007003ED" w:rsidRDefault="00C23A5D">
            <w:pPr>
              <w:spacing w:after="0pt" w:line="12pt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fr-FR"/>
              </w:rPr>
            </w:pPr>
            <w:r w:rsidRPr="007003ED"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fr-FR"/>
              </w:rPr>
              <w:t>Serveurs</w:t>
            </w:r>
          </w:p>
        </w:tc>
      </w:tr>
      <w:tr w:rsidR="00D14A06" w14:paraId="56569D1D" w14:textId="77777777" w:rsidTr="6991CB09">
        <w:trPr>
          <w:trHeight w:val="429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C975538" w14:textId="77777777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Serveurs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64AD24E0" w14:textId="77777777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616C95EA" w14:textId="77777777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Mot de Passe</w:t>
            </w:r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DC02B78" w14:textId="77777777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@IP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0505EED" w14:textId="77777777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Nom d'hôte</w:t>
            </w:r>
          </w:p>
        </w:tc>
      </w:tr>
      <w:tr w:rsidR="00D14A06" w14:paraId="04CB617E" w14:textId="77777777" w:rsidTr="6991CB09">
        <w:trPr>
          <w:trHeight w:val="288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3D6347B" w14:textId="25B617D6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ESX</w:t>
            </w:r>
            <w:r w:rsidR="0023636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I 1/2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BA82F72" w14:textId="77777777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root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E30FD4E" w14:textId="76F41202" w:rsidR="00D14A06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11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87291D3" w14:textId="04827744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</w:t>
            </w:r>
            <w:r w:rsidR="009B6166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1.2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E51021F" w14:textId="2B6921F5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ESXI</w:t>
            </w:r>
            <w:r w:rsidR="00276A8C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                             </w:t>
            </w:r>
            <w:r w:rsidR="00276A8C"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http</w:t>
            </w:r>
            <w:r w:rsidR="00320534"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s</w:t>
            </w:r>
            <w:r w:rsidR="00276A8C"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://esxi.sitka.local/</w:t>
            </w:r>
            <w:r w:rsidR="00276A8C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       </w:t>
            </w:r>
          </w:p>
        </w:tc>
      </w:tr>
      <w:tr w:rsidR="009B6166" w:rsidRPr="00C0278C" w14:paraId="2B3891B6" w14:textId="77777777" w:rsidTr="6991CB09">
        <w:trPr>
          <w:trHeight w:val="316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0F2991CE" w14:textId="378B248F" w:rsidR="009B6166" w:rsidRDefault="00000612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ACR </w:t>
            </w:r>
            <w:r w:rsidR="00BD593B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(PKI)</w:t>
            </w: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8CB55CA" w14:textId="313BA289" w:rsidR="009B6166" w:rsidRDefault="00000612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BA70AF0" w14:textId="6C6A4384" w:rsidR="009B6166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12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25B69E3" w14:textId="44744680" w:rsidR="009B6166" w:rsidRDefault="00C35E1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7F9F4FE" w14:textId="38B92175" w:rsidR="009B6166" w:rsidRPr="00C0278C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>ACR.sitka.local</w:t>
            </w:r>
            <w:proofErr w:type="spellEnd"/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 xml:space="preserve">              </w:t>
            </w:r>
            <w:r w:rsidRPr="00C0278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fr-FR"/>
              </w:rPr>
              <w:t>http://acr.sitka.local/certsrv</w:t>
            </w:r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 xml:space="preserve">              </w:t>
            </w:r>
          </w:p>
        </w:tc>
      </w:tr>
      <w:tr w:rsidR="00C35E19" w:rsidRPr="00C0278C" w14:paraId="6B789E30" w14:textId="77777777" w:rsidTr="6991CB09">
        <w:trPr>
          <w:trHeight w:val="316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058AB03" w14:textId="5A0A3671" w:rsidR="00C35E19" w:rsidRDefault="00C35E1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ACS (PKI)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4A54D82" w14:textId="2B5C3723" w:rsidR="00C35E19" w:rsidRDefault="007003E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49B4FA4" w14:textId="630439B0" w:rsidR="00C35E19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13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54B1122" w14:textId="0858B41C" w:rsidR="00C35E19" w:rsidRDefault="00C35E1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BDD14EC" w14:textId="33535CDE" w:rsidR="00C35E19" w:rsidRPr="00C0278C" w:rsidRDefault="007003E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>ACS.sitka.local</w:t>
            </w:r>
            <w:proofErr w:type="spellEnd"/>
            <w:r w:rsidR="00236369"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 xml:space="preserve">              </w:t>
            </w:r>
            <w:r w:rsidR="00236369" w:rsidRPr="00C0278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fr-FR"/>
              </w:rPr>
              <w:t>http://acs.sitka.local/certsrv</w:t>
            </w:r>
            <w:r w:rsidR="00236369"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 xml:space="preserve">              </w:t>
            </w:r>
          </w:p>
        </w:tc>
      </w:tr>
      <w:tr w:rsidR="00C577CD" w14:paraId="29EA299B" w14:textId="77777777" w:rsidTr="6991CB09">
        <w:trPr>
          <w:trHeight w:val="316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024723D9" w14:textId="227609B1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Ares (DNS secondaire)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E36DE72" w14:textId="634B4FF7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A00B879" w14:textId="31CF913A" w:rsidR="00C577CD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14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8B1CA82" w14:textId="470A0B69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172.20.1.1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7B29AD1" w14:textId="1F883C7A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ares.sitka.local</w:t>
            </w:r>
            <w:proofErr w:type="spellEnd"/>
          </w:p>
        </w:tc>
      </w:tr>
      <w:tr w:rsidR="00C577CD" w14:paraId="7508BA59" w14:textId="77777777" w:rsidTr="6991CB09">
        <w:trPr>
          <w:trHeight w:val="316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54DE0E6" w14:textId="5E1025E6" w:rsidR="00C577CD" w:rsidRPr="00C577CD" w:rsidRDefault="00C577CD" w:rsidP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Kratos1(DHCP-failover)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7B9E04C" w14:textId="741581FE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0DEB07B" w14:textId="2E620D5C" w:rsidR="00C577CD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15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A25359A" w14:textId="4D79C155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</w:t>
            </w:r>
            <w:r w:rsidR="0098411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0862365" w14:textId="4C9EE0BD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Kratos1.sitka.local</w:t>
            </w:r>
          </w:p>
        </w:tc>
      </w:tr>
      <w:tr w:rsidR="00C577CD" w14:paraId="334E84EC" w14:textId="77777777" w:rsidTr="6991CB09">
        <w:trPr>
          <w:trHeight w:val="316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5ED6836" w14:textId="637703A1" w:rsidR="00C577CD" w:rsidRPr="00C577CD" w:rsidRDefault="00C577CD" w:rsidP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Kratos2(DHCP-failover)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0FC3B557" w14:textId="7828DD10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62107649" w14:textId="67EA91C4" w:rsidR="00C577CD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16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C96CAC1" w14:textId="78517A0E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</w:t>
            </w:r>
            <w:r w:rsidR="0098411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FED07BC" w14:textId="4609FD7E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Kratos2.sitka.local</w:t>
            </w:r>
          </w:p>
        </w:tc>
      </w:tr>
      <w:tr w:rsidR="00C577CD" w14:paraId="2EEC1A58" w14:textId="77777777" w:rsidTr="6991CB09">
        <w:trPr>
          <w:trHeight w:val="316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6225453A" w14:textId="230B356F" w:rsidR="00C577CD" w:rsidRDefault="00C577CD" w:rsidP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W2022 </w:t>
            </w: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core</w:t>
            </w:r>
            <w:proofErr w:type="spellEnd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(serveur de fichier)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ADDA31A" w14:textId="351914E8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3C6FEE7" w14:textId="32F706F2" w:rsidR="00C577CD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17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42DB151" w14:textId="57153385" w:rsidR="00C577CD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172.20.1.8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7F8629F" w14:textId="3F0E615D" w:rsidR="00C577C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data.sitka.local</w:t>
            </w:r>
            <w:proofErr w:type="spellEnd"/>
          </w:p>
        </w:tc>
      </w:tr>
      <w:tr w:rsidR="00D14A06" w14:paraId="767125D6" w14:textId="77777777" w:rsidTr="6991CB09">
        <w:trPr>
          <w:trHeight w:val="330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1B3A477" w14:textId="256046FA" w:rsidR="00D14A06" w:rsidRDefault="00256008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hermes</w:t>
            </w:r>
            <w:proofErr w:type="spellEnd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(</w:t>
            </w:r>
            <w:r w:rsidR="007003ED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CD1+DNS</w:t>
            </w: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3B94325" w14:textId="77777777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551BB16" w14:textId="23E1BEA8" w:rsidR="00D14A06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18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B82E9E5" w14:textId="0F152C01" w:rsidR="00D14A06" w:rsidRDefault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</w:t>
            </w:r>
            <w:r w:rsidR="00000612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20.1</w:t>
            </w: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6853EB27" w14:textId="62CBD088" w:rsidR="00D14A06" w:rsidRDefault="00256008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hermes.sitka.local</w:t>
            </w:r>
            <w:proofErr w:type="spellEnd"/>
          </w:p>
        </w:tc>
      </w:tr>
      <w:tr w:rsidR="007003ED" w14:paraId="6BC0B0F8" w14:textId="77777777" w:rsidTr="6991CB09">
        <w:trPr>
          <w:trHeight w:val="330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CB62709" w14:textId="02988553" w:rsidR="007003ED" w:rsidRDefault="007003E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neptune</w:t>
            </w:r>
            <w:proofErr w:type="spellEnd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(CD2)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3047316" w14:textId="0D6E3218" w:rsidR="007003ED" w:rsidRDefault="007003E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0CC005B6" w14:textId="2EFE913E" w:rsidR="007003ED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19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DA7CE31" w14:textId="6D20A373" w:rsidR="007003ED" w:rsidRDefault="007003E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3</w:t>
            </w:r>
            <w:r w:rsidR="00A264F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699DF4AE" w14:textId="0B46A5C6" w:rsidR="007003ED" w:rsidRDefault="007003E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neptune.sitka.local</w:t>
            </w:r>
            <w:proofErr w:type="spellEnd"/>
          </w:p>
        </w:tc>
      </w:tr>
      <w:tr w:rsidR="007003ED" w14:paraId="4A27DF52" w14:textId="77777777" w:rsidTr="6991CB09">
        <w:trPr>
          <w:trHeight w:val="300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4EA4386" w14:textId="2FB3F110" w:rsidR="007003ED" w:rsidRDefault="00C577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neptune2</w:t>
            </w:r>
            <w:r w:rsidR="007003ED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CD3)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A2D2F30" w14:textId="35C6C85A" w:rsidR="007003ED" w:rsidRDefault="007003E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2783787" w14:textId="3FD84090" w:rsidR="007003ED" w:rsidRDefault="009826DF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20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8F70FE2" w14:textId="6B488EDB" w:rsidR="007003ED" w:rsidRDefault="6991CB0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6991CB0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172.20.1.4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92922C6" w14:textId="606BF4FC" w:rsidR="007003ED" w:rsidRDefault="007003E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neptune2.sitka.local</w:t>
            </w:r>
          </w:p>
        </w:tc>
      </w:tr>
      <w:tr w:rsidR="00236369" w14:paraId="348E4C95" w14:textId="77777777" w:rsidTr="6991CB09">
        <w:trPr>
          <w:trHeight w:val="268"/>
        </w:trPr>
        <w:tc>
          <w:tcPr>
            <w:tcW w:w="198.20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D0CECE" w:themeFill="background2" w:themeFillShade="E6"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6DC56771" w14:textId="2EEE2203" w:rsidR="00236369" w:rsidRDefault="00236369" w:rsidP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Zimbra (messagerie)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91E5F0C" w14:textId="75E3CB6A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Interface "admin"</w:t>
            </w:r>
          </w:p>
        </w:tc>
        <w:tc>
          <w:tcPr>
            <w:tcW w:w="113.40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2D313916" w14:textId="1B20DDC6" w:rsidR="00236369" w:rsidRDefault="009826DF" w:rsidP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hyperlink r:id="rId21" w:history="1">
              <w:r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Bts2025</w:t>
              </w:r>
              <w:r w:rsidR="00320534" w:rsidRPr="0AFF65BB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eastAsia="fr-FR"/>
                </w:rPr>
                <w:t>@</w:t>
              </w:r>
            </w:hyperlink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467BFC8" w14:textId="4F34A1D8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4</w:t>
            </w: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2</w:t>
            </w: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 :</w:t>
            </w: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7071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D0CECE" w:themeFill="background2" w:themeFillShade="E6"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B353DBD" w14:textId="5DB9E91F" w:rsidR="00236369" w:rsidRDefault="00236369" w:rsidP="00C23A5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xmail.sitka.local</w:t>
            </w:r>
            <w:proofErr w:type="spellEnd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                 </w:t>
            </w: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 xml:space="preserve">https:// </w:t>
            </w:r>
            <w:proofErr w:type="spellStart"/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xmail.sitka.local</w:t>
            </w:r>
            <w:proofErr w:type="spellEnd"/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 :7071</w:t>
            </w: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             </w:t>
            </w:r>
          </w:p>
        </w:tc>
      </w:tr>
      <w:tr w:rsidR="00236369" w14:paraId="280C0F5E" w14:textId="77777777" w:rsidTr="6991CB09">
        <w:trPr>
          <w:trHeight w:val="68"/>
        </w:trPr>
        <w:tc>
          <w:tcPr>
            <w:tcW w:w="198.2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21CD090" w14:textId="6744432E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679F563" w14:textId="4602D866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Interface "user"</w:t>
            </w:r>
          </w:p>
        </w:tc>
        <w:tc>
          <w:tcPr>
            <w:tcW w:w="113.4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FC79EF8" w14:textId="61E3217D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82A7F4A" w14:textId="26A6580E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4.2</w:t>
            </w: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 :</w:t>
            </w: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8443</w:t>
            </w:r>
          </w:p>
        </w:tc>
        <w:tc>
          <w:tcPr>
            <w:tcW w:w="354.35pt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016202A4" w14:textId="10321EE8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xmail.sitka.local</w:t>
            </w:r>
            <w:proofErr w:type="spellEnd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                 </w:t>
            </w: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 xml:space="preserve">https:// </w:t>
            </w:r>
            <w:proofErr w:type="spellStart"/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xmail.sitka.local</w:t>
            </w:r>
            <w:proofErr w:type="spellEnd"/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 :8443</w:t>
            </w: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             </w:t>
            </w:r>
          </w:p>
        </w:tc>
      </w:tr>
      <w:tr w:rsidR="00236369" w14:paraId="14216653" w14:textId="77777777" w:rsidTr="6991CB09">
        <w:trPr>
          <w:trHeight w:val="68"/>
        </w:trPr>
        <w:tc>
          <w:tcPr>
            <w:tcW w:w="198.2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CFAB2B7" w14:textId="77777777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8A71C27" w14:textId="151DFE5B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Console "root "</w:t>
            </w:r>
          </w:p>
        </w:tc>
        <w:tc>
          <w:tcPr>
            <w:tcW w:w="113.4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DEFDFCD" w14:textId="1C59BAF6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669C14B" w14:textId="76C8CA38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4.2</w:t>
            </w:r>
          </w:p>
        </w:tc>
        <w:tc>
          <w:tcPr>
            <w:tcW w:w="354.35pt" w:type="dxa"/>
            <w:tcBorders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22943F8" w14:textId="7BE54B0F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xmail.sitka.local</w:t>
            </w:r>
            <w:proofErr w:type="spellEnd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                               </w:t>
            </w:r>
          </w:p>
        </w:tc>
      </w:tr>
      <w:tr w:rsidR="00236369" w:rsidRPr="00C0278C" w14:paraId="07FC751F" w14:textId="77777777" w:rsidTr="6991CB09">
        <w:trPr>
          <w:trHeight w:val="295"/>
        </w:trPr>
        <w:tc>
          <w:tcPr>
            <w:tcW w:w="198.20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FFFFFF" w:themeFill="background1"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71B64F0E" w14:textId="763A79A7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GLPI /fusion Inventory 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A03C37B" w14:textId="4133029D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Console "root "</w:t>
            </w:r>
          </w:p>
        </w:tc>
        <w:tc>
          <w:tcPr>
            <w:tcW w:w="113.40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7D6F43C9" w14:textId="381E1D9B" w:rsidR="00236369" w:rsidRDefault="009826DF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Bts2025</w:t>
            </w:r>
            <w:r w:rsidR="00320534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@</w:t>
            </w:r>
          </w:p>
        </w:tc>
        <w:tc>
          <w:tcPr>
            <w:tcW w:w="141.75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30886AD6" w14:textId="16273CFB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354.35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FFFFFF" w:themeFill="background1"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7C774E1C" w14:textId="62C53A3F" w:rsidR="00236369" w:rsidRPr="00C0278C" w:rsidRDefault="00980D10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>g</w:t>
            </w:r>
            <w:r w:rsidR="00236369"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>lpi.sitka.local</w:t>
            </w:r>
            <w:proofErr w:type="spellEnd"/>
            <w:r w:rsidR="00236369"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 xml:space="preserve">                    </w:t>
            </w:r>
            <w:r w:rsidR="00236369" w:rsidRPr="00C0278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fr-FR"/>
              </w:rPr>
              <w:t>http://glpi.s</w:t>
            </w:r>
            <w:r w:rsidR="005A06E9" w:rsidRPr="00C0278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fr-FR"/>
              </w:rPr>
              <w:t>i</w:t>
            </w:r>
            <w:r w:rsidR="00236369" w:rsidRPr="00C0278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fr-FR"/>
              </w:rPr>
              <w:t>tka.local</w:t>
            </w:r>
            <w:r w:rsidR="00236369"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 xml:space="preserve"> </w:t>
            </w:r>
          </w:p>
        </w:tc>
      </w:tr>
      <w:tr w:rsidR="00236369" w14:paraId="20D99E25" w14:textId="77777777" w:rsidTr="6991CB09">
        <w:trPr>
          <w:trHeight w:val="295"/>
        </w:trPr>
        <w:tc>
          <w:tcPr>
            <w:tcW w:w="198.20pt" w:type="dxa"/>
            <w:vMerge/>
            <w:tcBorders>
              <w:start w:val="single" w:sz="4" w:space="0" w:color="000000"/>
              <w:end w:val="single" w:sz="4" w:space="0" w:color="000000"/>
            </w:tcBorders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5403CB2" w14:textId="77777777" w:rsidR="00236369" w:rsidRPr="00C0278C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C6578DE" w14:textId="27927FFD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 xml:space="preserve">interface" </w:t>
            </w: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>glpi</w:t>
            </w:r>
            <w:proofErr w:type="spellEnd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>"</w:t>
            </w:r>
          </w:p>
        </w:tc>
        <w:tc>
          <w:tcPr>
            <w:tcW w:w="113.4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BDAAE66" w14:textId="3D52B00C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.75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F61390D" w14:textId="34426DFE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54.35pt" w:type="dxa"/>
            <w:vMerge/>
            <w:tcBorders>
              <w:start w:val="single" w:sz="4" w:space="0" w:color="000000"/>
              <w:end w:val="single" w:sz="4" w:space="0" w:color="000000"/>
            </w:tcBorders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FD671D4" w14:textId="37D15091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236369" w:rsidRPr="00C0278C" w14:paraId="00233558" w14:textId="77777777" w:rsidTr="6991CB09">
        <w:trPr>
          <w:trHeight w:val="295"/>
        </w:trPr>
        <w:tc>
          <w:tcPr>
            <w:tcW w:w="198.20pt" w:type="dxa"/>
            <w:vMerge w:val="restart"/>
            <w:tcBorders>
              <w:start w:val="single" w:sz="4" w:space="0" w:color="000000"/>
              <w:end w:val="single" w:sz="4" w:space="0" w:color="000000"/>
            </w:tcBorders>
            <w:shd w:val="clear" w:color="auto" w:fill="D0CECE" w:themeFill="background2" w:themeFillShade="E6"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1F853CE0" w14:textId="7DBD184F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OCS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57D230F" w14:textId="7E34F1F8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Console "root "</w:t>
            </w:r>
          </w:p>
        </w:tc>
        <w:tc>
          <w:tcPr>
            <w:tcW w:w="113.40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3CB6CD71" w14:textId="4125019D" w:rsidR="00236369" w:rsidRDefault="009826DF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Bts2025</w:t>
            </w:r>
            <w:r w:rsidR="00320534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@</w:t>
            </w:r>
          </w:p>
        </w:tc>
        <w:tc>
          <w:tcPr>
            <w:tcW w:w="141.75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4BF43D78" w14:textId="13871B28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354.35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D0CECE" w:themeFill="background2" w:themeFillShade="E6"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73E70121" w14:textId="1558C97D" w:rsidR="00236369" w:rsidRPr="00C0278C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>ocs.sitka.local</w:t>
            </w:r>
            <w:proofErr w:type="spellEnd"/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 xml:space="preserve">                       </w:t>
            </w:r>
            <w:r w:rsidRPr="00C0278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fr-FR"/>
              </w:rPr>
              <w:t>http://ocs.sitka.local</w:t>
            </w:r>
          </w:p>
        </w:tc>
      </w:tr>
      <w:tr w:rsidR="00236369" w14:paraId="539F0C1E" w14:textId="77777777" w:rsidTr="6991CB09">
        <w:trPr>
          <w:trHeight w:val="295"/>
        </w:trPr>
        <w:tc>
          <w:tcPr>
            <w:tcW w:w="198.20pt" w:type="dxa"/>
            <w:vMerge/>
            <w:tcBorders>
              <w:start w:val="single" w:sz="4" w:space="0" w:color="000000"/>
              <w:end w:val="single" w:sz="4" w:space="0" w:color="000000"/>
            </w:tcBorders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1D109DC" w14:textId="77777777" w:rsidR="00236369" w:rsidRPr="00C0278C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D0CECE" w:themeFill="background2" w:themeFillShade="E6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B741EED" w14:textId="50695A6B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>interface" admin"</w:t>
            </w:r>
          </w:p>
        </w:tc>
        <w:tc>
          <w:tcPr>
            <w:tcW w:w="113.4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0D35A6B" w14:textId="77777777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.75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7407910" w14:textId="77777777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54.35pt" w:type="dxa"/>
            <w:vMerge/>
            <w:tcBorders>
              <w:start w:val="single" w:sz="4" w:space="0" w:color="000000"/>
              <w:end w:val="single" w:sz="4" w:space="0" w:color="000000"/>
            </w:tcBorders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F712B83" w14:textId="77777777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236369" w:rsidRPr="009826DF" w14:paraId="72010208" w14:textId="77777777" w:rsidTr="6991CB09">
        <w:trPr>
          <w:trHeight w:val="365"/>
        </w:trPr>
        <w:tc>
          <w:tcPr>
            <w:tcW w:w="198.20pt" w:type="dxa"/>
            <w:vMerge w:val="restart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7B25DDEE" w14:textId="30F22931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NAGIOSXI (supervision)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6BFF216" w14:textId="77777777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root</w:t>
            </w:r>
          </w:p>
        </w:tc>
        <w:tc>
          <w:tcPr>
            <w:tcW w:w="113.40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3CB7354C" w14:textId="14420E1E" w:rsidR="00236369" w:rsidRDefault="009826DF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Bts2025</w:t>
            </w:r>
            <w:r w:rsidR="00320534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@</w:t>
            </w:r>
          </w:p>
        </w:tc>
        <w:tc>
          <w:tcPr>
            <w:tcW w:w="141.75pt" w:type="dxa"/>
            <w:vMerge w:val="restart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5B846F76" w14:textId="69DD14E3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</w:t>
            </w:r>
            <w:r w:rsidR="005A06E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54.35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02B4ED52" w14:textId="5C8B26CD" w:rsidR="00236369" w:rsidRPr="00C0278C" w:rsidRDefault="00980D10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n</w:t>
            </w:r>
            <w:r w:rsidR="00236369"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agiosxi.sitka.local</w:t>
            </w:r>
            <w:proofErr w:type="spellEnd"/>
            <w:r w:rsidR="00236369"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                </w:t>
            </w:r>
            <w:r w:rsidR="00236369" w:rsidRPr="00C0278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http://nagiosxi.sitka.local</w:t>
            </w:r>
          </w:p>
        </w:tc>
      </w:tr>
      <w:tr w:rsidR="00236369" w14:paraId="1AFCC8B5" w14:textId="77777777" w:rsidTr="6991CB09">
        <w:trPr>
          <w:trHeight w:val="272"/>
        </w:trPr>
        <w:tc>
          <w:tcPr>
            <w:tcW w:w="198.2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BB7E34C" w14:textId="77777777" w:rsidR="00236369" w:rsidRPr="00C0278C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897A4DD" w14:textId="06FF3F1B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Interface "</w:t>
            </w: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nagiosadmin</w:t>
            </w:r>
            <w:proofErr w:type="spellEnd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"</w:t>
            </w:r>
          </w:p>
        </w:tc>
        <w:tc>
          <w:tcPr>
            <w:tcW w:w="113.4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C9C8C58" w14:textId="394FE939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.75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CC118E9" w14:textId="77777777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54.35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6E56FBF" w14:textId="77777777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236369" w:rsidRPr="00C0278C" w14:paraId="79942F37" w14:textId="77777777" w:rsidTr="6991CB09">
        <w:trPr>
          <w:trHeight w:val="272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5E20D28" w14:textId="7A342143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haproxy</w:t>
            </w:r>
            <w:proofErr w:type="spellEnd"/>
          </w:p>
        </w:tc>
        <w:tc>
          <w:tcPr>
            <w:tcW w:w="163.05pt" w:type="dxa"/>
            <w:vMerge w:val="restart"/>
            <w:tcBorders>
              <w:top w:val="single" w:sz="4" w:space="0" w:color="000000" w:themeColor="text1"/>
              <w:start w:val="single" w:sz="4" w:space="0" w:color="000000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7C1FA1A0" w14:textId="04D6E73D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root</w:t>
            </w:r>
          </w:p>
        </w:tc>
        <w:tc>
          <w:tcPr>
            <w:tcW w:w="113.40pt" w:type="dxa"/>
            <w:vMerge w:val="restart"/>
            <w:tcBorders>
              <w:start w:val="single" w:sz="4" w:space="0" w:color="000000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64887F1E" w14:textId="7875FF29" w:rsidR="00236369" w:rsidRDefault="51756821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638195D0" w14:textId="50E351B6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172.20.4.5</w:t>
            </w:r>
          </w:p>
        </w:tc>
        <w:tc>
          <w:tcPr>
            <w:tcW w:w="354.35pt" w:type="dxa"/>
            <w:tcBorders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D5D2653" w14:textId="3632519A" w:rsidR="00236369" w:rsidRPr="00C0278C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>Haproxy</w:t>
            </w:r>
            <w:proofErr w:type="spellEnd"/>
            <w:r w:rsidRPr="00C0278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fr-FR"/>
              </w:rPr>
              <w:t xml:space="preserve">                                   </w:t>
            </w:r>
            <w:r w:rsidRPr="00C0278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fr-FR"/>
              </w:rPr>
              <w:t>http://haproxy.sitka.local</w:t>
            </w:r>
          </w:p>
        </w:tc>
      </w:tr>
      <w:tr w:rsidR="00236369" w:rsidRPr="00C0278C" w14:paraId="702362E5" w14:textId="77777777" w:rsidTr="6991CB09">
        <w:trPr>
          <w:trHeight w:val="272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7E58A36" w14:textId="2E88D9F1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Ha1</w:t>
            </w:r>
          </w:p>
        </w:tc>
        <w:tc>
          <w:tcPr>
            <w:tcW w:w="163.05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BF3F077" w14:textId="098EAD8A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.4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85CDD92" w14:textId="399D7726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DAD09CC" w14:textId="4CCCB846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172.20.4.</w:t>
            </w:r>
            <w:r w:rsidR="003A5641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54.35pt" w:type="dxa"/>
            <w:tcBorders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25DB631" w14:textId="32DDD240" w:rsidR="00236369" w:rsidRP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it-IT" w:eastAsia="fr-FR"/>
              </w:rPr>
              <w:t xml:space="preserve">HA1                                         </w:t>
            </w: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it-IT" w:eastAsia="fr-FR"/>
              </w:rPr>
              <w:t>http://ha1.sitka.local</w:t>
            </w: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it-IT" w:eastAsia="fr-FR"/>
              </w:rPr>
              <w:t xml:space="preserve">  </w:t>
            </w:r>
          </w:p>
        </w:tc>
      </w:tr>
      <w:tr w:rsidR="00236369" w:rsidRPr="00C0278C" w14:paraId="3B6F9179" w14:textId="77777777" w:rsidTr="6991CB09">
        <w:trPr>
          <w:trHeight w:val="272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6A4CE53" w14:textId="718B6B17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Ha2</w:t>
            </w:r>
          </w:p>
        </w:tc>
        <w:tc>
          <w:tcPr>
            <w:tcW w:w="163.05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B8C2E01" w14:textId="23D4BF13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.40pt" w:type="dxa"/>
            <w:vMerge/>
            <w:tcBorders>
              <w:start w:val="single" w:sz="4" w:space="0" w:color="000000"/>
              <w:end w:val="single" w:sz="4" w:space="0" w:color="000000"/>
            </w:tcBorders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BCDACE9" w14:textId="5B255B79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C6F4A99" w14:textId="256E94F1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172.20.4.</w:t>
            </w:r>
            <w:r w:rsidR="003A5641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54.35pt" w:type="dxa"/>
            <w:tcBorders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7E6E6" w:themeFill="background2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48DB543" w14:textId="34503DEF" w:rsidR="00236369" w:rsidRP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it-IT" w:eastAsia="fr-FR"/>
              </w:rPr>
              <w:t xml:space="preserve">HA                                           </w:t>
            </w:r>
            <w:r w:rsidRPr="0AFF65BB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it-IT" w:eastAsia="fr-FR"/>
              </w:rPr>
              <w:t xml:space="preserve">http://ha2.sitka.local </w:t>
            </w:r>
          </w:p>
        </w:tc>
      </w:tr>
      <w:tr w:rsidR="00236369" w14:paraId="62A3DCF2" w14:textId="77777777" w:rsidTr="6991CB09">
        <w:trPr>
          <w:trHeight w:val="295"/>
        </w:trPr>
        <w:tc>
          <w:tcPr>
            <w:tcW w:w="198.2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6EAC84D1" w14:textId="7759B541" w:rsidR="00236369" w:rsidRDefault="00320534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Heimdall</w:t>
            </w:r>
            <w:proofErr w:type="spellEnd"/>
            <w:r w:rsidR="0023636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(</w:t>
            </w:r>
            <w:proofErr w:type="spellStart"/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pfsense</w:t>
            </w:r>
            <w:proofErr w:type="spellEnd"/>
            <w:r w:rsidR="00236369"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63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6B70478D" w14:textId="233A46B3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AFF65B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</w:t>
            </w:r>
          </w:p>
        </w:tc>
        <w:tc>
          <w:tcPr>
            <w:tcW w:w="113.4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4D75CF5A" w14:textId="7C16C412" w:rsidR="00236369" w:rsidRDefault="00236369" w:rsidP="2934FBF6">
            <w:p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.7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159AD938" w14:textId="32DB3B5C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</w:t>
            </w:r>
            <w:r w:rsidR="005A06E9"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</w:t>
            </w:r>
          </w:p>
          <w:p w14:paraId="16AC6E1C" w14:textId="7356DEAF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172.20.2.</w:t>
            </w:r>
            <w:r w:rsidR="005A06E9"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</w:t>
            </w:r>
          </w:p>
          <w:p w14:paraId="7008F3D9" w14:textId="1A09B9F2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172.20.3.</w:t>
            </w:r>
            <w:r w:rsidR="005A06E9"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</w:t>
            </w:r>
          </w:p>
          <w:p w14:paraId="3BA09586" w14:textId="6AC6ADE2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172.20.4.</w:t>
            </w:r>
            <w:r w:rsidR="005A06E9"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54.3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center"/>
          </w:tcPr>
          <w:p w14:paraId="1A9509C0" w14:textId="23DF15D9" w:rsidR="00236369" w:rsidRDefault="00236369" w:rsidP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heimdall.sitka.local</w:t>
            </w:r>
            <w:proofErr w:type="spellEnd"/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 xml:space="preserve">                   </w:t>
            </w:r>
            <w:r w:rsidRPr="2934FBF6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 xml:space="preserve">https:// </w:t>
            </w:r>
            <w:proofErr w:type="spellStart"/>
            <w:r w:rsidRPr="2934FBF6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heimdall.sitka.local</w:t>
            </w:r>
            <w:proofErr w:type="spellEnd"/>
          </w:p>
        </w:tc>
      </w:tr>
    </w:tbl>
    <w:p w14:paraId="436013B8" w14:textId="77777777" w:rsidR="00D14A06" w:rsidRDefault="00D14A06">
      <w:pPr>
        <w:rPr>
          <w:rFonts w:ascii="Times New Roman" w:hAnsi="Times New Roman"/>
          <w:b/>
          <w:sz w:val="28"/>
          <w:szCs w:val="28"/>
        </w:rPr>
      </w:pPr>
    </w:p>
    <w:tbl>
      <w:tblPr>
        <w:tblW w:w="602.2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2972"/>
        <w:gridCol w:w="1701"/>
        <w:gridCol w:w="2977"/>
        <w:gridCol w:w="4394"/>
      </w:tblGrid>
      <w:tr w:rsidR="00D14A06" w14:paraId="7A03B5DD" w14:textId="77777777" w:rsidTr="2934FBF6">
        <w:trPr>
          <w:trHeight w:val="420"/>
        </w:trPr>
        <w:tc>
          <w:tcPr>
            <w:tcW w:w="602.20pt" w:type="dxa"/>
            <w:gridSpan w:val="4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ED7D31" w:themeFill="accent2"/>
            <w:tcMar>
              <w:top w:w="0pt" w:type="dxa"/>
              <w:start w:w="3.50pt" w:type="dxa"/>
              <w:bottom w:w="0pt" w:type="dxa"/>
              <w:end w:w="3.50pt" w:type="dxa"/>
            </w:tcMar>
          </w:tcPr>
          <w:p w14:paraId="57E15195" w14:textId="77777777" w:rsidR="00D14A06" w:rsidRDefault="00C23A5D">
            <w:pPr>
              <w:pStyle w:val="ListParagraph"/>
              <w:spacing w:after="0pt" w:line="12pt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Adressage</w:t>
            </w:r>
          </w:p>
        </w:tc>
      </w:tr>
      <w:tr w:rsidR="00236369" w14:paraId="7BE5A67A" w14:textId="77777777" w:rsidTr="2934FBF6">
        <w:trPr>
          <w:trHeight w:val="300"/>
        </w:trPr>
        <w:tc>
          <w:tcPr>
            <w:tcW w:w="148.6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7B64DF56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Services</w:t>
            </w:r>
          </w:p>
        </w:tc>
        <w:tc>
          <w:tcPr>
            <w:tcW w:w="85.05pt" w:type="dxa"/>
            <w:tcBorders>
              <w:top w:val="single" w:sz="4" w:space="0" w:color="000000" w:themeColor="text1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67D8D06A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VLAN</w:t>
            </w:r>
          </w:p>
        </w:tc>
        <w:tc>
          <w:tcPr>
            <w:tcW w:w="148.85pt" w:type="dxa"/>
            <w:tcBorders>
              <w:top w:val="single" w:sz="4" w:space="0" w:color="000000" w:themeColor="text1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03C05B30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Réseaux/MSR</w:t>
            </w:r>
          </w:p>
        </w:tc>
        <w:tc>
          <w:tcPr>
            <w:tcW w:w="219.70pt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0B09BEE1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fr-FR"/>
              </w:rPr>
              <w:t>Affectation des Ports</w:t>
            </w:r>
          </w:p>
        </w:tc>
      </w:tr>
      <w:tr w:rsidR="00236369" w14:paraId="3E1AFE31" w14:textId="77777777" w:rsidTr="2934FBF6">
        <w:trPr>
          <w:trHeight w:val="300"/>
        </w:trPr>
        <w:tc>
          <w:tcPr>
            <w:tcW w:w="148.6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4309C5E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Administration</w:t>
            </w:r>
          </w:p>
        </w:tc>
        <w:tc>
          <w:tcPr>
            <w:tcW w:w="85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7EB9A57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8.8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48CCD6E" w14:textId="12A56BCC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172.20.1.0/24</w:t>
            </w:r>
          </w:p>
        </w:tc>
        <w:tc>
          <w:tcPr>
            <w:tcW w:w="219.7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33E306D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[0/1 -&gt;0/ 6]</w:t>
            </w:r>
          </w:p>
        </w:tc>
      </w:tr>
      <w:tr w:rsidR="00236369" w14:paraId="4BA25387" w14:textId="77777777" w:rsidTr="2934FBF6">
        <w:trPr>
          <w:trHeight w:val="288"/>
        </w:trPr>
        <w:tc>
          <w:tcPr>
            <w:tcW w:w="148.6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C96747F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Equipes</w:t>
            </w:r>
          </w:p>
        </w:tc>
        <w:tc>
          <w:tcPr>
            <w:tcW w:w="85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2FFE5AF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8.8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4E1B313B" w14:textId="345F9FDD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172.20.2.0/24</w:t>
            </w:r>
          </w:p>
        </w:tc>
        <w:tc>
          <w:tcPr>
            <w:tcW w:w="219.7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6A13B17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[0/7 -&gt; 0/12]</w:t>
            </w:r>
          </w:p>
        </w:tc>
      </w:tr>
      <w:tr w:rsidR="00236369" w14:paraId="7084A4D0" w14:textId="77777777" w:rsidTr="2934FBF6">
        <w:trPr>
          <w:trHeight w:val="288"/>
        </w:trPr>
        <w:tc>
          <w:tcPr>
            <w:tcW w:w="148.6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D6B42A1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Wifi</w:t>
            </w:r>
          </w:p>
        </w:tc>
        <w:tc>
          <w:tcPr>
            <w:tcW w:w="85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06E7D323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48.8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069BA57C" w14:textId="6E44453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172.20.3.0/24</w:t>
            </w:r>
          </w:p>
        </w:tc>
        <w:tc>
          <w:tcPr>
            <w:tcW w:w="219.7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1B9A007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[0/13 -&gt; 0/14]</w:t>
            </w:r>
          </w:p>
        </w:tc>
      </w:tr>
      <w:tr w:rsidR="00236369" w14:paraId="628FC9F6" w14:textId="77777777" w:rsidTr="2934FBF6">
        <w:trPr>
          <w:trHeight w:val="288"/>
        </w:trPr>
        <w:tc>
          <w:tcPr>
            <w:tcW w:w="148.6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BB3AB16" w14:textId="0A1AA793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DMZ</w:t>
            </w:r>
          </w:p>
        </w:tc>
        <w:tc>
          <w:tcPr>
            <w:tcW w:w="85.0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6B737A5" w14:textId="77777777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148.85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5DDE87D0" w14:textId="0AFE38B1" w:rsidR="00236369" w:rsidRDefault="00236369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172.20.4.0/24</w:t>
            </w:r>
          </w:p>
        </w:tc>
        <w:tc>
          <w:tcPr>
            <w:tcW w:w="219.7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3C0AB5DD" w14:textId="3B40B975" w:rsidR="00236369" w:rsidRDefault="00220D48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2934FB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fr-FR"/>
              </w:rPr>
              <w:t>[0/16 -&gt; 0/17]</w:t>
            </w:r>
          </w:p>
        </w:tc>
      </w:tr>
      <w:tr w:rsidR="00220D48" w14:paraId="0EF5CA6E" w14:textId="77777777" w:rsidTr="2934FBF6">
        <w:trPr>
          <w:trHeight w:val="288"/>
        </w:trPr>
        <w:tc>
          <w:tcPr>
            <w:tcW w:w="148.60pt" w:type="dxa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6650CAF1" w14:textId="2A7D1927" w:rsidR="00220D48" w:rsidRPr="00220D48" w:rsidRDefault="00220D48" w:rsidP="00220D48">
            <w:pPr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 w:rsidRPr="00220D4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Adresse interfaces Vlan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10</w:t>
            </w:r>
          </w:p>
        </w:tc>
        <w:tc>
          <w:tcPr>
            <w:tcW w:w="453.60pt" w:type="dxa"/>
            <w:gridSpan w:val="3"/>
            <w:tcBorders>
              <w:top w:val="single" w:sz="4" w:space="0" w:color="000000" w:themeColor="text1"/>
              <w:start w:val="single" w:sz="4" w:space="0" w:color="000000"/>
              <w:bottom w:val="single" w:sz="4" w:space="0" w:color="000000" w:themeColor="text1"/>
              <w:end w:val="single" w:sz="4" w:space="0" w:color="000000"/>
            </w:tcBorders>
            <w:shd w:val="clear" w:color="auto" w:fill="FFFFFF" w:themeFill="background1"/>
            <w:noWrap/>
            <w:tcMar>
              <w:top w:w="0pt" w:type="dxa"/>
              <w:start w:w="3.50pt" w:type="dxa"/>
              <w:bottom w:w="0pt" w:type="dxa"/>
              <w:end w:w="3.50pt" w:type="dxa"/>
            </w:tcMar>
            <w:vAlign w:val="bottom"/>
          </w:tcPr>
          <w:p w14:paraId="298FDBF3" w14:textId="03DAA745" w:rsidR="00220D48" w:rsidRDefault="00220D48" w:rsidP="00220D48">
            <w:pPr>
              <w:pStyle w:val="ListParagraph"/>
              <w:spacing w:after="0pt" w:line="12pt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 xml:space="preserve"> 172.20.1.5</w:t>
            </w:r>
          </w:p>
        </w:tc>
      </w:tr>
    </w:tbl>
    <w:p w14:paraId="250840E2" w14:textId="77777777" w:rsidR="00D14A06" w:rsidRDefault="00D14A06">
      <w:pPr>
        <w:spacing w:after="0pt" w:line="12pt" w:lineRule="auto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5BE721D4" w14:textId="77777777" w:rsidR="00236369" w:rsidRDefault="00236369">
      <w:pPr>
        <w:spacing w:after="0pt" w:line="12pt" w:lineRule="auto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6A5DE145" w14:textId="47DA9A34" w:rsidR="00236369" w:rsidRPr="00980D10" w:rsidRDefault="00C23A5D" w:rsidP="00980D10">
      <w:pPr>
        <w:shd w:val="clear" w:color="auto" w:fill="FFC000" w:themeFill="accent4"/>
        <w:spacing w:after="0pt" w:line="12pt" w:lineRule="auto"/>
        <w:jc w:val="center"/>
        <w:rPr>
          <w:rFonts w:ascii="Times New Roman" w:eastAsia="Times New Roman" w:hAnsi="Times New Roman"/>
          <w:b/>
          <w:bCs/>
          <w:color w:val="000000"/>
          <w:sz w:val="44"/>
          <w:szCs w:val="44"/>
          <w:lang w:eastAsia="fr-FR"/>
        </w:rPr>
      </w:pPr>
      <w:r w:rsidRPr="00980D10">
        <w:rPr>
          <w:rFonts w:ascii="Times New Roman" w:eastAsia="Times New Roman" w:hAnsi="Times New Roman"/>
          <w:b/>
          <w:bCs/>
          <w:color w:val="000000"/>
          <w:sz w:val="44"/>
          <w:szCs w:val="44"/>
          <w:lang w:eastAsia="fr-FR"/>
        </w:rPr>
        <w:t>Schémas infrastructure</w:t>
      </w:r>
    </w:p>
    <w:p w14:paraId="2F771DE9" w14:textId="77777777" w:rsidR="00236369" w:rsidRDefault="00236369">
      <w:pPr>
        <w:spacing w:after="0pt" w:line="12pt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fr-FR"/>
        </w:rPr>
      </w:pPr>
    </w:p>
    <w:p w14:paraId="4069784F" w14:textId="7E9421F1" w:rsidR="00D14A06" w:rsidRDefault="007809F9">
      <w:pPr>
        <w:spacing w:after="0pt" w:line="12pt" w:lineRule="auto"/>
      </w:pPr>
      <w:r>
        <w:rPr>
          <w:noProof/>
        </w:rPr>
        <w:drawing>
          <wp:inline distT="0" distB="0" distL="0" distR="0" wp14:anchorId="13E723E6" wp14:editId="5857C07C">
            <wp:extent cx="12288965" cy="8021169"/>
            <wp:effectExtent l="0" t="0" r="0" b="0"/>
            <wp:docPr id="907879344" name="Image 4" descr="Une image contenant texte, écran, ordinateur, capture d’écran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07879344" name="Image 4" descr="Une image contenant texte, écran, ordinateur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5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3DFA" w14:textId="77777777" w:rsidR="00D14A06" w:rsidRDefault="00D14A06">
      <w:pPr>
        <w:spacing w:after="0pt" w:line="12pt" w:lineRule="auto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140B6582" w14:textId="77777777" w:rsidR="00D14A06" w:rsidRDefault="00D14A06">
      <w:pPr>
        <w:spacing w:after="0pt" w:line="12pt" w:lineRule="auto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6C8D5D5B" w14:textId="77777777" w:rsidR="00D14A06" w:rsidRDefault="00C23A5D">
      <w:pPr>
        <w:spacing w:after="0pt" w:line="12pt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fr-FR"/>
        </w:rPr>
        <w:t>Cahier des Charges</w:t>
      </w:r>
    </w:p>
    <w:p w14:paraId="0643526A" w14:textId="77777777" w:rsidR="00D14A06" w:rsidRDefault="00D14A06">
      <w:pPr>
        <w:spacing w:after="0pt" w:line="12pt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</w:pPr>
    </w:p>
    <w:tbl>
      <w:tblPr>
        <w:tblW w:w="772.55pt" w:type="dxa"/>
        <w:tblInd w:w="0.65pt" w:type="dxa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15451"/>
      </w:tblGrid>
      <w:tr w:rsidR="00D14A06" w14:paraId="67A50892" w14:textId="77777777">
        <w:tc>
          <w:tcPr>
            <w:tcW w:w="772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FBD64C7" w14:textId="14D986BF" w:rsidR="00D14A06" w:rsidRDefault="00C23A5D">
            <w:pPr>
              <w:widowControl w:val="0"/>
              <w:tabs>
                <w:tab w:val="start" w:pos="668.05pt"/>
              </w:tabs>
              <w:spacing w:before="6pt" w:after="6pt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BTS 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Services informatiques aux organisations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SESSION 202</w:t>
            </w:r>
            <w:r w:rsidR="00F62B9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  <w:p w14:paraId="7FD00FF0" w14:textId="77777777" w:rsidR="00D14A06" w:rsidRDefault="00C23A5D">
            <w:pPr>
              <w:spacing w:before="6pt" w:after="6p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fr-FR"/>
              </w:rPr>
              <w:t xml:space="preserve">Épreuve E5 - Administration des systèmes et des réseaux (option SISR) </w:t>
            </w:r>
          </w:p>
          <w:p w14:paraId="6C006EBC" w14:textId="77777777" w:rsidR="00D14A06" w:rsidRDefault="00C23A5D">
            <w:pPr>
              <w:spacing w:before="6pt" w:after="6pt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ANNEXE 8-A : Outil d’aide à l’appréciation de l’environnement technologique mobilisé par la personne candidate</w:t>
            </w:r>
          </w:p>
        </w:tc>
      </w:tr>
    </w:tbl>
    <w:p w14:paraId="4146C6FE" w14:textId="77777777" w:rsidR="00D14A06" w:rsidRDefault="00C23A5D">
      <w:pPr>
        <w:spacing w:before="6pt" w:after="6pt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CONTRÔLE DE L’ENVIRONNEMENT TECHNOLOGIQUE</w:t>
      </w:r>
    </w:p>
    <w:p w14:paraId="534CE513" w14:textId="77777777" w:rsidR="00D14A06" w:rsidRDefault="00C23A5D">
      <w:pPr>
        <w:spacing w:before="6pt" w:after="6pt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En référence à l’annexe II.E « Environnement technologique pour la certification » du référentiel du BTS SIO</w:t>
      </w:r>
    </w:p>
    <w:tbl>
      <w:tblPr>
        <w:tblW w:w="758.1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2263"/>
        <w:gridCol w:w="11766"/>
        <w:gridCol w:w="1134"/>
      </w:tblGrid>
      <w:tr w:rsidR="00D14A06" w14:paraId="5306B67B" w14:textId="77777777" w:rsidTr="0002135A">
        <w:trPr>
          <w:trHeight w:val="1256"/>
        </w:trPr>
        <w:tc>
          <w:tcPr>
            <w:tcW w:w="113.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7FCEBD5" w14:textId="77777777" w:rsidR="00D14A06" w:rsidRDefault="00C23A5D">
            <w:pPr>
              <w:jc w:val="center"/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Identification</w:t>
            </w:r>
            <w:r>
              <w:rPr>
                <w:rStyle w:val="FootnoteReference"/>
                <w:rFonts w:ascii="Times New Roman" w:hAnsi="Times New Roman"/>
                <w:b/>
                <w:bCs/>
                <w:iCs/>
                <w:sz w:val="24"/>
                <w:szCs w:val="24"/>
              </w:rPr>
              <w:footnoteReference w:id="2"/>
            </w:r>
          </w:p>
        </w:tc>
        <w:tc>
          <w:tcPr>
            <w:tcW w:w="58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8068AAB" w14:textId="77777777" w:rsidR="00D14A06" w:rsidRDefault="0057149B" w:rsidP="00256008">
            <w:r>
              <w:rPr>
                <w:rFonts w:ascii="Times New Roman" w:hAnsi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5DB871FE" wp14:editId="11CCB123">
                  <wp:simplePos x="0" y="0"/>
                  <wp:positionH relativeFrom="column">
                    <wp:posOffset>2750185</wp:posOffset>
                  </wp:positionH>
                  <wp:positionV relativeFrom="paragraph">
                    <wp:posOffset>0</wp:posOffset>
                  </wp:positionV>
                  <wp:extent cx="1417320" cy="805180"/>
                  <wp:effectExtent l="0" t="0" r="0" b="0"/>
                  <wp:wrapSquare wrapText="bothSides"/>
                  <wp:docPr id="295223729" name="Image 295223729" descr="Une image contenant logo&#10;&#10;Description générée automatiquement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476629724" name="Image 1" descr="Une image contenant logo&#10;&#10;Description générée automatiquement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 xml:space="preserve">Ecole </w:t>
            </w:r>
          </w:p>
        </w:tc>
        <w:tc>
          <w:tcPr>
            <w:tcW w:w="56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E028DCC" w14:textId="77777777" w:rsidR="00D14A06" w:rsidRDefault="00C23A5D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SISR</w:t>
            </w:r>
          </w:p>
        </w:tc>
      </w:tr>
    </w:tbl>
    <w:p w14:paraId="439371B0" w14:textId="77777777" w:rsidR="00D14A06" w:rsidRDefault="00C23A5D">
      <w:pPr>
        <w:spacing w:before="12pt" w:after="12pt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1. Environnement commun aux deux options</w:t>
      </w:r>
    </w:p>
    <w:p w14:paraId="0A7D4116" w14:textId="77777777" w:rsidR="00D14A06" w:rsidRDefault="00C23A5D">
      <w:pPr>
        <w:spacing w:before="12pt" w:after="12pt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1.1 L'environnement technologique supportant le système d'information de l'organisation cliente comporte au moins :</w:t>
      </w:r>
    </w:p>
    <w:tbl>
      <w:tblPr>
        <w:tblW w:w="758.15pt" w:type="dxa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4252"/>
        <w:gridCol w:w="7200"/>
        <w:gridCol w:w="3711"/>
      </w:tblGrid>
      <w:tr w:rsidR="00D14A06" w14:paraId="3AA8DEAB" w14:textId="77777777">
        <w:trPr>
          <w:trHeight w:val="539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2369BCC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Éléments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4039A6F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Description de l’implantation dans le centre d’examen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br/>
              <w:t>(nom du service ou de l’outil et caractéristiques techniques)</w:t>
            </w:r>
          </w:p>
        </w:tc>
        <w:tc>
          <w:tcPr>
            <w:tcW w:w="18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9484615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Remarques de la commission</w:t>
            </w:r>
          </w:p>
          <w:p w14:paraId="04B54F1E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d’interrogation</w:t>
            </w:r>
          </w:p>
        </w:tc>
      </w:tr>
      <w:tr w:rsidR="00D14A06" w14:paraId="6D5092DA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B73211E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 service d’authentification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ACA8013" w14:textId="77777777" w:rsidR="00D14A06" w:rsidRDefault="00C23A5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Remote Authentication Dial-In User Service (RADIUS),  </w:t>
            </w:r>
          </w:p>
          <w:p w14:paraId="15A01C44" w14:textId="6CE65189" w:rsidR="00D14A06" w:rsidRDefault="00C23A5D">
            <w:r>
              <w:rPr>
                <w:rFonts w:ascii="Times New Roman" w:hAnsi="Times New Roman"/>
                <w:sz w:val="24"/>
                <w:szCs w:val="24"/>
              </w:rPr>
              <w:t xml:space="preserve">Service d'annuaire Active Directory (Serveur </w:t>
            </w:r>
            <w:r w:rsidR="00777E2A">
              <w:rPr>
                <w:rFonts w:ascii="Times New Roman" w:hAnsi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A691B7E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14:paraId="7A172E9C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71EAC7B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 SGBD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ECBCB1D" w14:textId="77777777" w:rsidR="00D14A06" w:rsidRDefault="00C23A5D"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MySQL, SQL-Server, Maria DB</w:t>
            </w:r>
          </w:p>
        </w:tc>
        <w:tc>
          <w:tcPr>
            <w:tcW w:w="18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B3C0EF8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14:paraId="4CFA8FC1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66413E0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 accès sécurisé à internet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85B664C" w14:textId="05531A84" w:rsidR="00D14A06" w:rsidRDefault="00C23A5D">
            <w:r>
              <w:rPr>
                <w:rFonts w:ascii="Times New Roman" w:hAnsi="Times New Roman"/>
                <w:sz w:val="24"/>
                <w:szCs w:val="24"/>
              </w:rPr>
              <w:t xml:space="preserve">NAT, ACL, Proxy,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Pfsens</w:t>
            </w:r>
            <w:r w:rsidR="00777E2A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8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57036FE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:rsidRPr="00C0278C" w14:paraId="56B5EC62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369C504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 environnement de travail collaboratif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BB8057E" w14:textId="19FFF1E5" w:rsidR="00D14A06" w:rsidRDefault="00C23A5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Zimbra,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DropBox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Google docs, One drive </w:t>
            </w:r>
          </w:p>
          <w:p w14:paraId="6DB780D9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18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3D6E903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D14A06" w14:paraId="3CCF7D0F" w14:textId="77777777">
        <w:trPr>
          <w:trHeight w:val="69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C3A52B5" w14:textId="77777777" w:rsidR="00D14A06" w:rsidRDefault="00C23A5D"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Deux serveurs, éventuellement virtualisés, basés sur des systèmes d'exploitation différents, dont l'un est un logiciel libre (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open source)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4839AD6" w14:textId="1EB3C594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VMWARE Sphère </w:t>
            </w:r>
            <w:r w:rsidR="00777E2A">
              <w:rPr>
                <w:rFonts w:ascii="Times New Roman" w:hAnsi="Times New Roman" w:cs="Times New Roman"/>
                <w:color w:val="auto"/>
              </w:rPr>
              <w:t>8</w:t>
            </w:r>
            <w:r>
              <w:rPr>
                <w:rFonts w:ascii="Times New Roman" w:hAnsi="Times New Roman" w:cs="Times New Roman"/>
                <w:color w:val="auto"/>
              </w:rPr>
              <w:t xml:space="preserve">.0 pour la partie virtualisation </w:t>
            </w:r>
          </w:p>
          <w:p w14:paraId="47D7B63E" w14:textId="6A32A1CF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Environnement Microsoft : Windows Server </w:t>
            </w:r>
            <w:r w:rsidR="00777E2A">
              <w:rPr>
                <w:rFonts w:ascii="Times New Roman" w:hAnsi="Times New Roman" w:cs="Times New Roman"/>
                <w:color w:val="auto"/>
              </w:rPr>
              <w:t>2022</w:t>
            </w:r>
            <w:r>
              <w:rPr>
                <w:rFonts w:ascii="Times New Roman" w:hAnsi="Times New Roman" w:cs="Times New Roman"/>
                <w:color w:val="auto"/>
              </w:rPr>
              <w:t xml:space="preserve"> R2, Windows 10 </w:t>
            </w:r>
          </w:p>
          <w:p w14:paraId="397752B3" w14:textId="77777777" w:rsidR="00D14A06" w:rsidRDefault="00C23A5D">
            <w:r>
              <w:rPr>
                <w:rFonts w:ascii="Times New Roman" w:hAnsi="Times New Roman"/>
                <w:sz w:val="24"/>
                <w:szCs w:val="24"/>
              </w:rPr>
              <w:t>Environnement Linux : Ubuntu, Debian</w:t>
            </w:r>
          </w:p>
        </w:tc>
        <w:tc>
          <w:tcPr>
            <w:tcW w:w="18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1AC5F44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</w:tbl>
    <w:p w14:paraId="7EFD7B9E" w14:textId="77777777" w:rsidR="00D14A06" w:rsidRDefault="00D14A06">
      <w:pPr>
        <w:pageBreakBefore/>
        <w:rPr>
          <w:rFonts w:ascii="Times New Roman" w:hAnsi="Times New Roman"/>
          <w:sz w:val="24"/>
          <w:szCs w:val="24"/>
        </w:rPr>
      </w:pPr>
    </w:p>
    <w:p w14:paraId="5D7C4E10" w14:textId="77777777" w:rsidR="00D14A06" w:rsidRDefault="00C23A5D">
      <w:pPr>
        <w:spacing w:before="6pt" w:after="6pt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ANNEXE 8-A (suite) : Modèle d’attestation de respect de l’annexe II.E – « Environnement technologique pour la certification » du référentiel</w:t>
      </w:r>
    </w:p>
    <w:p w14:paraId="04CBAAC9" w14:textId="77777777" w:rsidR="00D14A06" w:rsidRDefault="00C23A5D">
      <w:pPr>
        <w:spacing w:after="12pt"/>
        <w:rPr>
          <w:rFonts w:ascii="Times New Roman" w:hAnsi="Times New Roman"/>
          <w:b/>
          <w:sz w:val="24"/>
          <w:szCs w:val="24"/>
          <w:lang w:eastAsia="fr-FR"/>
        </w:rPr>
      </w:pPr>
      <w:r>
        <w:rPr>
          <w:rFonts w:ascii="Times New Roman" w:hAnsi="Times New Roman"/>
          <w:b/>
          <w:sz w:val="24"/>
          <w:szCs w:val="24"/>
          <w:lang w:eastAsia="fr-FR"/>
        </w:rPr>
        <w:t>Épreuve E5 - Administration des systèmes et des réseaux (option SISR)</w:t>
      </w:r>
    </w:p>
    <w:p w14:paraId="146394DF" w14:textId="77777777" w:rsidR="00D14A06" w:rsidRDefault="00D14A06">
      <w:pPr>
        <w:spacing w:after="12pt"/>
        <w:jc w:val="center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758.15pt" w:type="dxa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4252"/>
        <w:gridCol w:w="6840"/>
        <w:gridCol w:w="4071"/>
      </w:tblGrid>
      <w:tr w:rsidR="00D14A06" w14:paraId="75EB011C" w14:textId="77777777" w:rsidTr="00980D10">
        <w:trPr>
          <w:trHeight w:val="539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B52FD29" w14:textId="77777777" w:rsidR="00D14A06" w:rsidRDefault="00C23A5D" w:rsidP="00980D10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Éléments</w:t>
            </w:r>
          </w:p>
        </w:tc>
        <w:tc>
          <w:tcPr>
            <w:tcW w:w="342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9C6F90B" w14:textId="77777777" w:rsidR="00D14A06" w:rsidRDefault="00C23A5D" w:rsidP="00980D10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Description de l’implantation dans le centre d’examen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br/>
              <w:t>(nom du service ou de l’outil et caractéristiques techniques)</w:t>
            </w:r>
          </w:p>
        </w:tc>
        <w:tc>
          <w:tcPr>
            <w:tcW w:w="203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14CEB17" w14:textId="77777777" w:rsidR="00D14A06" w:rsidRDefault="00C23A5D" w:rsidP="00980D10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Remarques de la commission</w:t>
            </w:r>
          </w:p>
          <w:p w14:paraId="2EE3D83A" w14:textId="77777777" w:rsidR="00D14A06" w:rsidRDefault="00C23A5D" w:rsidP="00980D10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d’interrogation</w:t>
            </w:r>
          </w:p>
        </w:tc>
      </w:tr>
      <w:tr w:rsidR="00D14A06" w14:paraId="7E711D5C" w14:textId="77777777" w:rsidTr="00980D10">
        <w:trPr>
          <w:trHeight w:val="69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396796B" w14:textId="77777777" w:rsidR="00D14A06" w:rsidRDefault="00C23A5D" w:rsidP="00980D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de sauvegarde</w:t>
            </w:r>
          </w:p>
        </w:tc>
        <w:tc>
          <w:tcPr>
            <w:tcW w:w="342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EBCED97" w14:textId="629570AF" w:rsidR="00D14A06" w:rsidRDefault="00C23A5D" w:rsidP="00980D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Sauvegarde intégrée à Windows Serveur </w:t>
            </w:r>
            <w:r w:rsidR="00777E2A">
              <w:rPr>
                <w:rFonts w:ascii="Times New Roman" w:hAnsi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R2 </w:t>
            </w:r>
          </w:p>
          <w:p w14:paraId="40F38D07" w14:textId="74371540" w:rsidR="00D14A06" w:rsidRDefault="00C23A5D" w:rsidP="00980D10">
            <w:r w:rsidRPr="00C027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NAS, </w:t>
            </w:r>
            <w:proofErr w:type="spellStart"/>
            <w:r w:rsidR="00293042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nClowd</w:t>
            </w:r>
            <w:proofErr w:type="spellEnd"/>
          </w:p>
        </w:tc>
        <w:tc>
          <w:tcPr>
            <w:tcW w:w="203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A7610D8" w14:textId="77777777" w:rsidR="00D14A06" w:rsidRDefault="00D14A06" w:rsidP="00980D10">
            <w:pP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D14A06" w14:paraId="2326B0C6" w14:textId="77777777" w:rsidTr="00980D10">
        <w:trPr>
          <w:trHeight w:val="69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4804C08" w14:textId="77777777" w:rsidR="00D14A06" w:rsidRDefault="00C23A5D" w:rsidP="00980D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Des ressources dont l'accès est sécurisé et soumis à habilitation</w:t>
            </w:r>
          </w:p>
        </w:tc>
        <w:tc>
          <w:tcPr>
            <w:tcW w:w="342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8F1A140" w14:textId="157AEDC1" w:rsidR="00D14A06" w:rsidRDefault="00C23A5D" w:rsidP="00980D10">
            <w:r>
              <w:rPr>
                <w:rFonts w:ascii="Times New Roman" w:hAnsi="Times New Roman"/>
                <w:sz w:val="24"/>
                <w:szCs w:val="24"/>
              </w:rPr>
              <w:t xml:space="preserve">SSH, Service d'annuaire Active Directory (Serveur </w:t>
            </w:r>
            <w:r w:rsidR="00777E2A">
              <w:rPr>
                <w:rFonts w:ascii="Times New Roman" w:hAnsi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3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8C405FE" w14:textId="77777777" w:rsidR="00D14A06" w:rsidRDefault="00D14A06" w:rsidP="00980D10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14:paraId="7FA7A373" w14:textId="77777777" w:rsidTr="00980D10">
        <w:trPr>
          <w:trHeight w:val="69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E586B0E" w14:textId="77777777" w:rsidR="00D14A06" w:rsidRDefault="00C23A5D" w:rsidP="00980D10"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Deux types de terminaux dont un mobile (type 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smartphone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ou encore tablette)</w:t>
            </w:r>
          </w:p>
        </w:tc>
        <w:tc>
          <w:tcPr>
            <w:tcW w:w="342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10FCABB" w14:textId="77777777" w:rsidR="00D14A06" w:rsidRDefault="00C23A5D" w:rsidP="00980D10">
            <w:r>
              <w:rPr>
                <w:rFonts w:ascii="Times New Roman" w:hAnsi="Times New Roman"/>
                <w:sz w:val="24"/>
                <w:szCs w:val="24"/>
              </w:rPr>
              <w:t>Smartphone – Tablette – PC portable</w:t>
            </w:r>
          </w:p>
        </w:tc>
        <w:tc>
          <w:tcPr>
            <w:tcW w:w="203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5E14F30" w14:textId="77777777" w:rsidR="00D14A06" w:rsidRDefault="00D14A06" w:rsidP="00980D10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</w:tbl>
    <w:p w14:paraId="5D3669C3" w14:textId="5581D4EB" w:rsidR="00D14A06" w:rsidRDefault="00980D10">
      <w:pPr>
        <w:spacing w:before="12pt" w:after="12pt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br w:type="textWrapping" w:clear="all"/>
      </w:r>
    </w:p>
    <w:p w14:paraId="0B8448C4" w14:textId="77777777" w:rsidR="00D14A06" w:rsidRDefault="00C23A5D">
      <w:pPr>
        <w:spacing w:before="12pt" w:after="12pt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1.2 Des outils sont mobilisés pour la gestion de la sécurité :</w:t>
      </w:r>
    </w:p>
    <w:tbl>
      <w:tblPr>
        <w:tblW w:w="758.15pt" w:type="dxa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4252"/>
        <w:gridCol w:w="6800"/>
        <w:gridCol w:w="4111"/>
      </w:tblGrid>
      <w:tr w:rsidR="00D14A06" w14:paraId="0F4549A7" w14:textId="77777777">
        <w:trPr>
          <w:trHeight w:val="539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CE84265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Éléments</w:t>
            </w:r>
          </w:p>
        </w:tc>
        <w:tc>
          <w:tcPr>
            <w:tcW w:w="3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5480990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Description de l’implantation dans le centre d’examen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br/>
              <w:t>(nom du service ou de l’outil et caractéristiques techniques)</w:t>
            </w:r>
          </w:p>
        </w:tc>
        <w:tc>
          <w:tcPr>
            <w:tcW w:w="20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7A3B04E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Remarques de la commission</w:t>
            </w:r>
          </w:p>
          <w:p w14:paraId="3DAF75C1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d’interrogation</w:t>
            </w:r>
          </w:p>
        </w:tc>
      </w:tr>
      <w:tr w:rsidR="00D14A06" w14:paraId="1E90910F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0274BA7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Gestion des incidents</w:t>
            </w:r>
          </w:p>
        </w:tc>
        <w:tc>
          <w:tcPr>
            <w:tcW w:w="3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E8E4A84" w14:textId="77777777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GLPI, GPARC</w:t>
            </w:r>
          </w:p>
        </w:tc>
        <w:tc>
          <w:tcPr>
            <w:tcW w:w="20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3CD85BE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:rsidRPr="00C0278C" w14:paraId="68C4D781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B19A76B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Détection et prévention des intrusions</w:t>
            </w:r>
          </w:p>
        </w:tc>
        <w:tc>
          <w:tcPr>
            <w:tcW w:w="3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2388BD7" w14:textId="56B945A0" w:rsidR="00D14A06" w:rsidRPr="00C0278C" w:rsidRDefault="00C23A5D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Wazuh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, IDS: Intrusion Detection System 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softHyphen/>
              <w:t xml:space="preserve">‐ NIDS (Network Based Intrusion Detection System): Snort, </w:t>
            </w:r>
          </w:p>
        </w:tc>
        <w:tc>
          <w:tcPr>
            <w:tcW w:w="20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E597406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D14A06" w14:paraId="0903FB29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28C5B15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Chiffrement</w:t>
            </w:r>
          </w:p>
        </w:tc>
        <w:tc>
          <w:tcPr>
            <w:tcW w:w="3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8F320F" w14:textId="13E26B15" w:rsidR="00D14A06" w:rsidRDefault="00C23A5D">
            <w:r>
              <w:rPr>
                <w:rFonts w:ascii="Times New Roman" w:hAnsi="Times New Roman"/>
                <w:sz w:val="24"/>
                <w:szCs w:val="24"/>
              </w:rPr>
              <w:t>SSH</w:t>
            </w:r>
            <w:r w:rsidR="0008564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85647">
              <w:rPr>
                <w:rFonts w:ascii="Times New Roman" w:hAnsi="Times New Roman"/>
                <w:sz w:val="24"/>
                <w:szCs w:val="24"/>
              </w:rPr>
              <w:t>ssl</w:t>
            </w:r>
            <w:proofErr w:type="spellEnd"/>
            <w:r w:rsidR="00085647">
              <w:rPr>
                <w:rFonts w:ascii="Times New Roman" w:hAnsi="Times New Roman"/>
                <w:sz w:val="24"/>
                <w:szCs w:val="24"/>
              </w:rPr>
              <w:t>, https…</w:t>
            </w:r>
          </w:p>
        </w:tc>
        <w:tc>
          <w:tcPr>
            <w:tcW w:w="20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98045D6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14:paraId="6E6B3B12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8C71441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Analyse de trafic</w:t>
            </w:r>
          </w:p>
        </w:tc>
        <w:tc>
          <w:tcPr>
            <w:tcW w:w="3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86102F1" w14:textId="77777777" w:rsidR="00D14A06" w:rsidRDefault="00C23A5D">
            <w:r>
              <w:rPr>
                <w:rFonts w:ascii="Times New Roman" w:hAnsi="Times New Roman"/>
                <w:sz w:val="24"/>
                <w:szCs w:val="24"/>
              </w:rPr>
              <w:t>Wireshark, Moniteur réseau Windows…</w:t>
            </w:r>
          </w:p>
        </w:tc>
        <w:tc>
          <w:tcPr>
            <w:tcW w:w="205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CBA9ED0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</w:tbl>
    <w:p w14:paraId="22C61382" w14:textId="77777777" w:rsidR="00D14A06" w:rsidRDefault="00D14A06">
      <w:pPr>
        <w:rPr>
          <w:rFonts w:ascii="Times New Roman" w:hAnsi="Times New Roman"/>
          <w:bCs/>
          <w:iCs/>
          <w:sz w:val="24"/>
          <w:szCs w:val="24"/>
        </w:rPr>
      </w:pPr>
    </w:p>
    <w:p w14:paraId="23E72058" w14:textId="77777777" w:rsidR="00D14A06" w:rsidRDefault="00C23A5D">
      <w:pPr>
        <w:spacing w:before="12pt" w:after="12pt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Rappel : les logiciels de simulation ou d'émulation sont utilisés en réponse à des besoins de l'organisation. Ils ne peuvent se substituer complètement à des équipements réels dans l'environnement technologique d'apprentissage.</w:t>
      </w:r>
    </w:p>
    <w:p w14:paraId="74D099B2" w14:textId="77777777" w:rsidR="00D14A06" w:rsidRDefault="00D14A06">
      <w:pPr>
        <w:pageBreakBefore/>
        <w:rPr>
          <w:rFonts w:ascii="Times New Roman" w:hAnsi="Times New Roman"/>
          <w:bCs/>
          <w:iCs/>
          <w:sz w:val="24"/>
          <w:szCs w:val="24"/>
        </w:rPr>
      </w:pPr>
    </w:p>
    <w:p w14:paraId="01A537AE" w14:textId="77777777" w:rsidR="00D14A06" w:rsidRDefault="00C23A5D">
      <w:pPr>
        <w:spacing w:after="12pt"/>
      </w:pPr>
      <w:r>
        <w:rPr>
          <w:rFonts w:ascii="Times New Roman" w:hAnsi="Times New Roman"/>
          <w:b/>
          <w:sz w:val="24"/>
          <w:szCs w:val="24"/>
          <w:lang w:eastAsia="fr-FR"/>
        </w:rPr>
        <w:t xml:space="preserve">Épreuve E5 - Administration des systèmes et des réseaux (option SISR) </w:t>
      </w:r>
    </w:p>
    <w:p w14:paraId="3A55C4FC" w14:textId="77777777" w:rsidR="00D14A06" w:rsidRDefault="00C23A5D">
      <w:pPr>
        <w:spacing w:before="6pt" w:after="6pt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ANNEXE 8-A (suite) : Modèle d’attestation de respect de l’annexe II.E « Environnement technologique pour la certification » du référentiel</w:t>
      </w:r>
    </w:p>
    <w:p w14:paraId="0772C8ED" w14:textId="77777777" w:rsidR="00D14A06" w:rsidRDefault="00C23A5D">
      <w:pPr>
        <w:spacing w:before="12pt" w:after="12pt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2. Éléments spécifiques à l’option « Solutions d'infrastructure, systèmes et réseaux » (SISR)</w:t>
      </w:r>
    </w:p>
    <w:p w14:paraId="5992CEB7" w14:textId="77777777" w:rsidR="00D14A06" w:rsidRDefault="00C23A5D">
      <w:pPr>
        <w:spacing w:before="12pt" w:after="12pt"/>
      </w:pPr>
      <w:r>
        <w:rPr>
          <w:rFonts w:ascii="Times New Roman" w:hAnsi="Times New Roman"/>
          <w:bCs/>
          <w:iCs/>
          <w:sz w:val="24"/>
          <w:szCs w:val="24"/>
        </w:rPr>
        <w:t xml:space="preserve">Rappel de l’annexe II.E du référentiel : </w:t>
      </w:r>
      <w:r>
        <w:rPr>
          <w:rFonts w:ascii="Times New Roman" w:hAnsi="Times New Roman"/>
          <w:b/>
          <w:iCs/>
          <w:sz w:val="24"/>
          <w:szCs w:val="24"/>
        </w:rPr>
        <w:t>« </w:t>
      </w:r>
      <w:r>
        <w:rPr>
          <w:rFonts w:ascii="Times New Roman" w:hAnsi="Times New Roman"/>
          <w:b/>
          <w:i/>
          <w:sz w:val="24"/>
          <w:szCs w:val="24"/>
        </w:rPr>
        <w:t>Une solution d'infrastructure réduite à une simulation par un logiciel ne peut être acceptée.</w:t>
      </w:r>
      <w:r>
        <w:rPr>
          <w:rFonts w:ascii="Times New Roman" w:hAnsi="Times New Roman"/>
          <w:b/>
          <w:iCs/>
          <w:sz w:val="24"/>
          <w:szCs w:val="24"/>
        </w:rPr>
        <w:t> »</w:t>
      </w:r>
    </w:p>
    <w:p w14:paraId="7011192B" w14:textId="77777777" w:rsidR="00D14A06" w:rsidRDefault="00D14A06">
      <w:pPr>
        <w:spacing w:before="12pt" w:after="12pt"/>
        <w:rPr>
          <w:rFonts w:ascii="Times New Roman" w:hAnsi="Times New Roman"/>
          <w:b/>
          <w:iCs/>
          <w:sz w:val="24"/>
          <w:szCs w:val="24"/>
        </w:rPr>
      </w:pPr>
    </w:p>
    <w:p w14:paraId="5AFF8CE4" w14:textId="77777777" w:rsidR="00D14A06" w:rsidRDefault="00D14A06">
      <w:pPr>
        <w:spacing w:before="12pt" w:after="12pt"/>
        <w:rPr>
          <w:rFonts w:ascii="Times New Roman" w:hAnsi="Times New Roman"/>
          <w:bCs/>
          <w:iCs/>
          <w:sz w:val="24"/>
          <w:szCs w:val="24"/>
        </w:rPr>
      </w:pPr>
    </w:p>
    <w:p w14:paraId="18CCF3DA" w14:textId="77777777" w:rsidR="00D14A06" w:rsidRDefault="00C23A5D">
      <w:pPr>
        <w:spacing w:before="12pt" w:after="12pt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2.1 L'environnement technologique supportant le système d‘information de l'organisation cliente comporte au moins :</w:t>
      </w:r>
    </w:p>
    <w:tbl>
      <w:tblPr>
        <w:tblW w:w="761.60pt" w:type="dxa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4252"/>
        <w:gridCol w:w="7200"/>
        <w:gridCol w:w="3780"/>
      </w:tblGrid>
      <w:tr w:rsidR="00D14A06" w14:paraId="4D826F5D" w14:textId="77777777">
        <w:trPr>
          <w:trHeight w:val="539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9B3B0B0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Éléments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D8E1625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Description de l’implantation dans le centre d’examen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br/>
              <w:t>(nom du service ou de l’outil et caractéristiques techniques)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EF46AD9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Remarques de la commission</w:t>
            </w:r>
          </w:p>
          <w:p w14:paraId="61B3E5C4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d’interrogation</w:t>
            </w:r>
          </w:p>
        </w:tc>
      </w:tr>
      <w:tr w:rsidR="00D14A06" w14:paraId="2B1F78FD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FF7107D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 réseau comportant plusieurs périmètres de sécurité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4404CBF" w14:textId="77777777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3 zones : </w:t>
            </w:r>
          </w:p>
          <w:p w14:paraId="11CD2437" w14:textId="77777777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- Réseau local LAN avec une gestion de VLAN (switch CISCO 2960) </w:t>
            </w:r>
          </w:p>
          <w:p w14:paraId="05F309E1" w14:textId="77777777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- Zone démilitarisée (DMZ) </w:t>
            </w:r>
          </w:p>
          <w:p w14:paraId="57CEC38B" w14:textId="5FCCC12C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- Internet (en passant par le réseau local </w:t>
            </w:r>
            <w:r w:rsidR="00256008">
              <w:rPr>
                <w:rFonts w:ascii="Times New Roman" w:hAnsi="Times New Roman" w:cs="Times New Roman"/>
                <w:color w:val="auto"/>
              </w:rPr>
              <w:t>de l’école</w:t>
            </w:r>
            <w:r>
              <w:rPr>
                <w:rFonts w:ascii="Times New Roman" w:hAnsi="Times New Roman" w:cs="Times New Roman"/>
                <w:color w:val="auto"/>
              </w:rPr>
              <w:t xml:space="preserve"> ou la Freebox) </w:t>
            </w:r>
          </w:p>
          <w:p w14:paraId="32309E4A" w14:textId="3B79B2B5" w:rsidR="00D14A06" w:rsidRDefault="00C23A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Pare-feu (distribution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Pfsense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), Routeurs filtrants Cisco </w:t>
            </w:r>
            <w:r w:rsidR="00777E2A">
              <w:rPr>
                <w:rFonts w:ascii="Times New Roman" w:hAnsi="Times New Roman"/>
                <w:sz w:val="24"/>
                <w:szCs w:val="24"/>
              </w:rPr>
              <w:t>2921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E353ADA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14:paraId="6691E114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17159CC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 service rendu à l'utilisateur final respectant un contrat de service comportant des contraintes en termes de sécurité et de haute disponibilité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48EE9C9" w14:textId="6C0FB386" w:rsidR="00D14A06" w:rsidRDefault="00C23A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répond à un besoin destiné à améliorer le service rendu à l’utilisateur final : authentification, accès Wifi, DHCP, DNS</w:t>
            </w:r>
            <w:r w:rsidR="00B10F07">
              <w:rPr>
                <w:rFonts w:ascii="Times New Roman" w:hAnsi="Times New Roman"/>
                <w:sz w:val="24"/>
                <w:szCs w:val="24"/>
              </w:rPr>
              <w:t xml:space="preserve">, Active directory, </w:t>
            </w:r>
            <w:proofErr w:type="spellStart"/>
            <w:r w:rsidR="00B10F07">
              <w:rPr>
                <w:rFonts w:ascii="Times New Roman" w:hAnsi="Times New Roman"/>
                <w:sz w:val="24"/>
                <w:szCs w:val="24"/>
              </w:rPr>
              <w:t>Haproxy</w:t>
            </w:r>
            <w:proofErr w:type="spellEnd"/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9AB9578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14:paraId="23F56428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57496DC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 logiciel d'analyse de trames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4CC1A2F" w14:textId="77777777" w:rsidR="00D14A06" w:rsidRDefault="00C23A5D">
            <w:r>
              <w:rPr>
                <w:rFonts w:ascii="Times New Roman" w:hAnsi="Times New Roman"/>
                <w:sz w:val="24"/>
                <w:szCs w:val="24"/>
              </w:rPr>
              <w:t>Wireshark, Moniteur réseau Windows…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51579FC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:rsidRPr="00C0278C" w14:paraId="15EF93DB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810216F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 logiciel de gestion des configurations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DF5D11" w14:textId="77777777" w:rsidR="00D14A06" w:rsidRPr="007F30D3" w:rsidRDefault="00C23A5D">
            <w:pPr>
              <w:rPr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>OCS, GLPI/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t-IT"/>
              </w:rPr>
              <w:t>Fusioninventory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t-IT"/>
              </w:rPr>
              <w:t>, GPO, GPARC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02226D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  <w:lang w:val="it-IT"/>
              </w:rPr>
            </w:pPr>
          </w:p>
        </w:tc>
      </w:tr>
      <w:tr w:rsidR="00D14A06" w14:paraId="39F3E457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307ED63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permettant l'administration à distance sécurisée de serveurs et de solutions techniques d'accès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22AA49E" w14:textId="77777777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Administration des serveurs avec : </w:t>
            </w:r>
          </w:p>
          <w:p w14:paraId="38F9F6F9" w14:textId="77777777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- Bureau à distance RDP pour Microsoft,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Teamviewer</w:t>
            </w:r>
            <w:proofErr w:type="spellEnd"/>
          </w:p>
          <w:p w14:paraId="6884836D" w14:textId="77777777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WinSCP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3EB2DCB1" w14:textId="77777777" w:rsidR="00D14A06" w:rsidRDefault="00C23A5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Putty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(accès SSH ou Telnet) 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EC941F2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:rsidRPr="007F30D3" w14:paraId="744B315C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C8BA828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permettant la supervision de la qualité, de la sécurité et de la disponibilité des équipements d'interconnexion, serveurs, systèmes et services avec remontées d'alertes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4BEFC77" w14:textId="4B71B0B3" w:rsidR="00D14A06" w:rsidRDefault="00C23A5D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it-IT"/>
              </w:rPr>
              <w:t>Nagios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XI</w:t>
            </w:r>
          </w:p>
          <w:p w14:paraId="5DE85DAF" w14:textId="77777777" w:rsidR="00D14A06" w:rsidRDefault="00D14A06">
            <w:pPr>
              <w:autoSpaceDE w:val="0"/>
              <w:rPr>
                <w:rFonts w:ascii="Times New Roman" w:hAnsi="Times New Roman"/>
                <w:bCs/>
                <w:iCs/>
                <w:sz w:val="24"/>
                <w:szCs w:val="24"/>
                <w:lang w:val="it-IT"/>
              </w:rPr>
            </w:pP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65EF78A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  <w:lang w:val="it-IT"/>
              </w:rPr>
            </w:pPr>
          </w:p>
        </w:tc>
      </w:tr>
      <w:tr w:rsidR="00D14A06" w14:paraId="6F8855A2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3B19A86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garantissant des accès sécurisés à un service, internes au périmètre de sécurité de l'organisation (type intranet) ou externes (type internet ou extranet)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F81C325" w14:textId="77777777" w:rsidR="00D14A06" w:rsidRDefault="00C23A5D">
            <w:pPr>
              <w:autoSpaceDE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Réseau privé – DMZ – Internet</w:t>
            </w:r>
          </w:p>
          <w:p w14:paraId="402852AF" w14:textId="3EBB853B" w:rsidR="00D14A06" w:rsidRDefault="00C23A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Pare-feu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Pfsense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), Routeurs filtrants (ACL) Cisco </w:t>
            </w:r>
            <w:r w:rsidR="00777E2A">
              <w:rPr>
                <w:rFonts w:ascii="Times New Roman" w:hAnsi="Times New Roman"/>
                <w:sz w:val="24"/>
                <w:szCs w:val="24"/>
              </w:rPr>
              <w:t>2921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F8E128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7E2B6B7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14:paraId="625673A9" w14:textId="77777777">
        <w:trPr>
          <w:trHeight w:val="539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C4A08CF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Éléments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F40C8D7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Description de l’implantation dans le centre d’examen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br/>
              <w:t>(nom du service ou de l’outil et caractéristiques techniques)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3659934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Remarques de la commission</w:t>
            </w:r>
          </w:p>
          <w:p w14:paraId="3BB3231A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d’interrogation</w:t>
            </w:r>
          </w:p>
        </w:tc>
      </w:tr>
      <w:tr w:rsidR="00D14A06" w14:paraId="1024CD75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9A004B8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garantissant la continuité d'un service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AE1D704" w14:textId="77777777" w:rsidR="00D14A06" w:rsidRDefault="00C23A5D">
            <w:pPr>
              <w:autoSpaceDE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Haute disponibilité, identification des risques, plans de reprise de plans de continuité informatique, (QoS, DNS secondaire, Failover,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Heartbeat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HSRP,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Spanning-stree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5029BEE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14:paraId="6514267A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EEACCBB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garantissant la tolérance de panne de systèmes serveurs ou d'éléments d'interconnexion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BD09DC" w14:textId="77777777" w:rsidR="00D14A06" w:rsidRDefault="00C23A5D">
            <w:pPr>
              <w:autoSpaceDE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Haute disponibilité de service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Heartbeat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ou d’éléments d’interconnexion (Routeur : HSRP, VRRP, Commutateur et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Etherchannel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Spanning-stree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F30145D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28A0CA6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:rsidRPr="00C0278C" w14:paraId="2EBAAC59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114FEEB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permettant la répartition de charges entre services, serveurs ou éléments d'interconnexion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846D17" w14:textId="77777777" w:rsidR="00D14A06" w:rsidRDefault="00C23A5D">
            <w:pPr>
              <w:autoSpaceDE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HAProxy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, GLBP (Gateway Load Balancing Protocol)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C59DE87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</w:tc>
      </w:tr>
    </w:tbl>
    <w:p w14:paraId="4A729ADD" w14:textId="77777777" w:rsidR="00D14A06" w:rsidRDefault="00C23A5D">
      <w:pPr>
        <w:spacing w:before="12pt" w:after="12pt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2.2 La structure et les activités de l'organisation s'appuient sur au moins une solution d'infrastructure opérationnelle parmi les suivantes :</w:t>
      </w:r>
    </w:p>
    <w:tbl>
      <w:tblPr>
        <w:tblW w:w="761.60pt" w:type="dxa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4252"/>
        <w:gridCol w:w="7200"/>
        <w:gridCol w:w="3780"/>
      </w:tblGrid>
      <w:tr w:rsidR="00D14A06" w14:paraId="5D974A5A" w14:textId="77777777">
        <w:trPr>
          <w:trHeight w:val="539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9ABE388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Éléments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244AAAD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Description de l’implantation dans le centre d’examen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br/>
              <w:t>(nom du service ou de l’outil et caractéristiques techniques)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F54999E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Remarques de la commission</w:t>
            </w:r>
          </w:p>
          <w:p w14:paraId="4B963C62" w14:textId="77777777" w:rsidR="00D14A06" w:rsidRDefault="00C23A5D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d’interrogation</w:t>
            </w:r>
          </w:p>
        </w:tc>
      </w:tr>
      <w:tr w:rsidR="00D14A06" w14:paraId="15E50458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00C34DE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permettant la connexion sécurisée entre deux sites distants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F54D7C7" w14:textId="77777777" w:rsidR="00D14A06" w:rsidRDefault="00C23A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VPN site à site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4E6D0CC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14:paraId="47E2FE69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DE45C78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permettant le déploiement des solutions techniques d'accès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CBC196D" w14:textId="77777777" w:rsidR="00D14A06" w:rsidRDefault="00C23A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Service de déploiement : AD/GPO, FOG, OCS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728160F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14A06" w:rsidRPr="00C0278C" w14:paraId="14C1C99C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46EE7D" w14:textId="77777777" w:rsidR="00D14A06" w:rsidRDefault="00C23A5D"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Une solution gérée à l'aide de procédures automatisées écrites avec un langage de </w:t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scripting</w:t>
            </w:r>
            <w:proofErr w:type="spellEnd"/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E382447" w14:textId="77777777" w:rsidR="00D14A06" w:rsidRPr="00C0278C" w:rsidRDefault="00C23A5D">
            <w:pPr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Language de scripting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Shell, PowerShell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AD47CBB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D14A06" w:rsidRPr="00C0278C" w14:paraId="35C2D516" w14:textId="77777777">
        <w:trPr>
          <w:trHeight w:val="624"/>
        </w:trPr>
        <w:tc>
          <w:tcPr>
            <w:tcW w:w="212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9601792" w14:textId="77777777" w:rsidR="00D14A06" w:rsidRDefault="00C23A5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Une solution permettant la détection d'intrusions ou de comportements anormaux sur le réseau</w:t>
            </w:r>
          </w:p>
        </w:tc>
        <w:tc>
          <w:tcPr>
            <w:tcW w:w="3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6753B32" w14:textId="77777777" w:rsidR="00D14A06" w:rsidRPr="00C0278C" w:rsidRDefault="00C23A5D">
            <w:pPr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HIDS: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Wazuh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, IDS: Intrusion Detection System 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softHyphen/>
              <w:t>‐ NIDS (Network Based Intrusion Detection System): Snort, Bro,</w:t>
            </w:r>
          </w:p>
        </w:tc>
        <w:tc>
          <w:tcPr>
            <w:tcW w:w="189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A6CAA01" w14:textId="77777777" w:rsidR="00D14A06" w:rsidRDefault="00D14A06">
            <w:pP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</w:pPr>
          </w:p>
        </w:tc>
      </w:tr>
    </w:tbl>
    <w:p w14:paraId="38F5039B" w14:textId="48F4A8AC" w:rsidR="00D14A06" w:rsidRDefault="00D14A06">
      <w:pPr>
        <w:rPr>
          <w:rFonts w:ascii="Times New Roman" w:hAnsi="Times New Roman"/>
          <w:bCs/>
          <w:iCs/>
          <w:sz w:val="24"/>
          <w:szCs w:val="24"/>
          <w:lang w:val="en-US"/>
        </w:rPr>
      </w:pPr>
    </w:p>
    <w:p w14:paraId="4A2977D8" w14:textId="257CD497" w:rsidR="00943897" w:rsidRPr="00A253B5" w:rsidRDefault="00A253B5">
      <w:pPr>
        <w:rPr>
          <w:rFonts w:ascii="Times New Roman" w:hAnsi="Times New Roman"/>
          <w:bCs/>
          <w:iCs/>
          <w:sz w:val="72"/>
          <w:szCs w:val="72"/>
          <w:lang w:val="en-US"/>
        </w:rPr>
      </w:pPr>
      <w:r>
        <w:rPr>
          <w:rFonts w:ascii="Times New Roman" w:hAnsi="Times New Roman"/>
          <w:bCs/>
          <w:iCs/>
          <w:sz w:val="72"/>
          <w:szCs w:val="72"/>
          <w:lang w:val="en-US"/>
        </w:rPr>
        <w:t>Timéo</w:t>
      </w:r>
      <w:r w:rsidR="00491270" w:rsidRPr="00A253B5">
        <w:rPr>
          <w:rFonts w:ascii="Times New Roman" w:hAnsi="Times New Roman"/>
          <w:bCs/>
          <w:iCs/>
          <w:sz w:val="72"/>
          <w:szCs w:val="72"/>
          <w:lang w:val="en-US"/>
        </w:rPr>
        <w:t xml:space="preserve"> le goat</w:t>
      </w:r>
    </w:p>
    <w:p w14:paraId="2A981858" w14:textId="77777777" w:rsidR="00D14A06" w:rsidRDefault="00D14A06">
      <w:pPr>
        <w:spacing w:after="0pt" w:line="12pt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fr-FR"/>
        </w:rPr>
      </w:pPr>
    </w:p>
    <w:sectPr w:rsidR="00D14A06">
      <w:pgSz w:w="1190.55pt" w:h="841.90pt" w:orient="landscape"/>
      <w:pgMar w:top="70.85pt" w:right="70.85pt" w:bottom="70.85pt" w:left="70.8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7BBDDFA6" w14:textId="77777777" w:rsidR="00D536C5" w:rsidRDefault="00D536C5">
      <w:pPr>
        <w:spacing w:after="0pt" w:line="12pt" w:lineRule="auto"/>
      </w:pPr>
      <w:r>
        <w:separator/>
      </w:r>
    </w:p>
  </w:endnote>
  <w:endnote w:type="continuationSeparator" w:id="0">
    <w:p w14:paraId="4A47AD19" w14:textId="77777777" w:rsidR="00D536C5" w:rsidRDefault="00D536C5">
      <w:pPr>
        <w:spacing w:after="0pt" w:line="12pt" w:lineRule="auto"/>
      </w:pPr>
      <w:r>
        <w:continuationSeparator/>
      </w:r>
    </w:p>
  </w:endnote>
  <w:endnote w:type="continuationNotice" w:id="1">
    <w:p w14:paraId="38AD068D" w14:textId="77777777" w:rsidR="00D536C5" w:rsidRDefault="00D536C5">
      <w:pPr>
        <w:spacing w:after="0pt" w:line="12pt" w:lineRule="auto"/>
      </w:pP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6D36DFA4" w14:textId="77777777" w:rsidR="00D536C5" w:rsidRDefault="00D536C5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2E2A961D" w14:textId="77777777" w:rsidR="00D536C5" w:rsidRDefault="00D536C5">
      <w:pPr>
        <w:spacing w:after="0pt" w:line="12pt" w:lineRule="auto"/>
      </w:pPr>
      <w:r>
        <w:continuationSeparator/>
      </w:r>
    </w:p>
  </w:footnote>
  <w:footnote w:type="continuationNotice" w:id="1">
    <w:p w14:paraId="156A81C7" w14:textId="77777777" w:rsidR="00D536C5" w:rsidRDefault="00D536C5">
      <w:pPr>
        <w:spacing w:after="0pt" w:line="12pt" w:lineRule="auto"/>
      </w:pPr>
    </w:p>
  </w:footnote>
  <w:footnote w:id="2">
    <w:p w14:paraId="28B88C15" w14:textId="051C6FCB" w:rsidR="00D14A06" w:rsidRPr="0099110E" w:rsidRDefault="00D14A06" w:rsidP="0099110E">
      <w:pPr>
        <w:pStyle w:val="FootnoteText"/>
      </w:pP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151622C6"/>
    <w:multiLevelType w:val="hybridMultilevel"/>
    <w:tmpl w:val="6FD831F6"/>
    <w:lvl w:ilvl="0" w:tplc="1A20966A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C3E6DEC6"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3FC2168"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33C28BC"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B324C8A"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9B72DAE8"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7AD4B25C"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EC007410"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EBA6D13E"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659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%"/>
  <w:proofState w:spelling="clean"/>
  <w:defaultTabStop w:val="35.40pt"/>
  <w:autoHyphenation/>
  <w:hyphenationZone w:val="21.25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A06"/>
    <w:rsid w:val="00000612"/>
    <w:rsid w:val="0002135A"/>
    <w:rsid w:val="00085647"/>
    <w:rsid w:val="000946F6"/>
    <w:rsid w:val="000A1489"/>
    <w:rsid w:val="00133B7C"/>
    <w:rsid w:val="00220D48"/>
    <w:rsid w:val="00220F80"/>
    <w:rsid w:val="00236369"/>
    <w:rsid w:val="00256008"/>
    <w:rsid w:val="00261421"/>
    <w:rsid w:val="00276A8C"/>
    <w:rsid w:val="00293042"/>
    <w:rsid w:val="002A5301"/>
    <w:rsid w:val="002B14C3"/>
    <w:rsid w:val="002E1D20"/>
    <w:rsid w:val="00320534"/>
    <w:rsid w:val="00333E25"/>
    <w:rsid w:val="003646D6"/>
    <w:rsid w:val="003A5641"/>
    <w:rsid w:val="00437A40"/>
    <w:rsid w:val="00491270"/>
    <w:rsid w:val="004B091C"/>
    <w:rsid w:val="004D710D"/>
    <w:rsid w:val="00522C2B"/>
    <w:rsid w:val="005441DF"/>
    <w:rsid w:val="0057149B"/>
    <w:rsid w:val="005A06E9"/>
    <w:rsid w:val="005A3F9B"/>
    <w:rsid w:val="005E40D5"/>
    <w:rsid w:val="0064630B"/>
    <w:rsid w:val="006A6073"/>
    <w:rsid w:val="006D19F2"/>
    <w:rsid w:val="007003ED"/>
    <w:rsid w:val="00777E2A"/>
    <w:rsid w:val="007809F9"/>
    <w:rsid w:val="00791A8A"/>
    <w:rsid w:val="007B4DE3"/>
    <w:rsid w:val="007F30D3"/>
    <w:rsid w:val="00802ADD"/>
    <w:rsid w:val="008C6BFE"/>
    <w:rsid w:val="00943897"/>
    <w:rsid w:val="00946ADF"/>
    <w:rsid w:val="00955C3C"/>
    <w:rsid w:val="00980D10"/>
    <w:rsid w:val="00981D32"/>
    <w:rsid w:val="009826DF"/>
    <w:rsid w:val="00984119"/>
    <w:rsid w:val="0099110E"/>
    <w:rsid w:val="009A07D7"/>
    <w:rsid w:val="009B6166"/>
    <w:rsid w:val="00A253B5"/>
    <w:rsid w:val="00A264F8"/>
    <w:rsid w:val="00A94F41"/>
    <w:rsid w:val="00A956D6"/>
    <w:rsid w:val="00B10F07"/>
    <w:rsid w:val="00B26655"/>
    <w:rsid w:val="00B81FA4"/>
    <w:rsid w:val="00B87EBA"/>
    <w:rsid w:val="00BD593B"/>
    <w:rsid w:val="00C0278C"/>
    <w:rsid w:val="00C0740F"/>
    <w:rsid w:val="00C23A5D"/>
    <w:rsid w:val="00C311AD"/>
    <w:rsid w:val="00C35E19"/>
    <w:rsid w:val="00C577CD"/>
    <w:rsid w:val="00CC1403"/>
    <w:rsid w:val="00D14A06"/>
    <w:rsid w:val="00D536C5"/>
    <w:rsid w:val="00DB1D68"/>
    <w:rsid w:val="00E00144"/>
    <w:rsid w:val="00E85D4C"/>
    <w:rsid w:val="00ED65DC"/>
    <w:rsid w:val="00EE3974"/>
    <w:rsid w:val="00EE637E"/>
    <w:rsid w:val="00EF2469"/>
    <w:rsid w:val="00F050D1"/>
    <w:rsid w:val="00F3510F"/>
    <w:rsid w:val="00F54D71"/>
    <w:rsid w:val="00F62B90"/>
    <w:rsid w:val="00F9225C"/>
    <w:rsid w:val="00FA790E"/>
    <w:rsid w:val="0AFF65BB"/>
    <w:rsid w:val="2934FBF6"/>
    <w:rsid w:val="478D93C4"/>
    <w:rsid w:val="51756821"/>
    <w:rsid w:val="6991C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FAA81"/>
  <w15:docId w15:val="{21038A6C-C8BF-4956-BC45-11439CC3104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8pt" w:line="12.4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pPr>
      <w:ind w:start="36pt"/>
      <w:contextualSpacing/>
    </w:pPr>
  </w:style>
  <w:style w:type="paragraph" w:styleId="FootnoteText">
    <w:name w:val="footnote text"/>
    <w:basedOn w:val="Normal"/>
    <w:pPr>
      <w:spacing w:after="0pt" w:line="12pt" w:lineRule="auto"/>
    </w:pPr>
    <w:rPr>
      <w:rFonts w:ascii="Times" w:eastAsia="Times" w:hAnsi="Times" w:cs="Times"/>
      <w:sz w:val="20"/>
      <w:szCs w:val="20"/>
      <w:lang w:eastAsia="ar-SA"/>
    </w:rPr>
  </w:style>
  <w:style w:type="character" w:customStyle="1" w:styleId="NotedebasdepageCar">
    <w:name w:val="Note de bas de page Car"/>
    <w:basedOn w:val="DefaultParagraphFont"/>
    <w:rPr>
      <w:rFonts w:ascii="Times" w:eastAsia="Times" w:hAnsi="Times" w:cs="Times"/>
      <w:sz w:val="20"/>
      <w:szCs w:val="20"/>
      <w:lang w:eastAsia="ar-SA"/>
    </w:rPr>
  </w:style>
  <w:style w:type="character" w:styleId="FootnoteReference">
    <w:name w:val="footnote reference"/>
    <w:rPr>
      <w:position w:val="0"/>
      <w:vertAlign w:val="superscript"/>
    </w:rPr>
  </w:style>
  <w:style w:type="paragraph" w:customStyle="1" w:styleId="Default">
    <w:name w:val="Default"/>
    <w:pPr>
      <w:suppressAutoHyphens/>
      <w:autoSpaceDE w:val="0"/>
      <w:spacing w:after="0pt" w:line="12pt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C311AD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489"/>
  </w:style>
  <w:style w:type="paragraph" w:styleId="Footer">
    <w:name w:val="footer"/>
    <w:basedOn w:val="Normal"/>
    <w:link w:val="FooterChar"/>
    <w:uiPriority w:val="99"/>
    <w:semiHidden/>
    <w:unhideWhenUsed/>
    <w:rsid w:val="00C311AD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489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hyperlink" Target="mailto:Bts2022@" TargetMode="External"/><Relationship Id="rId18" Type="http://purl.oclc.org/ooxml/officeDocument/relationships/hyperlink" Target="mailto:Bts2022@" TargetMode="External"/><Relationship Id="rId3" Type="http://purl.oclc.org/ooxml/officeDocument/relationships/customXml" Target="../customXml/item3.xml"/><Relationship Id="rId21" Type="http://purl.oclc.org/ooxml/officeDocument/relationships/hyperlink" Target="mailto:Bts2022@" TargetMode="External"/><Relationship Id="rId7" Type="http://purl.oclc.org/ooxml/officeDocument/relationships/webSettings" Target="webSettings.xml"/><Relationship Id="rId12" Type="http://purl.oclc.org/ooxml/officeDocument/relationships/hyperlink" Target="mailto:Bts2022@" TargetMode="External"/><Relationship Id="rId17" Type="http://purl.oclc.org/ooxml/officeDocument/relationships/hyperlink" Target="mailto:Bts2022@" TargetMode="External"/><Relationship Id="rId25" Type="http://purl.oclc.org/ooxml/officeDocument/relationships/theme" Target="theme/theme1.xml"/><Relationship Id="rId2" Type="http://purl.oclc.org/ooxml/officeDocument/relationships/customXml" Target="../customXml/item2.xml"/><Relationship Id="rId16" Type="http://purl.oclc.org/ooxml/officeDocument/relationships/hyperlink" Target="mailto:Bts2022@" TargetMode="External"/><Relationship Id="rId20" Type="http://purl.oclc.org/ooxml/officeDocument/relationships/hyperlink" Target="mailto:Bts2022@" TargetMode="Externa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hyperlink" Target="mailto:Bts2020@" TargetMode="External"/><Relationship Id="rId24" Type="http://purl.oclc.org/ooxml/officeDocument/relationships/fontTable" Target="fontTable.xml"/><Relationship Id="rId5" Type="http://purl.oclc.org/ooxml/officeDocument/relationships/styles" Target="styles.xml"/><Relationship Id="rId15" Type="http://purl.oclc.org/ooxml/officeDocument/relationships/hyperlink" Target="mailto:Bts2022@" TargetMode="External"/><Relationship Id="rId23" Type="http://purl.oclc.org/ooxml/officeDocument/relationships/image" Target="media/image3.png"/><Relationship Id="rId10" Type="http://purl.oclc.org/ooxml/officeDocument/relationships/image" Target="media/image1.png"/><Relationship Id="rId19" Type="http://purl.oclc.org/ooxml/officeDocument/relationships/hyperlink" Target="mailto:Bts2022@" TargetMode="External"/><Relationship Id="rId4" Type="http://purl.oclc.org/ooxml/officeDocument/relationships/numbering" Target="numbering.xml"/><Relationship Id="rId9" Type="http://purl.oclc.org/ooxml/officeDocument/relationships/endnotes" Target="endnotes.xml"/><Relationship Id="rId14" Type="http://purl.oclc.org/ooxml/officeDocument/relationships/hyperlink" Target="mailto:Bts2022@" TargetMode="External"/><Relationship Id="rId22" Type="http://purl.oclc.org/ooxml/officeDocument/relationships/image" Target="media/image2.png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CBB2E0ADD8C448B4F36CAEC063A7D" ma:contentTypeVersion="10" ma:contentTypeDescription="Crée un document." ma:contentTypeScope="" ma:versionID="4ee43c45dd40efe79abe21d0fdc846a7">
  <xsd:schema xmlns:xsd="http://www.w3.org/2001/XMLSchema" xmlns:xs="http://www.w3.org/2001/XMLSchema" xmlns:p="http://schemas.microsoft.com/office/2006/metadata/properties" xmlns:ns2="137d36f3-17b5-4966-a637-ffd0e400d9cb" xmlns:ns3="b38ca7a8-621f-4cf8-9989-4ace12dfcd1a" targetNamespace="http://schemas.microsoft.com/office/2006/metadata/properties" ma:root="true" ma:fieldsID="a66503d180c071678d3e8499a8a27c27" ns2:_="" ns3:_="">
    <xsd:import namespace="137d36f3-17b5-4966-a637-ffd0e400d9cb"/>
    <xsd:import namespace="b38ca7a8-621f-4cf8-9989-4ace12dfc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d36f3-17b5-4966-a637-ffd0e400d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ca7a8-621f-4cf8-9989-4ace12dfc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purl.oclc.org/ooxml/officeDocument/customXml" ds:itemID="{88155C10-CF24-4B95-99D1-9281ACF649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purl.oclc.org/ooxml/officeDocument/customXml" ds:itemID="{1B59E651-7861-41C9-BB0A-2AF005FE0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d36f3-17b5-4966-a637-ffd0e400d9cb"/>
    <ds:schemaRef ds:uri="b38ca7a8-621f-4cf8-9989-4ace12dfc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138631D0-4FA9-4302-84FC-F943E0924810}">
  <ds:schemaRefs>
    <ds:schemaRef ds:uri="http://schemas.microsoft.com/sharepoint/v3/contenttype/form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1432</Words>
  <Characters>8163</Characters>
  <Application>Microsoft Office Word</Application>
  <DocSecurity>4</DocSecurity>
  <Lines>68</Lines>
  <Paragraphs>19</Paragraphs>
  <ScaleCrop>false</ScaleCrop>
  <Company/>
  <LinksUpToDate>false</LinksUpToDate>
  <CharactersWithSpaces>9576</CharactersWithSpaces>
  <SharedDoc>false</SharedDoc>
  <HLinks>
    <vt:vector size="66" baseType="variant">
      <vt:variant>
        <vt:i4>7405630</vt:i4>
      </vt:variant>
      <vt:variant>
        <vt:i4>30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7405630</vt:i4>
      </vt:variant>
      <vt:variant>
        <vt:i4>27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7405630</vt:i4>
      </vt:variant>
      <vt:variant>
        <vt:i4>24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7405630</vt:i4>
      </vt:variant>
      <vt:variant>
        <vt:i4>21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7405630</vt:i4>
      </vt:variant>
      <vt:variant>
        <vt:i4>18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7405630</vt:i4>
      </vt:variant>
      <vt:variant>
        <vt:i4>15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7405630</vt:i4>
      </vt:variant>
      <vt:variant>
        <vt:i4>12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7405630</vt:i4>
      </vt:variant>
      <vt:variant>
        <vt:i4>9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7405630</vt:i4>
      </vt:variant>
      <vt:variant>
        <vt:i4>6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7405630</vt:i4>
      </vt:variant>
      <vt:variant>
        <vt:i4>3</vt:i4>
      </vt:variant>
      <vt:variant>
        <vt:i4>0</vt:i4>
      </vt:variant>
      <vt:variant>
        <vt:i4>5</vt:i4>
      </vt:variant>
      <vt:variant>
        <vt:lpwstr>mailto:Bts2022@</vt:lpwstr>
      </vt:variant>
      <vt:variant>
        <vt:lpwstr/>
      </vt:variant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mailto:Bts2020@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Imran-Saifedine EL IDRISSI</dc:creator>
  <cp:keywords/>
  <dc:description/>
  <cp:lastModifiedBy>Ricardo GOMES BARROS</cp:lastModifiedBy>
  <cp:revision>19</cp:revision>
  <dcterms:created xsi:type="dcterms:W3CDTF">2024-02-29T01:37:00Z</dcterms:created>
  <dcterms:modified xsi:type="dcterms:W3CDTF">2024-10-03T12:29:00Z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0x010100DE9CBB2E0ADD8C448B4F36CAEC063A7D</vt:lpwstr>
  </property>
</Properties>
</file>