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0E561" w14:textId="6242D14F" w:rsidR="005C29FB" w:rsidRDefault="005C29FB">
      <w:pPr>
        <w:rPr>
          <w:b/>
          <w:bCs/>
        </w:rPr>
      </w:pPr>
    </w:p>
    <w:p w14:paraId="09F92668" w14:textId="2FBD9B3E" w:rsidR="009719E6" w:rsidRDefault="009719E6" w:rsidP="009719E6">
      <w:pPr>
        <w:pStyle w:val="1"/>
      </w:pPr>
      <w:r>
        <w:rPr>
          <w:rFonts w:hint="eastAsia"/>
        </w:rPr>
        <w:t>Review</w:t>
      </w:r>
      <w:r>
        <w:t xml:space="preserve"> </w:t>
      </w:r>
      <w:r w:rsidRPr="009719E6">
        <w:t>Hyperparameter Tuning</w:t>
      </w:r>
      <w:r>
        <w:t xml:space="preserve"> Job</w:t>
      </w:r>
    </w:p>
    <w:p w14:paraId="54E5E9D2" w14:textId="078924BC" w:rsidR="009719E6" w:rsidRDefault="009719E6">
      <w:pPr>
        <w:rPr>
          <w:noProof/>
        </w:rPr>
      </w:pPr>
      <w:r>
        <w:rPr>
          <w:noProof/>
        </w:rPr>
        <w:drawing>
          <wp:inline distT="0" distB="0" distL="0" distR="0" wp14:anchorId="33530814" wp14:editId="3EFE753B">
            <wp:extent cx="6645910" cy="3732530"/>
            <wp:effectExtent l="0" t="0" r="2540" b="1270"/>
            <wp:docPr id="12045895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5895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BB3F6" w14:textId="05A69626" w:rsidR="009719E6" w:rsidRDefault="009719E6" w:rsidP="009719E6">
      <w:pPr>
        <w:tabs>
          <w:tab w:val="left" w:pos="2228"/>
        </w:tabs>
        <w:rPr>
          <w:noProof/>
        </w:rPr>
      </w:pPr>
    </w:p>
    <w:p w14:paraId="48CB431E" w14:textId="7CFA8DED" w:rsidR="009719E6" w:rsidRDefault="009719E6" w:rsidP="009719E6">
      <w:pPr>
        <w:pStyle w:val="1"/>
      </w:pPr>
      <w:r>
        <w:rPr>
          <w:rFonts w:hint="eastAsia"/>
        </w:rPr>
        <w:t>Review</w:t>
      </w:r>
      <w:r>
        <w:t xml:space="preserve"> P</w:t>
      </w:r>
      <w:r>
        <w:rPr>
          <w:rFonts w:hint="eastAsia"/>
        </w:rPr>
        <w:t>r</w:t>
      </w:r>
      <w:r>
        <w:t>ocessing Job</w:t>
      </w:r>
    </w:p>
    <w:p w14:paraId="04B25749" w14:textId="199FB6A7" w:rsidR="009719E6" w:rsidRDefault="009719E6" w:rsidP="009719E6">
      <w:pPr>
        <w:tabs>
          <w:tab w:val="left" w:pos="2228"/>
        </w:tabs>
      </w:pPr>
      <w:r>
        <w:rPr>
          <w:noProof/>
        </w:rPr>
        <w:drawing>
          <wp:inline distT="0" distB="0" distL="0" distR="0" wp14:anchorId="1F2ED7C5" wp14:editId="2A1A8AB7">
            <wp:extent cx="6645910" cy="3742055"/>
            <wp:effectExtent l="0" t="0" r="2540" b="0"/>
            <wp:docPr id="12811628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1628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E6E9" w14:textId="77777777" w:rsidR="009719E6" w:rsidRDefault="009719E6" w:rsidP="009719E6">
      <w:pPr>
        <w:tabs>
          <w:tab w:val="left" w:pos="2228"/>
        </w:tabs>
      </w:pPr>
    </w:p>
    <w:p w14:paraId="20CC6FF2" w14:textId="474D9269" w:rsidR="009719E6" w:rsidRDefault="009719E6" w:rsidP="009719E6">
      <w:pPr>
        <w:tabs>
          <w:tab w:val="left" w:pos="2228"/>
        </w:tabs>
      </w:pPr>
      <w:r>
        <w:rPr>
          <w:noProof/>
        </w:rPr>
        <w:drawing>
          <wp:inline distT="0" distB="0" distL="0" distR="0" wp14:anchorId="05F696B2" wp14:editId="283C4C97">
            <wp:extent cx="6645910" cy="4131945"/>
            <wp:effectExtent l="0" t="0" r="2540" b="1905"/>
            <wp:docPr id="10439350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9350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81F00" w14:textId="77777777" w:rsidR="009719E6" w:rsidRDefault="009719E6" w:rsidP="009719E6">
      <w:pPr>
        <w:tabs>
          <w:tab w:val="left" w:pos="2228"/>
        </w:tabs>
      </w:pPr>
    </w:p>
    <w:p w14:paraId="3659C6BC" w14:textId="6605831A" w:rsidR="009719E6" w:rsidRPr="002B52A2" w:rsidRDefault="009719E6" w:rsidP="002B52A2">
      <w:pPr>
        <w:pStyle w:val="1"/>
      </w:pPr>
      <w:r w:rsidRPr="002B52A2">
        <w:rPr>
          <w:rFonts w:hint="eastAsia"/>
        </w:rPr>
        <w:t>R</w:t>
      </w:r>
      <w:r w:rsidRPr="002B52A2">
        <w:t>eview CloudWatch Logs</w:t>
      </w:r>
    </w:p>
    <w:p w14:paraId="3EE0A4DE" w14:textId="0F6F5EEF" w:rsidR="009719E6" w:rsidRDefault="009719E6" w:rsidP="009719E6">
      <w:pPr>
        <w:tabs>
          <w:tab w:val="left" w:pos="2228"/>
        </w:tabs>
      </w:pPr>
      <w:r>
        <w:rPr>
          <w:noProof/>
        </w:rPr>
        <w:drawing>
          <wp:inline distT="0" distB="0" distL="0" distR="0" wp14:anchorId="3E99A37B" wp14:editId="7D418156">
            <wp:extent cx="6645910" cy="2917190"/>
            <wp:effectExtent l="0" t="0" r="2540" b="0"/>
            <wp:docPr id="2419205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9205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899BF" w14:textId="4D0B56C4" w:rsidR="009719E6" w:rsidRDefault="009719E6" w:rsidP="009719E6">
      <w:pPr>
        <w:pStyle w:val="1"/>
      </w:pPr>
      <w:r>
        <w:rPr>
          <w:rFonts w:hint="eastAsia"/>
        </w:rPr>
        <w:lastRenderedPageBreak/>
        <w:t>R</w:t>
      </w:r>
      <w:r>
        <w:t>eview S3 output data</w:t>
      </w:r>
    </w:p>
    <w:p w14:paraId="3976BAFF" w14:textId="21AC5832" w:rsidR="009719E6" w:rsidRDefault="009719E6" w:rsidP="009719E6">
      <w:pPr>
        <w:tabs>
          <w:tab w:val="left" w:pos="2228"/>
        </w:tabs>
        <w:rPr>
          <w:noProof/>
        </w:rPr>
      </w:pPr>
      <w:r>
        <w:rPr>
          <w:noProof/>
        </w:rPr>
        <w:drawing>
          <wp:inline distT="0" distB="0" distL="0" distR="0" wp14:anchorId="6BC03BEC" wp14:editId="7604B861">
            <wp:extent cx="6645910" cy="3039110"/>
            <wp:effectExtent l="0" t="0" r="2540" b="8890"/>
            <wp:docPr id="7771641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1641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459F8" w14:textId="77777777" w:rsidR="009719E6" w:rsidRDefault="009719E6" w:rsidP="009719E6">
      <w:pPr>
        <w:rPr>
          <w:noProof/>
        </w:rPr>
      </w:pPr>
    </w:p>
    <w:p w14:paraId="14C180D7" w14:textId="7CEA4DFF" w:rsidR="009719E6" w:rsidRDefault="009719E6" w:rsidP="009719E6">
      <w:pPr>
        <w:tabs>
          <w:tab w:val="left" w:pos="1144"/>
        </w:tabs>
      </w:pPr>
      <w:r>
        <w:rPr>
          <w:noProof/>
        </w:rPr>
        <w:drawing>
          <wp:inline distT="0" distB="0" distL="0" distR="0" wp14:anchorId="43BF3024" wp14:editId="4E6015B5">
            <wp:extent cx="6645910" cy="3359150"/>
            <wp:effectExtent l="0" t="0" r="2540" b="0"/>
            <wp:docPr id="10733373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3373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55C48" w14:textId="77777777" w:rsidR="009719E6" w:rsidRDefault="009719E6" w:rsidP="009719E6">
      <w:pPr>
        <w:tabs>
          <w:tab w:val="left" w:pos="1144"/>
        </w:tabs>
      </w:pPr>
    </w:p>
    <w:p w14:paraId="2ACF677C" w14:textId="6DC57ADA" w:rsidR="009719E6" w:rsidRDefault="002B52A2" w:rsidP="009719E6">
      <w:pPr>
        <w:tabs>
          <w:tab w:val="left" w:pos="1144"/>
        </w:tabs>
      </w:pPr>
      <w:r>
        <w:rPr>
          <w:noProof/>
        </w:rPr>
        <w:lastRenderedPageBreak/>
        <w:drawing>
          <wp:inline distT="0" distB="0" distL="0" distR="0" wp14:anchorId="4C06FE4C" wp14:editId="1BA687D7">
            <wp:extent cx="3484880" cy="3039731"/>
            <wp:effectExtent l="0" t="0" r="1270" b="8890"/>
            <wp:docPr id="12517964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7964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1313" cy="304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21C06" w14:textId="77777777" w:rsidR="009719E6" w:rsidRDefault="009719E6" w:rsidP="009719E6">
      <w:pPr>
        <w:tabs>
          <w:tab w:val="left" w:pos="1144"/>
        </w:tabs>
      </w:pPr>
    </w:p>
    <w:p w14:paraId="6B25D5EF" w14:textId="77777777" w:rsidR="00DF1C3C" w:rsidRDefault="00DF1C3C" w:rsidP="009719E6">
      <w:pPr>
        <w:tabs>
          <w:tab w:val="left" w:pos="1144"/>
        </w:tabs>
      </w:pPr>
    </w:p>
    <w:p w14:paraId="32132754" w14:textId="4054874F" w:rsidR="00DF1C3C" w:rsidRPr="009719E6" w:rsidRDefault="00DF1C3C" w:rsidP="009719E6">
      <w:pPr>
        <w:tabs>
          <w:tab w:val="left" w:pos="1144"/>
        </w:tabs>
        <w:rPr>
          <w:rFonts w:hint="eastAsia"/>
        </w:rPr>
      </w:pPr>
      <w:r w:rsidRPr="00DF1C3C">
        <w:t>{"metrics": {"accuracy": {"value": 0.7540453074433657}}}</w:t>
      </w:r>
    </w:p>
    <w:sectPr w:rsidR="00DF1C3C" w:rsidRPr="009719E6" w:rsidSect="009E70A3">
      <w:pgSz w:w="11906" w:h="16838"/>
      <w:pgMar w:top="720" w:right="720" w:bottom="720" w:left="72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45822" w14:textId="77777777" w:rsidR="00F66D3D" w:rsidRDefault="00F66D3D" w:rsidP="009E70A3">
      <w:r>
        <w:separator/>
      </w:r>
    </w:p>
  </w:endnote>
  <w:endnote w:type="continuationSeparator" w:id="0">
    <w:p w14:paraId="1D802544" w14:textId="77777777" w:rsidR="00F66D3D" w:rsidRDefault="00F66D3D" w:rsidP="009E7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0EFB3" w14:textId="77777777" w:rsidR="00F66D3D" w:rsidRDefault="00F66D3D" w:rsidP="009E70A3">
      <w:r>
        <w:separator/>
      </w:r>
    </w:p>
  </w:footnote>
  <w:footnote w:type="continuationSeparator" w:id="0">
    <w:p w14:paraId="5EAD16F3" w14:textId="77777777" w:rsidR="00F66D3D" w:rsidRDefault="00F66D3D" w:rsidP="009E7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8733A"/>
    <w:multiLevelType w:val="hybridMultilevel"/>
    <w:tmpl w:val="7BE44F8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513374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801"/>
    <w:rsid w:val="000B2933"/>
    <w:rsid w:val="0028116A"/>
    <w:rsid w:val="002B52A2"/>
    <w:rsid w:val="002F692F"/>
    <w:rsid w:val="004B7ED1"/>
    <w:rsid w:val="005356B4"/>
    <w:rsid w:val="005C29FB"/>
    <w:rsid w:val="005C4898"/>
    <w:rsid w:val="008B0801"/>
    <w:rsid w:val="009147EB"/>
    <w:rsid w:val="009719E6"/>
    <w:rsid w:val="009E61A2"/>
    <w:rsid w:val="009E70A3"/>
    <w:rsid w:val="00B0712A"/>
    <w:rsid w:val="00B81E46"/>
    <w:rsid w:val="00CC4365"/>
    <w:rsid w:val="00D703B8"/>
    <w:rsid w:val="00DF1C3C"/>
    <w:rsid w:val="00DF37D1"/>
    <w:rsid w:val="00ED7303"/>
    <w:rsid w:val="00F6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EA9D2D"/>
  <w15:chartTrackingRefBased/>
  <w15:docId w15:val="{AEC659B4-4A8E-4501-84DE-FE839E287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2933"/>
    <w:pPr>
      <w:keepNext/>
      <w:keepLines/>
      <w:spacing w:before="340" w:after="330" w:line="578" w:lineRule="auto"/>
      <w:outlineLvl w:val="0"/>
    </w:pPr>
    <w:rPr>
      <w:b/>
      <w:bCs/>
      <w:color w:val="C00000"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B29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C00000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B2933"/>
    <w:pPr>
      <w:keepNext/>
      <w:keepLines/>
      <w:spacing w:before="260" w:after="260" w:line="416" w:lineRule="auto"/>
      <w:outlineLvl w:val="2"/>
    </w:pPr>
    <w:rPr>
      <w:b/>
      <w:bCs/>
      <w:color w:val="C00000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70A3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70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70A3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70A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B2933"/>
    <w:rPr>
      <w:b/>
      <w:bCs/>
      <w:color w:val="C00000"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0B2933"/>
    <w:rPr>
      <w:rFonts w:asciiTheme="majorHAnsi" w:eastAsiaTheme="majorEastAsia" w:hAnsiTheme="majorHAnsi" w:cstheme="majorBidi"/>
      <w:b/>
      <w:bCs/>
      <w:color w:val="C00000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0B2933"/>
    <w:rPr>
      <w:b/>
      <w:bCs/>
      <w:color w:val="C00000"/>
      <w:sz w:val="24"/>
      <w:szCs w:val="32"/>
    </w:rPr>
  </w:style>
  <w:style w:type="paragraph" w:styleId="a7">
    <w:name w:val="List Paragraph"/>
    <w:basedOn w:val="a"/>
    <w:uiPriority w:val="34"/>
    <w:qFormat/>
    <w:rsid w:val="005C29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Sun</dc:creator>
  <cp:keywords/>
  <dc:description/>
  <cp:lastModifiedBy>Ian Sun</cp:lastModifiedBy>
  <cp:revision>12</cp:revision>
  <dcterms:created xsi:type="dcterms:W3CDTF">2023-07-29T20:24:00Z</dcterms:created>
  <dcterms:modified xsi:type="dcterms:W3CDTF">2023-11-28T02:20:00Z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39ac864f00b6ab7806203495b5c2b6db6b524599d35cfc89a2a3c81aeacbfae1</vt:lpwstr>
  </property>
</Properties>
</file>