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99BA5" w14:textId="7E6BDF29" w:rsidR="00657783" w:rsidRDefault="00657783">
      <w:pPr>
        <w:rPr>
          <w:rFonts w:asciiTheme="majorHAnsi" w:hAnsiTheme="majorHAnsi"/>
          <w:b/>
          <w:bCs/>
          <w:color w:val="00B0F0"/>
          <w:sz w:val="64"/>
          <w:szCs w:val="64"/>
          <w:lang w:val="es-MX"/>
        </w:rPr>
      </w:pPr>
    </w:p>
    <w:p w14:paraId="0B5D12AC" w14:textId="77777777" w:rsidR="00657783" w:rsidRDefault="00657783">
      <w:pPr>
        <w:rPr>
          <w:rFonts w:asciiTheme="majorHAnsi" w:hAnsiTheme="majorHAnsi"/>
          <w:b/>
          <w:bCs/>
          <w:color w:val="00B0F0"/>
          <w:sz w:val="64"/>
          <w:szCs w:val="64"/>
          <w:lang w:val="es-MX"/>
        </w:rPr>
      </w:pPr>
    </w:p>
    <w:p w14:paraId="3A2709D2" w14:textId="77777777" w:rsidR="006555F4" w:rsidRPr="00263C0E" w:rsidRDefault="006555F4" w:rsidP="00657783">
      <w:pPr>
        <w:jc w:val="right"/>
        <w:rPr>
          <w:rFonts w:asciiTheme="majorHAnsi" w:hAnsiTheme="majorHAnsi"/>
          <w:b/>
          <w:bCs/>
          <w:color w:val="00B0F0"/>
          <w:sz w:val="72"/>
          <w:szCs w:val="72"/>
        </w:rPr>
      </w:pPr>
      <w:r w:rsidRPr="00263C0E">
        <w:rPr>
          <w:rFonts w:asciiTheme="majorHAnsi" w:hAnsiTheme="majorHAnsi"/>
          <w:b/>
          <w:bCs/>
          <w:color w:val="00B0F0"/>
          <w:sz w:val="72"/>
          <w:szCs w:val="72"/>
        </w:rPr>
        <w:t>e</w:t>
      </w:r>
      <w:r w:rsidR="00F40220" w:rsidRPr="00263C0E">
        <w:rPr>
          <w:rFonts w:asciiTheme="majorHAnsi" w:hAnsiTheme="majorHAnsi"/>
          <w:b/>
          <w:bCs/>
          <w:color w:val="00B0F0"/>
          <w:sz w:val="72"/>
          <w:szCs w:val="72"/>
        </w:rPr>
        <w:t>-commerce site</w:t>
      </w:r>
      <w:r w:rsidRPr="00263C0E">
        <w:rPr>
          <w:rFonts w:asciiTheme="majorHAnsi" w:hAnsiTheme="majorHAnsi"/>
          <w:b/>
          <w:bCs/>
          <w:color w:val="00B0F0"/>
          <w:sz w:val="72"/>
          <w:szCs w:val="72"/>
        </w:rPr>
        <w:t xml:space="preserve"> </w:t>
      </w:r>
    </w:p>
    <w:p w14:paraId="0EB4A012" w14:textId="3F756B0F" w:rsidR="00657783" w:rsidRPr="00263C0E" w:rsidRDefault="006555F4" w:rsidP="00657783">
      <w:pPr>
        <w:jc w:val="right"/>
        <w:rPr>
          <w:rFonts w:asciiTheme="majorHAnsi" w:hAnsiTheme="majorHAnsi"/>
          <w:b/>
          <w:bCs/>
          <w:color w:val="00B0F0"/>
          <w:sz w:val="44"/>
          <w:szCs w:val="44"/>
        </w:rPr>
      </w:pPr>
      <w:r w:rsidRPr="00263C0E">
        <w:rPr>
          <w:rFonts w:asciiTheme="majorHAnsi" w:hAnsiTheme="majorHAnsi"/>
          <w:b/>
          <w:bCs/>
          <w:color w:val="00B0F0"/>
          <w:sz w:val="44"/>
          <w:szCs w:val="44"/>
        </w:rPr>
        <w:t xml:space="preserve">(automationpractice.com) </w:t>
      </w:r>
    </w:p>
    <w:p w14:paraId="39FF928A" w14:textId="77777777" w:rsidR="00657783" w:rsidRPr="00263C0E" w:rsidRDefault="00657783" w:rsidP="00657783">
      <w:pPr>
        <w:jc w:val="right"/>
        <w:rPr>
          <w:rFonts w:asciiTheme="majorHAnsi" w:hAnsiTheme="majorHAnsi"/>
          <w:b/>
          <w:bCs/>
          <w:sz w:val="36"/>
          <w:szCs w:val="36"/>
        </w:rPr>
      </w:pPr>
    </w:p>
    <w:p w14:paraId="3ACFEBE1" w14:textId="08F4FFA2" w:rsidR="0021521F" w:rsidRPr="00657783" w:rsidRDefault="0021521F" w:rsidP="00657783">
      <w:pPr>
        <w:jc w:val="right"/>
        <w:rPr>
          <w:rFonts w:asciiTheme="majorHAnsi" w:hAnsiTheme="majorHAnsi"/>
          <w:b/>
          <w:bCs/>
          <w:sz w:val="36"/>
          <w:szCs w:val="36"/>
          <w:lang w:val="es-MX"/>
        </w:rPr>
      </w:pPr>
      <w:r w:rsidRPr="00657783">
        <w:rPr>
          <w:rFonts w:asciiTheme="majorHAnsi" w:hAnsiTheme="majorHAnsi"/>
          <w:b/>
          <w:bCs/>
          <w:sz w:val="36"/>
          <w:szCs w:val="36"/>
          <w:lang w:val="es-MX"/>
        </w:rPr>
        <w:t>Plan de Pruebas</w:t>
      </w:r>
    </w:p>
    <w:p w14:paraId="169A581E" w14:textId="3A3321C2" w:rsidR="0021521F" w:rsidRPr="00657783" w:rsidRDefault="0021521F">
      <w:pPr>
        <w:rPr>
          <w:rFonts w:asciiTheme="majorHAnsi" w:hAnsiTheme="majorHAnsi"/>
          <w:lang w:val="es-MX"/>
        </w:rPr>
      </w:pPr>
    </w:p>
    <w:p w14:paraId="56A2E56B" w14:textId="424820D3" w:rsidR="0021521F" w:rsidRPr="00657783" w:rsidRDefault="0021521F">
      <w:pPr>
        <w:rPr>
          <w:rFonts w:asciiTheme="majorHAnsi" w:hAnsiTheme="majorHAnsi"/>
          <w:lang w:val="es-MX"/>
        </w:rPr>
      </w:pPr>
    </w:p>
    <w:p w14:paraId="64200828" w14:textId="70A27885" w:rsidR="0021521F" w:rsidRPr="00657783" w:rsidRDefault="0021521F" w:rsidP="00657783">
      <w:pPr>
        <w:jc w:val="right"/>
        <w:rPr>
          <w:rFonts w:asciiTheme="majorHAnsi" w:hAnsiTheme="majorHAnsi"/>
          <w:lang w:val="es-MX"/>
        </w:rPr>
      </w:pPr>
      <w:r w:rsidRPr="00657783">
        <w:rPr>
          <w:rFonts w:asciiTheme="majorHAnsi" w:hAnsiTheme="majorHAnsi"/>
          <w:lang w:val="es-MX"/>
        </w:rPr>
        <w:t>Liliana Gutierrez</w:t>
      </w:r>
    </w:p>
    <w:p w14:paraId="23F66B2C" w14:textId="2981A0BD" w:rsidR="0021521F" w:rsidRPr="00657783" w:rsidRDefault="0021521F" w:rsidP="00657783">
      <w:pPr>
        <w:jc w:val="right"/>
        <w:rPr>
          <w:rFonts w:asciiTheme="majorHAnsi" w:hAnsiTheme="majorHAnsi"/>
          <w:lang w:val="es-MX"/>
        </w:rPr>
      </w:pPr>
      <w:r w:rsidRPr="00657783">
        <w:rPr>
          <w:rFonts w:asciiTheme="majorHAnsi" w:hAnsiTheme="majorHAnsi"/>
          <w:lang w:val="es-MX"/>
        </w:rPr>
        <w:t>liliana.gura17@gmail.com</w:t>
      </w:r>
    </w:p>
    <w:p w14:paraId="177C4E0A" w14:textId="16CA9CF8" w:rsidR="0021521F" w:rsidRPr="00657783" w:rsidRDefault="0021521F">
      <w:pPr>
        <w:rPr>
          <w:rFonts w:asciiTheme="majorHAnsi" w:hAnsiTheme="majorHAnsi"/>
          <w:lang w:val="es-MX"/>
        </w:rPr>
      </w:pPr>
    </w:p>
    <w:p w14:paraId="75F49D93" w14:textId="1CA583D0" w:rsidR="0021521F" w:rsidRDefault="0021521F">
      <w:pPr>
        <w:rPr>
          <w:rFonts w:asciiTheme="majorHAnsi" w:hAnsiTheme="majorHAnsi"/>
          <w:lang w:val="es-MX"/>
        </w:rPr>
      </w:pPr>
    </w:p>
    <w:p w14:paraId="14BE8793" w14:textId="6C63D10A" w:rsidR="00657783" w:rsidRDefault="00657783">
      <w:pPr>
        <w:rPr>
          <w:rFonts w:asciiTheme="majorHAnsi" w:hAnsiTheme="majorHAnsi"/>
          <w:lang w:val="es-MX"/>
        </w:rPr>
      </w:pPr>
    </w:p>
    <w:p w14:paraId="4C576724" w14:textId="77777777" w:rsidR="00657783" w:rsidRPr="00657783" w:rsidRDefault="00657783">
      <w:pPr>
        <w:rPr>
          <w:rFonts w:asciiTheme="majorHAnsi" w:hAnsiTheme="majorHAnsi"/>
          <w:lang w:val="es-MX"/>
        </w:rPr>
      </w:pPr>
    </w:p>
    <w:tbl>
      <w:tblPr>
        <w:tblW w:w="8931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1985"/>
        <w:gridCol w:w="2976"/>
        <w:gridCol w:w="2127"/>
      </w:tblGrid>
      <w:tr w:rsidR="0021521F" w:rsidRPr="00657783" w14:paraId="7D4C19A3" w14:textId="77777777" w:rsidTr="00A5646F">
        <w:trPr>
          <w:cantSplit/>
          <w:trHeight w:val="200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74662ADD" w14:textId="77777777" w:rsidR="0021521F" w:rsidRPr="00657783" w:rsidRDefault="0021521F" w:rsidP="00861D0E">
            <w:pPr>
              <w:pStyle w:val="ndice1"/>
              <w:spacing w:before="100" w:beforeAutospacing="1" w:after="100" w:afterAutospacing="1"/>
              <w:contextualSpacing/>
              <w:jc w:val="center"/>
              <w:rPr>
                <w:rFonts w:asciiTheme="majorHAnsi" w:hAnsiTheme="majorHAnsi" w:cs="Arial"/>
                <w:b/>
                <w:szCs w:val="22"/>
                <w:lang w:val="es-MX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0E8761C4" w14:textId="11A1C7E2" w:rsidR="0021521F" w:rsidRPr="00657783" w:rsidRDefault="0021521F" w:rsidP="00861D0E">
            <w:pPr>
              <w:pStyle w:val="ndice1"/>
              <w:spacing w:before="100" w:beforeAutospacing="1" w:after="100" w:afterAutospacing="1"/>
              <w:contextualSpacing/>
              <w:jc w:val="center"/>
              <w:rPr>
                <w:rFonts w:asciiTheme="majorHAnsi" w:hAnsiTheme="majorHAnsi" w:cs="Arial"/>
                <w:b/>
                <w:szCs w:val="22"/>
                <w:lang w:val="es-MX"/>
              </w:rPr>
            </w:pPr>
            <w:r w:rsidRPr="00657783">
              <w:rPr>
                <w:rFonts w:asciiTheme="majorHAnsi" w:hAnsiTheme="majorHAnsi" w:cs="Arial"/>
                <w:b/>
                <w:szCs w:val="22"/>
                <w:lang w:val="es-MX"/>
              </w:rPr>
              <w:t>Nombre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7ABE4AE1" w14:textId="3D2190E4" w:rsidR="0021521F" w:rsidRPr="00657783" w:rsidRDefault="0021521F" w:rsidP="00861D0E">
            <w:pPr>
              <w:pStyle w:val="ndice1"/>
              <w:spacing w:before="100" w:beforeAutospacing="1" w:after="100" w:afterAutospacing="1"/>
              <w:contextualSpacing/>
              <w:jc w:val="center"/>
              <w:rPr>
                <w:rFonts w:asciiTheme="majorHAnsi" w:hAnsiTheme="majorHAnsi" w:cs="Arial"/>
                <w:b/>
                <w:szCs w:val="22"/>
                <w:lang w:val="es-MX"/>
              </w:rPr>
            </w:pPr>
            <w:r w:rsidRPr="00657783">
              <w:rPr>
                <w:rFonts w:asciiTheme="majorHAnsi" w:hAnsiTheme="majorHAnsi" w:cs="Arial"/>
                <w:b/>
                <w:szCs w:val="22"/>
                <w:lang w:val="es-MX"/>
              </w:rPr>
              <w:t>Puesto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714BA028" w14:textId="176D0B58" w:rsidR="0021521F" w:rsidRPr="00657783" w:rsidRDefault="0021521F" w:rsidP="00861D0E">
            <w:pPr>
              <w:pStyle w:val="ndice1"/>
              <w:spacing w:before="100" w:beforeAutospacing="1" w:after="100" w:afterAutospacing="1"/>
              <w:contextualSpacing/>
              <w:jc w:val="center"/>
              <w:rPr>
                <w:rFonts w:asciiTheme="majorHAnsi" w:hAnsiTheme="majorHAnsi" w:cs="Arial"/>
                <w:b/>
                <w:szCs w:val="22"/>
                <w:lang w:val="es-MX"/>
              </w:rPr>
            </w:pPr>
            <w:r w:rsidRPr="00657783">
              <w:rPr>
                <w:rFonts w:asciiTheme="majorHAnsi" w:hAnsiTheme="majorHAnsi" w:cs="Arial"/>
                <w:b/>
                <w:szCs w:val="22"/>
                <w:lang w:val="es-MX"/>
              </w:rPr>
              <w:t>Fecha</w:t>
            </w:r>
          </w:p>
        </w:tc>
      </w:tr>
      <w:tr w:rsidR="0021521F" w:rsidRPr="00657783" w14:paraId="20384507" w14:textId="77777777" w:rsidTr="00A5646F">
        <w:trPr>
          <w:cantSplit/>
          <w:trHeight w:val="40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BDD6EE" w:themeFill="accent5" w:themeFillTint="66"/>
          </w:tcPr>
          <w:p w14:paraId="6B806CD6" w14:textId="19884E58" w:rsidR="0021521F" w:rsidRPr="00657783" w:rsidRDefault="0021521F" w:rsidP="00861D0E">
            <w:pPr>
              <w:pStyle w:val="ndice1"/>
              <w:spacing w:before="100" w:beforeAutospacing="1" w:after="100" w:afterAutospacing="1"/>
              <w:contextualSpacing/>
              <w:jc w:val="left"/>
              <w:rPr>
                <w:rFonts w:asciiTheme="majorHAnsi" w:hAnsiTheme="majorHAnsi" w:cs="Arial"/>
                <w:b/>
                <w:szCs w:val="22"/>
                <w:lang w:val="es-MX"/>
              </w:rPr>
            </w:pPr>
            <w:r w:rsidRPr="00657783">
              <w:rPr>
                <w:rFonts w:asciiTheme="majorHAnsi" w:hAnsiTheme="majorHAnsi" w:cs="Arial"/>
                <w:b/>
                <w:szCs w:val="22"/>
                <w:lang w:val="es-MX"/>
              </w:rPr>
              <w:t>Autor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38DC39DD" w14:textId="733CE3F9" w:rsidR="0021521F" w:rsidRPr="00657783" w:rsidRDefault="0021521F" w:rsidP="00861D0E">
            <w:pPr>
              <w:spacing w:before="100" w:beforeAutospacing="1" w:after="100" w:afterAutospacing="1"/>
              <w:contextualSpacing/>
              <w:rPr>
                <w:rFonts w:asciiTheme="majorHAnsi" w:hAnsiTheme="majorHAnsi" w:cs="Arial"/>
                <w:spacing w:val="-6"/>
                <w:lang w:val="es-MX"/>
              </w:rPr>
            </w:pPr>
            <w:r w:rsidRPr="00657783">
              <w:rPr>
                <w:rFonts w:asciiTheme="majorHAnsi" w:hAnsiTheme="majorHAnsi" w:cs="Arial"/>
                <w:spacing w:val="-6"/>
                <w:lang w:val="es-MX"/>
              </w:rPr>
              <w:t>Liliana Gutierrez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73A4B151" w14:textId="41CAAE00" w:rsidR="0021521F" w:rsidRPr="00657783" w:rsidRDefault="0021521F" w:rsidP="00861D0E">
            <w:pPr>
              <w:pStyle w:val="Tableau"/>
              <w:spacing w:before="100" w:beforeAutospacing="1" w:after="100" w:afterAutospacing="1"/>
              <w:contextualSpacing/>
              <w:rPr>
                <w:rFonts w:asciiTheme="majorHAnsi" w:hAnsiTheme="majorHAnsi" w:cs="Arial"/>
                <w:szCs w:val="22"/>
                <w:lang w:val="es-MX"/>
              </w:rPr>
            </w:pPr>
            <w:r w:rsidRPr="00657783">
              <w:rPr>
                <w:rFonts w:asciiTheme="majorHAnsi" w:hAnsiTheme="majorHAnsi" w:cs="Arial"/>
                <w:szCs w:val="22"/>
                <w:lang w:val="es-MX"/>
              </w:rPr>
              <w:t>Tester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0336F0F" w14:textId="556A67E5" w:rsidR="0021521F" w:rsidRPr="00657783" w:rsidRDefault="00D22F8D" w:rsidP="00861D0E">
            <w:pPr>
              <w:spacing w:before="100" w:beforeAutospacing="1" w:after="100" w:afterAutospacing="1"/>
              <w:contextualSpacing/>
              <w:rPr>
                <w:rFonts w:asciiTheme="majorHAnsi" w:hAnsiTheme="majorHAnsi" w:cs="Arial"/>
                <w:lang w:val="es-MX"/>
              </w:rPr>
            </w:pPr>
            <w:r>
              <w:rPr>
                <w:rFonts w:asciiTheme="majorHAnsi" w:hAnsiTheme="majorHAnsi" w:cs="Arial"/>
                <w:lang w:val="es-MX"/>
              </w:rPr>
              <w:t>0</w:t>
            </w:r>
            <w:r w:rsidRPr="00D22F8D">
              <w:rPr>
                <w:rFonts w:asciiTheme="majorHAnsi" w:hAnsiTheme="majorHAnsi" w:cs="Arial"/>
                <w:u w:val="single"/>
                <w:lang w:val="es-MX"/>
              </w:rPr>
              <w:t>8</w:t>
            </w:r>
            <w:r w:rsidR="0021521F" w:rsidRPr="00657783">
              <w:rPr>
                <w:rFonts w:asciiTheme="majorHAnsi" w:hAnsiTheme="majorHAnsi" w:cs="Arial"/>
                <w:lang w:val="es-MX"/>
              </w:rPr>
              <w:t>/</w:t>
            </w:r>
            <w:r w:rsidR="00F40220">
              <w:rPr>
                <w:rFonts w:asciiTheme="majorHAnsi" w:hAnsiTheme="majorHAnsi" w:cs="Arial"/>
                <w:lang w:val="es-MX"/>
              </w:rPr>
              <w:t>Noviembre</w:t>
            </w:r>
            <w:r w:rsidR="0021521F" w:rsidRPr="00657783">
              <w:rPr>
                <w:rFonts w:asciiTheme="majorHAnsi" w:hAnsiTheme="majorHAnsi" w:cs="Arial"/>
                <w:lang w:val="es-MX"/>
              </w:rPr>
              <w:t>/2020</w:t>
            </w:r>
          </w:p>
        </w:tc>
      </w:tr>
      <w:tr w:rsidR="0021521F" w:rsidRPr="00657783" w14:paraId="54199A89" w14:textId="77777777" w:rsidTr="00A5646F">
        <w:trPr>
          <w:cantSplit/>
          <w:trHeight w:val="411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</w:tcBorders>
            <w:shd w:val="clear" w:color="auto" w:fill="BDD6EE" w:themeFill="accent5" w:themeFillTint="66"/>
          </w:tcPr>
          <w:p w14:paraId="29BCE853" w14:textId="77777777" w:rsidR="0021521F" w:rsidRPr="00657783" w:rsidRDefault="0021521F" w:rsidP="00861D0E">
            <w:pPr>
              <w:pStyle w:val="ndice1"/>
              <w:spacing w:before="100" w:beforeAutospacing="1" w:after="100" w:afterAutospacing="1"/>
              <w:contextualSpacing/>
              <w:jc w:val="left"/>
              <w:rPr>
                <w:rFonts w:asciiTheme="majorHAnsi" w:hAnsiTheme="majorHAnsi" w:cs="Arial"/>
                <w:b/>
                <w:szCs w:val="22"/>
                <w:lang w:val="es-MX"/>
              </w:rPr>
            </w:pP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F297644" w14:textId="77777777" w:rsidR="0021521F" w:rsidRPr="00657783" w:rsidRDefault="0021521F" w:rsidP="00861D0E">
            <w:pPr>
              <w:pStyle w:val="Tableau"/>
              <w:spacing w:before="100" w:beforeAutospacing="1" w:after="100" w:afterAutospacing="1"/>
              <w:contextualSpacing/>
              <w:rPr>
                <w:rFonts w:asciiTheme="majorHAnsi" w:hAnsiTheme="majorHAnsi" w:cs="Arial"/>
                <w:szCs w:val="22"/>
                <w:lang w:val="es-MX"/>
              </w:rPr>
            </w:pPr>
          </w:p>
        </w:tc>
        <w:tc>
          <w:tcPr>
            <w:tcW w:w="297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4AAFECD" w14:textId="77777777" w:rsidR="0021521F" w:rsidRPr="00657783" w:rsidRDefault="0021521F" w:rsidP="00861D0E">
            <w:pPr>
              <w:pStyle w:val="Tableau"/>
              <w:spacing w:before="100" w:beforeAutospacing="1" w:after="100" w:afterAutospacing="1"/>
              <w:contextualSpacing/>
              <w:rPr>
                <w:rFonts w:asciiTheme="majorHAnsi" w:hAnsiTheme="majorHAnsi" w:cs="Arial"/>
                <w:szCs w:val="22"/>
                <w:lang w:val="es-MX"/>
              </w:rPr>
            </w:pP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EFDA7C2" w14:textId="77777777" w:rsidR="0021521F" w:rsidRPr="00657783" w:rsidRDefault="0021521F" w:rsidP="00861D0E">
            <w:pPr>
              <w:spacing w:before="100" w:beforeAutospacing="1" w:after="100" w:afterAutospacing="1"/>
              <w:contextualSpacing/>
              <w:rPr>
                <w:rFonts w:asciiTheme="majorHAnsi" w:hAnsiTheme="majorHAnsi" w:cs="Arial"/>
                <w:lang w:val="es-MX"/>
              </w:rPr>
            </w:pPr>
          </w:p>
        </w:tc>
      </w:tr>
      <w:tr w:rsidR="0021521F" w:rsidRPr="00657783" w14:paraId="1767C3F9" w14:textId="77777777" w:rsidTr="00A5646F">
        <w:trPr>
          <w:cantSplit/>
          <w:trHeight w:val="41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BDD6EE" w:themeFill="accent5" w:themeFillTint="66"/>
          </w:tcPr>
          <w:p w14:paraId="754A6A89" w14:textId="261F49AC" w:rsidR="0021521F" w:rsidRPr="00657783" w:rsidRDefault="0021521F" w:rsidP="00861D0E">
            <w:pPr>
              <w:pStyle w:val="ndice1"/>
              <w:spacing w:before="100" w:beforeAutospacing="1" w:after="100" w:afterAutospacing="1"/>
              <w:contextualSpacing/>
              <w:jc w:val="left"/>
              <w:rPr>
                <w:rFonts w:asciiTheme="majorHAnsi" w:hAnsiTheme="majorHAnsi" w:cs="Arial"/>
                <w:b/>
                <w:szCs w:val="22"/>
                <w:lang w:val="es-MX"/>
              </w:rPr>
            </w:pPr>
            <w:r w:rsidRPr="00657783">
              <w:rPr>
                <w:rFonts w:asciiTheme="majorHAnsi" w:hAnsiTheme="majorHAnsi" w:cs="Arial"/>
                <w:b/>
                <w:szCs w:val="22"/>
                <w:lang w:val="es-MX"/>
              </w:rPr>
              <w:t>Revisor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E5F1C5" w14:textId="46F0A971" w:rsidR="0021521F" w:rsidRPr="00657783" w:rsidRDefault="0021521F" w:rsidP="00861D0E">
            <w:pPr>
              <w:pStyle w:val="Tableau"/>
              <w:spacing w:before="100" w:beforeAutospacing="1" w:after="100" w:afterAutospacing="1"/>
              <w:contextualSpacing/>
              <w:rPr>
                <w:rFonts w:asciiTheme="majorHAnsi" w:hAnsiTheme="majorHAnsi" w:cs="Arial"/>
                <w:szCs w:val="22"/>
                <w:lang w:val="es-MX"/>
              </w:rPr>
            </w:pPr>
            <w:r w:rsidRPr="00657783">
              <w:rPr>
                <w:rFonts w:asciiTheme="majorHAnsi" w:hAnsiTheme="majorHAnsi" w:cs="Arial"/>
                <w:szCs w:val="22"/>
                <w:lang w:val="es-MX"/>
              </w:rPr>
              <w:t>Saida Reyes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78F0E8" w14:textId="388E6419" w:rsidR="0021521F" w:rsidRPr="00657783" w:rsidRDefault="0021521F" w:rsidP="00861D0E">
            <w:pPr>
              <w:pStyle w:val="Tableau"/>
              <w:spacing w:before="100" w:beforeAutospacing="1" w:after="100" w:afterAutospacing="1"/>
              <w:contextualSpacing/>
              <w:rPr>
                <w:rFonts w:asciiTheme="majorHAnsi" w:hAnsiTheme="majorHAnsi" w:cs="Arial"/>
                <w:szCs w:val="22"/>
                <w:lang w:val="es-MX"/>
              </w:rPr>
            </w:pPr>
            <w:r w:rsidRPr="00657783">
              <w:rPr>
                <w:rFonts w:asciiTheme="majorHAnsi" w:hAnsiTheme="majorHAnsi" w:cs="Arial"/>
                <w:szCs w:val="22"/>
                <w:lang w:val="es-MX"/>
              </w:rPr>
              <w:t>Test Lead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E9BB1" w14:textId="77777777" w:rsidR="0021521F" w:rsidRPr="00657783" w:rsidRDefault="0021521F" w:rsidP="00861D0E">
            <w:pPr>
              <w:spacing w:before="100" w:beforeAutospacing="1" w:after="100" w:afterAutospacing="1"/>
              <w:contextualSpacing/>
              <w:rPr>
                <w:rFonts w:asciiTheme="majorHAnsi" w:hAnsiTheme="majorHAnsi" w:cs="Arial"/>
                <w:lang w:val="es-MX"/>
              </w:rPr>
            </w:pPr>
          </w:p>
        </w:tc>
      </w:tr>
      <w:tr w:rsidR="0021521F" w:rsidRPr="00657783" w14:paraId="7DEEA99E" w14:textId="77777777" w:rsidTr="00A5646F">
        <w:trPr>
          <w:cantSplit/>
          <w:trHeight w:val="400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DD6EE" w:themeFill="accent5" w:themeFillTint="66"/>
          </w:tcPr>
          <w:p w14:paraId="02D5E5CD" w14:textId="77777777" w:rsidR="0021521F" w:rsidRPr="00657783" w:rsidRDefault="0021521F" w:rsidP="00861D0E">
            <w:pPr>
              <w:pStyle w:val="ndice1"/>
              <w:spacing w:before="100" w:beforeAutospacing="1" w:after="100" w:afterAutospacing="1"/>
              <w:contextualSpacing/>
              <w:jc w:val="left"/>
              <w:rPr>
                <w:rFonts w:asciiTheme="majorHAnsi" w:hAnsiTheme="majorHAnsi" w:cs="Arial"/>
                <w:b/>
                <w:szCs w:val="22"/>
                <w:lang w:val="es-MX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DA1BE" w14:textId="62E92DD0" w:rsidR="0021521F" w:rsidRPr="00657783" w:rsidRDefault="0021521F" w:rsidP="00861D0E">
            <w:pPr>
              <w:pStyle w:val="Tableau"/>
              <w:spacing w:before="100" w:beforeAutospacing="1" w:after="100" w:afterAutospacing="1"/>
              <w:contextualSpacing/>
              <w:rPr>
                <w:rFonts w:asciiTheme="majorHAnsi" w:hAnsiTheme="majorHAnsi" w:cs="Arial"/>
                <w:szCs w:val="22"/>
                <w:lang w:val="es-MX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2DFAC" w14:textId="668A4E42" w:rsidR="0021521F" w:rsidRPr="00657783" w:rsidRDefault="0021521F" w:rsidP="00861D0E">
            <w:pPr>
              <w:pStyle w:val="Tableau"/>
              <w:spacing w:before="100" w:beforeAutospacing="1" w:after="100" w:afterAutospacing="1"/>
              <w:contextualSpacing/>
              <w:rPr>
                <w:rFonts w:asciiTheme="majorHAnsi" w:hAnsiTheme="majorHAnsi" w:cs="Arial"/>
                <w:szCs w:val="22"/>
                <w:lang w:val="es-MX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BBEAB" w14:textId="77777777" w:rsidR="0021521F" w:rsidRPr="00657783" w:rsidRDefault="0021521F" w:rsidP="00861D0E">
            <w:pPr>
              <w:spacing w:before="100" w:beforeAutospacing="1" w:after="100" w:afterAutospacing="1"/>
              <w:contextualSpacing/>
              <w:rPr>
                <w:rFonts w:asciiTheme="majorHAnsi" w:hAnsiTheme="majorHAnsi" w:cs="Arial"/>
                <w:lang w:val="es-MX"/>
              </w:rPr>
            </w:pPr>
          </w:p>
        </w:tc>
      </w:tr>
      <w:tr w:rsidR="0021521F" w:rsidRPr="00657783" w14:paraId="505B8B4D" w14:textId="77777777" w:rsidTr="00A5646F">
        <w:trPr>
          <w:cantSplit/>
          <w:trHeight w:val="4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47EE0A35" w14:textId="77777777" w:rsidR="0021521F" w:rsidRPr="00657783" w:rsidRDefault="0021521F" w:rsidP="00861D0E">
            <w:pPr>
              <w:pStyle w:val="ndice1"/>
              <w:spacing w:before="100" w:beforeAutospacing="1" w:after="100" w:afterAutospacing="1"/>
              <w:contextualSpacing/>
              <w:jc w:val="left"/>
              <w:rPr>
                <w:rFonts w:asciiTheme="majorHAnsi" w:hAnsiTheme="majorHAnsi" w:cs="Arial"/>
                <w:b/>
                <w:szCs w:val="22"/>
                <w:lang w:val="es-MX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A7E2E" w14:textId="69D6F108" w:rsidR="0021521F" w:rsidRPr="00657783" w:rsidRDefault="0021521F" w:rsidP="00861D0E">
            <w:pPr>
              <w:pStyle w:val="Tableau"/>
              <w:spacing w:before="100" w:beforeAutospacing="1" w:after="100" w:afterAutospacing="1"/>
              <w:contextualSpacing/>
              <w:rPr>
                <w:rFonts w:asciiTheme="majorHAnsi" w:hAnsiTheme="majorHAnsi" w:cs="Arial"/>
                <w:szCs w:val="22"/>
                <w:lang w:val="es-MX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765E8" w14:textId="268F7DB9" w:rsidR="0021521F" w:rsidRPr="00657783" w:rsidRDefault="0021521F" w:rsidP="00861D0E">
            <w:pPr>
              <w:pStyle w:val="Tableau"/>
              <w:spacing w:before="100" w:beforeAutospacing="1" w:after="100" w:afterAutospacing="1"/>
              <w:contextualSpacing/>
              <w:rPr>
                <w:rFonts w:asciiTheme="majorHAnsi" w:hAnsiTheme="majorHAnsi" w:cs="Arial"/>
                <w:szCs w:val="22"/>
                <w:lang w:val="es-MX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D3BCA" w14:textId="77777777" w:rsidR="0021521F" w:rsidRPr="00657783" w:rsidRDefault="0021521F" w:rsidP="00861D0E">
            <w:pPr>
              <w:spacing w:before="100" w:beforeAutospacing="1" w:after="100" w:afterAutospacing="1"/>
              <w:contextualSpacing/>
              <w:rPr>
                <w:rFonts w:asciiTheme="majorHAnsi" w:hAnsiTheme="majorHAnsi" w:cs="Arial"/>
                <w:lang w:val="es-MX"/>
              </w:rPr>
            </w:pPr>
          </w:p>
        </w:tc>
      </w:tr>
    </w:tbl>
    <w:p w14:paraId="3EDFC38B" w14:textId="295D89AF" w:rsidR="0021521F" w:rsidRPr="00657783" w:rsidRDefault="0021521F">
      <w:pPr>
        <w:rPr>
          <w:rFonts w:asciiTheme="majorHAnsi" w:hAnsiTheme="majorHAnsi"/>
          <w:lang w:val="es-MX"/>
        </w:rPr>
      </w:pPr>
    </w:p>
    <w:tbl>
      <w:tblPr>
        <w:tblW w:w="8931" w:type="dxa"/>
        <w:tblInd w:w="31" w:type="dxa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1276"/>
        <w:gridCol w:w="1804"/>
        <w:gridCol w:w="1456"/>
        <w:gridCol w:w="4395"/>
      </w:tblGrid>
      <w:tr w:rsidR="0021521F" w:rsidRPr="00657783" w14:paraId="6787611B" w14:textId="77777777" w:rsidTr="00A5646F">
        <w:trPr>
          <w:trHeight w:val="259"/>
          <w:tblHeader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</w:tcPr>
          <w:p w14:paraId="14F83333" w14:textId="00B4D96C" w:rsidR="0021521F" w:rsidRPr="00657783" w:rsidRDefault="00F165BF" w:rsidP="00861D0E">
            <w:pPr>
              <w:spacing w:before="100" w:beforeAutospacing="1" w:after="100" w:afterAutospacing="1"/>
              <w:contextualSpacing/>
              <w:jc w:val="center"/>
              <w:rPr>
                <w:rFonts w:asciiTheme="majorHAnsi" w:hAnsiTheme="majorHAnsi" w:cs="Arial"/>
                <w:b/>
                <w:lang w:val="es-MX"/>
              </w:rPr>
            </w:pPr>
            <w:r>
              <w:rPr>
                <w:rFonts w:asciiTheme="majorHAnsi" w:hAnsiTheme="majorHAnsi" w:cs="Arial"/>
                <w:b/>
                <w:lang w:val="es-MX"/>
              </w:rPr>
              <w:t>V</w:t>
            </w:r>
            <w:r w:rsidR="0021521F" w:rsidRPr="00657783">
              <w:rPr>
                <w:rFonts w:asciiTheme="majorHAnsi" w:hAnsiTheme="majorHAnsi" w:cs="Arial"/>
                <w:b/>
                <w:lang w:val="es-MX"/>
              </w:rPr>
              <w:t xml:space="preserve">ersión 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</w:tcPr>
          <w:p w14:paraId="10D0F1AA" w14:textId="75B1FA5F" w:rsidR="0021521F" w:rsidRPr="00657783" w:rsidRDefault="0021521F" w:rsidP="00861D0E">
            <w:pPr>
              <w:spacing w:before="100" w:beforeAutospacing="1" w:after="100" w:afterAutospacing="1"/>
              <w:contextualSpacing/>
              <w:jc w:val="center"/>
              <w:rPr>
                <w:rFonts w:asciiTheme="majorHAnsi" w:hAnsiTheme="majorHAnsi" w:cs="Arial"/>
                <w:b/>
                <w:lang w:val="es-MX"/>
              </w:rPr>
            </w:pPr>
            <w:r w:rsidRPr="00657783">
              <w:rPr>
                <w:rFonts w:asciiTheme="majorHAnsi" w:hAnsiTheme="majorHAnsi" w:cs="Arial"/>
                <w:b/>
                <w:lang w:val="es-MX"/>
              </w:rPr>
              <w:t>Fecha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</w:tcPr>
          <w:p w14:paraId="3AD3BAD5" w14:textId="2BACD482" w:rsidR="0021521F" w:rsidRPr="00657783" w:rsidRDefault="0021521F" w:rsidP="00861D0E">
            <w:pPr>
              <w:spacing w:before="100" w:beforeAutospacing="1" w:after="100" w:afterAutospacing="1"/>
              <w:contextualSpacing/>
              <w:jc w:val="center"/>
              <w:rPr>
                <w:rFonts w:asciiTheme="majorHAnsi" w:hAnsiTheme="majorHAnsi" w:cs="Arial"/>
                <w:b/>
                <w:lang w:val="es-MX"/>
              </w:rPr>
            </w:pPr>
            <w:r w:rsidRPr="00657783">
              <w:rPr>
                <w:rFonts w:asciiTheme="majorHAnsi" w:hAnsiTheme="majorHAnsi" w:cs="Arial"/>
                <w:b/>
                <w:lang w:val="es-MX"/>
              </w:rPr>
              <w:t>Autor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</w:tcPr>
          <w:p w14:paraId="67B3606F" w14:textId="4BDC0915" w:rsidR="0021521F" w:rsidRPr="00657783" w:rsidRDefault="0021521F" w:rsidP="00861D0E">
            <w:pPr>
              <w:spacing w:before="100" w:beforeAutospacing="1" w:after="100" w:afterAutospacing="1"/>
              <w:contextualSpacing/>
              <w:jc w:val="center"/>
              <w:rPr>
                <w:rFonts w:asciiTheme="majorHAnsi" w:hAnsiTheme="majorHAnsi" w:cs="Arial"/>
                <w:b/>
                <w:lang w:val="es-MX"/>
              </w:rPr>
            </w:pPr>
            <w:r w:rsidRPr="00657783">
              <w:rPr>
                <w:rFonts w:asciiTheme="majorHAnsi" w:hAnsiTheme="majorHAnsi" w:cs="Arial"/>
                <w:b/>
                <w:lang w:val="es-MX"/>
              </w:rPr>
              <w:t>Descripción</w:t>
            </w:r>
          </w:p>
        </w:tc>
      </w:tr>
      <w:tr w:rsidR="0021521F" w:rsidRPr="00657783" w14:paraId="16445FB7" w14:textId="77777777" w:rsidTr="0021521F">
        <w:tblPrEx>
          <w:tblCellMar>
            <w:left w:w="30" w:type="dxa"/>
            <w:right w:w="30" w:type="dxa"/>
          </w:tblCellMar>
        </w:tblPrEx>
        <w:trPr>
          <w:trHeight w:val="25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A54065" w14:textId="77777777" w:rsidR="0021521F" w:rsidRPr="00657783" w:rsidRDefault="0021521F" w:rsidP="0021521F">
            <w:pPr>
              <w:pStyle w:val="ndice1"/>
              <w:spacing w:before="100" w:beforeAutospacing="1" w:after="100" w:afterAutospacing="1"/>
              <w:contextualSpacing/>
              <w:jc w:val="center"/>
              <w:rPr>
                <w:rFonts w:asciiTheme="majorHAnsi" w:hAnsiTheme="majorHAnsi" w:cs="Arial"/>
                <w:szCs w:val="22"/>
                <w:lang w:val="es-MX"/>
              </w:rPr>
            </w:pPr>
            <w:r w:rsidRPr="00657783">
              <w:rPr>
                <w:rFonts w:asciiTheme="majorHAnsi" w:hAnsiTheme="majorHAnsi" w:cs="Arial"/>
                <w:szCs w:val="22"/>
                <w:lang w:val="es-MX"/>
              </w:rPr>
              <w:t>1.0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A438A3" w14:textId="237571CC" w:rsidR="0021521F" w:rsidRPr="00657783" w:rsidRDefault="00F40220" w:rsidP="0021521F">
            <w:pPr>
              <w:spacing w:before="100" w:beforeAutospacing="1" w:after="100" w:afterAutospacing="1"/>
              <w:contextualSpacing/>
              <w:jc w:val="center"/>
              <w:rPr>
                <w:rFonts w:asciiTheme="majorHAnsi" w:hAnsiTheme="majorHAnsi" w:cs="Arial"/>
                <w:lang w:val="es-MX"/>
              </w:rPr>
            </w:pPr>
            <w:r>
              <w:rPr>
                <w:rFonts w:asciiTheme="majorHAnsi" w:hAnsiTheme="majorHAnsi" w:cs="Arial"/>
                <w:lang w:val="es-MX"/>
              </w:rPr>
              <w:t>04</w:t>
            </w:r>
            <w:r w:rsidR="0021521F" w:rsidRPr="00657783">
              <w:rPr>
                <w:rFonts w:asciiTheme="majorHAnsi" w:hAnsiTheme="majorHAnsi" w:cs="Arial"/>
                <w:lang w:val="es-MX"/>
              </w:rPr>
              <w:t>/</w:t>
            </w:r>
            <w:r>
              <w:rPr>
                <w:rFonts w:asciiTheme="majorHAnsi" w:hAnsiTheme="majorHAnsi" w:cs="Arial"/>
                <w:lang w:val="es-MX"/>
              </w:rPr>
              <w:t>Nov</w:t>
            </w:r>
            <w:r w:rsidR="0021521F" w:rsidRPr="00657783">
              <w:rPr>
                <w:rFonts w:asciiTheme="majorHAnsi" w:hAnsiTheme="majorHAnsi" w:cs="Arial"/>
                <w:lang w:val="es-MX"/>
              </w:rPr>
              <w:t>/2020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D85CD" w14:textId="10CFE68B" w:rsidR="0021521F" w:rsidRPr="00657783" w:rsidRDefault="0021521F" w:rsidP="0021521F">
            <w:pPr>
              <w:pStyle w:val="Tableau"/>
              <w:spacing w:before="100" w:beforeAutospacing="1" w:after="100" w:afterAutospacing="1"/>
              <w:contextualSpacing/>
              <w:jc w:val="center"/>
              <w:rPr>
                <w:rFonts w:asciiTheme="majorHAnsi" w:hAnsiTheme="majorHAnsi" w:cs="Arial"/>
                <w:szCs w:val="22"/>
                <w:lang w:val="es-MX"/>
              </w:rPr>
            </w:pPr>
            <w:r w:rsidRPr="00657783">
              <w:rPr>
                <w:rFonts w:asciiTheme="majorHAnsi" w:hAnsiTheme="majorHAnsi" w:cs="Arial"/>
                <w:szCs w:val="22"/>
                <w:lang w:val="es-MX"/>
              </w:rPr>
              <w:t>LG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A2F957" w14:textId="4AD19520" w:rsidR="0021521F" w:rsidRPr="00657783" w:rsidRDefault="0021521F" w:rsidP="0021521F">
            <w:pPr>
              <w:pStyle w:val="ndice1"/>
              <w:spacing w:before="100" w:beforeAutospacing="1" w:after="100" w:afterAutospacing="1"/>
              <w:contextualSpacing/>
              <w:jc w:val="left"/>
              <w:rPr>
                <w:rFonts w:asciiTheme="majorHAnsi" w:hAnsiTheme="majorHAnsi" w:cs="Arial"/>
                <w:szCs w:val="22"/>
                <w:lang w:val="es-MX"/>
              </w:rPr>
            </w:pPr>
            <w:r w:rsidRPr="00657783">
              <w:rPr>
                <w:rFonts w:asciiTheme="majorHAnsi" w:hAnsiTheme="majorHAnsi" w:cs="Arial"/>
                <w:szCs w:val="22"/>
                <w:lang w:val="es-MX"/>
              </w:rPr>
              <w:t xml:space="preserve">Versión inicial </w:t>
            </w:r>
          </w:p>
        </w:tc>
      </w:tr>
      <w:tr w:rsidR="0021521F" w:rsidRPr="00657783" w14:paraId="29D0E878" w14:textId="77777777" w:rsidTr="0021521F">
        <w:tblPrEx>
          <w:tblCellMar>
            <w:left w:w="30" w:type="dxa"/>
            <w:right w:w="30" w:type="dxa"/>
          </w:tblCellMar>
        </w:tblPrEx>
        <w:trPr>
          <w:trHeight w:val="25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8B28A" w14:textId="209D1B64" w:rsidR="0021521F" w:rsidRPr="00657783" w:rsidRDefault="00D22F8D" w:rsidP="0021521F">
            <w:pPr>
              <w:pStyle w:val="ndice1"/>
              <w:spacing w:before="100" w:beforeAutospacing="1" w:after="100" w:afterAutospacing="1"/>
              <w:contextualSpacing/>
              <w:jc w:val="center"/>
              <w:rPr>
                <w:rFonts w:asciiTheme="majorHAnsi" w:hAnsiTheme="majorHAnsi" w:cs="Arial"/>
                <w:szCs w:val="22"/>
                <w:lang w:val="es-MX"/>
              </w:rPr>
            </w:pPr>
            <w:r>
              <w:rPr>
                <w:rFonts w:asciiTheme="majorHAnsi" w:hAnsiTheme="majorHAnsi" w:cs="Arial"/>
                <w:szCs w:val="22"/>
                <w:lang w:val="es-MX"/>
              </w:rPr>
              <w:t>1.</w:t>
            </w:r>
            <w:r w:rsidR="00263C0E">
              <w:rPr>
                <w:rFonts w:asciiTheme="majorHAnsi" w:hAnsiTheme="majorHAnsi" w:cs="Arial"/>
                <w:szCs w:val="22"/>
                <w:lang w:val="es-MX"/>
              </w:rPr>
              <w:t>1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8647C7" w14:textId="5228D0A5" w:rsidR="0021521F" w:rsidRPr="00657783" w:rsidRDefault="00D22F8D" w:rsidP="0021521F">
            <w:pPr>
              <w:spacing w:before="100" w:beforeAutospacing="1" w:after="100" w:afterAutospacing="1"/>
              <w:contextualSpacing/>
              <w:jc w:val="center"/>
              <w:rPr>
                <w:rFonts w:asciiTheme="majorHAnsi" w:hAnsiTheme="majorHAnsi" w:cs="Arial"/>
                <w:lang w:val="es-MX"/>
              </w:rPr>
            </w:pPr>
            <w:r>
              <w:rPr>
                <w:rFonts w:asciiTheme="majorHAnsi" w:hAnsiTheme="majorHAnsi" w:cs="Arial"/>
                <w:lang w:val="es-MX"/>
              </w:rPr>
              <w:t>08/Nov/2020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7C697F" w14:textId="5DC03287" w:rsidR="0021521F" w:rsidRPr="00657783" w:rsidRDefault="00D22F8D" w:rsidP="0021521F">
            <w:pPr>
              <w:pStyle w:val="Tableau"/>
              <w:spacing w:before="100" w:beforeAutospacing="1" w:after="100" w:afterAutospacing="1"/>
              <w:contextualSpacing/>
              <w:jc w:val="center"/>
              <w:rPr>
                <w:rFonts w:asciiTheme="majorHAnsi" w:hAnsiTheme="majorHAnsi" w:cs="Arial"/>
                <w:szCs w:val="22"/>
                <w:lang w:val="es-MX"/>
              </w:rPr>
            </w:pPr>
            <w:r>
              <w:rPr>
                <w:rFonts w:asciiTheme="majorHAnsi" w:hAnsiTheme="majorHAnsi" w:cs="Arial"/>
                <w:szCs w:val="22"/>
                <w:lang w:val="es-MX"/>
              </w:rPr>
              <w:t>LG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7FC90" w14:textId="777563DB" w:rsidR="0021521F" w:rsidRPr="00657783" w:rsidRDefault="00D22F8D" w:rsidP="0021521F">
            <w:pPr>
              <w:pStyle w:val="ndice1"/>
              <w:spacing w:before="100" w:beforeAutospacing="1" w:after="100" w:afterAutospacing="1"/>
              <w:contextualSpacing/>
              <w:jc w:val="left"/>
              <w:rPr>
                <w:rFonts w:asciiTheme="majorHAnsi" w:hAnsiTheme="majorHAnsi" w:cs="Arial"/>
                <w:szCs w:val="22"/>
                <w:lang w:val="es-MX"/>
              </w:rPr>
            </w:pPr>
            <w:r>
              <w:rPr>
                <w:rFonts w:asciiTheme="majorHAnsi" w:hAnsiTheme="majorHAnsi" w:cs="Arial"/>
                <w:szCs w:val="22"/>
                <w:lang w:val="es-MX"/>
              </w:rPr>
              <w:t>Versión final</w:t>
            </w:r>
          </w:p>
        </w:tc>
      </w:tr>
      <w:tr w:rsidR="0021521F" w:rsidRPr="00657783" w14:paraId="3AC48131" w14:textId="77777777" w:rsidTr="0021521F">
        <w:tblPrEx>
          <w:tblCellMar>
            <w:left w:w="30" w:type="dxa"/>
            <w:right w:w="30" w:type="dxa"/>
          </w:tblCellMar>
        </w:tblPrEx>
        <w:trPr>
          <w:trHeight w:val="25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31A5C" w14:textId="77777777" w:rsidR="0021521F" w:rsidRPr="00657783" w:rsidRDefault="0021521F" w:rsidP="0021521F">
            <w:pPr>
              <w:pStyle w:val="ndice1"/>
              <w:spacing w:before="100" w:beforeAutospacing="1" w:after="100" w:afterAutospacing="1"/>
              <w:contextualSpacing/>
              <w:jc w:val="center"/>
              <w:rPr>
                <w:rFonts w:asciiTheme="majorHAnsi" w:hAnsiTheme="majorHAnsi" w:cs="Arial"/>
                <w:szCs w:val="22"/>
                <w:lang w:val="es-MX"/>
              </w:rPr>
            </w:pP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7224D" w14:textId="77777777" w:rsidR="0021521F" w:rsidRPr="00657783" w:rsidRDefault="0021521F" w:rsidP="0021521F">
            <w:pPr>
              <w:pStyle w:val="ndice1"/>
              <w:spacing w:before="100" w:beforeAutospacing="1" w:after="100" w:afterAutospacing="1"/>
              <w:contextualSpacing/>
              <w:jc w:val="center"/>
              <w:rPr>
                <w:rFonts w:asciiTheme="majorHAnsi" w:hAnsiTheme="majorHAnsi" w:cs="Arial"/>
                <w:szCs w:val="22"/>
                <w:lang w:val="es-MX"/>
              </w:rPr>
            </w:pP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BA682" w14:textId="77777777" w:rsidR="0021521F" w:rsidRPr="00657783" w:rsidRDefault="0021521F" w:rsidP="0021521F">
            <w:pPr>
              <w:pStyle w:val="ndice1"/>
              <w:spacing w:before="100" w:beforeAutospacing="1" w:after="100" w:afterAutospacing="1"/>
              <w:contextualSpacing/>
              <w:jc w:val="center"/>
              <w:rPr>
                <w:rFonts w:asciiTheme="majorHAnsi" w:hAnsiTheme="majorHAnsi" w:cs="Arial"/>
                <w:szCs w:val="22"/>
                <w:lang w:val="es-MX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FAE75" w14:textId="77777777" w:rsidR="0021521F" w:rsidRPr="00657783" w:rsidRDefault="0021521F" w:rsidP="0021521F">
            <w:pPr>
              <w:pStyle w:val="ndice1"/>
              <w:spacing w:before="100" w:beforeAutospacing="1" w:after="100" w:afterAutospacing="1"/>
              <w:contextualSpacing/>
              <w:rPr>
                <w:rFonts w:asciiTheme="majorHAnsi" w:hAnsiTheme="majorHAnsi" w:cs="Arial"/>
                <w:szCs w:val="22"/>
                <w:lang w:val="es-MX"/>
              </w:rPr>
            </w:pPr>
          </w:p>
        </w:tc>
      </w:tr>
    </w:tbl>
    <w:p w14:paraId="76986F13" w14:textId="50EA2642" w:rsidR="00657783" w:rsidRDefault="00657783">
      <w:pPr>
        <w:rPr>
          <w:rFonts w:asciiTheme="majorHAnsi" w:hAnsiTheme="majorHAnsi"/>
          <w:lang w:val="es-MX"/>
        </w:rPr>
      </w:pPr>
    </w:p>
    <w:p w14:paraId="41CAA3A5" w14:textId="15F4B97A" w:rsidR="00657783" w:rsidRDefault="00657783">
      <w:pPr>
        <w:rPr>
          <w:rFonts w:asciiTheme="majorHAnsi" w:hAnsiTheme="majorHAnsi"/>
          <w:lang w:val="es-MX"/>
        </w:rPr>
      </w:pPr>
    </w:p>
    <w:p w14:paraId="3400F45B" w14:textId="23AB2026" w:rsidR="0021521F" w:rsidRPr="00657783" w:rsidRDefault="0021521F">
      <w:pPr>
        <w:rPr>
          <w:rFonts w:asciiTheme="majorHAnsi" w:hAnsiTheme="majorHAnsi"/>
          <w:lang w:val="es-MX"/>
        </w:rPr>
      </w:pPr>
    </w:p>
    <w:p w14:paraId="76FD2A84" w14:textId="69550C8D" w:rsidR="0021521F" w:rsidRPr="00657783" w:rsidRDefault="0021521F">
      <w:pPr>
        <w:rPr>
          <w:rFonts w:asciiTheme="majorHAnsi" w:hAnsiTheme="majorHAnsi"/>
          <w:lang w:val="es-MX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2472396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0A887E" w14:textId="4CCD9F20" w:rsidR="00E51271" w:rsidRDefault="00E51271">
          <w:pPr>
            <w:pStyle w:val="TtuloTDC"/>
          </w:pPr>
          <w:r>
            <w:rPr>
              <w:lang w:val="es-ES"/>
            </w:rPr>
            <w:t>Contenido</w:t>
          </w:r>
        </w:p>
        <w:p w14:paraId="7DB42A70" w14:textId="466BEB1B" w:rsidR="006555F4" w:rsidRDefault="00E5127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738947" w:history="1">
            <w:r w:rsidR="006555F4" w:rsidRPr="00030059">
              <w:rPr>
                <w:rStyle w:val="Hipervnculo"/>
                <w:noProof/>
                <w:lang w:val="es-MX"/>
              </w:rPr>
              <w:t>1. Introducción</w:t>
            </w:r>
            <w:r w:rsidR="006555F4">
              <w:rPr>
                <w:noProof/>
                <w:webHidden/>
              </w:rPr>
              <w:tab/>
            </w:r>
            <w:r w:rsidR="006555F4">
              <w:rPr>
                <w:noProof/>
                <w:webHidden/>
              </w:rPr>
              <w:fldChar w:fldCharType="begin"/>
            </w:r>
            <w:r w:rsidR="006555F4">
              <w:rPr>
                <w:noProof/>
                <w:webHidden/>
              </w:rPr>
              <w:instrText xml:space="preserve"> PAGEREF _Toc55738947 \h </w:instrText>
            </w:r>
            <w:r w:rsidR="006555F4">
              <w:rPr>
                <w:noProof/>
                <w:webHidden/>
              </w:rPr>
            </w:r>
            <w:r w:rsidR="006555F4">
              <w:rPr>
                <w:noProof/>
                <w:webHidden/>
              </w:rPr>
              <w:fldChar w:fldCharType="separate"/>
            </w:r>
            <w:r w:rsidR="006555F4">
              <w:rPr>
                <w:noProof/>
                <w:webHidden/>
              </w:rPr>
              <w:t>2</w:t>
            </w:r>
            <w:r w:rsidR="006555F4">
              <w:rPr>
                <w:noProof/>
                <w:webHidden/>
              </w:rPr>
              <w:fldChar w:fldCharType="end"/>
            </w:r>
          </w:hyperlink>
        </w:p>
        <w:p w14:paraId="03CD1083" w14:textId="1A2DD375" w:rsidR="006555F4" w:rsidRDefault="006E5C0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55738948" w:history="1">
            <w:r w:rsidR="006555F4" w:rsidRPr="00030059">
              <w:rPr>
                <w:rStyle w:val="Hipervnculo"/>
                <w:noProof/>
                <w:lang w:val="es-MX"/>
              </w:rPr>
              <w:t>1.1 Objetivo</w:t>
            </w:r>
            <w:r w:rsidR="006555F4">
              <w:rPr>
                <w:noProof/>
                <w:webHidden/>
              </w:rPr>
              <w:tab/>
            </w:r>
            <w:r w:rsidR="006555F4">
              <w:rPr>
                <w:noProof/>
                <w:webHidden/>
              </w:rPr>
              <w:fldChar w:fldCharType="begin"/>
            </w:r>
            <w:r w:rsidR="006555F4">
              <w:rPr>
                <w:noProof/>
                <w:webHidden/>
              </w:rPr>
              <w:instrText xml:space="preserve"> PAGEREF _Toc55738948 \h </w:instrText>
            </w:r>
            <w:r w:rsidR="006555F4">
              <w:rPr>
                <w:noProof/>
                <w:webHidden/>
              </w:rPr>
            </w:r>
            <w:r w:rsidR="006555F4">
              <w:rPr>
                <w:noProof/>
                <w:webHidden/>
              </w:rPr>
              <w:fldChar w:fldCharType="separate"/>
            </w:r>
            <w:r w:rsidR="006555F4">
              <w:rPr>
                <w:noProof/>
                <w:webHidden/>
              </w:rPr>
              <w:t>2</w:t>
            </w:r>
            <w:r w:rsidR="006555F4">
              <w:rPr>
                <w:noProof/>
                <w:webHidden/>
              </w:rPr>
              <w:fldChar w:fldCharType="end"/>
            </w:r>
          </w:hyperlink>
        </w:p>
        <w:p w14:paraId="6CFF34F3" w14:textId="34DC107A" w:rsidR="006555F4" w:rsidRDefault="006E5C0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55738949" w:history="1">
            <w:r w:rsidR="006555F4" w:rsidRPr="00030059">
              <w:rPr>
                <w:rStyle w:val="Hipervnculo"/>
                <w:noProof/>
                <w:lang w:val="es-MX"/>
              </w:rPr>
              <w:t>1.2 Artefactos de Pruebas</w:t>
            </w:r>
            <w:r w:rsidR="006555F4">
              <w:rPr>
                <w:noProof/>
                <w:webHidden/>
              </w:rPr>
              <w:tab/>
            </w:r>
            <w:r w:rsidR="006555F4">
              <w:rPr>
                <w:noProof/>
                <w:webHidden/>
              </w:rPr>
              <w:fldChar w:fldCharType="begin"/>
            </w:r>
            <w:r w:rsidR="006555F4">
              <w:rPr>
                <w:noProof/>
                <w:webHidden/>
              </w:rPr>
              <w:instrText xml:space="preserve"> PAGEREF _Toc55738949 \h </w:instrText>
            </w:r>
            <w:r w:rsidR="006555F4">
              <w:rPr>
                <w:noProof/>
                <w:webHidden/>
              </w:rPr>
            </w:r>
            <w:r w:rsidR="006555F4">
              <w:rPr>
                <w:noProof/>
                <w:webHidden/>
              </w:rPr>
              <w:fldChar w:fldCharType="separate"/>
            </w:r>
            <w:r w:rsidR="006555F4">
              <w:rPr>
                <w:noProof/>
                <w:webHidden/>
              </w:rPr>
              <w:t>2</w:t>
            </w:r>
            <w:r w:rsidR="006555F4">
              <w:rPr>
                <w:noProof/>
                <w:webHidden/>
              </w:rPr>
              <w:fldChar w:fldCharType="end"/>
            </w:r>
          </w:hyperlink>
        </w:p>
        <w:p w14:paraId="159F336F" w14:textId="1404A0D3" w:rsidR="006555F4" w:rsidRDefault="006E5C0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55738950" w:history="1">
            <w:r w:rsidR="006555F4" w:rsidRPr="00030059">
              <w:rPr>
                <w:rStyle w:val="Hipervnculo"/>
                <w:noProof/>
                <w:lang w:val="es-MX"/>
              </w:rPr>
              <w:t>2. Alcance</w:t>
            </w:r>
            <w:r w:rsidR="006555F4">
              <w:rPr>
                <w:noProof/>
                <w:webHidden/>
              </w:rPr>
              <w:tab/>
            </w:r>
            <w:r w:rsidR="006555F4">
              <w:rPr>
                <w:noProof/>
                <w:webHidden/>
              </w:rPr>
              <w:fldChar w:fldCharType="begin"/>
            </w:r>
            <w:r w:rsidR="006555F4">
              <w:rPr>
                <w:noProof/>
                <w:webHidden/>
              </w:rPr>
              <w:instrText xml:space="preserve"> PAGEREF _Toc55738950 \h </w:instrText>
            </w:r>
            <w:r w:rsidR="006555F4">
              <w:rPr>
                <w:noProof/>
                <w:webHidden/>
              </w:rPr>
            </w:r>
            <w:r w:rsidR="006555F4">
              <w:rPr>
                <w:noProof/>
                <w:webHidden/>
              </w:rPr>
              <w:fldChar w:fldCharType="separate"/>
            </w:r>
            <w:r w:rsidR="006555F4">
              <w:rPr>
                <w:noProof/>
                <w:webHidden/>
              </w:rPr>
              <w:t>2</w:t>
            </w:r>
            <w:r w:rsidR="006555F4">
              <w:rPr>
                <w:noProof/>
                <w:webHidden/>
              </w:rPr>
              <w:fldChar w:fldCharType="end"/>
            </w:r>
          </w:hyperlink>
        </w:p>
        <w:p w14:paraId="1784E532" w14:textId="2904388B" w:rsidR="006555F4" w:rsidRDefault="006E5C0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55738951" w:history="1">
            <w:r w:rsidR="006555F4" w:rsidRPr="00030059">
              <w:rPr>
                <w:rStyle w:val="Hipervnculo"/>
                <w:noProof/>
                <w:lang w:val="es-MX"/>
              </w:rPr>
              <w:t>3. Tipos de Pruebas</w:t>
            </w:r>
            <w:r w:rsidR="006555F4">
              <w:rPr>
                <w:noProof/>
                <w:webHidden/>
              </w:rPr>
              <w:tab/>
            </w:r>
            <w:r w:rsidR="006555F4">
              <w:rPr>
                <w:noProof/>
                <w:webHidden/>
              </w:rPr>
              <w:fldChar w:fldCharType="begin"/>
            </w:r>
            <w:r w:rsidR="006555F4">
              <w:rPr>
                <w:noProof/>
                <w:webHidden/>
              </w:rPr>
              <w:instrText xml:space="preserve"> PAGEREF _Toc55738951 \h </w:instrText>
            </w:r>
            <w:r w:rsidR="006555F4">
              <w:rPr>
                <w:noProof/>
                <w:webHidden/>
              </w:rPr>
            </w:r>
            <w:r w:rsidR="006555F4">
              <w:rPr>
                <w:noProof/>
                <w:webHidden/>
              </w:rPr>
              <w:fldChar w:fldCharType="separate"/>
            </w:r>
            <w:r w:rsidR="006555F4">
              <w:rPr>
                <w:noProof/>
                <w:webHidden/>
              </w:rPr>
              <w:t>3</w:t>
            </w:r>
            <w:r w:rsidR="006555F4">
              <w:rPr>
                <w:noProof/>
                <w:webHidden/>
              </w:rPr>
              <w:fldChar w:fldCharType="end"/>
            </w:r>
          </w:hyperlink>
        </w:p>
        <w:p w14:paraId="605967A9" w14:textId="14336E66" w:rsidR="006555F4" w:rsidRDefault="006E5C0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55738952" w:history="1">
            <w:r w:rsidR="006555F4" w:rsidRPr="00030059">
              <w:rPr>
                <w:rStyle w:val="Hipervnculo"/>
                <w:noProof/>
                <w:lang w:val="es-MX"/>
              </w:rPr>
              <w:t>3.1 Pruebas Manuales</w:t>
            </w:r>
            <w:r w:rsidR="006555F4">
              <w:rPr>
                <w:noProof/>
                <w:webHidden/>
              </w:rPr>
              <w:tab/>
            </w:r>
            <w:r w:rsidR="006555F4">
              <w:rPr>
                <w:noProof/>
                <w:webHidden/>
              </w:rPr>
              <w:fldChar w:fldCharType="begin"/>
            </w:r>
            <w:r w:rsidR="006555F4">
              <w:rPr>
                <w:noProof/>
                <w:webHidden/>
              </w:rPr>
              <w:instrText xml:space="preserve"> PAGEREF _Toc55738952 \h </w:instrText>
            </w:r>
            <w:r w:rsidR="006555F4">
              <w:rPr>
                <w:noProof/>
                <w:webHidden/>
              </w:rPr>
            </w:r>
            <w:r w:rsidR="006555F4">
              <w:rPr>
                <w:noProof/>
                <w:webHidden/>
              </w:rPr>
              <w:fldChar w:fldCharType="separate"/>
            </w:r>
            <w:r w:rsidR="006555F4">
              <w:rPr>
                <w:noProof/>
                <w:webHidden/>
              </w:rPr>
              <w:t>3</w:t>
            </w:r>
            <w:r w:rsidR="006555F4">
              <w:rPr>
                <w:noProof/>
                <w:webHidden/>
              </w:rPr>
              <w:fldChar w:fldCharType="end"/>
            </w:r>
          </w:hyperlink>
        </w:p>
        <w:p w14:paraId="60EA9695" w14:textId="1DE7DBC1" w:rsidR="006555F4" w:rsidRDefault="006E5C0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55738953" w:history="1">
            <w:r w:rsidR="006555F4" w:rsidRPr="00030059">
              <w:rPr>
                <w:rStyle w:val="Hipervnculo"/>
                <w:noProof/>
                <w:lang w:val="es-MX"/>
              </w:rPr>
              <w:t>3.2 Pruebas Automatizadas</w:t>
            </w:r>
            <w:r w:rsidR="006555F4">
              <w:rPr>
                <w:noProof/>
                <w:webHidden/>
              </w:rPr>
              <w:tab/>
            </w:r>
            <w:r w:rsidR="006555F4">
              <w:rPr>
                <w:noProof/>
                <w:webHidden/>
              </w:rPr>
              <w:fldChar w:fldCharType="begin"/>
            </w:r>
            <w:r w:rsidR="006555F4">
              <w:rPr>
                <w:noProof/>
                <w:webHidden/>
              </w:rPr>
              <w:instrText xml:space="preserve"> PAGEREF _Toc55738953 \h </w:instrText>
            </w:r>
            <w:r w:rsidR="006555F4">
              <w:rPr>
                <w:noProof/>
                <w:webHidden/>
              </w:rPr>
            </w:r>
            <w:r w:rsidR="006555F4">
              <w:rPr>
                <w:noProof/>
                <w:webHidden/>
              </w:rPr>
              <w:fldChar w:fldCharType="separate"/>
            </w:r>
            <w:r w:rsidR="006555F4">
              <w:rPr>
                <w:noProof/>
                <w:webHidden/>
              </w:rPr>
              <w:t>3</w:t>
            </w:r>
            <w:r w:rsidR="006555F4">
              <w:rPr>
                <w:noProof/>
                <w:webHidden/>
              </w:rPr>
              <w:fldChar w:fldCharType="end"/>
            </w:r>
          </w:hyperlink>
        </w:p>
        <w:p w14:paraId="229FCA51" w14:textId="7F3AA460" w:rsidR="006555F4" w:rsidRDefault="006E5C0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55738954" w:history="1">
            <w:r w:rsidR="006555F4" w:rsidRPr="00030059">
              <w:rPr>
                <w:rStyle w:val="Hipervnculo"/>
                <w:noProof/>
                <w:lang w:val="es-MX"/>
              </w:rPr>
              <w:t>3.3 Pruebas end-to-end</w:t>
            </w:r>
            <w:r w:rsidR="006555F4">
              <w:rPr>
                <w:noProof/>
                <w:webHidden/>
              </w:rPr>
              <w:tab/>
            </w:r>
            <w:r w:rsidR="006555F4">
              <w:rPr>
                <w:noProof/>
                <w:webHidden/>
              </w:rPr>
              <w:fldChar w:fldCharType="begin"/>
            </w:r>
            <w:r w:rsidR="006555F4">
              <w:rPr>
                <w:noProof/>
                <w:webHidden/>
              </w:rPr>
              <w:instrText xml:space="preserve"> PAGEREF _Toc55738954 \h </w:instrText>
            </w:r>
            <w:r w:rsidR="006555F4">
              <w:rPr>
                <w:noProof/>
                <w:webHidden/>
              </w:rPr>
            </w:r>
            <w:r w:rsidR="006555F4">
              <w:rPr>
                <w:noProof/>
                <w:webHidden/>
              </w:rPr>
              <w:fldChar w:fldCharType="separate"/>
            </w:r>
            <w:r w:rsidR="006555F4">
              <w:rPr>
                <w:noProof/>
                <w:webHidden/>
              </w:rPr>
              <w:t>4</w:t>
            </w:r>
            <w:r w:rsidR="006555F4">
              <w:rPr>
                <w:noProof/>
                <w:webHidden/>
              </w:rPr>
              <w:fldChar w:fldCharType="end"/>
            </w:r>
          </w:hyperlink>
        </w:p>
        <w:p w14:paraId="67214663" w14:textId="68F4F908" w:rsidR="006555F4" w:rsidRDefault="006E5C0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55738955" w:history="1">
            <w:r w:rsidR="006555F4" w:rsidRPr="00030059">
              <w:rPr>
                <w:rStyle w:val="Hipervnculo"/>
                <w:noProof/>
                <w:lang w:val="es-MX"/>
              </w:rPr>
              <w:t>3.4 Pruebas Funcionales</w:t>
            </w:r>
            <w:r w:rsidR="006555F4">
              <w:rPr>
                <w:noProof/>
                <w:webHidden/>
              </w:rPr>
              <w:tab/>
            </w:r>
            <w:r w:rsidR="006555F4">
              <w:rPr>
                <w:noProof/>
                <w:webHidden/>
              </w:rPr>
              <w:fldChar w:fldCharType="begin"/>
            </w:r>
            <w:r w:rsidR="006555F4">
              <w:rPr>
                <w:noProof/>
                <w:webHidden/>
              </w:rPr>
              <w:instrText xml:space="preserve"> PAGEREF _Toc55738955 \h </w:instrText>
            </w:r>
            <w:r w:rsidR="006555F4">
              <w:rPr>
                <w:noProof/>
                <w:webHidden/>
              </w:rPr>
            </w:r>
            <w:r w:rsidR="006555F4">
              <w:rPr>
                <w:noProof/>
                <w:webHidden/>
              </w:rPr>
              <w:fldChar w:fldCharType="separate"/>
            </w:r>
            <w:r w:rsidR="006555F4">
              <w:rPr>
                <w:noProof/>
                <w:webHidden/>
              </w:rPr>
              <w:t>4</w:t>
            </w:r>
            <w:r w:rsidR="006555F4">
              <w:rPr>
                <w:noProof/>
                <w:webHidden/>
              </w:rPr>
              <w:fldChar w:fldCharType="end"/>
            </w:r>
          </w:hyperlink>
        </w:p>
        <w:p w14:paraId="02963051" w14:textId="42DC6663" w:rsidR="006555F4" w:rsidRDefault="006E5C0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55738956" w:history="1">
            <w:r w:rsidR="006555F4" w:rsidRPr="00030059">
              <w:rPr>
                <w:rStyle w:val="Hipervnculo"/>
                <w:noProof/>
                <w:lang w:val="es-MX"/>
              </w:rPr>
              <w:t>4. Riesgos</w:t>
            </w:r>
            <w:r w:rsidR="006555F4">
              <w:rPr>
                <w:noProof/>
                <w:webHidden/>
              </w:rPr>
              <w:tab/>
            </w:r>
            <w:r w:rsidR="006555F4">
              <w:rPr>
                <w:noProof/>
                <w:webHidden/>
              </w:rPr>
              <w:fldChar w:fldCharType="begin"/>
            </w:r>
            <w:r w:rsidR="006555F4">
              <w:rPr>
                <w:noProof/>
                <w:webHidden/>
              </w:rPr>
              <w:instrText xml:space="preserve"> PAGEREF _Toc55738956 \h </w:instrText>
            </w:r>
            <w:r w:rsidR="006555F4">
              <w:rPr>
                <w:noProof/>
                <w:webHidden/>
              </w:rPr>
            </w:r>
            <w:r w:rsidR="006555F4">
              <w:rPr>
                <w:noProof/>
                <w:webHidden/>
              </w:rPr>
              <w:fldChar w:fldCharType="separate"/>
            </w:r>
            <w:r w:rsidR="006555F4">
              <w:rPr>
                <w:noProof/>
                <w:webHidden/>
              </w:rPr>
              <w:t>4</w:t>
            </w:r>
            <w:r w:rsidR="006555F4">
              <w:rPr>
                <w:noProof/>
                <w:webHidden/>
              </w:rPr>
              <w:fldChar w:fldCharType="end"/>
            </w:r>
          </w:hyperlink>
        </w:p>
        <w:p w14:paraId="56C83990" w14:textId="294D21F7" w:rsidR="006555F4" w:rsidRDefault="006E5C0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55738957" w:history="1">
            <w:r w:rsidR="006555F4" w:rsidRPr="00030059">
              <w:rPr>
                <w:rStyle w:val="Hipervnculo"/>
                <w:noProof/>
                <w:lang w:val="es-MX"/>
              </w:rPr>
              <w:t>5. Estrategia de Pruebas</w:t>
            </w:r>
            <w:r w:rsidR="006555F4">
              <w:rPr>
                <w:noProof/>
                <w:webHidden/>
              </w:rPr>
              <w:tab/>
            </w:r>
            <w:r w:rsidR="006555F4">
              <w:rPr>
                <w:noProof/>
                <w:webHidden/>
              </w:rPr>
              <w:fldChar w:fldCharType="begin"/>
            </w:r>
            <w:r w:rsidR="006555F4">
              <w:rPr>
                <w:noProof/>
                <w:webHidden/>
              </w:rPr>
              <w:instrText xml:space="preserve"> PAGEREF _Toc55738957 \h </w:instrText>
            </w:r>
            <w:r w:rsidR="006555F4">
              <w:rPr>
                <w:noProof/>
                <w:webHidden/>
              </w:rPr>
            </w:r>
            <w:r w:rsidR="006555F4">
              <w:rPr>
                <w:noProof/>
                <w:webHidden/>
              </w:rPr>
              <w:fldChar w:fldCharType="separate"/>
            </w:r>
            <w:r w:rsidR="006555F4">
              <w:rPr>
                <w:noProof/>
                <w:webHidden/>
              </w:rPr>
              <w:t>4</w:t>
            </w:r>
            <w:r w:rsidR="006555F4">
              <w:rPr>
                <w:noProof/>
                <w:webHidden/>
              </w:rPr>
              <w:fldChar w:fldCharType="end"/>
            </w:r>
          </w:hyperlink>
        </w:p>
        <w:p w14:paraId="5A55349C" w14:textId="444DC233" w:rsidR="006555F4" w:rsidRDefault="006E5C0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55738958" w:history="1">
            <w:r w:rsidR="006555F4" w:rsidRPr="00030059">
              <w:rPr>
                <w:rStyle w:val="Hipervnculo"/>
                <w:noProof/>
                <w:lang w:val="es-MX"/>
              </w:rPr>
              <w:t>5.1 Criterios de Entrada/Salida</w:t>
            </w:r>
            <w:r w:rsidR="006555F4">
              <w:rPr>
                <w:noProof/>
                <w:webHidden/>
              </w:rPr>
              <w:tab/>
            </w:r>
            <w:r w:rsidR="006555F4">
              <w:rPr>
                <w:noProof/>
                <w:webHidden/>
              </w:rPr>
              <w:fldChar w:fldCharType="begin"/>
            </w:r>
            <w:r w:rsidR="006555F4">
              <w:rPr>
                <w:noProof/>
                <w:webHidden/>
              </w:rPr>
              <w:instrText xml:space="preserve"> PAGEREF _Toc55738958 \h </w:instrText>
            </w:r>
            <w:r w:rsidR="006555F4">
              <w:rPr>
                <w:noProof/>
                <w:webHidden/>
              </w:rPr>
            </w:r>
            <w:r w:rsidR="006555F4">
              <w:rPr>
                <w:noProof/>
                <w:webHidden/>
              </w:rPr>
              <w:fldChar w:fldCharType="separate"/>
            </w:r>
            <w:r w:rsidR="006555F4">
              <w:rPr>
                <w:noProof/>
                <w:webHidden/>
              </w:rPr>
              <w:t>4</w:t>
            </w:r>
            <w:r w:rsidR="006555F4">
              <w:rPr>
                <w:noProof/>
                <w:webHidden/>
              </w:rPr>
              <w:fldChar w:fldCharType="end"/>
            </w:r>
          </w:hyperlink>
        </w:p>
        <w:p w14:paraId="11D039B7" w14:textId="6C9D644E" w:rsidR="006555F4" w:rsidRDefault="006E5C0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55738959" w:history="1">
            <w:r w:rsidR="006555F4" w:rsidRPr="00030059">
              <w:rPr>
                <w:rStyle w:val="Hipervnculo"/>
                <w:noProof/>
                <w:lang w:val="es-MX"/>
              </w:rPr>
              <w:t>5.2 Proceso de Pruebas</w:t>
            </w:r>
            <w:r w:rsidR="006555F4">
              <w:rPr>
                <w:noProof/>
                <w:webHidden/>
              </w:rPr>
              <w:tab/>
            </w:r>
            <w:r w:rsidR="006555F4">
              <w:rPr>
                <w:noProof/>
                <w:webHidden/>
              </w:rPr>
              <w:fldChar w:fldCharType="begin"/>
            </w:r>
            <w:r w:rsidR="006555F4">
              <w:rPr>
                <w:noProof/>
                <w:webHidden/>
              </w:rPr>
              <w:instrText xml:space="preserve"> PAGEREF _Toc55738959 \h </w:instrText>
            </w:r>
            <w:r w:rsidR="006555F4">
              <w:rPr>
                <w:noProof/>
                <w:webHidden/>
              </w:rPr>
            </w:r>
            <w:r w:rsidR="006555F4">
              <w:rPr>
                <w:noProof/>
                <w:webHidden/>
              </w:rPr>
              <w:fldChar w:fldCharType="separate"/>
            </w:r>
            <w:r w:rsidR="006555F4">
              <w:rPr>
                <w:noProof/>
                <w:webHidden/>
              </w:rPr>
              <w:t>5</w:t>
            </w:r>
            <w:r w:rsidR="006555F4">
              <w:rPr>
                <w:noProof/>
                <w:webHidden/>
              </w:rPr>
              <w:fldChar w:fldCharType="end"/>
            </w:r>
          </w:hyperlink>
        </w:p>
        <w:p w14:paraId="58232B41" w14:textId="7C42CA50" w:rsidR="00E51271" w:rsidRDefault="00E51271">
          <w:r>
            <w:rPr>
              <w:b/>
              <w:bCs/>
              <w:lang w:val="es-ES"/>
            </w:rPr>
            <w:fldChar w:fldCharType="end"/>
          </w:r>
        </w:p>
      </w:sdtContent>
    </w:sdt>
    <w:p w14:paraId="386E06E5" w14:textId="4CF6AE54" w:rsidR="00F165BF" w:rsidRDefault="00F165BF">
      <w:pPr>
        <w:rPr>
          <w:rFonts w:asciiTheme="majorHAnsi" w:hAnsiTheme="majorHAnsi"/>
          <w:lang w:val="es-MX"/>
        </w:rPr>
      </w:pPr>
      <w:r>
        <w:rPr>
          <w:rFonts w:asciiTheme="majorHAnsi" w:hAnsiTheme="majorHAnsi"/>
          <w:lang w:val="es-MX"/>
        </w:rPr>
        <w:br w:type="page"/>
      </w:r>
    </w:p>
    <w:p w14:paraId="7ECF6E23" w14:textId="5EFA2AD7" w:rsidR="0021521F" w:rsidRPr="00F165BF" w:rsidRDefault="0021521F" w:rsidP="00F165BF">
      <w:pPr>
        <w:pStyle w:val="Ttulo1"/>
        <w:rPr>
          <w:lang w:val="es-MX"/>
        </w:rPr>
      </w:pPr>
      <w:bookmarkStart w:id="0" w:name="_Toc55738947"/>
      <w:r w:rsidRPr="00F165BF">
        <w:rPr>
          <w:lang w:val="es-MX"/>
        </w:rPr>
        <w:lastRenderedPageBreak/>
        <w:t>1</w:t>
      </w:r>
      <w:r w:rsidR="00F165BF">
        <w:rPr>
          <w:lang w:val="es-MX"/>
        </w:rPr>
        <w:t>.</w:t>
      </w:r>
      <w:r w:rsidRPr="00F165BF">
        <w:rPr>
          <w:lang w:val="es-MX"/>
        </w:rPr>
        <w:t xml:space="preserve"> Introducción</w:t>
      </w:r>
      <w:bookmarkEnd w:id="0"/>
      <w:r w:rsidRPr="00F165BF">
        <w:rPr>
          <w:lang w:val="es-MX"/>
        </w:rPr>
        <w:t xml:space="preserve"> </w:t>
      </w:r>
    </w:p>
    <w:p w14:paraId="6C389358" w14:textId="77777777" w:rsidR="00F165BF" w:rsidRDefault="00F165BF" w:rsidP="00F165BF">
      <w:pPr>
        <w:jc w:val="both"/>
        <w:rPr>
          <w:rFonts w:asciiTheme="majorHAnsi" w:hAnsiTheme="majorHAnsi"/>
          <w:lang w:val="es-MX"/>
        </w:rPr>
      </w:pPr>
    </w:p>
    <w:p w14:paraId="5D1EC43A" w14:textId="7121829C" w:rsidR="0021521F" w:rsidRPr="00A5646F" w:rsidRDefault="0021521F" w:rsidP="00F165BF">
      <w:pPr>
        <w:jc w:val="both"/>
        <w:rPr>
          <w:rFonts w:asciiTheme="majorHAnsi" w:hAnsiTheme="majorHAnsi"/>
          <w:sz w:val="24"/>
          <w:szCs w:val="24"/>
          <w:lang w:val="es-MX"/>
        </w:rPr>
      </w:pPr>
      <w:r w:rsidRPr="00A5646F">
        <w:rPr>
          <w:rFonts w:asciiTheme="majorHAnsi" w:hAnsiTheme="majorHAnsi"/>
          <w:sz w:val="24"/>
          <w:szCs w:val="24"/>
          <w:lang w:val="es-MX"/>
        </w:rPr>
        <w:t>El propósito de este documento es identificar y planear las actividades que el equipo de pruebas llevar</w:t>
      </w:r>
      <w:r w:rsidR="00CC0D36">
        <w:rPr>
          <w:rFonts w:asciiTheme="majorHAnsi" w:hAnsiTheme="majorHAnsi"/>
          <w:sz w:val="24"/>
          <w:szCs w:val="24"/>
          <w:lang w:val="es-MX"/>
        </w:rPr>
        <w:t>á</w:t>
      </w:r>
      <w:r w:rsidRPr="00A5646F">
        <w:rPr>
          <w:rFonts w:asciiTheme="majorHAnsi" w:hAnsiTheme="majorHAnsi"/>
          <w:sz w:val="24"/>
          <w:szCs w:val="24"/>
          <w:lang w:val="es-MX"/>
        </w:rPr>
        <w:t xml:space="preserve"> a cabo durante las </w:t>
      </w:r>
      <w:r w:rsidR="00CC0D36">
        <w:rPr>
          <w:rFonts w:asciiTheme="majorHAnsi" w:hAnsiTheme="majorHAnsi"/>
          <w:sz w:val="24"/>
          <w:szCs w:val="24"/>
          <w:lang w:val="es-MX"/>
        </w:rPr>
        <w:t xml:space="preserve">pruebas </w:t>
      </w:r>
      <w:r w:rsidR="00D22F8D">
        <w:rPr>
          <w:rFonts w:asciiTheme="majorHAnsi" w:hAnsiTheme="majorHAnsi"/>
          <w:sz w:val="24"/>
          <w:szCs w:val="24"/>
          <w:lang w:val="es-MX"/>
        </w:rPr>
        <w:t>al sitio</w:t>
      </w:r>
      <w:r w:rsidR="00CC0D36">
        <w:rPr>
          <w:rFonts w:asciiTheme="majorHAnsi" w:hAnsiTheme="majorHAnsi"/>
          <w:sz w:val="24"/>
          <w:szCs w:val="24"/>
          <w:lang w:val="es-MX"/>
        </w:rPr>
        <w:t xml:space="preserve"> e-commerce</w:t>
      </w:r>
      <w:r w:rsidR="00D22F8D">
        <w:rPr>
          <w:rFonts w:asciiTheme="majorHAnsi" w:hAnsiTheme="majorHAnsi"/>
          <w:sz w:val="24"/>
          <w:szCs w:val="24"/>
          <w:lang w:val="es-MX"/>
        </w:rPr>
        <w:t xml:space="preserve"> </w:t>
      </w:r>
      <w:r w:rsidR="00D22F8D" w:rsidRPr="00D22F8D">
        <w:rPr>
          <w:rFonts w:asciiTheme="majorHAnsi" w:hAnsiTheme="majorHAnsi"/>
          <w:i/>
          <w:iCs/>
          <w:sz w:val="24"/>
          <w:szCs w:val="24"/>
          <w:lang w:val="es-MX"/>
        </w:rPr>
        <w:t>http://automationpractice.com</w:t>
      </w:r>
      <w:r w:rsidR="00D22F8D" w:rsidRPr="00D22F8D">
        <w:rPr>
          <w:rFonts w:asciiTheme="majorHAnsi" w:hAnsiTheme="majorHAnsi"/>
          <w:sz w:val="24"/>
          <w:szCs w:val="24"/>
          <w:lang w:val="es-MX"/>
        </w:rPr>
        <w:t>/</w:t>
      </w:r>
      <w:r w:rsidR="00CC0D36">
        <w:rPr>
          <w:rFonts w:asciiTheme="majorHAnsi" w:hAnsiTheme="majorHAnsi"/>
          <w:sz w:val="24"/>
          <w:szCs w:val="24"/>
          <w:lang w:val="es-MX"/>
        </w:rPr>
        <w:t xml:space="preserve"> como parte del proyecto final del curso de TestCafe</w:t>
      </w:r>
      <w:r w:rsidRPr="00A5646F">
        <w:rPr>
          <w:rFonts w:asciiTheme="majorHAnsi" w:hAnsiTheme="majorHAnsi"/>
          <w:sz w:val="24"/>
          <w:szCs w:val="24"/>
          <w:lang w:val="es-MX"/>
        </w:rPr>
        <w:t xml:space="preserve">. </w:t>
      </w:r>
    </w:p>
    <w:p w14:paraId="3B9BBEEE" w14:textId="6E4F5DDB" w:rsidR="00F165BF" w:rsidRDefault="00F165BF" w:rsidP="00F165BF">
      <w:pPr>
        <w:jc w:val="both"/>
        <w:rPr>
          <w:rFonts w:asciiTheme="majorHAnsi" w:hAnsiTheme="majorHAnsi"/>
          <w:lang w:val="es-MX"/>
        </w:rPr>
      </w:pPr>
    </w:p>
    <w:p w14:paraId="75D092AA" w14:textId="77777777" w:rsidR="00D22F8D" w:rsidRPr="00657783" w:rsidRDefault="00D22F8D" w:rsidP="00F165BF">
      <w:pPr>
        <w:jc w:val="both"/>
        <w:rPr>
          <w:rFonts w:asciiTheme="majorHAnsi" w:hAnsiTheme="majorHAnsi"/>
          <w:lang w:val="es-MX"/>
        </w:rPr>
      </w:pPr>
    </w:p>
    <w:p w14:paraId="095F3993" w14:textId="033BE331" w:rsidR="0021521F" w:rsidRDefault="00E51271" w:rsidP="00E51271">
      <w:pPr>
        <w:pStyle w:val="Ttulo2"/>
        <w:rPr>
          <w:lang w:val="es-MX"/>
        </w:rPr>
      </w:pPr>
      <w:bookmarkStart w:id="1" w:name="_Toc55738948"/>
      <w:r>
        <w:rPr>
          <w:lang w:val="es-MX"/>
        </w:rPr>
        <w:t xml:space="preserve">1.1 </w:t>
      </w:r>
      <w:r w:rsidR="0021521F" w:rsidRPr="00657783">
        <w:rPr>
          <w:lang w:val="es-MX"/>
        </w:rPr>
        <w:t>Objetivo</w:t>
      </w:r>
      <w:bookmarkEnd w:id="1"/>
      <w:r w:rsidR="0021521F" w:rsidRPr="00F165BF">
        <w:rPr>
          <w:lang w:val="es-MX"/>
        </w:rPr>
        <w:t xml:space="preserve"> </w:t>
      </w:r>
    </w:p>
    <w:p w14:paraId="1BA8A1F4" w14:textId="77777777" w:rsidR="00F165BF" w:rsidRPr="00F165BF" w:rsidRDefault="00F165BF" w:rsidP="00F165BF">
      <w:pPr>
        <w:pStyle w:val="Sinespaciado"/>
        <w:rPr>
          <w:lang w:val="es-MX"/>
        </w:rPr>
      </w:pPr>
    </w:p>
    <w:p w14:paraId="2E839633" w14:textId="2D9CA01F" w:rsidR="0021521F" w:rsidRPr="00A5646F" w:rsidRDefault="0021521F" w:rsidP="00726A04">
      <w:pPr>
        <w:ind w:left="360"/>
        <w:jc w:val="both"/>
        <w:rPr>
          <w:rFonts w:asciiTheme="majorHAnsi" w:hAnsiTheme="majorHAnsi"/>
          <w:sz w:val="24"/>
          <w:szCs w:val="24"/>
          <w:lang w:val="es-MX"/>
        </w:rPr>
      </w:pPr>
      <w:r w:rsidRPr="00A5646F">
        <w:rPr>
          <w:rFonts w:asciiTheme="majorHAnsi" w:hAnsiTheme="majorHAnsi"/>
          <w:sz w:val="24"/>
          <w:szCs w:val="24"/>
          <w:lang w:val="es-MX"/>
        </w:rPr>
        <w:t xml:space="preserve">Verificar la funcionalidad </w:t>
      </w:r>
      <w:r w:rsidR="00CC0D36">
        <w:rPr>
          <w:rFonts w:asciiTheme="majorHAnsi" w:hAnsiTheme="majorHAnsi"/>
          <w:sz w:val="24"/>
          <w:szCs w:val="24"/>
          <w:lang w:val="es-MX"/>
        </w:rPr>
        <w:t xml:space="preserve">end-to-end del sitio web </w:t>
      </w:r>
      <w:r w:rsidR="00CC0D36" w:rsidRPr="00CC0D36">
        <w:rPr>
          <w:rFonts w:asciiTheme="majorHAnsi" w:hAnsiTheme="majorHAnsi"/>
          <w:sz w:val="24"/>
          <w:szCs w:val="24"/>
          <w:lang w:val="es-MX"/>
        </w:rPr>
        <w:t>http://automationpractice.com/</w:t>
      </w:r>
      <w:r w:rsidRPr="00A5646F">
        <w:rPr>
          <w:rFonts w:asciiTheme="majorHAnsi" w:hAnsiTheme="majorHAnsi"/>
          <w:sz w:val="24"/>
          <w:szCs w:val="24"/>
          <w:lang w:val="es-MX"/>
        </w:rPr>
        <w:t>. El equipo de pruebas será el responsable de ejecutar los casos de prueba</w:t>
      </w:r>
      <w:r w:rsidR="003B186A" w:rsidRPr="00A5646F">
        <w:rPr>
          <w:rFonts w:asciiTheme="majorHAnsi" w:hAnsiTheme="majorHAnsi"/>
          <w:sz w:val="24"/>
          <w:szCs w:val="24"/>
          <w:lang w:val="es-MX"/>
        </w:rPr>
        <w:t xml:space="preserve"> y </w:t>
      </w:r>
      <w:r w:rsidRPr="00A5646F">
        <w:rPr>
          <w:rFonts w:asciiTheme="majorHAnsi" w:hAnsiTheme="majorHAnsi"/>
          <w:sz w:val="24"/>
          <w:szCs w:val="24"/>
          <w:lang w:val="es-MX"/>
        </w:rPr>
        <w:t xml:space="preserve">asegurar </w:t>
      </w:r>
      <w:r w:rsidR="00F165BF" w:rsidRPr="00A5646F">
        <w:rPr>
          <w:rFonts w:asciiTheme="majorHAnsi" w:hAnsiTheme="majorHAnsi"/>
          <w:sz w:val="24"/>
          <w:szCs w:val="24"/>
          <w:lang w:val="es-MX"/>
        </w:rPr>
        <w:t>la funcionalidad esperada,</w:t>
      </w:r>
      <w:r w:rsidRPr="00A5646F">
        <w:rPr>
          <w:rFonts w:asciiTheme="majorHAnsi" w:hAnsiTheme="majorHAnsi"/>
          <w:sz w:val="24"/>
          <w:szCs w:val="24"/>
          <w:lang w:val="es-MX"/>
        </w:rPr>
        <w:t xml:space="preserve"> así como identificar los errores y sus riegos asociados.</w:t>
      </w:r>
    </w:p>
    <w:p w14:paraId="0E050B34" w14:textId="5D978A8D" w:rsidR="00F165BF" w:rsidRDefault="00F165BF" w:rsidP="00F165BF">
      <w:pPr>
        <w:jc w:val="both"/>
        <w:rPr>
          <w:rFonts w:asciiTheme="majorHAnsi" w:hAnsiTheme="majorHAnsi"/>
          <w:u w:val="single"/>
          <w:lang w:val="es-MX"/>
        </w:rPr>
      </w:pPr>
    </w:p>
    <w:p w14:paraId="19AB3ABC" w14:textId="77777777" w:rsidR="00D22F8D" w:rsidRPr="00D22F8D" w:rsidRDefault="00D22F8D" w:rsidP="00F165BF">
      <w:pPr>
        <w:jc w:val="both"/>
        <w:rPr>
          <w:rFonts w:asciiTheme="majorHAnsi" w:hAnsiTheme="majorHAnsi"/>
          <w:u w:val="single"/>
          <w:lang w:val="es-MX"/>
        </w:rPr>
      </w:pPr>
    </w:p>
    <w:p w14:paraId="03D21BDD" w14:textId="2B060552" w:rsidR="0021521F" w:rsidRDefault="00E51271" w:rsidP="00E51271">
      <w:pPr>
        <w:pStyle w:val="Ttulo2"/>
        <w:rPr>
          <w:lang w:val="es-MX"/>
        </w:rPr>
      </w:pPr>
      <w:bookmarkStart w:id="2" w:name="_Toc55738949"/>
      <w:r>
        <w:rPr>
          <w:lang w:val="es-MX"/>
        </w:rPr>
        <w:t xml:space="preserve">1.2 </w:t>
      </w:r>
      <w:r w:rsidR="003B186A" w:rsidRPr="00F165BF">
        <w:rPr>
          <w:lang w:val="es-MX"/>
        </w:rPr>
        <w:t>Artefactos de Pruebas</w:t>
      </w:r>
      <w:bookmarkEnd w:id="2"/>
    </w:p>
    <w:p w14:paraId="6C60D04D" w14:textId="77777777" w:rsidR="00F165BF" w:rsidRPr="00F165BF" w:rsidRDefault="00F165BF" w:rsidP="00F165BF">
      <w:pPr>
        <w:pStyle w:val="Prrafodelista"/>
        <w:ind w:left="360"/>
        <w:rPr>
          <w:lang w:val="es-MX"/>
        </w:rPr>
      </w:pPr>
    </w:p>
    <w:p w14:paraId="6C06C9E2" w14:textId="01D7F78D" w:rsidR="003B186A" w:rsidRPr="00A5646F" w:rsidRDefault="003B186A" w:rsidP="00F165BF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  <w:lang w:val="es-MX"/>
        </w:rPr>
      </w:pPr>
      <w:r w:rsidRPr="00A5646F">
        <w:rPr>
          <w:rFonts w:asciiTheme="majorHAnsi" w:hAnsiTheme="majorHAnsi"/>
          <w:sz w:val="24"/>
          <w:szCs w:val="24"/>
          <w:lang w:val="es-MX"/>
        </w:rPr>
        <w:t>Plan de Pruebas</w:t>
      </w:r>
    </w:p>
    <w:p w14:paraId="3DD906FA" w14:textId="30686AFD" w:rsidR="00524F42" w:rsidRDefault="003B186A" w:rsidP="00524F42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  <w:lang w:val="es-MX"/>
        </w:rPr>
      </w:pPr>
      <w:r w:rsidRPr="00A5646F">
        <w:rPr>
          <w:rFonts w:asciiTheme="majorHAnsi" w:hAnsiTheme="majorHAnsi"/>
          <w:sz w:val="24"/>
          <w:szCs w:val="24"/>
          <w:lang w:val="es-MX"/>
        </w:rPr>
        <w:t xml:space="preserve">Casos de Prueba (Excel) </w:t>
      </w:r>
    </w:p>
    <w:p w14:paraId="30DD2DD9" w14:textId="5E3B5F36" w:rsidR="00D22F8D" w:rsidRPr="00524F42" w:rsidRDefault="00D22F8D" w:rsidP="00524F42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  <w:lang w:val="es-MX"/>
        </w:rPr>
      </w:pPr>
      <w:r>
        <w:rPr>
          <w:rFonts w:asciiTheme="majorHAnsi" w:hAnsiTheme="majorHAnsi"/>
          <w:sz w:val="24"/>
          <w:szCs w:val="24"/>
          <w:lang w:val="es-MX"/>
        </w:rPr>
        <w:t>Scripts de Pruebas (Testcafe/JavaScript)</w:t>
      </w:r>
    </w:p>
    <w:p w14:paraId="1DE155A3" w14:textId="08EE1355" w:rsidR="003B186A" w:rsidRDefault="003B186A" w:rsidP="00F165BF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  <w:lang w:val="es-MX"/>
        </w:rPr>
      </w:pPr>
      <w:r w:rsidRPr="00A5646F">
        <w:rPr>
          <w:rFonts w:asciiTheme="majorHAnsi" w:hAnsiTheme="majorHAnsi"/>
          <w:sz w:val="24"/>
          <w:szCs w:val="24"/>
          <w:lang w:val="es-MX"/>
        </w:rPr>
        <w:t>Resultados de ejecución de pruebas</w:t>
      </w:r>
      <w:r w:rsidR="00D22F8D">
        <w:rPr>
          <w:rFonts w:asciiTheme="majorHAnsi" w:hAnsiTheme="majorHAnsi"/>
          <w:sz w:val="24"/>
          <w:szCs w:val="24"/>
          <w:lang w:val="es-MX"/>
        </w:rPr>
        <w:t xml:space="preserve"> (html)</w:t>
      </w:r>
    </w:p>
    <w:p w14:paraId="1DC3B333" w14:textId="09106E5E" w:rsidR="00CC0D36" w:rsidRPr="00A5646F" w:rsidRDefault="00CC0D36" w:rsidP="00F165BF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  <w:lang w:val="es-MX"/>
        </w:rPr>
      </w:pPr>
      <w:r>
        <w:rPr>
          <w:rFonts w:asciiTheme="majorHAnsi" w:hAnsiTheme="majorHAnsi"/>
          <w:sz w:val="24"/>
          <w:szCs w:val="24"/>
          <w:lang w:val="es-MX"/>
        </w:rPr>
        <w:t>Reporte de Defectos</w:t>
      </w:r>
      <w:r w:rsidR="00D22F8D">
        <w:rPr>
          <w:rFonts w:asciiTheme="majorHAnsi" w:hAnsiTheme="majorHAnsi"/>
          <w:sz w:val="24"/>
          <w:szCs w:val="24"/>
          <w:lang w:val="es-MX"/>
        </w:rPr>
        <w:t xml:space="preserve"> (Excel)</w:t>
      </w:r>
    </w:p>
    <w:p w14:paraId="0DD2EC68" w14:textId="40F2A6A6" w:rsidR="0021521F" w:rsidRDefault="0021521F" w:rsidP="00F165BF">
      <w:pPr>
        <w:pStyle w:val="Prrafodelista"/>
        <w:ind w:left="360"/>
        <w:jc w:val="both"/>
        <w:rPr>
          <w:rFonts w:asciiTheme="majorHAnsi" w:hAnsiTheme="majorHAnsi"/>
          <w:lang w:val="es-MX"/>
        </w:rPr>
      </w:pPr>
    </w:p>
    <w:p w14:paraId="37EFFCAE" w14:textId="639D51D3" w:rsidR="00A5646F" w:rsidRDefault="00A5646F" w:rsidP="00F165BF">
      <w:pPr>
        <w:pStyle w:val="Prrafodelista"/>
        <w:ind w:left="360"/>
        <w:jc w:val="both"/>
        <w:rPr>
          <w:rFonts w:asciiTheme="majorHAnsi" w:hAnsiTheme="majorHAnsi"/>
          <w:lang w:val="es-MX"/>
        </w:rPr>
      </w:pPr>
    </w:p>
    <w:p w14:paraId="2558F4B4" w14:textId="77777777" w:rsidR="00D22F8D" w:rsidRPr="00657783" w:rsidRDefault="00D22F8D" w:rsidP="00F165BF">
      <w:pPr>
        <w:pStyle w:val="Prrafodelista"/>
        <w:ind w:left="360"/>
        <w:jc w:val="both"/>
        <w:rPr>
          <w:rFonts w:asciiTheme="majorHAnsi" w:hAnsiTheme="majorHAnsi"/>
          <w:lang w:val="es-MX"/>
        </w:rPr>
      </w:pPr>
    </w:p>
    <w:p w14:paraId="6CDF1B83" w14:textId="3E4A6AA6" w:rsidR="0021521F" w:rsidRPr="00657783" w:rsidRDefault="00F165BF" w:rsidP="00F165BF">
      <w:pPr>
        <w:pStyle w:val="Ttulo1"/>
        <w:rPr>
          <w:lang w:val="es-MX"/>
        </w:rPr>
      </w:pPr>
      <w:bookmarkStart w:id="3" w:name="_Toc55738950"/>
      <w:r>
        <w:rPr>
          <w:lang w:val="es-MX"/>
        </w:rPr>
        <w:t xml:space="preserve">2. </w:t>
      </w:r>
      <w:r w:rsidR="003B186A" w:rsidRPr="00657783">
        <w:rPr>
          <w:lang w:val="es-MX"/>
        </w:rPr>
        <w:t>Alcance</w:t>
      </w:r>
      <w:bookmarkEnd w:id="3"/>
    </w:p>
    <w:p w14:paraId="69355A9F" w14:textId="3EE27DF2" w:rsidR="003B186A" w:rsidRPr="00657783" w:rsidRDefault="003B186A" w:rsidP="00F165BF">
      <w:pPr>
        <w:pStyle w:val="Prrafodelista"/>
        <w:ind w:left="360"/>
        <w:jc w:val="both"/>
        <w:rPr>
          <w:rFonts w:asciiTheme="majorHAnsi" w:hAnsiTheme="majorHAnsi"/>
          <w:lang w:val="es-MX"/>
        </w:rPr>
      </w:pPr>
    </w:p>
    <w:p w14:paraId="3F0368E1" w14:textId="5666BA61" w:rsidR="00726A04" w:rsidRDefault="00726A04" w:rsidP="00726A04">
      <w:pPr>
        <w:pStyle w:val="Prrafodelista"/>
        <w:ind w:left="0"/>
        <w:jc w:val="both"/>
        <w:rPr>
          <w:rFonts w:asciiTheme="majorHAnsi" w:hAnsiTheme="majorHAnsi"/>
          <w:sz w:val="24"/>
          <w:szCs w:val="24"/>
          <w:lang w:val="es-MX"/>
        </w:rPr>
      </w:pPr>
      <w:r w:rsidRPr="00A5646F">
        <w:rPr>
          <w:rFonts w:asciiTheme="majorHAnsi" w:hAnsiTheme="majorHAnsi"/>
          <w:sz w:val="24"/>
          <w:szCs w:val="24"/>
          <w:lang w:val="es-MX"/>
        </w:rPr>
        <w:t>Las pruebas serán ejecutadas</w:t>
      </w:r>
      <w:r w:rsidR="003B186A" w:rsidRPr="00A5646F">
        <w:rPr>
          <w:rFonts w:asciiTheme="majorHAnsi" w:hAnsiTheme="majorHAnsi"/>
          <w:sz w:val="24"/>
          <w:szCs w:val="24"/>
          <w:lang w:val="es-MX"/>
        </w:rPr>
        <w:t xml:space="preserve"> utilizando </w:t>
      </w:r>
      <w:r w:rsidR="00524F42">
        <w:rPr>
          <w:rFonts w:asciiTheme="majorHAnsi" w:hAnsiTheme="majorHAnsi"/>
          <w:sz w:val="24"/>
          <w:szCs w:val="24"/>
          <w:lang w:val="es-MX"/>
        </w:rPr>
        <w:t>Testcafe y JavaScript</w:t>
      </w:r>
      <w:r w:rsidR="003B186A" w:rsidRPr="00A5646F">
        <w:rPr>
          <w:rFonts w:asciiTheme="majorHAnsi" w:hAnsiTheme="majorHAnsi"/>
          <w:sz w:val="24"/>
          <w:szCs w:val="24"/>
          <w:lang w:val="es-MX"/>
        </w:rPr>
        <w:t>.</w:t>
      </w:r>
    </w:p>
    <w:p w14:paraId="3E08F7DA" w14:textId="79192D26" w:rsidR="00D22F8D" w:rsidRDefault="00D22F8D" w:rsidP="00726A04">
      <w:pPr>
        <w:pStyle w:val="Prrafodelista"/>
        <w:ind w:left="0"/>
        <w:jc w:val="both"/>
        <w:rPr>
          <w:rFonts w:asciiTheme="majorHAnsi" w:hAnsiTheme="majorHAnsi"/>
          <w:sz w:val="24"/>
          <w:szCs w:val="24"/>
          <w:lang w:val="es-MX"/>
        </w:rPr>
      </w:pPr>
    </w:p>
    <w:p w14:paraId="55E60B88" w14:textId="261DC983" w:rsidR="00D22F8D" w:rsidRDefault="00D22F8D" w:rsidP="00D22F8D">
      <w:pPr>
        <w:pStyle w:val="Prrafodelista"/>
        <w:numPr>
          <w:ilvl w:val="0"/>
          <w:numId w:val="17"/>
        </w:numPr>
        <w:jc w:val="both"/>
        <w:rPr>
          <w:rFonts w:asciiTheme="majorHAnsi" w:hAnsiTheme="majorHAnsi"/>
          <w:sz w:val="24"/>
          <w:szCs w:val="24"/>
          <w:lang w:val="es-MX"/>
        </w:rPr>
      </w:pPr>
      <w:r>
        <w:rPr>
          <w:rFonts w:asciiTheme="majorHAnsi" w:hAnsiTheme="majorHAnsi"/>
          <w:sz w:val="24"/>
          <w:szCs w:val="24"/>
          <w:lang w:val="es-MX"/>
        </w:rPr>
        <w:t xml:space="preserve">Se utilizará Visual Studio Code como IDE para realizar los scripts. </w:t>
      </w:r>
    </w:p>
    <w:p w14:paraId="246260F8" w14:textId="1E7D58E1" w:rsidR="00D22F8D" w:rsidRDefault="00D22F8D" w:rsidP="00D22F8D">
      <w:pPr>
        <w:pStyle w:val="Prrafodelista"/>
        <w:numPr>
          <w:ilvl w:val="0"/>
          <w:numId w:val="17"/>
        </w:numPr>
        <w:jc w:val="both"/>
        <w:rPr>
          <w:rFonts w:asciiTheme="majorHAnsi" w:hAnsiTheme="majorHAnsi"/>
          <w:sz w:val="24"/>
          <w:szCs w:val="24"/>
          <w:lang w:val="es-MX"/>
        </w:rPr>
      </w:pPr>
      <w:r>
        <w:rPr>
          <w:rFonts w:asciiTheme="majorHAnsi" w:hAnsiTheme="majorHAnsi"/>
          <w:sz w:val="24"/>
          <w:szCs w:val="24"/>
          <w:lang w:val="es-MX"/>
        </w:rPr>
        <w:t>Los scripts automatizados serán ejecutados en conjunto por navegador y se obtendrá un reporte HTML.</w:t>
      </w:r>
    </w:p>
    <w:p w14:paraId="3BD99BBA" w14:textId="446A51F9" w:rsidR="00D22F8D" w:rsidRDefault="00D22F8D" w:rsidP="00D22F8D">
      <w:pPr>
        <w:pStyle w:val="Prrafodelista"/>
        <w:numPr>
          <w:ilvl w:val="0"/>
          <w:numId w:val="17"/>
        </w:numPr>
        <w:jc w:val="both"/>
        <w:rPr>
          <w:rFonts w:asciiTheme="majorHAnsi" w:hAnsiTheme="majorHAnsi"/>
          <w:sz w:val="24"/>
          <w:szCs w:val="24"/>
          <w:lang w:val="es-MX"/>
        </w:rPr>
      </w:pPr>
      <w:r>
        <w:rPr>
          <w:rFonts w:asciiTheme="majorHAnsi" w:hAnsiTheme="majorHAnsi"/>
          <w:sz w:val="24"/>
          <w:szCs w:val="24"/>
          <w:lang w:val="es-MX"/>
        </w:rPr>
        <w:t xml:space="preserve">Los scripts serán ejecutados desde la terminal. </w:t>
      </w:r>
    </w:p>
    <w:p w14:paraId="6FD68792" w14:textId="678CD5CE" w:rsidR="00D22F8D" w:rsidRDefault="00D22F8D" w:rsidP="00D22F8D">
      <w:pPr>
        <w:jc w:val="both"/>
        <w:rPr>
          <w:rFonts w:asciiTheme="majorHAnsi" w:hAnsiTheme="majorHAnsi"/>
          <w:sz w:val="24"/>
          <w:szCs w:val="24"/>
          <w:lang w:val="es-MX"/>
        </w:rPr>
      </w:pPr>
    </w:p>
    <w:p w14:paraId="20F3260A" w14:textId="4CC2956F" w:rsidR="00D22F8D" w:rsidRDefault="00D22F8D" w:rsidP="00D22F8D">
      <w:pPr>
        <w:jc w:val="both"/>
        <w:rPr>
          <w:rFonts w:asciiTheme="majorHAnsi" w:hAnsiTheme="majorHAnsi"/>
          <w:sz w:val="24"/>
          <w:szCs w:val="24"/>
          <w:lang w:val="es-MX"/>
        </w:rPr>
      </w:pPr>
    </w:p>
    <w:p w14:paraId="5FEBAFD2" w14:textId="77777777" w:rsidR="00D22F8D" w:rsidRPr="00D22F8D" w:rsidRDefault="00D22F8D" w:rsidP="00D22F8D">
      <w:pPr>
        <w:jc w:val="both"/>
        <w:rPr>
          <w:rFonts w:asciiTheme="majorHAnsi" w:hAnsiTheme="majorHAnsi"/>
          <w:sz w:val="24"/>
          <w:szCs w:val="24"/>
          <w:lang w:val="es-MX"/>
        </w:rPr>
      </w:pPr>
    </w:p>
    <w:p w14:paraId="341E0071" w14:textId="2B5493BB" w:rsidR="003B186A" w:rsidRPr="00D22F8D" w:rsidRDefault="00F165BF" w:rsidP="00F165BF">
      <w:pPr>
        <w:pStyle w:val="Ttulo1"/>
        <w:rPr>
          <w:u w:val="single"/>
          <w:lang w:val="es-MX"/>
        </w:rPr>
      </w:pPr>
      <w:bookmarkStart w:id="4" w:name="_Toc55738951"/>
      <w:r>
        <w:rPr>
          <w:lang w:val="es-MX"/>
        </w:rPr>
        <w:lastRenderedPageBreak/>
        <w:t xml:space="preserve">3. </w:t>
      </w:r>
      <w:r w:rsidR="00357EF5" w:rsidRPr="00F165BF">
        <w:rPr>
          <w:lang w:val="es-MX"/>
        </w:rPr>
        <w:t>Tipos de Pruebas</w:t>
      </w:r>
      <w:bookmarkEnd w:id="4"/>
    </w:p>
    <w:p w14:paraId="40421557" w14:textId="77777777" w:rsidR="008C34A0" w:rsidRPr="00D22F8D" w:rsidRDefault="008C34A0" w:rsidP="00D22F8D">
      <w:pPr>
        <w:jc w:val="both"/>
        <w:rPr>
          <w:rFonts w:asciiTheme="majorHAnsi" w:hAnsiTheme="majorHAnsi"/>
          <w:lang w:val="es-MX"/>
        </w:rPr>
      </w:pPr>
    </w:p>
    <w:p w14:paraId="49D9CB22" w14:textId="57D852E6" w:rsidR="00357EF5" w:rsidRDefault="00726A04" w:rsidP="00726A04">
      <w:pPr>
        <w:pStyle w:val="Ttulo2"/>
        <w:rPr>
          <w:lang w:val="es-MX"/>
        </w:rPr>
      </w:pPr>
      <w:bookmarkStart w:id="5" w:name="_Toc55738952"/>
      <w:r>
        <w:rPr>
          <w:lang w:val="es-MX"/>
        </w:rPr>
        <w:t xml:space="preserve">3.1 </w:t>
      </w:r>
      <w:r w:rsidR="00357EF5" w:rsidRPr="00726A04">
        <w:rPr>
          <w:lang w:val="es-MX"/>
        </w:rPr>
        <w:t>Pruebas Manuales</w:t>
      </w:r>
      <w:bookmarkEnd w:id="5"/>
    </w:p>
    <w:p w14:paraId="20F12164" w14:textId="77777777" w:rsidR="00F06C37" w:rsidRPr="00F06C37" w:rsidRDefault="00F06C37" w:rsidP="00F06C37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A5646F" w:rsidRPr="00263C0E" w14:paraId="7FAD895F" w14:textId="77777777" w:rsidTr="00432487">
        <w:tc>
          <w:tcPr>
            <w:tcW w:w="1413" w:type="dxa"/>
            <w:shd w:val="clear" w:color="auto" w:fill="BDD6EE" w:themeFill="accent5" w:themeFillTint="66"/>
          </w:tcPr>
          <w:p w14:paraId="59629ED5" w14:textId="79D3BF93" w:rsidR="00A5646F" w:rsidRPr="00432487" w:rsidRDefault="00A5646F" w:rsidP="00A5646F">
            <w:pPr>
              <w:rPr>
                <w:rFonts w:asciiTheme="majorHAnsi" w:hAnsiTheme="majorHAnsi" w:cs="Arimo"/>
                <w:lang w:val="es-MX"/>
              </w:rPr>
            </w:pPr>
            <w:r w:rsidRPr="00432487">
              <w:rPr>
                <w:rFonts w:asciiTheme="majorHAnsi" w:hAnsiTheme="majorHAnsi" w:cs="Arimo"/>
                <w:lang w:val="es-MX"/>
              </w:rPr>
              <w:t>Definición</w:t>
            </w:r>
          </w:p>
        </w:tc>
        <w:tc>
          <w:tcPr>
            <w:tcW w:w="7415" w:type="dxa"/>
          </w:tcPr>
          <w:p w14:paraId="377431F6" w14:textId="0ECABF1F" w:rsidR="00A5646F" w:rsidRPr="00F06C37" w:rsidRDefault="00A5646F" w:rsidP="00F06C37">
            <w:pPr>
              <w:spacing w:line="100" w:lineRule="atLeast"/>
              <w:jc w:val="both"/>
              <w:rPr>
                <w:rFonts w:asciiTheme="majorHAnsi" w:hAnsiTheme="majorHAnsi" w:cs="Arimo"/>
                <w:lang w:val="es-MX"/>
              </w:rPr>
            </w:pPr>
            <w:r w:rsidRPr="00F06C37">
              <w:rPr>
                <w:rFonts w:asciiTheme="majorHAnsi" w:hAnsiTheme="majorHAnsi" w:cs="Arimo"/>
                <w:lang w:val="es-MX"/>
              </w:rPr>
              <w:t>Pruebas que requieren la frecuente intervención humana para mantenerla en ejecución, o el juicio humano para interpretar sus resultados.</w:t>
            </w:r>
          </w:p>
        </w:tc>
      </w:tr>
      <w:tr w:rsidR="00A5646F" w:rsidRPr="00E4320C" w14:paraId="3B1DB67F" w14:textId="77777777" w:rsidTr="00432487">
        <w:tc>
          <w:tcPr>
            <w:tcW w:w="1413" w:type="dxa"/>
            <w:shd w:val="clear" w:color="auto" w:fill="BDD6EE" w:themeFill="accent5" w:themeFillTint="66"/>
          </w:tcPr>
          <w:p w14:paraId="3F7C0E01" w14:textId="7A54C564" w:rsidR="00A5646F" w:rsidRPr="00432487" w:rsidRDefault="00A5646F" w:rsidP="00A5646F">
            <w:pPr>
              <w:rPr>
                <w:rFonts w:asciiTheme="majorHAnsi" w:hAnsiTheme="majorHAnsi" w:cs="Arimo"/>
                <w:lang w:val="es-MX"/>
              </w:rPr>
            </w:pPr>
            <w:r w:rsidRPr="00432487">
              <w:rPr>
                <w:rFonts w:asciiTheme="majorHAnsi" w:hAnsiTheme="majorHAnsi" w:cs="Arimo"/>
                <w:lang w:val="es-MX"/>
              </w:rPr>
              <w:t>Metodología</w:t>
            </w:r>
          </w:p>
        </w:tc>
        <w:tc>
          <w:tcPr>
            <w:tcW w:w="7415" w:type="dxa"/>
          </w:tcPr>
          <w:p w14:paraId="030F20DA" w14:textId="3E01FF24" w:rsidR="00A5646F" w:rsidRPr="00F06C37" w:rsidRDefault="00A5646F" w:rsidP="00A5646F">
            <w:pPr>
              <w:pStyle w:val="Prrafodelista"/>
              <w:numPr>
                <w:ilvl w:val="0"/>
                <w:numId w:val="11"/>
              </w:numPr>
              <w:spacing w:line="100" w:lineRule="atLeast"/>
              <w:jc w:val="both"/>
              <w:rPr>
                <w:rFonts w:asciiTheme="majorHAnsi" w:hAnsiTheme="majorHAnsi" w:cs="Arimo"/>
                <w:lang w:val="es-MX"/>
              </w:rPr>
            </w:pPr>
            <w:r w:rsidRPr="00F06C37">
              <w:rPr>
                <w:rFonts w:asciiTheme="majorHAnsi" w:hAnsiTheme="majorHAnsi" w:cs="Arimo"/>
                <w:lang w:val="es-MX"/>
              </w:rPr>
              <w:t xml:space="preserve">Ejecutar pruebas en </w:t>
            </w:r>
            <w:r w:rsidR="00D22F8D">
              <w:rPr>
                <w:rFonts w:asciiTheme="majorHAnsi" w:hAnsiTheme="majorHAnsi" w:cs="Arimo"/>
                <w:lang w:val="es-MX"/>
              </w:rPr>
              <w:t>el sitio</w:t>
            </w:r>
            <w:r w:rsidRPr="00F06C37">
              <w:rPr>
                <w:rFonts w:asciiTheme="majorHAnsi" w:hAnsiTheme="majorHAnsi" w:cs="Arimo"/>
                <w:lang w:val="es-MX"/>
              </w:rPr>
              <w:t xml:space="preserve"> </w:t>
            </w:r>
            <w:r w:rsidR="00476CA9">
              <w:rPr>
                <w:rFonts w:asciiTheme="majorHAnsi" w:hAnsiTheme="majorHAnsi" w:cs="Arimo"/>
                <w:lang w:val="es-MX"/>
              </w:rPr>
              <w:t xml:space="preserve">web </w:t>
            </w:r>
            <w:r w:rsidRPr="00F06C37">
              <w:rPr>
                <w:rFonts w:asciiTheme="majorHAnsi" w:hAnsiTheme="majorHAnsi" w:cs="Arimo"/>
                <w:lang w:val="es-MX"/>
              </w:rPr>
              <w:t xml:space="preserve">de </w:t>
            </w:r>
            <w:r w:rsidR="006E5C0C">
              <w:fldChar w:fldCharType="begin"/>
            </w:r>
            <w:r w:rsidR="006E5C0C" w:rsidRPr="00263C0E">
              <w:rPr>
                <w:lang w:val="es-MX"/>
              </w:rPr>
              <w:instrText xml:space="preserve"> HYPERLINK "http://automationpractice.com/index.php" </w:instrText>
            </w:r>
            <w:r w:rsidR="006E5C0C">
              <w:fldChar w:fldCharType="separate"/>
            </w:r>
            <w:r w:rsidR="00524F42" w:rsidRPr="00DE14D3">
              <w:rPr>
                <w:rStyle w:val="Hipervnculo"/>
                <w:rFonts w:asciiTheme="majorHAnsi" w:hAnsiTheme="majorHAnsi" w:cs="Arimo"/>
                <w:lang w:val="es-MX"/>
              </w:rPr>
              <w:t>http://automationpractice.com</w:t>
            </w:r>
            <w:r w:rsidR="006E5C0C">
              <w:rPr>
                <w:rStyle w:val="Hipervnculo"/>
                <w:rFonts w:asciiTheme="majorHAnsi" w:hAnsiTheme="majorHAnsi" w:cs="Arimo"/>
                <w:lang w:val="es-MX"/>
              </w:rPr>
              <w:fldChar w:fldCharType="end"/>
            </w:r>
            <w:r w:rsidR="00524F42">
              <w:rPr>
                <w:rFonts w:asciiTheme="majorHAnsi" w:hAnsiTheme="majorHAnsi" w:cs="Arimo"/>
                <w:lang w:val="es-MX"/>
              </w:rPr>
              <w:t xml:space="preserve"> </w:t>
            </w:r>
            <w:r w:rsidRPr="00F06C37">
              <w:rPr>
                <w:rFonts w:asciiTheme="majorHAnsi" w:hAnsiTheme="majorHAnsi" w:cs="Arimo"/>
                <w:lang w:val="es-MX"/>
              </w:rPr>
              <w:t xml:space="preserve">para </w:t>
            </w:r>
            <w:r w:rsidR="00524F42">
              <w:rPr>
                <w:rFonts w:asciiTheme="majorHAnsi" w:hAnsiTheme="majorHAnsi" w:cs="Arimo"/>
                <w:lang w:val="es-MX"/>
              </w:rPr>
              <w:t xml:space="preserve">entender la funcionalidad y definir los escenarios de pruebas. </w:t>
            </w:r>
          </w:p>
          <w:p w14:paraId="15320605" w14:textId="6D9D2C9D" w:rsidR="00A5646F" w:rsidRPr="00F06C37" w:rsidRDefault="00A5646F" w:rsidP="00A5646F">
            <w:pPr>
              <w:pStyle w:val="Prrafodelista"/>
              <w:numPr>
                <w:ilvl w:val="0"/>
                <w:numId w:val="11"/>
              </w:numPr>
              <w:spacing w:line="100" w:lineRule="atLeast"/>
              <w:jc w:val="both"/>
              <w:rPr>
                <w:rFonts w:asciiTheme="majorHAnsi" w:hAnsiTheme="majorHAnsi" w:cs="Arimo"/>
                <w:lang w:val="es-MX"/>
              </w:rPr>
            </w:pPr>
            <w:r w:rsidRPr="00F06C37">
              <w:rPr>
                <w:rFonts w:asciiTheme="majorHAnsi" w:hAnsiTheme="majorHAnsi" w:cs="Arimo"/>
                <w:lang w:val="es-MX"/>
              </w:rPr>
              <w:t xml:space="preserve">Crear </w:t>
            </w:r>
            <w:r w:rsidR="003566BF">
              <w:rPr>
                <w:rFonts w:asciiTheme="majorHAnsi" w:hAnsiTheme="majorHAnsi" w:cs="Arimo"/>
                <w:lang w:val="es-MX"/>
              </w:rPr>
              <w:t>los</w:t>
            </w:r>
            <w:r w:rsidRPr="00F06C37">
              <w:rPr>
                <w:rFonts w:asciiTheme="majorHAnsi" w:hAnsiTheme="majorHAnsi" w:cs="Arimo"/>
                <w:lang w:val="es-MX"/>
              </w:rPr>
              <w:t xml:space="preserve"> </w:t>
            </w:r>
            <w:r w:rsidR="003566BF">
              <w:rPr>
                <w:rFonts w:asciiTheme="majorHAnsi" w:hAnsiTheme="majorHAnsi" w:cs="Arimo"/>
                <w:lang w:val="es-MX"/>
              </w:rPr>
              <w:t>escenarios de pruebas con los pasos y resultados esperados</w:t>
            </w:r>
            <w:r w:rsidR="000D4121">
              <w:rPr>
                <w:rFonts w:asciiTheme="majorHAnsi" w:hAnsiTheme="majorHAnsi" w:cs="Arimo"/>
                <w:lang w:val="es-MX"/>
              </w:rPr>
              <w:t xml:space="preserve">. Incluirlos en el archivo </w:t>
            </w:r>
            <w:r w:rsidR="000D4121" w:rsidRPr="000D4121">
              <w:rPr>
                <w:rFonts w:asciiTheme="majorHAnsi" w:hAnsiTheme="majorHAnsi" w:cs="Arimo"/>
                <w:i/>
                <w:iCs/>
                <w:lang w:val="es-MX"/>
              </w:rPr>
              <w:t>TC_e-Commerce vX.X</w:t>
            </w:r>
            <w:r w:rsidR="000D4121" w:rsidRPr="000D4121">
              <w:rPr>
                <w:rFonts w:asciiTheme="majorHAnsi" w:hAnsiTheme="majorHAnsi" w:cs="Arimo"/>
                <w:lang w:val="es-MX"/>
              </w:rPr>
              <w:t xml:space="preserve"> </w:t>
            </w:r>
          </w:p>
        </w:tc>
      </w:tr>
    </w:tbl>
    <w:p w14:paraId="5BD3F9A7" w14:textId="4239887E" w:rsidR="00A5646F" w:rsidRDefault="00A5646F" w:rsidP="00726A04">
      <w:pPr>
        <w:pStyle w:val="Ttulo2"/>
        <w:rPr>
          <w:lang w:val="es-MX"/>
        </w:rPr>
      </w:pPr>
    </w:p>
    <w:p w14:paraId="3436141A" w14:textId="77777777" w:rsidR="008C34A0" w:rsidRPr="008C34A0" w:rsidRDefault="008C34A0" w:rsidP="008C34A0">
      <w:pPr>
        <w:rPr>
          <w:lang w:val="es-MX"/>
        </w:rPr>
      </w:pPr>
    </w:p>
    <w:p w14:paraId="34F2914B" w14:textId="5AA2479A" w:rsidR="00357EF5" w:rsidRDefault="00726A04" w:rsidP="00726A04">
      <w:pPr>
        <w:pStyle w:val="Ttulo2"/>
        <w:rPr>
          <w:lang w:val="es-MX"/>
        </w:rPr>
      </w:pPr>
      <w:bookmarkStart w:id="6" w:name="_Toc55738953"/>
      <w:r>
        <w:rPr>
          <w:lang w:val="es-MX"/>
        </w:rPr>
        <w:t xml:space="preserve">3.2 </w:t>
      </w:r>
      <w:r w:rsidR="00357EF5" w:rsidRPr="00726A04">
        <w:rPr>
          <w:lang w:val="es-MX"/>
        </w:rPr>
        <w:t>Pruebas Automatizadas</w:t>
      </w:r>
      <w:bookmarkEnd w:id="6"/>
    </w:p>
    <w:p w14:paraId="1EA1BEB5" w14:textId="77777777" w:rsidR="009A6615" w:rsidRPr="009A6615" w:rsidRDefault="009A6615" w:rsidP="009A6615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F06C37" w:rsidRPr="00263C0E" w14:paraId="30912BE6" w14:textId="77777777" w:rsidTr="00432487">
        <w:tc>
          <w:tcPr>
            <w:tcW w:w="1413" w:type="dxa"/>
            <w:shd w:val="clear" w:color="auto" w:fill="BDD6EE" w:themeFill="accent5" w:themeFillTint="66"/>
          </w:tcPr>
          <w:p w14:paraId="5BD55B7C" w14:textId="77777777" w:rsidR="00F06C37" w:rsidRPr="00F06C37" w:rsidRDefault="00F06C37" w:rsidP="00861D0E">
            <w:pPr>
              <w:rPr>
                <w:rFonts w:asciiTheme="majorHAnsi" w:hAnsiTheme="majorHAnsi" w:cs="Arimo"/>
                <w:lang w:val="es-MX"/>
              </w:rPr>
            </w:pPr>
            <w:r w:rsidRPr="00F06C37">
              <w:rPr>
                <w:rFonts w:asciiTheme="majorHAnsi" w:hAnsiTheme="majorHAnsi" w:cs="Arimo"/>
                <w:lang w:val="es-MX"/>
              </w:rPr>
              <w:t>Definición</w:t>
            </w:r>
          </w:p>
        </w:tc>
        <w:tc>
          <w:tcPr>
            <w:tcW w:w="7415" w:type="dxa"/>
          </w:tcPr>
          <w:p w14:paraId="273ED57F" w14:textId="53F4FD38" w:rsidR="00F06C37" w:rsidRPr="00F06C37" w:rsidRDefault="00F06C37" w:rsidP="00F06C37">
            <w:pPr>
              <w:jc w:val="both"/>
              <w:rPr>
                <w:rFonts w:asciiTheme="majorHAnsi" w:hAnsiTheme="majorHAnsi"/>
                <w:lang w:val="es-MX"/>
              </w:rPr>
            </w:pPr>
            <w:r w:rsidRPr="00F06C37">
              <w:rPr>
                <w:rFonts w:asciiTheme="majorHAnsi" w:hAnsiTheme="majorHAnsi" w:cs="Arimo"/>
                <w:lang w:val="es-MX"/>
              </w:rPr>
              <w:t>Pruebas que</w:t>
            </w:r>
            <w:r w:rsidR="003A5189">
              <w:rPr>
                <w:rFonts w:asciiTheme="majorHAnsi" w:hAnsiTheme="majorHAnsi" w:cs="Arimo"/>
                <w:lang w:val="es-MX"/>
              </w:rPr>
              <w:t xml:space="preserve"> nos ayudan a validar el funcionamiento de una aplicación en base a scripts creados con una herramienta externa. </w:t>
            </w:r>
          </w:p>
        </w:tc>
      </w:tr>
      <w:tr w:rsidR="00F06C37" w:rsidRPr="00263C0E" w14:paraId="0B9B7527" w14:textId="77777777" w:rsidTr="00432487">
        <w:tc>
          <w:tcPr>
            <w:tcW w:w="1413" w:type="dxa"/>
            <w:shd w:val="clear" w:color="auto" w:fill="BDD6EE" w:themeFill="accent5" w:themeFillTint="66"/>
          </w:tcPr>
          <w:p w14:paraId="4C4DEA53" w14:textId="77777777" w:rsidR="00F06C37" w:rsidRPr="00F06C37" w:rsidRDefault="00F06C37" w:rsidP="00861D0E">
            <w:pPr>
              <w:rPr>
                <w:rFonts w:asciiTheme="majorHAnsi" w:hAnsiTheme="majorHAnsi" w:cs="Arimo"/>
                <w:lang w:val="es-MX"/>
              </w:rPr>
            </w:pPr>
            <w:r w:rsidRPr="00F06C37">
              <w:rPr>
                <w:rFonts w:asciiTheme="majorHAnsi" w:hAnsiTheme="majorHAnsi" w:cs="Arimo"/>
                <w:lang w:val="es-MX"/>
              </w:rPr>
              <w:t>Metodología</w:t>
            </w:r>
          </w:p>
        </w:tc>
        <w:tc>
          <w:tcPr>
            <w:tcW w:w="7415" w:type="dxa"/>
          </w:tcPr>
          <w:p w14:paraId="2D56BD7C" w14:textId="78A333C5" w:rsidR="003566BF" w:rsidRDefault="003566BF" w:rsidP="003566BF">
            <w:pPr>
              <w:spacing w:line="100" w:lineRule="atLeast"/>
              <w:jc w:val="both"/>
              <w:rPr>
                <w:rFonts w:asciiTheme="majorHAnsi" w:hAnsiTheme="majorHAnsi" w:cs="Arimo"/>
                <w:lang w:val="es-MX"/>
              </w:rPr>
            </w:pPr>
            <w:r>
              <w:rPr>
                <w:rFonts w:asciiTheme="majorHAnsi" w:hAnsiTheme="majorHAnsi" w:cs="Arimo"/>
                <w:lang w:val="es-MX"/>
              </w:rPr>
              <w:t>Tescafe/JavaScript</w:t>
            </w:r>
          </w:p>
          <w:p w14:paraId="2805F205" w14:textId="094A6EB2" w:rsidR="003A5189" w:rsidRDefault="003A5189" w:rsidP="003A5189">
            <w:pPr>
              <w:pStyle w:val="Prrafodelista"/>
              <w:numPr>
                <w:ilvl w:val="0"/>
                <w:numId w:val="15"/>
              </w:numPr>
              <w:spacing w:line="100" w:lineRule="atLeast"/>
              <w:jc w:val="both"/>
              <w:rPr>
                <w:rFonts w:asciiTheme="majorHAnsi" w:hAnsiTheme="majorHAnsi" w:cs="Arimo"/>
                <w:lang w:val="es-MX"/>
              </w:rPr>
            </w:pPr>
            <w:r>
              <w:rPr>
                <w:rFonts w:asciiTheme="majorHAnsi" w:hAnsiTheme="majorHAnsi" w:cs="Arimo"/>
                <w:lang w:val="es-MX"/>
              </w:rPr>
              <w:t>Crear la carpeta del Repositorio</w:t>
            </w:r>
          </w:p>
          <w:p w14:paraId="16D03FC2" w14:textId="77777777" w:rsidR="003F7F77" w:rsidRPr="003F7F77" w:rsidRDefault="003A5189" w:rsidP="003A5189">
            <w:pPr>
              <w:pStyle w:val="Prrafodelista"/>
              <w:numPr>
                <w:ilvl w:val="0"/>
                <w:numId w:val="15"/>
              </w:numPr>
              <w:spacing w:line="100" w:lineRule="atLeast"/>
              <w:jc w:val="both"/>
              <w:rPr>
                <w:rFonts w:asciiTheme="majorHAnsi" w:hAnsiTheme="majorHAnsi" w:cs="Arimo"/>
                <w:b/>
                <w:bCs/>
                <w:i/>
                <w:iCs/>
                <w:lang w:val="es-MX"/>
              </w:rPr>
            </w:pPr>
            <w:r>
              <w:rPr>
                <w:rFonts w:asciiTheme="majorHAnsi" w:hAnsiTheme="majorHAnsi" w:cs="Arimo"/>
                <w:lang w:val="es-MX"/>
              </w:rPr>
              <w:t xml:space="preserve">Dentro del Repositorio incluir los siguientes folders: </w:t>
            </w:r>
          </w:p>
          <w:p w14:paraId="195CBB39" w14:textId="0D40B029" w:rsidR="003F7F77" w:rsidRPr="003F7F77" w:rsidRDefault="003F7F77" w:rsidP="003F7F77">
            <w:pPr>
              <w:pStyle w:val="Prrafodelista"/>
              <w:numPr>
                <w:ilvl w:val="1"/>
                <w:numId w:val="15"/>
              </w:numPr>
              <w:spacing w:line="100" w:lineRule="atLeast"/>
              <w:ind w:left="1171"/>
              <w:jc w:val="both"/>
              <w:rPr>
                <w:rFonts w:asciiTheme="majorHAnsi" w:hAnsiTheme="majorHAnsi" w:cs="Arimo"/>
                <w:i/>
                <w:iCs/>
              </w:rPr>
            </w:pPr>
            <w:r w:rsidRPr="003F7F77">
              <w:rPr>
                <w:rFonts w:asciiTheme="majorHAnsi" w:hAnsiTheme="majorHAnsi" w:cs="Arimo"/>
                <w:i/>
                <w:iCs/>
              </w:rPr>
              <w:t>d</w:t>
            </w:r>
            <w:r w:rsidR="003A5189" w:rsidRPr="003F7F77">
              <w:rPr>
                <w:rFonts w:asciiTheme="majorHAnsi" w:hAnsiTheme="majorHAnsi" w:cs="Arimo"/>
                <w:i/>
                <w:iCs/>
              </w:rPr>
              <w:t>ata</w:t>
            </w:r>
            <w:r>
              <w:rPr>
                <w:rFonts w:asciiTheme="majorHAnsi" w:hAnsiTheme="majorHAnsi" w:cs="Arimo"/>
                <w:i/>
                <w:iCs/>
              </w:rPr>
              <w:t>/</w:t>
            </w:r>
          </w:p>
          <w:p w14:paraId="47414C09" w14:textId="37A96B94" w:rsidR="003F7F77" w:rsidRPr="003F7F77" w:rsidRDefault="003A5189" w:rsidP="003F7F77">
            <w:pPr>
              <w:pStyle w:val="Prrafodelista"/>
              <w:numPr>
                <w:ilvl w:val="1"/>
                <w:numId w:val="15"/>
              </w:numPr>
              <w:spacing w:line="100" w:lineRule="atLeast"/>
              <w:ind w:left="1171"/>
              <w:jc w:val="both"/>
              <w:rPr>
                <w:rFonts w:asciiTheme="majorHAnsi" w:hAnsiTheme="majorHAnsi" w:cs="Arimo"/>
                <w:i/>
                <w:iCs/>
              </w:rPr>
            </w:pPr>
            <w:r w:rsidRPr="003F7F77">
              <w:rPr>
                <w:rFonts w:asciiTheme="majorHAnsi" w:hAnsiTheme="majorHAnsi" w:cs="Arimo"/>
                <w:i/>
                <w:iCs/>
              </w:rPr>
              <w:t>expects</w:t>
            </w:r>
            <w:r w:rsidR="003F7F77">
              <w:rPr>
                <w:rFonts w:asciiTheme="majorHAnsi" w:hAnsiTheme="majorHAnsi" w:cs="Arimo"/>
                <w:i/>
                <w:iCs/>
              </w:rPr>
              <w:t>/</w:t>
            </w:r>
          </w:p>
          <w:p w14:paraId="51D5BDE5" w14:textId="7990ED7F" w:rsidR="003F7F77" w:rsidRPr="003F7F77" w:rsidRDefault="003A5189" w:rsidP="003F7F77">
            <w:pPr>
              <w:pStyle w:val="Prrafodelista"/>
              <w:numPr>
                <w:ilvl w:val="1"/>
                <w:numId w:val="15"/>
              </w:numPr>
              <w:spacing w:line="100" w:lineRule="atLeast"/>
              <w:ind w:left="1171"/>
              <w:jc w:val="both"/>
              <w:rPr>
                <w:rFonts w:asciiTheme="majorHAnsi" w:hAnsiTheme="majorHAnsi" w:cs="Arimo"/>
                <w:i/>
                <w:iCs/>
              </w:rPr>
            </w:pPr>
            <w:r w:rsidRPr="003F7F77">
              <w:rPr>
                <w:rFonts w:asciiTheme="majorHAnsi" w:hAnsiTheme="majorHAnsi" w:cs="Arimo"/>
                <w:i/>
                <w:iCs/>
              </w:rPr>
              <w:t>pages</w:t>
            </w:r>
            <w:r w:rsidR="003F7F77">
              <w:rPr>
                <w:rFonts w:asciiTheme="majorHAnsi" w:hAnsiTheme="majorHAnsi" w:cs="Arimo"/>
                <w:i/>
                <w:iCs/>
              </w:rPr>
              <w:t>/</w:t>
            </w:r>
            <w:r w:rsidRPr="003F7F77">
              <w:rPr>
                <w:rFonts w:asciiTheme="majorHAnsi" w:hAnsiTheme="majorHAnsi" w:cs="Arimo"/>
                <w:i/>
                <w:iCs/>
              </w:rPr>
              <w:t xml:space="preserve"> </w:t>
            </w:r>
          </w:p>
          <w:p w14:paraId="07854CDA" w14:textId="78CD19A9" w:rsidR="003A5189" w:rsidRPr="003F7F77" w:rsidRDefault="003A5189" w:rsidP="003F7F77">
            <w:pPr>
              <w:pStyle w:val="Prrafodelista"/>
              <w:numPr>
                <w:ilvl w:val="1"/>
                <w:numId w:val="15"/>
              </w:numPr>
              <w:spacing w:line="100" w:lineRule="atLeast"/>
              <w:ind w:left="1171"/>
              <w:jc w:val="both"/>
              <w:rPr>
                <w:rFonts w:asciiTheme="majorHAnsi" w:hAnsiTheme="majorHAnsi" w:cs="Arimo"/>
                <w:i/>
                <w:iCs/>
              </w:rPr>
            </w:pPr>
            <w:r w:rsidRPr="003F7F77">
              <w:rPr>
                <w:rFonts w:asciiTheme="majorHAnsi" w:hAnsiTheme="majorHAnsi" w:cs="Arimo"/>
                <w:i/>
                <w:iCs/>
              </w:rPr>
              <w:t>reports</w:t>
            </w:r>
            <w:r w:rsidR="003F7F77">
              <w:rPr>
                <w:rFonts w:asciiTheme="majorHAnsi" w:hAnsiTheme="majorHAnsi" w:cs="Arimo"/>
                <w:i/>
                <w:iCs/>
              </w:rPr>
              <w:t>/</w:t>
            </w:r>
          </w:p>
          <w:p w14:paraId="68C2A304" w14:textId="597F0D4E" w:rsidR="003566BF" w:rsidRDefault="000F53AA" w:rsidP="003566BF">
            <w:pPr>
              <w:pStyle w:val="Prrafodelista"/>
              <w:numPr>
                <w:ilvl w:val="0"/>
                <w:numId w:val="15"/>
              </w:numPr>
              <w:spacing w:line="100" w:lineRule="atLeast"/>
              <w:jc w:val="both"/>
              <w:rPr>
                <w:rFonts w:asciiTheme="majorHAnsi" w:hAnsiTheme="majorHAnsi" w:cs="Arimo"/>
                <w:lang w:val="es-MX"/>
              </w:rPr>
            </w:pPr>
            <w:r>
              <w:rPr>
                <w:rFonts w:asciiTheme="majorHAnsi" w:hAnsiTheme="majorHAnsi" w:cs="Arimo"/>
                <w:lang w:val="es-MX"/>
              </w:rPr>
              <w:t>En la c</w:t>
            </w:r>
            <w:r w:rsidR="006F218B">
              <w:rPr>
                <w:rFonts w:asciiTheme="majorHAnsi" w:hAnsiTheme="majorHAnsi" w:cs="Arimo"/>
                <w:lang w:val="es-MX"/>
              </w:rPr>
              <w:t xml:space="preserve">arpeta </w:t>
            </w:r>
            <w:r w:rsidR="006F218B" w:rsidRPr="006F218B">
              <w:rPr>
                <w:rFonts w:asciiTheme="majorHAnsi" w:hAnsiTheme="majorHAnsi" w:cs="Arimo"/>
                <w:b/>
                <w:bCs/>
                <w:i/>
                <w:iCs/>
                <w:lang w:val="es-MX"/>
              </w:rPr>
              <w:t>pages</w:t>
            </w:r>
            <w:r w:rsidR="006F218B">
              <w:rPr>
                <w:rFonts w:asciiTheme="majorHAnsi" w:hAnsiTheme="majorHAnsi" w:cs="Arimo"/>
                <w:lang w:val="es-MX"/>
              </w:rPr>
              <w:t xml:space="preserve">, crear un archivo </w:t>
            </w:r>
            <w:r w:rsidR="006F218B" w:rsidRPr="006F218B">
              <w:rPr>
                <w:rFonts w:asciiTheme="majorHAnsi" w:hAnsiTheme="majorHAnsi" w:cs="Arimo"/>
                <w:b/>
                <w:bCs/>
                <w:i/>
                <w:iCs/>
                <w:lang w:val="es-MX"/>
              </w:rPr>
              <w:t>.js</w:t>
            </w:r>
            <w:r w:rsidR="006F218B">
              <w:rPr>
                <w:rFonts w:asciiTheme="majorHAnsi" w:hAnsiTheme="majorHAnsi" w:cs="Arimo"/>
                <w:lang w:val="es-MX"/>
              </w:rPr>
              <w:t xml:space="preserve"> por cada página de la aplicación</w:t>
            </w:r>
            <w:r>
              <w:rPr>
                <w:rFonts w:asciiTheme="majorHAnsi" w:hAnsiTheme="majorHAnsi" w:cs="Arimo"/>
                <w:lang w:val="es-MX"/>
              </w:rPr>
              <w:t xml:space="preserve">. </w:t>
            </w:r>
          </w:p>
          <w:p w14:paraId="6BE37D84" w14:textId="54941F52" w:rsidR="000F53AA" w:rsidRPr="000F53AA" w:rsidRDefault="000F53AA" w:rsidP="000F53AA">
            <w:pPr>
              <w:pStyle w:val="Prrafodelista"/>
              <w:numPr>
                <w:ilvl w:val="0"/>
                <w:numId w:val="18"/>
              </w:numPr>
              <w:spacing w:line="100" w:lineRule="atLeast"/>
              <w:ind w:left="1029" w:hanging="284"/>
              <w:jc w:val="both"/>
              <w:rPr>
                <w:rFonts w:asciiTheme="majorHAnsi" w:hAnsiTheme="majorHAnsi" w:cs="Arimo"/>
                <w:lang w:val="es-MX"/>
              </w:rPr>
            </w:pPr>
            <w:r w:rsidRPr="000F53AA">
              <w:rPr>
                <w:rFonts w:asciiTheme="majorHAnsi" w:hAnsiTheme="majorHAnsi" w:cs="Arimo"/>
                <w:lang w:val="es-MX"/>
              </w:rPr>
              <w:t xml:space="preserve">En cada archivo crear una clase y un constructor donde se incluyan los selectores de los elementos de la página con los que se va a interactuar. </w:t>
            </w:r>
          </w:p>
          <w:p w14:paraId="0A1917F2" w14:textId="69401118" w:rsidR="000F53AA" w:rsidRDefault="000F53AA" w:rsidP="0079317F">
            <w:pPr>
              <w:pStyle w:val="Prrafodelista"/>
              <w:numPr>
                <w:ilvl w:val="0"/>
                <w:numId w:val="15"/>
              </w:numPr>
              <w:spacing w:line="100" w:lineRule="atLeast"/>
              <w:jc w:val="both"/>
              <w:rPr>
                <w:rFonts w:asciiTheme="majorHAnsi" w:hAnsiTheme="majorHAnsi" w:cs="Arimo"/>
                <w:lang w:val="es-MX"/>
              </w:rPr>
            </w:pPr>
            <w:r>
              <w:rPr>
                <w:rFonts w:asciiTheme="majorHAnsi" w:hAnsiTheme="majorHAnsi" w:cs="Arimo"/>
                <w:lang w:val="es-MX"/>
              </w:rPr>
              <w:t>En</w:t>
            </w:r>
            <w:r w:rsidRPr="000F53AA">
              <w:rPr>
                <w:rFonts w:asciiTheme="majorHAnsi" w:hAnsiTheme="majorHAnsi" w:cs="Arimo"/>
                <w:lang w:val="es-MX"/>
              </w:rPr>
              <w:t xml:space="preserve"> la carpeta </w:t>
            </w:r>
            <w:r w:rsidRPr="000F53AA">
              <w:rPr>
                <w:rFonts w:asciiTheme="majorHAnsi" w:hAnsiTheme="majorHAnsi" w:cs="Arimo"/>
                <w:b/>
                <w:bCs/>
                <w:i/>
                <w:iCs/>
                <w:lang w:val="es-MX"/>
              </w:rPr>
              <w:t>data</w:t>
            </w:r>
            <w:r w:rsidRPr="000F53AA">
              <w:rPr>
                <w:rFonts w:asciiTheme="majorHAnsi" w:hAnsiTheme="majorHAnsi" w:cs="Arimo"/>
                <w:lang w:val="es-MX"/>
              </w:rPr>
              <w:t xml:space="preserve">, crear un archivo </w:t>
            </w:r>
            <w:r w:rsidRPr="000F53AA">
              <w:rPr>
                <w:rFonts w:asciiTheme="majorHAnsi" w:hAnsiTheme="majorHAnsi" w:cs="Arimo"/>
                <w:b/>
                <w:bCs/>
                <w:i/>
                <w:iCs/>
                <w:lang w:val="es-MX"/>
              </w:rPr>
              <w:t>data.js</w:t>
            </w:r>
            <w:r w:rsidRPr="000F53AA">
              <w:rPr>
                <w:rFonts w:asciiTheme="majorHAnsi" w:hAnsiTheme="majorHAnsi" w:cs="Arimo"/>
                <w:lang w:val="es-MX"/>
              </w:rPr>
              <w:t xml:space="preserve"> </w:t>
            </w:r>
            <w:r>
              <w:rPr>
                <w:rFonts w:asciiTheme="majorHAnsi" w:hAnsiTheme="majorHAnsi" w:cs="Arimo"/>
                <w:lang w:val="es-MX"/>
              </w:rPr>
              <w:t xml:space="preserve">el cual debe incluir todas las constantes a utilizar dentro de las pruebas. </w:t>
            </w:r>
          </w:p>
          <w:p w14:paraId="3623BB53" w14:textId="0510F5DE" w:rsidR="004D3D9A" w:rsidRPr="000F53AA" w:rsidRDefault="000F53AA" w:rsidP="000F53AA">
            <w:pPr>
              <w:pStyle w:val="Prrafodelista"/>
              <w:numPr>
                <w:ilvl w:val="0"/>
                <w:numId w:val="15"/>
              </w:numPr>
              <w:spacing w:line="100" w:lineRule="atLeast"/>
              <w:jc w:val="both"/>
              <w:rPr>
                <w:rFonts w:asciiTheme="majorHAnsi" w:hAnsiTheme="majorHAnsi" w:cs="Arimo"/>
                <w:lang w:val="es-MX"/>
              </w:rPr>
            </w:pPr>
            <w:r>
              <w:rPr>
                <w:rFonts w:asciiTheme="majorHAnsi" w:hAnsiTheme="majorHAnsi" w:cs="Arimo"/>
                <w:lang w:val="es-MX"/>
              </w:rPr>
              <w:t xml:space="preserve">En la carpeta </w:t>
            </w:r>
            <w:r w:rsidRPr="000F53AA">
              <w:rPr>
                <w:rFonts w:asciiTheme="majorHAnsi" w:hAnsiTheme="majorHAnsi" w:cs="Arimo"/>
                <w:b/>
                <w:bCs/>
                <w:i/>
                <w:iCs/>
                <w:lang w:val="es-MX"/>
              </w:rPr>
              <w:t>expects</w:t>
            </w:r>
            <w:r>
              <w:rPr>
                <w:rFonts w:asciiTheme="majorHAnsi" w:hAnsiTheme="majorHAnsi" w:cs="Arimo"/>
                <w:lang w:val="es-MX"/>
              </w:rPr>
              <w:t xml:space="preserve">, crear un archivo </w:t>
            </w:r>
            <w:r w:rsidRPr="000F53AA">
              <w:rPr>
                <w:rFonts w:asciiTheme="majorHAnsi" w:hAnsiTheme="majorHAnsi" w:cs="Arimo"/>
                <w:b/>
                <w:bCs/>
                <w:i/>
                <w:iCs/>
                <w:lang w:val="es-MX"/>
              </w:rPr>
              <w:t>.js</w:t>
            </w:r>
            <w:r>
              <w:rPr>
                <w:rFonts w:asciiTheme="majorHAnsi" w:hAnsiTheme="majorHAnsi" w:cs="Arimo"/>
                <w:lang w:val="es-MX"/>
              </w:rPr>
              <w:t xml:space="preserve"> donde se incluirán todos los tests necesarios para cada módulo a probar</w:t>
            </w:r>
            <w:r w:rsidR="004D3D9A" w:rsidRPr="000F53AA">
              <w:rPr>
                <w:rFonts w:asciiTheme="majorHAnsi" w:hAnsiTheme="majorHAnsi" w:cs="Arimo"/>
                <w:lang w:val="es-MX"/>
              </w:rPr>
              <w:t xml:space="preserve"> </w:t>
            </w:r>
          </w:p>
          <w:p w14:paraId="1D12F16A" w14:textId="03FEC4BA" w:rsidR="004D3D9A" w:rsidRDefault="004D3D9A" w:rsidP="004D3D9A">
            <w:pPr>
              <w:pStyle w:val="Prrafodelista"/>
              <w:numPr>
                <w:ilvl w:val="0"/>
                <w:numId w:val="16"/>
              </w:numPr>
              <w:spacing w:line="100" w:lineRule="atLeast"/>
              <w:jc w:val="both"/>
              <w:rPr>
                <w:rFonts w:asciiTheme="majorHAnsi" w:hAnsiTheme="majorHAnsi" w:cs="Arimo"/>
                <w:lang w:val="es-MX"/>
              </w:rPr>
            </w:pPr>
            <w:r>
              <w:rPr>
                <w:rFonts w:asciiTheme="majorHAnsi" w:hAnsiTheme="majorHAnsi" w:cs="Arimo"/>
                <w:lang w:val="es-MX"/>
              </w:rPr>
              <w:t>Home Page</w:t>
            </w:r>
          </w:p>
          <w:p w14:paraId="0B01B1D0" w14:textId="5FCDBD27" w:rsidR="004D3D9A" w:rsidRDefault="004D3D9A" w:rsidP="004D3D9A">
            <w:pPr>
              <w:pStyle w:val="Prrafodelista"/>
              <w:numPr>
                <w:ilvl w:val="0"/>
                <w:numId w:val="16"/>
              </w:numPr>
              <w:spacing w:line="100" w:lineRule="atLeast"/>
              <w:jc w:val="both"/>
              <w:rPr>
                <w:rFonts w:asciiTheme="majorHAnsi" w:hAnsiTheme="majorHAnsi" w:cs="Arimo"/>
                <w:lang w:val="es-MX"/>
              </w:rPr>
            </w:pPr>
            <w:r>
              <w:rPr>
                <w:rFonts w:asciiTheme="majorHAnsi" w:hAnsiTheme="majorHAnsi" w:cs="Arimo"/>
                <w:lang w:val="es-MX"/>
              </w:rPr>
              <w:t>Mi Cuenta</w:t>
            </w:r>
          </w:p>
          <w:p w14:paraId="72DE7A19" w14:textId="2603B401" w:rsidR="004D3D9A" w:rsidRDefault="004D3D9A" w:rsidP="004D3D9A">
            <w:pPr>
              <w:pStyle w:val="Prrafodelista"/>
              <w:numPr>
                <w:ilvl w:val="0"/>
                <w:numId w:val="16"/>
              </w:numPr>
              <w:spacing w:line="100" w:lineRule="atLeast"/>
              <w:jc w:val="both"/>
              <w:rPr>
                <w:rFonts w:asciiTheme="majorHAnsi" w:hAnsiTheme="majorHAnsi" w:cs="Arimo"/>
                <w:lang w:val="es-MX"/>
              </w:rPr>
            </w:pPr>
            <w:r>
              <w:rPr>
                <w:rFonts w:asciiTheme="majorHAnsi" w:hAnsiTheme="majorHAnsi" w:cs="Arimo"/>
                <w:lang w:val="es-MX"/>
              </w:rPr>
              <w:t>Compras</w:t>
            </w:r>
          </w:p>
          <w:p w14:paraId="1B740D26" w14:textId="3A3566C6" w:rsidR="000F53AA" w:rsidRPr="000F53AA" w:rsidRDefault="004D3D9A" w:rsidP="000F53AA">
            <w:pPr>
              <w:pStyle w:val="Prrafodelista"/>
              <w:numPr>
                <w:ilvl w:val="0"/>
                <w:numId w:val="16"/>
              </w:numPr>
              <w:spacing w:line="100" w:lineRule="atLeast"/>
              <w:jc w:val="both"/>
              <w:rPr>
                <w:rFonts w:asciiTheme="majorHAnsi" w:hAnsiTheme="majorHAnsi" w:cs="Arimo"/>
                <w:lang w:val="es-MX"/>
              </w:rPr>
            </w:pPr>
            <w:r>
              <w:rPr>
                <w:rFonts w:asciiTheme="majorHAnsi" w:hAnsiTheme="majorHAnsi" w:cs="Arimo"/>
                <w:lang w:val="es-MX"/>
              </w:rPr>
              <w:t>Listado de Productos</w:t>
            </w:r>
          </w:p>
          <w:p w14:paraId="660D05C8" w14:textId="59AA13B0" w:rsidR="004D3D9A" w:rsidRDefault="000F53AA" w:rsidP="003566BF">
            <w:pPr>
              <w:pStyle w:val="Prrafodelista"/>
              <w:numPr>
                <w:ilvl w:val="0"/>
                <w:numId w:val="15"/>
              </w:numPr>
              <w:spacing w:line="100" w:lineRule="atLeast"/>
              <w:jc w:val="both"/>
              <w:rPr>
                <w:rFonts w:asciiTheme="majorHAnsi" w:hAnsiTheme="majorHAnsi" w:cs="Arimo"/>
                <w:lang w:val="es-MX"/>
              </w:rPr>
            </w:pPr>
            <w:r>
              <w:rPr>
                <w:rFonts w:asciiTheme="majorHAnsi" w:hAnsiTheme="majorHAnsi" w:cs="Arimo"/>
                <w:lang w:val="es-MX"/>
              </w:rPr>
              <w:t xml:space="preserve">Dentro de cada archivo de tests importar las páginas necesarias, así como el archivo de data. </w:t>
            </w:r>
          </w:p>
          <w:p w14:paraId="44777C74" w14:textId="77777777" w:rsidR="000F53AA" w:rsidRDefault="004D3D9A" w:rsidP="003566BF">
            <w:pPr>
              <w:pStyle w:val="Prrafodelista"/>
              <w:numPr>
                <w:ilvl w:val="0"/>
                <w:numId w:val="15"/>
              </w:numPr>
              <w:spacing w:line="100" w:lineRule="atLeast"/>
              <w:jc w:val="both"/>
              <w:rPr>
                <w:rFonts w:asciiTheme="majorHAnsi" w:hAnsiTheme="majorHAnsi" w:cs="Arimo"/>
                <w:lang w:val="es-MX"/>
              </w:rPr>
            </w:pPr>
            <w:r>
              <w:rPr>
                <w:rFonts w:asciiTheme="majorHAnsi" w:hAnsiTheme="majorHAnsi" w:cs="Arimo"/>
                <w:lang w:val="es-MX"/>
              </w:rPr>
              <w:t xml:space="preserve">Ejecutar </w:t>
            </w:r>
            <w:r w:rsidR="000F53AA">
              <w:rPr>
                <w:rFonts w:asciiTheme="majorHAnsi" w:hAnsiTheme="majorHAnsi" w:cs="Arimo"/>
                <w:lang w:val="es-MX"/>
              </w:rPr>
              <w:t>el conjunto de pruebas de todos los módulos:</w:t>
            </w:r>
          </w:p>
          <w:p w14:paraId="70041188" w14:textId="6A417C53" w:rsidR="000F53AA" w:rsidRDefault="000F53AA" w:rsidP="000F53AA">
            <w:pPr>
              <w:pStyle w:val="Prrafodelista"/>
              <w:numPr>
                <w:ilvl w:val="1"/>
                <w:numId w:val="15"/>
              </w:numPr>
              <w:spacing w:line="100" w:lineRule="atLeast"/>
              <w:ind w:left="1029"/>
              <w:jc w:val="both"/>
              <w:rPr>
                <w:rFonts w:asciiTheme="majorHAnsi" w:hAnsiTheme="majorHAnsi" w:cs="Arimo"/>
                <w:lang w:val="es-MX"/>
              </w:rPr>
            </w:pPr>
            <w:r>
              <w:rPr>
                <w:rFonts w:asciiTheme="majorHAnsi" w:hAnsiTheme="majorHAnsi" w:cs="Arimo"/>
                <w:lang w:val="es-MX"/>
              </w:rPr>
              <w:t xml:space="preserve">Desde la terminal en Visual Studio </w:t>
            </w:r>
          </w:p>
          <w:p w14:paraId="70F3621D" w14:textId="38C71E32" w:rsidR="004D3D9A" w:rsidRDefault="000F53AA" w:rsidP="000F53AA">
            <w:pPr>
              <w:pStyle w:val="Prrafodelista"/>
              <w:numPr>
                <w:ilvl w:val="1"/>
                <w:numId w:val="15"/>
              </w:numPr>
              <w:spacing w:line="100" w:lineRule="atLeast"/>
              <w:ind w:left="1029"/>
              <w:jc w:val="both"/>
              <w:rPr>
                <w:rFonts w:asciiTheme="majorHAnsi" w:hAnsiTheme="majorHAnsi" w:cs="Arimo"/>
                <w:lang w:val="es-MX"/>
              </w:rPr>
            </w:pPr>
            <w:r>
              <w:rPr>
                <w:rFonts w:asciiTheme="majorHAnsi" w:hAnsiTheme="majorHAnsi" w:cs="Arimo"/>
                <w:lang w:val="es-MX"/>
              </w:rPr>
              <w:t>Desde la consola de Windows</w:t>
            </w:r>
          </w:p>
          <w:p w14:paraId="39945C08" w14:textId="187B19F0" w:rsidR="004D3D9A" w:rsidRPr="003566BF" w:rsidRDefault="004D3D9A" w:rsidP="003566BF">
            <w:pPr>
              <w:pStyle w:val="Prrafodelista"/>
              <w:numPr>
                <w:ilvl w:val="0"/>
                <w:numId w:val="15"/>
              </w:numPr>
              <w:spacing w:line="100" w:lineRule="atLeast"/>
              <w:jc w:val="both"/>
              <w:rPr>
                <w:rFonts w:asciiTheme="majorHAnsi" w:hAnsiTheme="majorHAnsi" w:cs="Arimo"/>
                <w:lang w:val="es-MX"/>
              </w:rPr>
            </w:pPr>
            <w:r>
              <w:rPr>
                <w:rFonts w:asciiTheme="majorHAnsi" w:hAnsiTheme="majorHAnsi" w:cs="Arimo"/>
                <w:lang w:val="es-MX"/>
              </w:rPr>
              <w:t xml:space="preserve">Verificar los resultados en el reporte HTML </w:t>
            </w:r>
            <w:r w:rsidR="000F53AA">
              <w:rPr>
                <w:rFonts w:asciiTheme="majorHAnsi" w:hAnsiTheme="majorHAnsi" w:cs="Arimo"/>
                <w:lang w:val="es-MX"/>
              </w:rPr>
              <w:t xml:space="preserve">que será guardado en la carpeta de </w:t>
            </w:r>
            <w:r w:rsidR="000F53AA" w:rsidRPr="000F53AA">
              <w:rPr>
                <w:rFonts w:asciiTheme="majorHAnsi" w:hAnsiTheme="majorHAnsi" w:cs="Arimo"/>
                <w:b/>
                <w:bCs/>
                <w:i/>
                <w:iCs/>
                <w:lang w:val="es-MX"/>
              </w:rPr>
              <w:t>reports</w:t>
            </w:r>
          </w:p>
        </w:tc>
      </w:tr>
      <w:tr w:rsidR="003F7F77" w:rsidRPr="00263C0E" w14:paraId="0BD8A9DB" w14:textId="77777777" w:rsidTr="00432487">
        <w:tc>
          <w:tcPr>
            <w:tcW w:w="1413" w:type="dxa"/>
            <w:shd w:val="clear" w:color="auto" w:fill="BDD6EE" w:themeFill="accent5" w:themeFillTint="66"/>
          </w:tcPr>
          <w:p w14:paraId="0F6F2114" w14:textId="77777777" w:rsidR="003F7F77" w:rsidRPr="00F06C37" w:rsidRDefault="003F7F77" w:rsidP="00861D0E">
            <w:pPr>
              <w:rPr>
                <w:rFonts w:asciiTheme="majorHAnsi" w:hAnsiTheme="majorHAnsi" w:cs="Arimo"/>
                <w:lang w:val="es-MX"/>
              </w:rPr>
            </w:pPr>
          </w:p>
        </w:tc>
        <w:tc>
          <w:tcPr>
            <w:tcW w:w="7415" w:type="dxa"/>
          </w:tcPr>
          <w:p w14:paraId="3554A8B3" w14:textId="77777777" w:rsidR="003F7F77" w:rsidRDefault="003F7F77" w:rsidP="003566BF">
            <w:pPr>
              <w:spacing w:line="100" w:lineRule="atLeast"/>
              <w:jc w:val="both"/>
              <w:rPr>
                <w:rFonts w:asciiTheme="majorHAnsi" w:hAnsiTheme="majorHAnsi" w:cs="Arimo"/>
                <w:lang w:val="es-MX"/>
              </w:rPr>
            </w:pPr>
          </w:p>
        </w:tc>
      </w:tr>
    </w:tbl>
    <w:p w14:paraId="44D4CCC7" w14:textId="77777777" w:rsidR="008C34A0" w:rsidRPr="009A6615" w:rsidRDefault="008C34A0" w:rsidP="009A6615">
      <w:pPr>
        <w:jc w:val="both"/>
        <w:rPr>
          <w:rFonts w:asciiTheme="majorHAnsi" w:hAnsiTheme="majorHAnsi"/>
          <w:lang w:val="es-MX"/>
        </w:rPr>
      </w:pPr>
    </w:p>
    <w:p w14:paraId="4CF78C87" w14:textId="7E030C88" w:rsidR="00990E76" w:rsidRDefault="00726A04" w:rsidP="00726A04">
      <w:pPr>
        <w:pStyle w:val="Ttulo2"/>
        <w:rPr>
          <w:lang w:val="es-MX"/>
        </w:rPr>
      </w:pPr>
      <w:bookmarkStart w:id="7" w:name="_Toc55738954"/>
      <w:r>
        <w:rPr>
          <w:lang w:val="es-MX"/>
        </w:rPr>
        <w:t xml:space="preserve">3.3 </w:t>
      </w:r>
      <w:r w:rsidR="00357EF5" w:rsidRPr="00726A04">
        <w:rPr>
          <w:lang w:val="es-MX"/>
        </w:rPr>
        <w:t xml:space="preserve">Pruebas </w:t>
      </w:r>
      <w:r w:rsidR="007502AA">
        <w:rPr>
          <w:lang w:val="es-MX"/>
        </w:rPr>
        <w:t>end-to-end</w:t>
      </w:r>
      <w:bookmarkEnd w:id="7"/>
      <w:r w:rsidR="00357EF5" w:rsidRPr="00726A04">
        <w:rPr>
          <w:lang w:val="es-MX"/>
        </w:rPr>
        <w:t xml:space="preserve"> </w:t>
      </w:r>
    </w:p>
    <w:p w14:paraId="61BE8826" w14:textId="657A0626" w:rsidR="009A6615" w:rsidRDefault="009A6615" w:rsidP="009A6615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9A6615" w:rsidRPr="00263C0E" w14:paraId="7D9D3EF1" w14:textId="77777777" w:rsidTr="00432487">
        <w:tc>
          <w:tcPr>
            <w:tcW w:w="1413" w:type="dxa"/>
            <w:shd w:val="clear" w:color="auto" w:fill="BDD6EE" w:themeFill="accent5" w:themeFillTint="66"/>
          </w:tcPr>
          <w:p w14:paraId="0AD89973" w14:textId="77777777" w:rsidR="009A6615" w:rsidRPr="00F06C37" w:rsidRDefault="009A6615" w:rsidP="00861D0E">
            <w:pPr>
              <w:rPr>
                <w:rFonts w:asciiTheme="majorHAnsi" w:hAnsiTheme="majorHAnsi" w:cs="Arimo"/>
                <w:lang w:val="es-MX"/>
              </w:rPr>
            </w:pPr>
            <w:r w:rsidRPr="00F06C37">
              <w:rPr>
                <w:rFonts w:asciiTheme="majorHAnsi" w:hAnsiTheme="majorHAnsi" w:cs="Arimo"/>
                <w:lang w:val="es-MX"/>
              </w:rPr>
              <w:t>Definición</w:t>
            </w:r>
          </w:p>
        </w:tc>
        <w:tc>
          <w:tcPr>
            <w:tcW w:w="7415" w:type="dxa"/>
          </w:tcPr>
          <w:p w14:paraId="3283994F" w14:textId="7A7AEE11" w:rsidR="009A6615" w:rsidRPr="009A6615" w:rsidRDefault="007502AA" w:rsidP="00676D8D">
            <w:pPr>
              <w:jc w:val="both"/>
              <w:rPr>
                <w:rFonts w:asciiTheme="majorHAnsi" w:hAnsi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 w:cs="Arimo"/>
                <w:lang w:val="es-MX"/>
              </w:rPr>
              <w:t>Pruebas que validan el flujo de una aplicación de inicio a fin (flujos completos)</w:t>
            </w:r>
            <w:r w:rsidR="009A6615" w:rsidRPr="00F53494">
              <w:rPr>
                <w:rFonts w:asciiTheme="majorHAnsi" w:hAnsiTheme="majorHAnsi"/>
                <w:sz w:val="24"/>
                <w:szCs w:val="24"/>
                <w:lang w:val="es-MX"/>
              </w:rPr>
              <w:t xml:space="preserve"> </w:t>
            </w:r>
          </w:p>
        </w:tc>
      </w:tr>
      <w:tr w:rsidR="009A6615" w:rsidRPr="00263C0E" w14:paraId="522A017E" w14:textId="77777777" w:rsidTr="00432487">
        <w:tc>
          <w:tcPr>
            <w:tcW w:w="1413" w:type="dxa"/>
            <w:shd w:val="clear" w:color="auto" w:fill="BDD6EE" w:themeFill="accent5" w:themeFillTint="66"/>
          </w:tcPr>
          <w:p w14:paraId="14849C30" w14:textId="77777777" w:rsidR="009A6615" w:rsidRPr="00F06C37" w:rsidRDefault="009A6615" w:rsidP="00861D0E">
            <w:pPr>
              <w:rPr>
                <w:rFonts w:asciiTheme="majorHAnsi" w:hAnsiTheme="majorHAnsi" w:cs="Arimo"/>
                <w:lang w:val="es-MX"/>
              </w:rPr>
            </w:pPr>
            <w:r w:rsidRPr="00F06C37">
              <w:rPr>
                <w:rFonts w:asciiTheme="majorHAnsi" w:hAnsiTheme="majorHAnsi" w:cs="Arimo"/>
                <w:lang w:val="es-MX"/>
              </w:rPr>
              <w:t>Metodología</w:t>
            </w:r>
          </w:p>
        </w:tc>
        <w:tc>
          <w:tcPr>
            <w:tcW w:w="7415" w:type="dxa"/>
          </w:tcPr>
          <w:p w14:paraId="06324913" w14:textId="55EB2827" w:rsidR="009A6615" w:rsidRPr="00676D8D" w:rsidRDefault="007502AA" w:rsidP="00676D8D">
            <w:pPr>
              <w:spacing w:line="100" w:lineRule="atLeast"/>
              <w:jc w:val="both"/>
              <w:rPr>
                <w:rFonts w:asciiTheme="majorHAnsi" w:hAnsiTheme="majorHAnsi" w:cs="Arimo"/>
                <w:lang w:val="es-MX"/>
              </w:rPr>
            </w:pPr>
            <w:r>
              <w:rPr>
                <w:rFonts w:asciiTheme="majorHAnsi" w:hAnsiTheme="majorHAnsi" w:cs="Arimo"/>
                <w:lang w:val="es-MX"/>
              </w:rPr>
              <w:t xml:space="preserve">Definir escenarios </w:t>
            </w:r>
            <w:r w:rsidR="00CA71EE">
              <w:rPr>
                <w:rFonts w:asciiTheme="majorHAnsi" w:hAnsiTheme="majorHAnsi" w:cs="Arimo"/>
                <w:lang w:val="es-MX"/>
              </w:rPr>
              <w:t xml:space="preserve">de inicio a fin de un proceso (desde Login hasta completar una transacción) </w:t>
            </w:r>
          </w:p>
        </w:tc>
      </w:tr>
    </w:tbl>
    <w:p w14:paraId="58D5B29B" w14:textId="77777777" w:rsidR="008C34A0" w:rsidRPr="009A6615" w:rsidRDefault="008C34A0" w:rsidP="009A6615">
      <w:pPr>
        <w:jc w:val="both"/>
        <w:rPr>
          <w:rFonts w:asciiTheme="majorHAnsi" w:hAnsiTheme="majorHAnsi"/>
          <w:lang w:val="es-MX"/>
        </w:rPr>
      </w:pPr>
    </w:p>
    <w:p w14:paraId="3F357CDD" w14:textId="6C6B5E13" w:rsidR="00EA14F7" w:rsidRDefault="00726A04" w:rsidP="00676D8D">
      <w:pPr>
        <w:pStyle w:val="Ttulo2"/>
        <w:rPr>
          <w:lang w:val="es-MX"/>
        </w:rPr>
      </w:pPr>
      <w:bookmarkStart w:id="8" w:name="_Toc55738955"/>
      <w:r>
        <w:rPr>
          <w:lang w:val="es-MX"/>
        </w:rPr>
        <w:t xml:space="preserve">3.4 </w:t>
      </w:r>
      <w:r w:rsidR="00357EF5" w:rsidRPr="00726A04">
        <w:rPr>
          <w:lang w:val="es-MX"/>
        </w:rPr>
        <w:t>Pruebas Funcionales</w:t>
      </w:r>
      <w:bookmarkEnd w:id="8"/>
      <w:r w:rsidR="00357EF5" w:rsidRPr="00726A04">
        <w:rPr>
          <w:lang w:val="es-MX"/>
        </w:rPr>
        <w:t xml:space="preserve"> </w:t>
      </w:r>
    </w:p>
    <w:p w14:paraId="6E04E793" w14:textId="77777777" w:rsidR="00676D8D" w:rsidRPr="00676D8D" w:rsidRDefault="00676D8D" w:rsidP="00676D8D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EA14F7" w:rsidRPr="00263C0E" w14:paraId="63952343" w14:textId="77777777" w:rsidTr="00432487">
        <w:tc>
          <w:tcPr>
            <w:tcW w:w="1413" w:type="dxa"/>
            <w:shd w:val="clear" w:color="auto" w:fill="BDD6EE" w:themeFill="accent5" w:themeFillTint="66"/>
          </w:tcPr>
          <w:p w14:paraId="113776F8" w14:textId="77777777" w:rsidR="00EA14F7" w:rsidRPr="00F06C37" w:rsidRDefault="00EA14F7" w:rsidP="00861D0E">
            <w:pPr>
              <w:rPr>
                <w:rFonts w:asciiTheme="majorHAnsi" w:hAnsiTheme="majorHAnsi" w:cs="Arimo"/>
                <w:lang w:val="es-MX"/>
              </w:rPr>
            </w:pPr>
            <w:r w:rsidRPr="00F06C37">
              <w:rPr>
                <w:rFonts w:asciiTheme="majorHAnsi" w:hAnsiTheme="majorHAnsi" w:cs="Arimo"/>
                <w:lang w:val="es-MX"/>
              </w:rPr>
              <w:t>Definición</w:t>
            </w:r>
          </w:p>
        </w:tc>
        <w:tc>
          <w:tcPr>
            <w:tcW w:w="7415" w:type="dxa"/>
          </w:tcPr>
          <w:p w14:paraId="17DBBAAC" w14:textId="10973649" w:rsidR="00EA14F7" w:rsidRPr="009A6615" w:rsidRDefault="00EA14F7" w:rsidP="00676D8D">
            <w:pPr>
              <w:jc w:val="both"/>
              <w:rPr>
                <w:rFonts w:asciiTheme="majorHAnsi" w:hAnsiTheme="majorHAnsi"/>
                <w:sz w:val="24"/>
                <w:szCs w:val="24"/>
                <w:lang w:val="es-MX"/>
              </w:rPr>
            </w:pPr>
            <w:r w:rsidRPr="00676D8D">
              <w:rPr>
                <w:rFonts w:asciiTheme="majorHAnsi" w:hAnsiTheme="majorHAnsi" w:cs="Arimo"/>
                <w:lang w:val="es-MX"/>
              </w:rPr>
              <w:t>Verifican el resultado de una acción, sin prestan atención a los estados intermedios del sistema mientras se lleva a cabo la ejecución.</w:t>
            </w:r>
            <w:r w:rsidRPr="00F53494">
              <w:rPr>
                <w:rFonts w:asciiTheme="majorHAnsi" w:hAnsiTheme="majorHAnsi"/>
                <w:sz w:val="24"/>
                <w:szCs w:val="24"/>
                <w:lang w:val="es-MX"/>
              </w:rPr>
              <w:t xml:space="preserve"> </w:t>
            </w:r>
          </w:p>
        </w:tc>
      </w:tr>
      <w:tr w:rsidR="00EA14F7" w:rsidRPr="00263C0E" w14:paraId="441C8361" w14:textId="77777777" w:rsidTr="00432487">
        <w:tc>
          <w:tcPr>
            <w:tcW w:w="1413" w:type="dxa"/>
            <w:shd w:val="clear" w:color="auto" w:fill="BDD6EE" w:themeFill="accent5" w:themeFillTint="66"/>
          </w:tcPr>
          <w:p w14:paraId="6B76A5D1" w14:textId="77777777" w:rsidR="00EA14F7" w:rsidRPr="00F06C37" w:rsidRDefault="00EA14F7" w:rsidP="00861D0E">
            <w:pPr>
              <w:rPr>
                <w:rFonts w:asciiTheme="majorHAnsi" w:hAnsiTheme="majorHAnsi" w:cs="Arimo"/>
                <w:lang w:val="es-MX"/>
              </w:rPr>
            </w:pPr>
            <w:r w:rsidRPr="00F06C37">
              <w:rPr>
                <w:rFonts w:asciiTheme="majorHAnsi" w:hAnsiTheme="majorHAnsi" w:cs="Arimo"/>
                <w:lang w:val="es-MX"/>
              </w:rPr>
              <w:t>Metodología</w:t>
            </w:r>
          </w:p>
        </w:tc>
        <w:tc>
          <w:tcPr>
            <w:tcW w:w="7415" w:type="dxa"/>
          </w:tcPr>
          <w:p w14:paraId="2BA37D82" w14:textId="45976E09" w:rsidR="00EA14F7" w:rsidRDefault="00925C5E" w:rsidP="00676D8D">
            <w:pPr>
              <w:spacing w:line="100" w:lineRule="atLeast"/>
              <w:jc w:val="both"/>
              <w:rPr>
                <w:rFonts w:asciiTheme="majorHAnsi" w:hAnsiTheme="majorHAnsi" w:cs="Arimo"/>
                <w:lang w:val="es-MX"/>
              </w:rPr>
            </w:pPr>
            <w:r w:rsidRPr="00925C5E">
              <w:rPr>
                <w:rFonts w:asciiTheme="majorHAnsi" w:hAnsiTheme="majorHAnsi" w:cs="Arimo"/>
                <w:lang w:val="es-MX"/>
              </w:rPr>
              <w:t>Validación y ejecución de</w:t>
            </w:r>
            <w:r w:rsidR="006D3965">
              <w:rPr>
                <w:rFonts w:asciiTheme="majorHAnsi" w:hAnsiTheme="majorHAnsi" w:cs="Arimo"/>
                <w:lang w:val="es-MX"/>
              </w:rPr>
              <w:t>l</w:t>
            </w:r>
            <w:r w:rsidRPr="00925C5E">
              <w:rPr>
                <w:rFonts w:asciiTheme="majorHAnsi" w:hAnsiTheme="majorHAnsi" w:cs="Arimo"/>
                <w:lang w:val="es-MX"/>
              </w:rPr>
              <w:t xml:space="preserve"> </w:t>
            </w:r>
            <w:r w:rsidR="006D3965">
              <w:rPr>
                <w:rFonts w:asciiTheme="majorHAnsi" w:hAnsiTheme="majorHAnsi" w:cs="Arimo"/>
                <w:lang w:val="es-MX"/>
              </w:rPr>
              <w:t>s</w:t>
            </w:r>
            <w:r w:rsidRPr="00925C5E">
              <w:rPr>
                <w:rFonts w:asciiTheme="majorHAnsi" w:hAnsiTheme="majorHAnsi" w:cs="Arimo"/>
                <w:lang w:val="es-MX"/>
              </w:rPr>
              <w:t xml:space="preserve">et de </w:t>
            </w:r>
            <w:r w:rsidR="006D3965">
              <w:rPr>
                <w:rFonts w:asciiTheme="majorHAnsi" w:hAnsiTheme="majorHAnsi" w:cs="Arimo"/>
                <w:lang w:val="es-MX"/>
              </w:rPr>
              <w:t>p</w:t>
            </w:r>
            <w:r w:rsidRPr="00925C5E">
              <w:rPr>
                <w:rFonts w:asciiTheme="majorHAnsi" w:hAnsiTheme="majorHAnsi" w:cs="Arimo"/>
                <w:lang w:val="es-MX"/>
              </w:rPr>
              <w:t>ruebas y escenarios definidos, teniendo en cuenta flujo normal y flujos alternativos.</w:t>
            </w:r>
          </w:p>
          <w:p w14:paraId="7245089E" w14:textId="5D687EA9" w:rsidR="00925C5E" w:rsidRPr="00925C5E" w:rsidRDefault="00925C5E" w:rsidP="00925C5E">
            <w:pPr>
              <w:pStyle w:val="Prrafodelista"/>
              <w:numPr>
                <w:ilvl w:val="0"/>
                <w:numId w:val="8"/>
              </w:numPr>
              <w:spacing w:line="100" w:lineRule="atLeast"/>
              <w:jc w:val="both"/>
              <w:rPr>
                <w:rFonts w:asciiTheme="majorHAnsi" w:hAnsiTheme="majorHAnsi" w:cs="Arimo"/>
                <w:lang w:val="es-MX"/>
              </w:rPr>
            </w:pPr>
            <w:r w:rsidRPr="00925C5E">
              <w:rPr>
                <w:rFonts w:asciiTheme="majorHAnsi" w:hAnsiTheme="majorHAnsi" w:cs="Arimo"/>
                <w:lang w:val="es-MX"/>
              </w:rPr>
              <w:t xml:space="preserve">Los resultados esperados ocurren cuando se usan datos válidos. </w:t>
            </w:r>
          </w:p>
          <w:p w14:paraId="0E8FF7A7" w14:textId="5D6539AB" w:rsidR="00925C5E" w:rsidRPr="00925C5E" w:rsidRDefault="00925C5E" w:rsidP="00925C5E">
            <w:pPr>
              <w:pStyle w:val="Prrafodelista"/>
              <w:numPr>
                <w:ilvl w:val="0"/>
                <w:numId w:val="8"/>
              </w:numPr>
              <w:spacing w:line="100" w:lineRule="atLeast"/>
              <w:jc w:val="both"/>
              <w:rPr>
                <w:rFonts w:asciiTheme="majorHAnsi" w:hAnsiTheme="majorHAnsi" w:cs="Arimo"/>
                <w:lang w:val="es-MX"/>
              </w:rPr>
            </w:pPr>
            <w:r w:rsidRPr="00925C5E">
              <w:rPr>
                <w:rFonts w:asciiTheme="majorHAnsi" w:hAnsiTheme="majorHAnsi" w:cs="Arimo"/>
                <w:lang w:val="es-MX"/>
              </w:rPr>
              <w:t>Se despliegan mensajes de error cuando se usan datos inválidos.</w:t>
            </w:r>
          </w:p>
        </w:tc>
      </w:tr>
    </w:tbl>
    <w:p w14:paraId="1E24E0B8" w14:textId="77777777" w:rsidR="00726A04" w:rsidRPr="00CA71EE" w:rsidRDefault="00726A04" w:rsidP="00CA71EE">
      <w:pPr>
        <w:jc w:val="both"/>
        <w:rPr>
          <w:rFonts w:asciiTheme="majorHAnsi" w:hAnsiTheme="majorHAnsi"/>
          <w:lang w:val="es-MX"/>
        </w:rPr>
      </w:pPr>
    </w:p>
    <w:p w14:paraId="50EBFF21" w14:textId="18FB8A9B" w:rsidR="00726A04" w:rsidRDefault="00F165BF" w:rsidP="00726A04">
      <w:pPr>
        <w:pStyle w:val="Ttulo1"/>
        <w:rPr>
          <w:lang w:val="es-MX"/>
        </w:rPr>
      </w:pPr>
      <w:bookmarkStart w:id="9" w:name="_Toc55738956"/>
      <w:r>
        <w:rPr>
          <w:lang w:val="es-MX"/>
        </w:rPr>
        <w:t xml:space="preserve">4. </w:t>
      </w:r>
      <w:r w:rsidR="00C67B25" w:rsidRPr="00F165BF">
        <w:rPr>
          <w:lang w:val="es-MX"/>
        </w:rPr>
        <w:t>Riesgos</w:t>
      </w:r>
      <w:bookmarkEnd w:id="9"/>
    </w:p>
    <w:p w14:paraId="05010A65" w14:textId="77777777" w:rsidR="00726A04" w:rsidRPr="00726A04" w:rsidRDefault="00726A04" w:rsidP="00726A04">
      <w:pPr>
        <w:pStyle w:val="Sinespaciado"/>
        <w:rPr>
          <w:lang w:val="es-MX"/>
        </w:rPr>
      </w:pPr>
    </w:p>
    <w:p w14:paraId="46255BC2" w14:textId="0C8C3A70" w:rsidR="00C67B25" w:rsidRPr="00F53494" w:rsidRDefault="00C67B25" w:rsidP="00F165BF">
      <w:pPr>
        <w:pStyle w:val="Prrafodelista"/>
        <w:ind w:left="360"/>
        <w:jc w:val="both"/>
        <w:rPr>
          <w:rFonts w:asciiTheme="majorHAnsi" w:hAnsiTheme="majorHAnsi"/>
          <w:sz w:val="24"/>
          <w:szCs w:val="24"/>
          <w:lang w:val="es-MX"/>
        </w:rPr>
      </w:pPr>
      <w:r w:rsidRPr="00F53494">
        <w:rPr>
          <w:rFonts w:asciiTheme="majorHAnsi" w:hAnsiTheme="majorHAnsi"/>
          <w:sz w:val="24"/>
          <w:szCs w:val="24"/>
          <w:lang w:val="es-MX"/>
        </w:rPr>
        <w:t>Se han identificado los siguientes riesgos que pueden afectar la ejecución de la</w:t>
      </w:r>
      <w:r w:rsidR="005661A5" w:rsidRPr="00F53494">
        <w:rPr>
          <w:rFonts w:asciiTheme="majorHAnsi" w:hAnsiTheme="majorHAnsi"/>
          <w:sz w:val="24"/>
          <w:szCs w:val="24"/>
          <w:lang w:val="es-MX"/>
        </w:rPr>
        <w:t>s</w:t>
      </w:r>
      <w:r w:rsidRPr="00F53494">
        <w:rPr>
          <w:rFonts w:asciiTheme="majorHAnsi" w:hAnsiTheme="majorHAnsi"/>
          <w:sz w:val="24"/>
          <w:szCs w:val="24"/>
          <w:lang w:val="es-MX"/>
        </w:rPr>
        <w:t xml:space="preserve"> pruebas: </w:t>
      </w:r>
    </w:p>
    <w:p w14:paraId="7AAA9A99" w14:textId="7DF9DD75" w:rsidR="007A1230" w:rsidRPr="00F53494" w:rsidRDefault="007A1230" w:rsidP="00F165BF">
      <w:pPr>
        <w:pStyle w:val="Prrafodelista"/>
        <w:ind w:left="360"/>
        <w:jc w:val="both"/>
        <w:rPr>
          <w:rFonts w:asciiTheme="majorHAnsi" w:hAnsiTheme="majorHAnsi"/>
          <w:sz w:val="24"/>
          <w:szCs w:val="24"/>
          <w:lang w:val="es-MX"/>
        </w:rPr>
      </w:pPr>
    </w:p>
    <w:tbl>
      <w:tblPr>
        <w:tblStyle w:val="Tablaconcuadrcula"/>
        <w:tblW w:w="10065" w:type="dxa"/>
        <w:tblInd w:w="-289" w:type="dxa"/>
        <w:tblLook w:val="04A0" w:firstRow="1" w:lastRow="0" w:firstColumn="1" w:lastColumn="0" w:noHBand="0" w:noVBand="1"/>
      </w:tblPr>
      <w:tblGrid>
        <w:gridCol w:w="426"/>
        <w:gridCol w:w="3827"/>
        <w:gridCol w:w="1134"/>
        <w:gridCol w:w="2475"/>
        <w:gridCol w:w="2203"/>
      </w:tblGrid>
      <w:tr w:rsidR="007A1230" w14:paraId="77BB9204" w14:textId="77777777" w:rsidTr="007A1230">
        <w:trPr>
          <w:cantSplit/>
          <w:trHeight w:val="283"/>
        </w:trPr>
        <w:tc>
          <w:tcPr>
            <w:tcW w:w="426" w:type="dxa"/>
            <w:shd w:val="clear" w:color="auto" w:fill="BDD6EE" w:themeFill="accent5" w:themeFillTint="66"/>
          </w:tcPr>
          <w:p w14:paraId="62313C65" w14:textId="4CE78050" w:rsidR="007A1230" w:rsidRPr="007A1230" w:rsidRDefault="007A1230" w:rsidP="007A1230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  <w:bCs/>
                <w:lang w:val="es-MX"/>
              </w:rPr>
            </w:pPr>
            <w:r w:rsidRPr="007A1230">
              <w:rPr>
                <w:rFonts w:asciiTheme="majorHAnsi" w:hAnsiTheme="majorHAnsi"/>
                <w:b/>
                <w:bCs/>
                <w:lang w:val="es-MX"/>
              </w:rPr>
              <w:t>#</w:t>
            </w:r>
          </w:p>
        </w:tc>
        <w:tc>
          <w:tcPr>
            <w:tcW w:w="3827" w:type="dxa"/>
            <w:shd w:val="clear" w:color="auto" w:fill="BDD6EE" w:themeFill="accent5" w:themeFillTint="66"/>
          </w:tcPr>
          <w:p w14:paraId="5C707A3A" w14:textId="2ABBF1D3" w:rsidR="007A1230" w:rsidRPr="007A1230" w:rsidRDefault="007A1230" w:rsidP="007A1230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  <w:bCs/>
                <w:lang w:val="es-MX"/>
              </w:rPr>
            </w:pPr>
            <w:r w:rsidRPr="007A1230">
              <w:rPr>
                <w:rFonts w:asciiTheme="majorHAnsi" w:hAnsiTheme="majorHAnsi"/>
                <w:b/>
                <w:bCs/>
                <w:lang w:val="es-MX"/>
              </w:rPr>
              <w:t>Riesgo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15E6CCE1" w14:textId="3DD1D8E3" w:rsidR="007A1230" w:rsidRPr="007A1230" w:rsidRDefault="007A1230" w:rsidP="007A1230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  <w:bCs/>
                <w:lang w:val="es-MX"/>
              </w:rPr>
            </w:pPr>
            <w:r w:rsidRPr="007A1230">
              <w:rPr>
                <w:rFonts w:asciiTheme="majorHAnsi" w:hAnsiTheme="majorHAnsi"/>
                <w:b/>
                <w:bCs/>
                <w:lang w:val="es-MX"/>
              </w:rPr>
              <w:t>Severidad</w:t>
            </w:r>
          </w:p>
        </w:tc>
        <w:tc>
          <w:tcPr>
            <w:tcW w:w="2475" w:type="dxa"/>
            <w:shd w:val="clear" w:color="auto" w:fill="BDD6EE" w:themeFill="accent5" w:themeFillTint="66"/>
          </w:tcPr>
          <w:p w14:paraId="524E9394" w14:textId="2A714FD0" w:rsidR="007A1230" w:rsidRPr="007A1230" w:rsidRDefault="007A1230" w:rsidP="007A1230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  <w:bCs/>
                <w:lang w:val="es-MX"/>
              </w:rPr>
            </w:pPr>
            <w:r w:rsidRPr="007A1230">
              <w:rPr>
                <w:rFonts w:asciiTheme="majorHAnsi" w:hAnsiTheme="majorHAnsi"/>
                <w:b/>
                <w:bCs/>
                <w:lang w:val="es-MX"/>
              </w:rPr>
              <w:t>Impacto</w:t>
            </w:r>
          </w:p>
        </w:tc>
        <w:tc>
          <w:tcPr>
            <w:tcW w:w="2203" w:type="dxa"/>
            <w:shd w:val="clear" w:color="auto" w:fill="BDD6EE" w:themeFill="accent5" w:themeFillTint="66"/>
          </w:tcPr>
          <w:p w14:paraId="2B806551" w14:textId="7F9B8AF7" w:rsidR="007A1230" w:rsidRPr="007A1230" w:rsidRDefault="007A1230" w:rsidP="007A1230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  <w:bCs/>
                <w:lang w:val="es-MX"/>
              </w:rPr>
            </w:pPr>
            <w:r w:rsidRPr="007A1230">
              <w:rPr>
                <w:rFonts w:asciiTheme="majorHAnsi" w:hAnsiTheme="majorHAnsi"/>
                <w:b/>
                <w:bCs/>
                <w:lang w:val="es-MX"/>
              </w:rPr>
              <w:t>Plan de Mitigación</w:t>
            </w:r>
          </w:p>
        </w:tc>
      </w:tr>
      <w:tr w:rsidR="007A1230" w:rsidRPr="00263C0E" w14:paraId="64577305" w14:textId="77777777" w:rsidTr="007A1230">
        <w:tc>
          <w:tcPr>
            <w:tcW w:w="426" w:type="dxa"/>
          </w:tcPr>
          <w:p w14:paraId="27CA724F" w14:textId="580FB39B" w:rsidR="007A1230" w:rsidRPr="00554834" w:rsidRDefault="007A1230" w:rsidP="00F165BF">
            <w:pPr>
              <w:pStyle w:val="Prrafodelista"/>
              <w:ind w:left="0"/>
              <w:jc w:val="both"/>
              <w:rPr>
                <w:rFonts w:asciiTheme="majorHAnsi" w:hAnsiTheme="majorHAnsi"/>
                <w:sz w:val="20"/>
                <w:szCs w:val="20"/>
                <w:lang w:val="es-MX"/>
              </w:rPr>
            </w:pPr>
            <w:r w:rsidRPr="00554834">
              <w:rPr>
                <w:rFonts w:asciiTheme="majorHAnsi" w:hAnsiTheme="majorHAnsi"/>
                <w:sz w:val="20"/>
                <w:szCs w:val="20"/>
                <w:lang w:val="es-MX"/>
              </w:rPr>
              <w:t>1</w:t>
            </w:r>
          </w:p>
        </w:tc>
        <w:tc>
          <w:tcPr>
            <w:tcW w:w="3827" w:type="dxa"/>
          </w:tcPr>
          <w:p w14:paraId="543EABFB" w14:textId="77777777" w:rsidR="00CA71EE" w:rsidRPr="00CA71EE" w:rsidRDefault="007A1230" w:rsidP="007A1230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63C0E">
              <w:rPr>
                <w:rFonts w:asciiTheme="majorHAnsi" w:hAnsiTheme="majorHAnsi"/>
                <w:sz w:val="20"/>
                <w:szCs w:val="20"/>
              </w:rPr>
              <w:t>Ambiente no disponible</w:t>
            </w:r>
            <w:r w:rsidR="00CA71EE" w:rsidRPr="00263C0E">
              <w:rPr>
                <w:rFonts w:asciiTheme="majorHAnsi" w:hAnsiTheme="majorHAnsi"/>
                <w:sz w:val="20"/>
                <w:szCs w:val="20"/>
              </w:rPr>
              <w:t xml:space="preserve">. </w:t>
            </w:r>
            <w:r w:rsidR="00CA71EE" w:rsidRPr="00CA71EE">
              <w:rPr>
                <w:rFonts w:asciiTheme="majorHAnsi" w:hAnsiTheme="majorHAnsi"/>
                <w:sz w:val="20"/>
                <w:szCs w:val="20"/>
              </w:rPr>
              <w:t xml:space="preserve">Error: </w:t>
            </w:r>
          </w:p>
          <w:p w14:paraId="1814E1F1" w14:textId="4765DD2F" w:rsidR="007A1230" w:rsidRPr="00CA71EE" w:rsidRDefault="00CA71EE" w:rsidP="007A1230">
            <w:pPr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CA71EE">
              <w:rPr>
                <w:rFonts w:asciiTheme="majorHAnsi" w:hAnsiTheme="majorHAnsi"/>
                <w:b/>
                <w:bCs/>
                <w:sz w:val="20"/>
                <w:szCs w:val="20"/>
              </w:rPr>
              <w:t>Resource Limit Is Reached</w:t>
            </w:r>
          </w:p>
          <w:p w14:paraId="4A6D5678" w14:textId="6A4D74CE" w:rsidR="00CA71EE" w:rsidRPr="00CA71EE" w:rsidRDefault="00CA71EE" w:rsidP="007A1230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CA71EE">
              <w:rPr>
                <w:rFonts w:asciiTheme="majorHAnsi" w:hAnsiTheme="majorHAnsi"/>
                <w:b/>
                <w:bCs/>
                <w:sz w:val="20"/>
                <w:szCs w:val="20"/>
              </w:rPr>
              <w:t>The website is temporarily unable to service your request as it exceeded resource limit. Please try again later</w:t>
            </w:r>
          </w:p>
        </w:tc>
        <w:tc>
          <w:tcPr>
            <w:tcW w:w="1134" w:type="dxa"/>
          </w:tcPr>
          <w:p w14:paraId="1C8FF813" w14:textId="4B1D4F5C" w:rsidR="007A1230" w:rsidRPr="00554834" w:rsidRDefault="007A1230" w:rsidP="00F165BF">
            <w:pPr>
              <w:pStyle w:val="Prrafodelista"/>
              <w:ind w:left="0"/>
              <w:jc w:val="both"/>
              <w:rPr>
                <w:rFonts w:asciiTheme="majorHAnsi" w:hAnsiTheme="majorHAnsi"/>
                <w:sz w:val="20"/>
                <w:szCs w:val="20"/>
                <w:lang w:val="es-MX"/>
              </w:rPr>
            </w:pPr>
            <w:r w:rsidRPr="00554834">
              <w:rPr>
                <w:rFonts w:asciiTheme="majorHAnsi" w:hAnsiTheme="majorHAnsi"/>
                <w:sz w:val="20"/>
                <w:szCs w:val="20"/>
                <w:lang w:val="es-MX"/>
              </w:rPr>
              <w:t>Alto</w:t>
            </w:r>
          </w:p>
        </w:tc>
        <w:tc>
          <w:tcPr>
            <w:tcW w:w="2475" w:type="dxa"/>
          </w:tcPr>
          <w:p w14:paraId="5A2CAD4B" w14:textId="151E7A88" w:rsidR="007A1230" w:rsidRPr="00554834" w:rsidRDefault="007A1230" w:rsidP="007A1230">
            <w:pPr>
              <w:pStyle w:val="Prrafodelista"/>
              <w:ind w:left="0"/>
              <w:rPr>
                <w:rFonts w:asciiTheme="majorHAnsi" w:hAnsiTheme="majorHAnsi"/>
                <w:sz w:val="20"/>
                <w:szCs w:val="20"/>
                <w:lang w:val="es-MX"/>
              </w:rPr>
            </w:pPr>
            <w:r w:rsidRPr="00554834">
              <w:rPr>
                <w:rFonts w:asciiTheme="majorHAnsi" w:hAnsiTheme="majorHAnsi"/>
                <w:sz w:val="20"/>
                <w:szCs w:val="20"/>
                <w:lang w:val="es-MX"/>
              </w:rPr>
              <w:t xml:space="preserve">Retraso en la creación de </w:t>
            </w:r>
            <w:r w:rsidR="00CA71EE">
              <w:rPr>
                <w:rFonts w:asciiTheme="majorHAnsi" w:hAnsiTheme="majorHAnsi"/>
                <w:sz w:val="20"/>
                <w:szCs w:val="20"/>
                <w:lang w:val="es-MX"/>
              </w:rPr>
              <w:t>scripts</w:t>
            </w:r>
            <w:r w:rsidRPr="00554834">
              <w:rPr>
                <w:rFonts w:asciiTheme="majorHAnsi" w:hAnsiTheme="majorHAnsi"/>
                <w:sz w:val="20"/>
                <w:szCs w:val="20"/>
                <w:lang w:val="es-MX"/>
              </w:rPr>
              <w:t xml:space="preserve"> y la ejecución de las pruebas</w:t>
            </w:r>
          </w:p>
        </w:tc>
        <w:tc>
          <w:tcPr>
            <w:tcW w:w="2203" w:type="dxa"/>
          </w:tcPr>
          <w:p w14:paraId="7F00FF84" w14:textId="20DE59DB" w:rsidR="007A1230" w:rsidRPr="00554834" w:rsidRDefault="00CA71EE" w:rsidP="00F165BF">
            <w:pPr>
              <w:pStyle w:val="Prrafodelista"/>
              <w:ind w:left="0"/>
              <w:jc w:val="both"/>
              <w:rPr>
                <w:rFonts w:asciiTheme="majorHAnsi" w:hAnsi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/>
                <w:sz w:val="20"/>
                <w:szCs w:val="20"/>
                <w:lang w:val="es-MX"/>
              </w:rPr>
              <w:t xml:space="preserve">Tiempo de espera a que el sitio este nuevamente disponible </w:t>
            </w:r>
          </w:p>
        </w:tc>
      </w:tr>
    </w:tbl>
    <w:p w14:paraId="2EF8A39B" w14:textId="62417B5C" w:rsidR="005661A5" w:rsidRPr="00CA71EE" w:rsidRDefault="00CA71EE" w:rsidP="00CA71EE">
      <w:pPr>
        <w:jc w:val="both"/>
        <w:rPr>
          <w:rFonts w:asciiTheme="majorHAnsi" w:hAnsiTheme="majorHAnsi"/>
          <w:lang w:val="es-MX"/>
        </w:rPr>
      </w:pPr>
      <w:r>
        <w:rPr>
          <w:noProof/>
        </w:rPr>
        <mc:AlternateContent>
          <mc:Choice Requires="wps">
            <w:drawing>
              <wp:inline distT="0" distB="0" distL="0" distR="0" wp14:anchorId="45124033" wp14:editId="30630848">
                <wp:extent cx="308610" cy="308610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F74181" id="Rectángulo 1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" filled="f" stroked="f">
                <o:lock v:ext="edit" aspectratio="t"/>
                <w10:anchorlock/>
              </v:rect>
            </w:pict>
          </mc:Fallback>
        </mc:AlternateContent>
      </w:r>
    </w:p>
    <w:p w14:paraId="4CE40CA1" w14:textId="3E0F1D72" w:rsidR="00C67B25" w:rsidRDefault="00726A04" w:rsidP="00F165BF">
      <w:pPr>
        <w:pStyle w:val="Ttulo1"/>
        <w:rPr>
          <w:lang w:val="es-MX"/>
        </w:rPr>
      </w:pPr>
      <w:bookmarkStart w:id="10" w:name="_Toc55738957"/>
      <w:r>
        <w:rPr>
          <w:lang w:val="es-MX"/>
        </w:rPr>
        <w:t>5</w:t>
      </w:r>
      <w:r w:rsidR="00F165BF">
        <w:rPr>
          <w:lang w:val="es-MX"/>
        </w:rPr>
        <w:t xml:space="preserve">. </w:t>
      </w:r>
      <w:r w:rsidR="00C67B25" w:rsidRPr="00657783">
        <w:rPr>
          <w:lang w:val="es-MX"/>
        </w:rPr>
        <w:t>Estrategia de Pruebas</w:t>
      </w:r>
      <w:bookmarkEnd w:id="10"/>
    </w:p>
    <w:p w14:paraId="772C7FFE" w14:textId="77777777" w:rsidR="00726A04" w:rsidRDefault="00726A04" w:rsidP="00726A04">
      <w:pPr>
        <w:jc w:val="both"/>
        <w:rPr>
          <w:lang w:val="es-MX"/>
        </w:rPr>
      </w:pPr>
    </w:p>
    <w:p w14:paraId="3F6BB87D" w14:textId="50200EC6" w:rsidR="00E567D2" w:rsidRDefault="00726A04" w:rsidP="00726A04">
      <w:pPr>
        <w:pStyle w:val="Ttulo2"/>
        <w:rPr>
          <w:lang w:val="es-MX"/>
        </w:rPr>
      </w:pPr>
      <w:bookmarkStart w:id="11" w:name="_Toc55738958"/>
      <w:r>
        <w:rPr>
          <w:lang w:val="es-MX"/>
        </w:rPr>
        <w:t xml:space="preserve">5.1 </w:t>
      </w:r>
      <w:r w:rsidR="00E567D2" w:rsidRPr="00726A04">
        <w:rPr>
          <w:lang w:val="es-MX"/>
        </w:rPr>
        <w:t xml:space="preserve">Criterios de </w:t>
      </w:r>
      <w:r w:rsidR="00624413" w:rsidRPr="00726A04">
        <w:rPr>
          <w:lang w:val="es-MX"/>
        </w:rPr>
        <w:t>Entrada/Salida</w:t>
      </w:r>
      <w:bookmarkEnd w:id="11"/>
    </w:p>
    <w:p w14:paraId="78E39DDD" w14:textId="77777777" w:rsidR="00F53494" w:rsidRPr="00F53494" w:rsidRDefault="00F53494" w:rsidP="00F53494">
      <w:pPr>
        <w:rPr>
          <w:lang w:val="es-MX"/>
        </w:rPr>
      </w:pPr>
    </w:p>
    <w:p w14:paraId="411019F3" w14:textId="3A8B014C" w:rsidR="00E567D2" w:rsidRPr="00F53494" w:rsidRDefault="00E567D2" w:rsidP="00F165BF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  <w:lang w:val="es-MX"/>
        </w:rPr>
      </w:pPr>
      <w:r w:rsidRPr="00F53494">
        <w:rPr>
          <w:rFonts w:asciiTheme="majorHAnsi" w:hAnsiTheme="majorHAnsi"/>
          <w:sz w:val="24"/>
          <w:szCs w:val="24"/>
          <w:lang w:val="es-MX"/>
        </w:rPr>
        <w:t>Los criterios de entra</w:t>
      </w:r>
      <w:r w:rsidR="00624413" w:rsidRPr="00F53494">
        <w:rPr>
          <w:rFonts w:asciiTheme="majorHAnsi" w:hAnsiTheme="majorHAnsi"/>
          <w:sz w:val="24"/>
          <w:szCs w:val="24"/>
          <w:lang w:val="es-MX"/>
        </w:rPr>
        <w:t>d</w:t>
      </w:r>
      <w:r w:rsidRPr="00F53494">
        <w:rPr>
          <w:rFonts w:asciiTheme="majorHAnsi" w:hAnsiTheme="majorHAnsi"/>
          <w:sz w:val="24"/>
          <w:szCs w:val="24"/>
          <w:lang w:val="es-MX"/>
        </w:rPr>
        <w:t>a hacen referencia a las condiciones genéricas y especificas que deben cumplirse para comenzar la ejecución de las pruebas.</w:t>
      </w:r>
    </w:p>
    <w:p w14:paraId="633F7127" w14:textId="58186FD2" w:rsidR="00624413" w:rsidRDefault="00624413" w:rsidP="00F165BF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  <w:lang w:val="es-MX"/>
        </w:rPr>
      </w:pPr>
      <w:r w:rsidRPr="00F53494">
        <w:rPr>
          <w:rFonts w:asciiTheme="majorHAnsi" w:hAnsiTheme="majorHAnsi"/>
          <w:sz w:val="24"/>
          <w:szCs w:val="24"/>
          <w:lang w:val="es-MX"/>
        </w:rPr>
        <w:t xml:space="preserve">Los criterios de salida son las condiciones que deben cumplirse para considerar la fase de pruebas como completa. </w:t>
      </w:r>
    </w:p>
    <w:p w14:paraId="3C86B949" w14:textId="77777777" w:rsidR="00CA71EE" w:rsidRPr="00CA71EE" w:rsidRDefault="00CA71EE" w:rsidP="00CA71EE">
      <w:pPr>
        <w:jc w:val="both"/>
        <w:rPr>
          <w:rFonts w:asciiTheme="majorHAnsi" w:hAnsiTheme="majorHAnsi"/>
          <w:sz w:val="24"/>
          <w:szCs w:val="24"/>
          <w:lang w:val="es-MX"/>
        </w:rPr>
      </w:pPr>
    </w:p>
    <w:tbl>
      <w:tblPr>
        <w:tblW w:w="71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77"/>
      </w:tblGrid>
      <w:tr w:rsidR="00E567D2" w:rsidRPr="00F53494" w14:paraId="18340791" w14:textId="77777777" w:rsidTr="00F53494">
        <w:trPr>
          <w:jc w:val="center"/>
        </w:trPr>
        <w:tc>
          <w:tcPr>
            <w:tcW w:w="7177" w:type="dxa"/>
            <w:shd w:val="clear" w:color="auto" w:fill="BDD6EE" w:themeFill="accent5" w:themeFillTint="66"/>
          </w:tcPr>
          <w:p w14:paraId="3C54B1C1" w14:textId="660C5651" w:rsidR="00E567D2" w:rsidRPr="00F53494" w:rsidRDefault="00E567D2" w:rsidP="00F53494">
            <w:pPr>
              <w:pStyle w:val="Paragraphedetitre"/>
              <w:ind w:left="0"/>
              <w:jc w:val="center"/>
              <w:rPr>
                <w:rFonts w:asciiTheme="majorHAnsi" w:eastAsia="SimSun" w:hAnsiTheme="majorHAnsi"/>
                <w:b/>
                <w:color w:val="FFFFFF"/>
                <w:sz w:val="24"/>
                <w:szCs w:val="24"/>
                <w:lang w:val="es-MX" w:eastAsia="zh-CN"/>
              </w:rPr>
            </w:pPr>
            <w:r w:rsidRPr="00F53494">
              <w:rPr>
                <w:rFonts w:asciiTheme="majorHAnsi" w:eastAsia="SimSun" w:hAnsiTheme="majorHAnsi"/>
                <w:b/>
                <w:sz w:val="24"/>
                <w:szCs w:val="24"/>
                <w:lang w:val="es-MX" w:eastAsia="zh-CN"/>
              </w:rPr>
              <w:lastRenderedPageBreak/>
              <w:t>Criterios de Entrada</w:t>
            </w:r>
          </w:p>
        </w:tc>
      </w:tr>
      <w:tr w:rsidR="00E567D2" w:rsidRPr="00263C0E" w14:paraId="36F2B312" w14:textId="77777777" w:rsidTr="00861D0E">
        <w:trPr>
          <w:jc w:val="center"/>
        </w:trPr>
        <w:tc>
          <w:tcPr>
            <w:tcW w:w="7177" w:type="dxa"/>
            <w:shd w:val="clear" w:color="auto" w:fill="auto"/>
          </w:tcPr>
          <w:p w14:paraId="1F12FFF9" w14:textId="6F4DB6F4" w:rsidR="00E567D2" w:rsidRPr="00F53494" w:rsidRDefault="00E567D2" w:rsidP="00F165BF">
            <w:pPr>
              <w:pStyle w:val="Paragraphedetitre"/>
              <w:ind w:left="0"/>
              <w:rPr>
                <w:rFonts w:asciiTheme="majorHAnsi" w:eastAsia="SimSun" w:hAnsiTheme="majorHAnsi"/>
                <w:sz w:val="24"/>
                <w:szCs w:val="24"/>
                <w:lang w:val="es-MX" w:eastAsia="zh-CN"/>
              </w:rPr>
            </w:pPr>
            <w:r w:rsidRPr="00F53494">
              <w:rPr>
                <w:rFonts w:asciiTheme="majorHAnsi" w:eastAsia="SimSun" w:hAnsiTheme="majorHAnsi"/>
                <w:sz w:val="24"/>
                <w:szCs w:val="24"/>
                <w:lang w:val="es-MX" w:eastAsia="zh-CN"/>
              </w:rPr>
              <w:t xml:space="preserve">El Plan de pruebas </w:t>
            </w:r>
            <w:r w:rsidR="001C0AFD" w:rsidRPr="00F53494">
              <w:rPr>
                <w:rFonts w:asciiTheme="majorHAnsi" w:eastAsia="SimSun" w:hAnsiTheme="majorHAnsi"/>
                <w:sz w:val="24"/>
                <w:szCs w:val="24"/>
                <w:lang w:val="es-MX" w:eastAsia="zh-CN"/>
              </w:rPr>
              <w:t>está</w:t>
            </w:r>
            <w:r w:rsidRPr="00F53494">
              <w:rPr>
                <w:rFonts w:asciiTheme="majorHAnsi" w:eastAsia="SimSun" w:hAnsiTheme="majorHAnsi"/>
                <w:sz w:val="24"/>
                <w:szCs w:val="24"/>
                <w:lang w:val="es-MX" w:eastAsia="zh-CN"/>
              </w:rPr>
              <w:t xml:space="preserve"> definido y aprobado</w:t>
            </w:r>
          </w:p>
        </w:tc>
      </w:tr>
      <w:tr w:rsidR="00E567D2" w:rsidRPr="00263C0E" w14:paraId="1F7813D1" w14:textId="77777777" w:rsidTr="00861D0E">
        <w:trPr>
          <w:jc w:val="center"/>
        </w:trPr>
        <w:tc>
          <w:tcPr>
            <w:tcW w:w="7177" w:type="dxa"/>
            <w:shd w:val="clear" w:color="auto" w:fill="auto"/>
          </w:tcPr>
          <w:p w14:paraId="17CC9B8C" w14:textId="0F3CBB24" w:rsidR="00E567D2" w:rsidRPr="00F53494" w:rsidRDefault="00E567D2" w:rsidP="00F165BF">
            <w:pPr>
              <w:pStyle w:val="Paragraphedetitre"/>
              <w:ind w:left="0"/>
              <w:rPr>
                <w:rFonts w:asciiTheme="majorHAnsi" w:eastAsia="SimSun" w:hAnsiTheme="majorHAnsi"/>
                <w:sz w:val="24"/>
                <w:szCs w:val="24"/>
                <w:lang w:val="es-MX" w:eastAsia="zh-CN"/>
              </w:rPr>
            </w:pPr>
            <w:r w:rsidRPr="00F53494">
              <w:rPr>
                <w:rFonts w:asciiTheme="majorHAnsi" w:eastAsia="SimSun" w:hAnsiTheme="majorHAnsi"/>
                <w:sz w:val="24"/>
                <w:szCs w:val="24"/>
                <w:lang w:val="es-MX" w:eastAsia="zh-CN"/>
              </w:rPr>
              <w:t xml:space="preserve">Casos de pruebas completos (Manuales y automatizados) </w:t>
            </w:r>
          </w:p>
        </w:tc>
      </w:tr>
      <w:tr w:rsidR="00E567D2" w:rsidRPr="00F53494" w14:paraId="0CC10A9A" w14:textId="77777777" w:rsidTr="00861D0E">
        <w:trPr>
          <w:jc w:val="center"/>
        </w:trPr>
        <w:tc>
          <w:tcPr>
            <w:tcW w:w="7177" w:type="dxa"/>
            <w:shd w:val="clear" w:color="auto" w:fill="auto"/>
          </w:tcPr>
          <w:p w14:paraId="5C9CF71D" w14:textId="2CED4AAC" w:rsidR="00E567D2" w:rsidRPr="00F53494" w:rsidRDefault="00E567D2" w:rsidP="00F165BF">
            <w:pPr>
              <w:pStyle w:val="Paragraphedetitre"/>
              <w:ind w:left="0"/>
              <w:rPr>
                <w:rFonts w:asciiTheme="majorHAnsi" w:eastAsia="SimSun" w:hAnsiTheme="majorHAnsi"/>
                <w:sz w:val="24"/>
                <w:szCs w:val="24"/>
                <w:lang w:val="es-MX" w:eastAsia="zh-CN"/>
              </w:rPr>
            </w:pPr>
            <w:r w:rsidRPr="00F53494">
              <w:rPr>
                <w:rFonts w:asciiTheme="majorHAnsi" w:eastAsia="SimSun" w:hAnsiTheme="majorHAnsi"/>
                <w:sz w:val="24"/>
                <w:szCs w:val="24"/>
                <w:lang w:val="es-MX" w:eastAsia="zh-CN"/>
              </w:rPr>
              <w:t>Datos de pruebas disponibles</w:t>
            </w:r>
          </w:p>
        </w:tc>
      </w:tr>
      <w:tr w:rsidR="00E567D2" w:rsidRPr="00F53494" w14:paraId="42741E9C" w14:textId="77777777" w:rsidTr="00861D0E">
        <w:trPr>
          <w:jc w:val="center"/>
        </w:trPr>
        <w:tc>
          <w:tcPr>
            <w:tcW w:w="7177" w:type="dxa"/>
            <w:shd w:val="clear" w:color="auto" w:fill="auto"/>
          </w:tcPr>
          <w:p w14:paraId="64C05B1C" w14:textId="4E1F2D87" w:rsidR="00E567D2" w:rsidRPr="00F53494" w:rsidRDefault="00E567D2" w:rsidP="00F165BF">
            <w:pPr>
              <w:pStyle w:val="Paragraphedetitre"/>
              <w:ind w:left="0"/>
              <w:rPr>
                <w:rFonts w:asciiTheme="majorHAnsi" w:eastAsia="SimSun" w:hAnsiTheme="majorHAnsi"/>
                <w:sz w:val="24"/>
                <w:szCs w:val="24"/>
                <w:lang w:val="es-MX" w:eastAsia="zh-CN"/>
              </w:rPr>
            </w:pPr>
            <w:r w:rsidRPr="00F53494">
              <w:rPr>
                <w:rFonts w:asciiTheme="majorHAnsi" w:eastAsia="SimSun" w:hAnsiTheme="majorHAnsi"/>
                <w:sz w:val="24"/>
                <w:szCs w:val="24"/>
                <w:lang w:val="es-MX" w:eastAsia="zh-CN"/>
              </w:rPr>
              <w:t xml:space="preserve">Ambiente de pruebas funcional </w:t>
            </w:r>
          </w:p>
        </w:tc>
      </w:tr>
    </w:tbl>
    <w:p w14:paraId="21A1649F" w14:textId="0025F737" w:rsidR="00E567D2" w:rsidRPr="00F53494" w:rsidRDefault="00E567D2" w:rsidP="00F165BF">
      <w:pPr>
        <w:jc w:val="both"/>
        <w:rPr>
          <w:rFonts w:asciiTheme="majorHAnsi" w:hAnsiTheme="majorHAnsi"/>
          <w:sz w:val="24"/>
          <w:szCs w:val="24"/>
          <w:lang w:val="es-MX"/>
        </w:rPr>
      </w:pPr>
    </w:p>
    <w:tbl>
      <w:tblPr>
        <w:tblpPr w:leftFromText="141" w:rightFromText="141" w:vertAnchor="text" w:horzAnchor="margin" w:tblpXSpec="center" w:tblpY="1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18"/>
      </w:tblGrid>
      <w:tr w:rsidR="00F53494" w:rsidRPr="00F53494" w14:paraId="0F6984F7" w14:textId="77777777" w:rsidTr="00F53494">
        <w:tc>
          <w:tcPr>
            <w:tcW w:w="7218" w:type="dxa"/>
            <w:shd w:val="clear" w:color="auto" w:fill="BDD6EE" w:themeFill="accent5" w:themeFillTint="66"/>
          </w:tcPr>
          <w:p w14:paraId="1FD6D301" w14:textId="2A60ACC9" w:rsidR="00624413" w:rsidRPr="00F53494" w:rsidRDefault="00624413" w:rsidP="00F53494">
            <w:pPr>
              <w:pStyle w:val="Paragraphedetitre"/>
              <w:ind w:left="0"/>
              <w:jc w:val="center"/>
              <w:rPr>
                <w:rFonts w:asciiTheme="majorHAnsi" w:eastAsia="SimSun" w:hAnsiTheme="majorHAnsi"/>
                <w:b/>
                <w:sz w:val="24"/>
                <w:szCs w:val="24"/>
                <w:lang w:val="es-MX" w:eastAsia="zh-CN"/>
              </w:rPr>
            </w:pPr>
            <w:r w:rsidRPr="00F53494">
              <w:rPr>
                <w:rFonts w:asciiTheme="majorHAnsi" w:eastAsia="SimSun" w:hAnsiTheme="majorHAnsi"/>
                <w:b/>
                <w:sz w:val="24"/>
                <w:szCs w:val="24"/>
                <w:lang w:val="es-MX" w:eastAsia="zh-CN"/>
              </w:rPr>
              <w:t>Criterios de Salida</w:t>
            </w:r>
          </w:p>
        </w:tc>
      </w:tr>
      <w:tr w:rsidR="00F53494" w:rsidRPr="00263C0E" w14:paraId="585330AB" w14:textId="77777777" w:rsidTr="00861D0E">
        <w:tc>
          <w:tcPr>
            <w:tcW w:w="7218" w:type="dxa"/>
            <w:shd w:val="clear" w:color="auto" w:fill="auto"/>
          </w:tcPr>
          <w:p w14:paraId="5E1EA2AA" w14:textId="60F92A90" w:rsidR="00624413" w:rsidRPr="00F53494" w:rsidRDefault="00624413" w:rsidP="00F165BF">
            <w:pPr>
              <w:pStyle w:val="Paragraphedetitre"/>
              <w:ind w:left="0"/>
              <w:rPr>
                <w:rFonts w:asciiTheme="majorHAnsi" w:eastAsia="SimSun" w:hAnsiTheme="majorHAnsi"/>
                <w:sz w:val="24"/>
                <w:szCs w:val="24"/>
                <w:lang w:val="es-MX" w:eastAsia="zh-CN"/>
              </w:rPr>
            </w:pPr>
            <w:r w:rsidRPr="00F53494">
              <w:rPr>
                <w:rFonts w:asciiTheme="majorHAnsi" w:eastAsia="SimSun" w:hAnsiTheme="majorHAnsi"/>
                <w:sz w:val="24"/>
                <w:szCs w:val="24"/>
                <w:lang w:val="es-MX" w:eastAsia="zh-CN"/>
              </w:rPr>
              <w:t xml:space="preserve">100% </w:t>
            </w:r>
            <w:proofErr w:type="gramStart"/>
            <w:r w:rsidRPr="00F53494">
              <w:rPr>
                <w:rFonts w:asciiTheme="majorHAnsi" w:eastAsia="SimSun" w:hAnsiTheme="majorHAnsi"/>
                <w:sz w:val="24"/>
                <w:szCs w:val="24"/>
                <w:lang w:val="es-MX" w:eastAsia="zh-CN"/>
              </w:rPr>
              <w:t>de Test</w:t>
            </w:r>
            <w:proofErr w:type="gramEnd"/>
            <w:r w:rsidRPr="00F53494">
              <w:rPr>
                <w:rFonts w:asciiTheme="majorHAnsi" w:eastAsia="SimSun" w:hAnsiTheme="majorHAnsi"/>
                <w:sz w:val="24"/>
                <w:szCs w:val="24"/>
                <w:lang w:val="es-MX" w:eastAsia="zh-CN"/>
              </w:rPr>
              <w:t xml:space="preserve"> Cases ejecutados (Manuales y Automatizados)</w:t>
            </w:r>
          </w:p>
        </w:tc>
      </w:tr>
      <w:tr w:rsidR="00F53494" w:rsidRPr="00263C0E" w14:paraId="433B4485" w14:textId="77777777" w:rsidTr="00861D0E">
        <w:tc>
          <w:tcPr>
            <w:tcW w:w="7218" w:type="dxa"/>
            <w:shd w:val="clear" w:color="auto" w:fill="auto"/>
          </w:tcPr>
          <w:p w14:paraId="0A7EF2F5" w14:textId="6EAF7F66" w:rsidR="00624413" w:rsidRPr="00F53494" w:rsidRDefault="00624413" w:rsidP="00F165BF">
            <w:pPr>
              <w:pStyle w:val="Paragraphedetitre"/>
              <w:ind w:left="0"/>
              <w:rPr>
                <w:rFonts w:asciiTheme="majorHAnsi" w:eastAsia="SimSun" w:hAnsiTheme="majorHAnsi"/>
                <w:sz w:val="24"/>
                <w:szCs w:val="24"/>
                <w:lang w:val="es-MX" w:eastAsia="zh-CN"/>
              </w:rPr>
            </w:pPr>
            <w:r w:rsidRPr="00F53494">
              <w:rPr>
                <w:rFonts w:asciiTheme="majorHAnsi" w:eastAsia="SimSun" w:hAnsiTheme="majorHAnsi"/>
                <w:sz w:val="24"/>
                <w:szCs w:val="24"/>
                <w:lang w:val="es-MX" w:eastAsia="zh-CN"/>
              </w:rPr>
              <w:t xml:space="preserve">El 95% de </w:t>
            </w:r>
            <w:proofErr w:type="gramStart"/>
            <w:r w:rsidRPr="00F53494">
              <w:rPr>
                <w:rFonts w:asciiTheme="majorHAnsi" w:eastAsia="SimSun" w:hAnsiTheme="majorHAnsi"/>
                <w:sz w:val="24"/>
                <w:szCs w:val="24"/>
                <w:lang w:val="es-MX" w:eastAsia="zh-CN"/>
              </w:rPr>
              <w:t>los Test</w:t>
            </w:r>
            <w:proofErr w:type="gramEnd"/>
            <w:r w:rsidRPr="00F53494">
              <w:rPr>
                <w:rFonts w:asciiTheme="majorHAnsi" w:eastAsia="SimSun" w:hAnsiTheme="majorHAnsi"/>
                <w:sz w:val="24"/>
                <w:szCs w:val="24"/>
                <w:lang w:val="es-MX" w:eastAsia="zh-CN"/>
              </w:rPr>
              <w:t xml:space="preserve"> Cases fue exitoso</w:t>
            </w:r>
          </w:p>
        </w:tc>
      </w:tr>
      <w:tr w:rsidR="00F53494" w:rsidRPr="00263C0E" w14:paraId="1AF795BD" w14:textId="77777777" w:rsidTr="00861D0E">
        <w:tc>
          <w:tcPr>
            <w:tcW w:w="7218" w:type="dxa"/>
            <w:shd w:val="clear" w:color="auto" w:fill="auto"/>
          </w:tcPr>
          <w:p w14:paraId="53C07FE7" w14:textId="5037328F" w:rsidR="00624413" w:rsidRPr="00F53494" w:rsidRDefault="00624413" w:rsidP="00F165BF">
            <w:pPr>
              <w:pStyle w:val="Paragraphedetitre"/>
              <w:ind w:left="0"/>
              <w:rPr>
                <w:rFonts w:asciiTheme="majorHAnsi" w:eastAsia="SimSun" w:hAnsiTheme="majorHAnsi"/>
                <w:sz w:val="24"/>
                <w:szCs w:val="24"/>
                <w:lang w:val="es-MX" w:eastAsia="zh-CN"/>
              </w:rPr>
            </w:pPr>
            <w:r w:rsidRPr="00F53494">
              <w:rPr>
                <w:rFonts w:asciiTheme="majorHAnsi" w:eastAsia="SimSun" w:hAnsiTheme="majorHAnsi"/>
                <w:sz w:val="24"/>
                <w:szCs w:val="24"/>
                <w:lang w:val="es-MX" w:eastAsia="zh-CN"/>
              </w:rPr>
              <w:t xml:space="preserve">No existen defectos críticos o mayores </w:t>
            </w:r>
          </w:p>
        </w:tc>
      </w:tr>
    </w:tbl>
    <w:p w14:paraId="109B9633" w14:textId="709B6593" w:rsidR="00624413" w:rsidRPr="00F53494" w:rsidRDefault="00624413" w:rsidP="00F165BF">
      <w:pPr>
        <w:jc w:val="both"/>
        <w:rPr>
          <w:rFonts w:asciiTheme="majorHAnsi" w:hAnsiTheme="majorHAnsi"/>
          <w:lang w:val="es-MX"/>
        </w:rPr>
      </w:pPr>
    </w:p>
    <w:p w14:paraId="2FF66E51" w14:textId="23F44598" w:rsidR="00F53494" w:rsidRDefault="00F53494" w:rsidP="00F165BF">
      <w:pPr>
        <w:jc w:val="both"/>
        <w:rPr>
          <w:rFonts w:asciiTheme="majorHAnsi" w:hAnsiTheme="majorHAnsi"/>
          <w:lang w:val="es-MX"/>
        </w:rPr>
      </w:pPr>
    </w:p>
    <w:p w14:paraId="6D1EA23F" w14:textId="77777777" w:rsidR="00676D8D" w:rsidRPr="00F53494" w:rsidRDefault="00676D8D" w:rsidP="00F165BF">
      <w:pPr>
        <w:jc w:val="both"/>
        <w:rPr>
          <w:rFonts w:asciiTheme="majorHAnsi" w:hAnsiTheme="majorHAnsi"/>
          <w:lang w:val="es-MX"/>
        </w:rPr>
      </w:pPr>
    </w:p>
    <w:p w14:paraId="040253BB" w14:textId="77777777" w:rsidR="00432487" w:rsidRDefault="00432487" w:rsidP="00726A04">
      <w:pPr>
        <w:pStyle w:val="Ttulo2"/>
        <w:rPr>
          <w:lang w:val="es-MX"/>
        </w:rPr>
      </w:pPr>
    </w:p>
    <w:p w14:paraId="573D9242" w14:textId="372251A1" w:rsidR="00432487" w:rsidRDefault="00432487" w:rsidP="00726A04">
      <w:pPr>
        <w:pStyle w:val="Ttulo2"/>
        <w:rPr>
          <w:lang w:val="es-MX"/>
        </w:rPr>
      </w:pPr>
    </w:p>
    <w:p w14:paraId="3AA264A1" w14:textId="77777777" w:rsidR="00432487" w:rsidRPr="00432487" w:rsidRDefault="00432487" w:rsidP="00432487">
      <w:pPr>
        <w:rPr>
          <w:lang w:val="es-MX"/>
        </w:rPr>
      </w:pPr>
    </w:p>
    <w:p w14:paraId="3072D72A" w14:textId="0B968F43" w:rsidR="006F2EDA" w:rsidRDefault="00726A04" w:rsidP="00726A04">
      <w:pPr>
        <w:pStyle w:val="Ttulo2"/>
        <w:rPr>
          <w:lang w:val="es-MX"/>
        </w:rPr>
      </w:pPr>
      <w:bookmarkStart w:id="12" w:name="_Toc55738959"/>
      <w:r>
        <w:rPr>
          <w:lang w:val="es-MX"/>
        </w:rPr>
        <w:t>5.2</w:t>
      </w:r>
      <w:r w:rsidR="00432487">
        <w:rPr>
          <w:lang w:val="es-MX"/>
        </w:rPr>
        <w:t xml:space="preserve"> </w:t>
      </w:r>
      <w:r w:rsidR="006F2EDA" w:rsidRPr="00726A04">
        <w:rPr>
          <w:lang w:val="es-MX"/>
        </w:rPr>
        <w:t>Proceso de Pruebas</w:t>
      </w:r>
      <w:bookmarkEnd w:id="12"/>
    </w:p>
    <w:p w14:paraId="2A02B217" w14:textId="77777777" w:rsidR="00BC0817" w:rsidRPr="00BC0817" w:rsidRDefault="00BC0817" w:rsidP="00BC0817">
      <w:pPr>
        <w:rPr>
          <w:lang w:val="es-MX"/>
        </w:rPr>
      </w:pPr>
    </w:p>
    <w:p w14:paraId="327ADF02" w14:textId="77970D60" w:rsidR="009A58F5" w:rsidRPr="00F53494" w:rsidRDefault="00F53494" w:rsidP="00F165BF">
      <w:pPr>
        <w:pStyle w:val="Prrafodelista"/>
        <w:ind w:left="360"/>
        <w:jc w:val="both"/>
        <w:rPr>
          <w:rFonts w:asciiTheme="majorHAnsi" w:hAnsiTheme="majorHAnsi"/>
          <w:sz w:val="24"/>
          <w:szCs w:val="24"/>
          <w:lang w:val="es-MX"/>
        </w:rPr>
      </w:pPr>
      <w:r>
        <w:rPr>
          <w:rFonts w:asciiTheme="majorHAnsi" w:hAnsiTheme="majorHAnsi"/>
          <w:sz w:val="24"/>
          <w:szCs w:val="24"/>
          <w:lang w:val="es-MX"/>
        </w:rPr>
        <w:t xml:space="preserve">A </w:t>
      </w:r>
      <w:r w:rsidR="001C0AFD">
        <w:rPr>
          <w:rFonts w:asciiTheme="majorHAnsi" w:hAnsiTheme="majorHAnsi"/>
          <w:sz w:val="24"/>
          <w:szCs w:val="24"/>
          <w:lang w:val="es-MX"/>
        </w:rPr>
        <w:t>continuación,</w:t>
      </w:r>
      <w:r>
        <w:rPr>
          <w:rFonts w:asciiTheme="majorHAnsi" w:hAnsiTheme="majorHAnsi"/>
          <w:sz w:val="24"/>
          <w:szCs w:val="24"/>
          <w:lang w:val="es-MX"/>
        </w:rPr>
        <w:t xml:space="preserve"> se describe</w:t>
      </w:r>
      <w:r w:rsidR="009A58F5" w:rsidRPr="00F53494">
        <w:rPr>
          <w:rFonts w:asciiTheme="majorHAnsi" w:hAnsiTheme="majorHAnsi"/>
          <w:sz w:val="24"/>
          <w:szCs w:val="24"/>
          <w:lang w:val="es-MX"/>
        </w:rPr>
        <w:t xml:space="preserve"> la lista preliminar de casos de prueba que realizará el equipo de </w:t>
      </w:r>
      <w:r w:rsidR="00707064" w:rsidRPr="00F53494">
        <w:rPr>
          <w:rFonts w:asciiTheme="majorHAnsi" w:hAnsiTheme="majorHAnsi"/>
          <w:sz w:val="24"/>
          <w:szCs w:val="24"/>
          <w:lang w:val="es-MX"/>
        </w:rPr>
        <w:t>pruebas</w:t>
      </w:r>
      <w:r w:rsidR="009A58F5" w:rsidRPr="00F53494">
        <w:rPr>
          <w:rFonts w:asciiTheme="majorHAnsi" w:hAnsiTheme="majorHAnsi"/>
          <w:sz w:val="24"/>
          <w:szCs w:val="24"/>
          <w:lang w:val="es-MX"/>
        </w:rPr>
        <w:t xml:space="preserve">. (La información </w:t>
      </w:r>
      <w:r>
        <w:rPr>
          <w:rFonts w:asciiTheme="majorHAnsi" w:hAnsiTheme="majorHAnsi"/>
          <w:sz w:val="24"/>
          <w:szCs w:val="24"/>
          <w:lang w:val="es-MX"/>
        </w:rPr>
        <w:t>puede ser</w:t>
      </w:r>
      <w:r w:rsidR="009A58F5" w:rsidRPr="00F53494">
        <w:rPr>
          <w:rFonts w:asciiTheme="majorHAnsi" w:hAnsiTheme="majorHAnsi"/>
          <w:sz w:val="24"/>
          <w:szCs w:val="24"/>
          <w:lang w:val="es-MX"/>
        </w:rPr>
        <w:t xml:space="preserve"> modifica</w:t>
      </w:r>
      <w:r>
        <w:rPr>
          <w:rFonts w:asciiTheme="majorHAnsi" w:hAnsiTheme="majorHAnsi"/>
          <w:sz w:val="24"/>
          <w:szCs w:val="24"/>
          <w:lang w:val="es-MX"/>
        </w:rPr>
        <w:t xml:space="preserve">da </w:t>
      </w:r>
      <w:r w:rsidR="009A58F5" w:rsidRPr="00F53494">
        <w:rPr>
          <w:rFonts w:asciiTheme="majorHAnsi" w:hAnsiTheme="majorHAnsi"/>
          <w:sz w:val="24"/>
          <w:szCs w:val="24"/>
          <w:lang w:val="es-MX"/>
        </w:rPr>
        <w:t>o actualiza</w:t>
      </w:r>
      <w:r>
        <w:rPr>
          <w:rFonts w:asciiTheme="majorHAnsi" w:hAnsiTheme="majorHAnsi"/>
          <w:sz w:val="24"/>
          <w:szCs w:val="24"/>
          <w:lang w:val="es-MX"/>
        </w:rPr>
        <w:t>da</w:t>
      </w:r>
      <w:r w:rsidR="009A58F5" w:rsidRPr="00F53494">
        <w:rPr>
          <w:rFonts w:asciiTheme="majorHAnsi" w:hAnsiTheme="majorHAnsi"/>
          <w:sz w:val="24"/>
          <w:szCs w:val="24"/>
          <w:lang w:val="es-MX"/>
        </w:rPr>
        <w:t xml:space="preserve"> si es necesario)</w:t>
      </w:r>
    </w:p>
    <w:p w14:paraId="3CD479B9" w14:textId="77777777" w:rsidR="00707064" w:rsidRPr="00F53494" w:rsidRDefault="00707064" w:rsidP="00F165BF">
      <w:pPr>
        <w:pStyle w:val="Prrafodelista"/>
        <w:ind w:left="360"/>
        <w:jc w:val="both"/>
        <w:rPr>
          <w:rFonts w:asciiTheme="majorHAnsi" w:hAnsiTheme="majorHAnsi"/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727"/>
        <w:gridCol w:w="6741"/>
      </w:tblGrid>
      <w:tr w:rsidR="00CA71EE" w:rsidRPr="00657783" w14:paraId="184F31BC" w14:textId="77777777" w:rsidTr="00CA71EE">
        <w:tc>
          <w:tcPr>
            <w:tcW w:w="1727" w:type="dxa"/>
            <w:shd w:val="clear" w:color="auto" w:fill="BDD6EE" w:themeFill="accent5" w:themeFillTint="66"/>
          </w:tcPr>
          <w:p w14:paraId="17CABF16" w14:textId="77777777" w:rsidR="00CA71EE" w:rsidRPr="00F53494" w:rsidRDefault="00CA71EE" w:rsidP="00F53494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  <w:bCs/>
                <w:lang w:val="es-MX"/>
              </w:rPr>
            </w:pPr>
            <w:r w:rsidRPr="00F53494">
              <w:rPr>
                <w:rFonts w:asciiTheme="majorHAnsi" w:hAnsiTheme="majorHAnsi"/>
                <w:b/>
                <w:bCs/>
                <w:lang w:val="es-MX"/>
              </w:rPr>
              <w:t># TC</w:t>
            </w:r>
          </w:p>
        </w:tc>
        <w:tc>
          <w:tcPr>
            <w:tcW w:w="6741" w:type="dxa"/>
            <w:shd w:val="clear" w:color="auto" w:fill="BDD6EE" w:themeFill="accent5" w:themeFillTint="66"/>
          </w:tcPr>
          <w:p w14:paraId="581177D2" w14:textId="77777777" w:rsidR="00CA71EE" w:rsidRPr="00F53494" w:rsidRDefault="00CA71EE" w:rsidP="00F53494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  <w:bCs/>
                <w:lang w:val="es-MX"/>
              </w:rPr>
            </w:pPr>
            <w:r w:rsidRPr="00F53494">
              <w:rPr>
                <w:rFonts w:asciiTheme="majorHAnsi" w:hAnsiTheme="majorHAnsi"/>
                <w:b/>
                <w:bCs/>
                <w:lang w:val="es-MX"/>
              </w:rPr>
              <w:t>Descripción</w:t>
            </w:r>
          </w:p>
        </w:tc>
      </w:tr>
      <w:tr w:rsidR="00CA71EE" w:rsidRPr="00263C0E" w14:paraId="5F32C646" w14:textId="77777777" w:rsidTr="00CA71EE">
        <w:tc>
          <w:tcPr>
            <w:tcW w:w="1727" w:type="dxa"/>
          </w:tcPr>
          <w:p w14:paraId="3133BED5" w14:textId="10B2DAE9" w:rsidR="00CA71EE" w:rsidRPr="00657783" w:rsidRDefault="00CA71EE" w:rsidP="00F165BF">
            <w:pPr>
              <w:pStyle w:val="Prrafodelista"/>
              <w:ind w:left="0"/>
              <w:jc w:val="both"/>
              <w:rPr>
                <w:rFonts w:asciiTheme="majorHAnsi" w:hAnsiTheme="majorHAnsi"/>
                <w:lang w:val="es-MX"/>
              </w:rPr>
            </w:pPr>
            <w:r w:rsidRPr="00CA71EE">
              <w:rPr>
                <w:rFonts w:asciiTheme="majorHAnsi" w:hAnsiTheme="majorHAnsi"/>
                <w:lang w:val="es-MX"/>
              </w:rPr>
              <w:t>TC_HOME01</w:t>
            </w:r>
          </w:p>
        </w:tc>
        <w:tc>
          <w:tcPr>
            <w:tcW w:w="6741" w:type="dxa"/>
          </w:tcPr>
          <w:p w14:paraId="292CBA70" w14:textId="3E863C79" w:rsidR="00CA71EE" w:rsidRPr="00657783" w:rsidRDefault="00CA71EE" w:rsidP="00F165BF">
            <w:pPr>
              <w:pStyle w:val="Prrafodelista"/>
              <w:ind w:left="0"/>
              <w:jc w:val="both"/>
              <w:rPr>
                <w:rFonts w:asciiTheme="majorHAnsi" w:hAnsiTheme="majorHAnsi"/>
                <w:lang w:val="es-MX"/>
              </w:rPr>
            </w:pPr>
            <w:r w:rsidRPr="00CA71EE">
              <w:rPr>
                <w:rFonts w:asciiTheme="majorHAnsi" w:hAnsiTheme="majorHAnsi"/>
                <w:lang w:val="es-MX"/>
              </w:rPr>
              <w:t>Validar los elementos en la página de Home</w:t>
            </w:r>
          </w:p>
        </w:tc>
      </w:tr>
      <w:tr w:rsidR="00CA71EE" w:rsidRPr="00263C0E" w14:paraId="3BDCBFEE" w14:textId="77777777" w:rsidTr="00CA71EE">
        <w:tc>
          <w:tcPr>
            <w:tcW w:w="1727" w:type="dxa"/>
          </w:tcPr>
          <w:p w14:paraId="39ED4CC3" w14:textId="0B786FA7" w:rsidR="00CA71EE" w:rsidRPr="00657783" w:rsidRDefault="00CA71EE" w:rsidP="00F165BF">
            <w:pPr>
              <w:pStyle w:val="Prrafodelista"/>
              <w:ind w:left="0"/>
              <w:jc w:val="both"/>
              <w:rPr>
                <w:rFonts w:asciiTheme="majorHAnsi" w:hAnsiTheme="majorHAnsi"/>
                <w:lang w:val="es-MX"/>
              </w:rPr>
            </w:pPr>
            <w:r w:rsidRPr="00CA71EE">
              <w:rPr>
                <w:rFonts w:asciiTheme="majorHAnsi" w:hAnsiTheme="majorHAnsi"/>
                <w:lang w:val="es-MX"/>
              </w:rPr>
              <w:t>TC_HOME02</w:t>
            </w:r>
          </w:p>
        </w:tc>
        <w:tc>
          <w:tcPr>
            <w:tcW w:w="6741" w:type="dxa"/>
          </w:tcPr>
          <w:p w14:paraId="5FA6ACCE" w14:textId="64C09372" w:rsidR="00CA71EE" w:rsidRPr="00657783" w:rsidRDefault="00CA71EE" w:rsidP="00F165BF">
            <w:pPr>
              <w:pStyle w:val="Prrafodelista"/>
              <w:ind w:left="0"/>
              <w:jc w:val="both"/>
              <w:rPr>
                <w:rFonts w:asciiTheme="majorHAnsi" w:hAnsiTheme="majorHAnsi"/>
                <w:lang w:val="es-MX"/>
              </w:rPr>
            </w:pPr>
            <w:r w:rsidRPr="00CA71EE">
              <w:rPr>
                <w:rFonts w:asciiTheme="majorHAnsi" w:hAnsiTheme="majorHAnsi"/>
                <w:lang w:val="es-MX"/>
              </w:rPr>
              <w:t>Validar que las opciones del menú redireccionen a la página correcta</w:t>
            </w:r>
          </w:p>
        </w:tc>
      </w:tr>
      <w:tr w:rsidR="00CA71EE" w:rsidRPr="00263C0E" w14:paraId="2B4DD647" w14:textId="77777777" w:rsidTr="00CA71EE">
        <w:tc>
          <w:tcPr>
            <w:tcW w:w="1727" w:type="dxa"/>
          </w:tcPr>
          <w:p w14:paraId="1EBBE49B" w14:textId="62750E7E" w:rsidR="00CA71EE" w:rsidRPr="00657783" w:rsidRDefault="00CA71EE" w:rsidP="00F165BF">
            <w:pPr>
              <w:pStyle w:val="Prrafodelista"/>
              <w:ind w:left="0"/>
              <w:jc w:val="both"/>
              <w:rPr>
                <w:rFonts w:asciiTheme="majorHAnsi" w:hAnsiTheme="majorHAnsi"/>
                <w:lang w:val="es-MX"/>
              </w:rPr>
            </w:pPr>
            <w:r w:rsidRPr="00CA71EE">
              <w:rPr>
                <w:rFonts w:asciiTheme="majorHAnsi" w:hAnsiTheme="majorHAnsi"/>
                <w:lang w:val="es-MX"/>
              </w:rPr>
              <w:t>TC_SEARCH01</w:t>
            </w:r>
          </w:p>
        </w:tc>
        <w:tc>
          <w:tcPr>
            <w:tcW w:w="6741" w:type="dxa"/>
          </w:tcPr>
          <w:p w14:paraId="293DCB4D" w14:textId="42143CBC" w:rsidR="00CA71EE" w:rsidRPr="00657783" w:rsidRDefault="00CA71EE" w:rsidP="00F165BF">
            <w:pPr>
              <w:pStyle w:val="Prrafodelista"/>
              <w:ind w:left="0"/>
              <w:jc w:val="both"/>
              <w:rPr>
                <w:rFonts w:asciiTheme="majorHAnsi" w:hAnsiTheme="majorHAnsi"/>
                <w:lang w:val="es-MX"/>
              </w:rPr>
            </w:pPr>
            <w:r>
              <w:rPr>
                <w:rFonts w:asciiTheme="majorHAnsi" w:hAnsiTheme="majorHAnsi"/>
                <w:lang w:val="es-MX"/>
              </w:rPr>
              <w:t>Búsqueda de</w:t>
            </w:r>
            <w:r w:rsidRPr="00CA71EE">
              <w:rPr>
                <w:rFonts w:asciiTheme="majorHAnsi" w:hAnsiTheme="majorHAnsi"/>
                <w:lang w:val="es-MX"/>
              </w:rPr>
              <w:t xml:space="preserve"> un producto válido</w:t>
            </w:r>
          </w:p>
        </w:tc>
      </w:tr>
      <w:tr w:rsidR="00CA71EE" w:rsidRPr="00263C0E" w14:paraId="455A3C29" w14:textId="77777777" w:rsidTr="00CA71EE">
        <w:tc>
          <w:tcPr>
            <w:tcW w:w="1727" w:type="dxa"/>
          </w:tcPr>
          <w:p w14:paraId="64223AA8" w14:textId="1010FBA2" w:rsidR="00CA71EE" w:rsidRPr="00657783" w:rsidRDefault="00CA71EE" w:rsidP="00CA71EE">
            <w:pPr>
              <w:pStyle w:val="Prrafodelista"/>
              <w:ind w:left="0"/>
              <w:jc w:val="center"/>
              <w:rPr>
                <w:rFonts w:asciiTheme="majorHAnsi" w:hAnsiTheme="majorHAnsi"/>
                <w:lang w:val="es-MX"/>
              </w:rPr>
            </w:pPr>
            <w:r w:rsidRPr="00CA71EE">
              <w:rPr>
                <w:rFonts w:asciiTheme="majorHAnsi" w:hAnsiTheme="majorHAnsi"/>
                <w:lang w:val="es-MX"/>
              </w:rPr>
              <w:t>TC_SEARCH02</w:t>
            </w:r>
          </w:p>
        </w:tc>
        <w:tc>
          <w:tcPr>
            <w:tcW w:w="6741" w:type="dxa"/>
          </w:tcPr>
          <w:p w14:paraId="10312935" w14:textId="0D229304" w:rsidR="00CA71EE" w:rsidRPr="00657783" w:rsidRDefault="00CA71EE" w:rsidP="00F165BF">
            <w:pPr>
              <w:pStyle w:val="Prrafodelista"/>
              <w:ind w:left="0"/>
              <w:jc w:val="both"/>
              <w:rPr>
                <w:rFonts w:asciiTheme="majorHAnsi" w:hAnsiTheme="majorHAnsi"/>
                <w:lang w:val="es-MX"/>
              </w:rPr>
            </w:pPr>
            <w:r w:rsidRPr="00CA71EE">
              <w:rPr>
                <w:rFonts w:asciiTheme="majorHAnsi" w:hAnsiTheme="majorHAnsi"/>
                <w:lang w:val="es-MX"/>
              </w:rPr>
              <w:t>Búsqueda de producto no existente</w:t>
            </w:r>
          </w:p>
        </w:tc>
      </w:tr>
      <w:tr w:rsidR="00CA71EE" w:rsidRPr="00CA71EE" w14:paraId="6F8A4098" w14:textId="77777777" w:rsidTr="00CA71EE">
        <w:tc>
          <w:tcPr>
            <w:tcW w:w="1727" w:type="dxa"/>
          </w:tcPr>
          <w:p w14:paraId="31C2BC33" w14:textId="3C28C19B" w:rsidR="00CA71EE" w:rsidRPr="00657783" w:rsidRDefault="00CA71EE" w:rsidP="00F165BF">
            <w:pPr>
              <w:pStyle w:val="Prrafodelista"/>
              <w:ind w:left="0"/>
              <w:jc w:val="both"/>
              <w:rPr>
                <w:rFonts w:asciiTheme="majorHAnsi" w:hAnsiTheme="majorHAnsi"/>
                <w:lang w:val="es-MX"/>
              </w:rPr>
            </w:pPr>
            <w:r w:rsidRPr="00CA71EE">
              <w:rPr>
                <w:rFonts w:asciiTheme="majorHAnsi" w:hAnsiTheme="majorHAnsi"/>
                <w:lang w:val="es-MX"/>
              </w:rPr>
              <w:t>TC_ACCOUNT01</w:t>
            </w:r>
          </w:p>
        </w:tc>
        <w:tc>
          <w:tcPr>
            <w:tcW w:w="6741" w:type="dxa"/>
          </w:tcPr>
          <w:p w14:paraId="16BAB910" w14:textId="6626C204" w:rsidR="00CA71EE" w:rsidRPr="00657783" w:rsidRDefault="00CA71EE" w:rsidP="00F165BF">
            <w:pPr>
              <w:pStyle w:val="Prrafodelista"/>
              <w:ind w:left="0"/>
              <w:jc w:val="both"/>
              <w:rPr>
                <w:rFonts w:asciiTheme="majorHAnsi" w:hAnsiTheme="majorHAnsi"/>
                <w:lang w:val="es-MX"/>
              </w:rPr>
            </w:pPr>
            <w:r w:rsidRPr="00CA71EE">
              <w:rPr>
                <w:rFonts w:asciiTheme="majorHAnsi" w:hAnsiTheme="majorHAnsi"/>
                <w:lang w:val="es-MX"/>
              </w:rPr>
              <w:t>Crear una nueva cuenta</w:t>
            </w:r>
          </w:p>
        </w:tc>
      </w:tr>
      <w:tr w:rsidR="00CA71EE" w:rsidRPr="00263C0E" w14:paraId="151DFE3F" w14:textId="77777777" w:rsidTr="00CA71EE">
        <w:tc>
          <w:tcPr>
            <w:tcW w:w="1727" w:type="dxa"/>
          </w:tcPr>
          <w:p w14:paraId="25DD0134" w14:textId="6A03079D" w:rsidR="00CA71EE" w:rsidRPr="00657783" w:rsidRDefault="00CA71EE" w:rsidP="00F165BF">
            <w:pPr>
              <w:pStyle w:val="Prrafodelista"/>
              <w:ind w:left="0"/>
              <w:jc w:val="both"/>
              <w:rPr>
                <w:rFonts w:asciiTheme="majorHAnsi" w:hAnsiTheme="majorHAnsi"/>
                <w:lang w:val="es-MX"/>
              </w:rPr>
            </w:pPr>
            <w:r w:rsidRPr="00CA71EE">
              <w:rPr>
                <w:rFonts w:asciiTheme="majorHAnsi" w:hAnsiTheme="majorHAnsi"/>
                <w:lang w:val="es-MX"/>
              </w:rPr>
              <w:t>TC_ACCOUNT02</w:t>
            </w:r>
          </w:p>
        </w:tc>
        <w:tc>
          <w:tcPr>
            <w:tcW w:w="6741" w:type="dxa"/>
          </w:tcPr>
          <w:p w14:paraId="2A83F6A4" w14:textId="58C026B2" w:rsidR="00CA71EE" w:rsidRPr="00657783" w:rsidRDefault="00CA71EE" w:rsidP="00CA71EE">
            <w:pPr>
              <w:pStyle w:val="Prrafodelista"/>
              <w:tabs>
                <w:tab w:val="left" w:pos="1792"/>
              </w:tabs>
              <w:ind w:left="0"/>
              <w:rPr>
                <w:rFonts w:asciiTheme="majorHAnsi" w:hAnsiTheme="majorHAnsi"/>
                <w:lang w:val="es-MX"/>
              </w:rPr>
            </w:pPr>
            <w:r w:rsidRPr="00CA71EE">
              <w:rPr>
                <w:rFonts w:asciiTheme="majorHAnsi" w:hAnsiTheme="majorHAnsi"/>
                <w:lang w:val="es-MX"/>
              </w:rPr>
              <w:t>Visualizar página de Historial de Ordenes</w:t>
            </w:r>
          </w:p>
        </w:tc>
      </w:tr>
      <w:tr w:rsidR="00CA71EE" w:rsidRPr="00CA71EE" w14:paraId="35D6A8D3" w14:textId="77777777" w:rsidTr="00CA71EE">
        <w:tc>
          <w:tcPr>
            <w:tcW w:w="1727" w:type="dxa"/>
          </w:tcPr>
          <w:p w14:paraId="3AAF72C1" w14:textId="62E02454" w:rsidR="00CA71EE" w:rsidRPr="00657783" w:rsidRDefault="00CA71EE" w:rsidP="00F165BF">
            <w:pPr>
              <w:pStyle w:val="Prrafodelista"/>
              <w:ind w:left="0"/>
              <w:jc w:val="both"/>
              <w:rPr>
                <w:rFonts w:asciiTheme="majorHAnsi" w:hAnsiTheme="majorHAnsi"/>
                <w:lang w:val="es-MX"/>
              </w:rPr>
            </w:pPr>
            <w:r w:rsidRPr="00CA71EE">
              <w:rPr>
                <w:rFonts w:asciiTheme="majorHAnsi" w:hAnsiTheme="majorHAnsi"/>
                <w:lang w:val="es-MX"/>
              </w:rPr>
              <w:t>TC_ACCOUNT03</w:t>
            </w:r>
          </w:p>
        </w:tc>
        <w:tc>
          <w:tcPr>
            <w:tcW w:w="6741" w:type="dxa"/>
          </w:tcPr>
          <w:p w14:paraId="77D234F8" w14:textId="08765826" w:rsidR="00CA71EE" w:rsidRPr="00CA71EE" w:rsidRDefault="00CA71EE" w:rsidP="00CA71EE">
            <w:pPr>
              <w:jc w:val="both"/>
              <w:rPr>
                <w:rFonts w:asciiTheme="majorHAnsi" w:hAnsiTheme="majorHAnsi"/>
                <w:lang w:val="es-MX"/>
              </w:rPr>
            </w:pPr>
            <w:r w:rsidRPr="00CA71EE">
              <w:rPr>
                <w:rFonts w:asciiTheme="majorHAnsi" w:hAnsiTheme="majorHAnsi"/>
                <w:lang w:val="es-MX"/>
              </w:rPr>
              <w:t>Actualizar Mi Dirección</w:t>
            </w:r>
          </w:p>
        </w:tc>
      </w:tr>
      <w:tr w:rsidR="00CA71EE" w:rsidRPr="00263C0E" w14:paraId="34E9B17D" w14:textId="77777777" w:rsidTr="00CA71EE">
        <w:tc>
          <w:tcPr>
            <w:tcW w:w="1727" w:type="dxa"/>
          </w:tcPr>
          <w:p w14:paraId="07176885" w14:textId="4C17AA76" w:rsidR="00CA71EE" w:rsidRPr="00657783" w:rsidRDefault="00CA71EE" w:rsidP="00CA71EE">
            <w:pPr>
              <w:pStyle w:val="Prrafodelista"/>
              <w:ind w:left="0"/>
              <w:jc w:val="center"/>
              <w:rPr>
                <w:rFonts w:asciiTheme="majorHAnsi" w:hAnsiTheme="majorHAnsi"/>
                <w:lang w:val="es-MX"/>
              </w:rPr>
            </w:pPr>
            <w:r w:rsidRPr="00CA71EE">
              <w:rPr>
                <w:rFonts w:asciiTheme="majorHAnsi" w:hAnsiTheme="majorHAnsi"/>
                <w:lang w:val="es-MX"/>
              </w:rPr>
              <w:t>TC_ACCOUNT04</w:t>
            </w:r>
          </w:p>
        </w:tc>
        <w:tc>
          <w:tcPr>
            <w:tcW w:w="6741" w:type="dxa"/>
          </w:tcPr>
          <w:p w14:paraId="28115CD5" w14:textId="67C00705" w:rsidR="00CA71EE" w:rsidRPr="00657783" w:rsidRDefault="00CA71EE" w:rsidP="00F165BF">
            <w:pPr>
              <w:pStyle w:val="Prrafodelista"/>
              <w:ind w:left="0"/>
              <w:jc w:val="both"/>
              <w:rPr>
                <w:rFonts w:asciiTheme="majorHAnsi" w:hAnsiTheme="majorHAnsi"/>
                <w:lang w:val="es-MX"/>
              </w:rPr>
            </w:pPr>
            <w:r w:rsidRPr="00CA71EE">
              <w:rPr>
                <w:rFonts w:asciiTheme="majorHAnsi" w:hAnsiTheme="majorHAnsi"/>
                <w:lang w:val="es-MX"/>
              </w:rPr>
              <w:t>Crear cuenta con correo no válido</w:t>
            </w:r>
          </w:p>
        </w:tc>
      </w:tr>
      <w:tr w:rsidR="00CA71EE" w:rsidRPr="00263C0E" w14:paraId="380D4A12" w14:textId="77777777" w:rsidTr="00CA71EE">
        <w:tc>
          <w:tcPr>
            <w:tcW w:w="1727" w:type="dxa"/>
          </w:tcPr>
          <w:p w14:paraId="044ACF99" w14:textId="2376CD89" w:rsidR="00CA71EE" w:rsidRPr="00657783" w:rsidRDefault="00CA71EE" w:rsidP="00CA71EE">
            <w:pPr>
              <w:pStyle w:val="Prrafodelista"/>
              <w:ind w:left="0"/>
              <w:jc w:val="center"/>
              <w:rPr>
                <w:rFonts w:asciiTheme="majorHAnsi" w:hAnsiTheme="majorHAnsi"/>
                <w:lang w:val="es-MX"/>
              </w:rPr>
            </w:pPr>
            <w:r w:rsidRPr="00CA71EE">
              <w:rPr>
                <w:rFonts w:asciiTheme="majorHAnsi" w:hAnsiTheme="majorHAnsi"/>
                <w:lang w:val="es-MX"/>
              </w:rPr>
              <w:t>TC_PURCHASE01</w:t>
            </w:r>
          </w:p>
        </w:tc>
        <w:tc>
          <w:tcPr>
            <w:tcW w:w="6741" w:type="dxa"/>
          </w:tcPr>
          <w:p w14:paraId="450AC320" w14:textId="1FC9FA0A" w:rsidR="00CA71EE" w:rsidRPr="00657783" w:rsidRDefault="00CA71EE" w:rsidP="00F165BF">
            <w:pPr>
              <w:pStyle w:val="Prrafodelista"/>
              <w:ind w:left="0"/>
              <w:jc w:val="both"/>
              <w:rPr>
                <w:rFonts w:asciiTheme="majorHAnsi" w:hAnsiTheme="majorHAnsi"/>
                <w:lang w:val="es-MX"/>
              </w:rPr>
            </w:pPr>
            <w:r w:rsidRPr="00CA71EE">
              <w:rPr>
                <w:rFonts w:asciiTheme="majorHAnsi" w:hAnsiTheme="majorHAnsi"/>
                <w:lang w:val="es-MX"/>
              </w:rPr>
              <w:t>Comprar un producto (Vestido) - Payment Bank wire</w:t>
            </w:r>
          </w:p>
        </w:tc>
      </w:tr>
      <w:tr w:rsidR="00CA71EE" w:rsidRPr="00CA71EE" w14:paraId="04FAEB8D" w14:textId="77777777" w:rsidTr="00CA71EE">
        <w:tc>
          <w:tcPr>
            <w:tcW w:w="1727" w:type="dxa"/>
          </w:tcPr>
          <w:p w14:paraId="70DF568C" w14:textId="7FF6FCBD" w:rsidR="00CA71EE" w:rsidRPr="00657783" w:rsidRDefault="00CA71EE" w:rsidP="00F165BF">
            <w:pPr>
              <w:pStyle w:val="Prrafodelista"/>
              <w:ind w:left="0"/>
              <w:jc w:val="both"/>
              <w:rPr>
                <w:rFonts w:asciiTheme="majorHAnsi" w:hAnsiTheme="majorHAnsi"/>
                <w:lang w:val="es-MX"/>
              </w:rPr>
            </w:pPr>
            <w:r w:rsidRPr="00CA71EE">
              <w:rPr>
                <w:rFonts w:asciiTheme="majorHAnsi" w:hAnsiTheme="majorHAnsi"/>
                <w:lang w:val="es-MX"/>
              </w:rPr>
              <w:t>TC_PURCHASE0</w:t>
            </w:r>
            <w:r>
              <w:rPr>
                <w:rFonts w:asciiTheme="majorHAnsi" w:hAnsiTheme="majorHAnsi"/>
                <w:lang w:val="es-MX"/>
              </w:rPr>
              <w:t>2</w:t>
            </w:r>
          </w:p>
        </w:tc>
        <w:tc>
          <w:tcPr>
            <w:tcW w:w="6741" w:type="dxa"/>
          </w:tcPr>
          <w:p w14:paraId="43083A09" w14:textId="68CD114C" w:rsidR="00CA71EE" w:rsidRPr="00657783" w:rsidRDefault="00CA71EE" w:rsidP="00CA71EE">
            <w:pPr>
              <w:pStyle w:val="Prrafodelista"/>
              <w:tabs>
                <w:tab w:val="left" w:pos="1273"/>
              </w:tabs>
              <w:ind w:left="0"/>
              <w:jc w:val="both"/>
              <w:rPr>
                <w:rFonts w:asciiTheme="majorHAnsi" w:hAnsiTheme="majorHAnsi"/>
                <w:lang w:val="es-MX"/>
              </w:rPr>
            </w:pPr>
            <w:r w:rsidRPr="00CA71EE">
              <w:rPr>
                <w:rFonts w:asciiTheme="majorHAnsi" w:hAnsiTheme="majorHAnsi"/>
                <w:lang w:val="es-MX"/>
              </w:rPr>
              <w:t>Comprar 2 productos (Camiseta y Blusa) - Payment by check</w:t>
            </w:r>
          </w:p>
        </w:tc>
      </w:tr>
    </w:tbl>
    <w:p w14:paraId="2E8EE568" w14:textId="7ADFD021" w:rsidR="004022A1" w:rsidRPr="00657783" w:rsidRDefault="004022A1" w:rsidP="006555F4">
      <w:pPr>
        <w:pStyle w:val="Ttulo1"/>
        <w:rPr>
          <w:lang w:val="es-MX"/>
        </w:rPr>
      </w:pPr>
    </w:p>
    <w:sectPr w:rsidR="004022A1" w:rsidRPr="00657783" w:rsidSect="00E51271">
      <w:footerReference w:type="default" r:id="rId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1577D" w14:textId="77777777" w:rsidR="006E5C0C" w:rsidRDefault="006E5C0C" w:rsidP="00861D0E">
      <w:pPr>
        <w:spacing w:after="0" w:line="240" w:lineRule="auto"/>
      </w:pPr>
      <w:r>
        <w:separator/>
      </w:r>
    </w:p>
  </w:endnote>
  <w:endnote w:type="continuationSeparator" w:id="0">
    <w:p w14:paraId="2678F2F5" w14:textId="77777777" w:rsidR="006E5C0C" w:rsidRDefault="006E5C0C" w:rsidP="00861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Calibri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53747172"/>
      <w:docPartObj>
        <w:docPartGallery w:val="Page Numbers (Bottom of Page)"/>
        <w:docPartUnique/>
      </w:docPartObj>
    </w:sdtPr>
    <w:sdtEndPr/>
    <w:sdtContent>
      <w:p w14:paraId="0AA2CAAB" w14:textId="65F8AFE6" w:rsidR="00861D0E" w:rsidRDefault="00861D0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B09AAF2" w14:textId="77777777" w:rsidR="00861D0E" w:rsidRDefault="00861D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44CCB" w14:textId="77777777" w:rsidR="006E5C0C" w:rsidRDefault="006E5C0C" w:rsidP="00861D0E">
      <w:pPr>
        <w:spacing w:after="0" w:line="240" w:lineRule="auto"/>
      </w:pPr>
      <w:r>
        <w:separator/>
      </w:r>
    </w:p>
  </w:footnote>
  <w:footnote w:type="continuationSeparator" w:id="0">
    <w:p w14:paraId="4FFF19A9" w14:textId="77777777" w:rsidR="006E5C0C" w:rsidRDefault="006E5C0C" w:rsidP="00861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30A77"/>
    <w:multiLevelType w:val="hybridMultilevel"/>
    <w:tmpl w:val="1658A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C1505"/>
    <w:multiLevelType w:val="hybridMultilevel"/>
    <w:tmpl w:val="D9924600"/>
    <w:lvl w:ilvl="0" w:tplc="E1507E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E12A85"/>
    <w:multiLevelType w:val="hybridMultilevel"/>
    <w:tmpl w:val="844A9ED8"/>
    <w:lvl w:ilvl="0" w:tplc="E5CA283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5355F"/>
    <w:multiLevelType w:val="hybridMultilevel"/>
    <w:tmpl w:val="B7BC30E2"/>
    <w:lvl w:ilvl="0" w:tplc="E05008E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F6424"/>
    <w:multiLevelType w:val="hybridMultilevel"/>
    <w:tmpl w:val="24008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C6219"/>
    <w:multiLevelType w:val="hybridMultilevel"/>
    <w:tmpl w:val="5A34F1BA"/>
    <w:lvl w:ilvl="0" w:tplc="E5CA283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11C02"/>
    <w:multiLevelType w:val="multilevel"/>
    <w:tmpl w:val="D9FC47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B6F0B04"/>
    <w:multiLevelType w:val="multilevel"/>
    <w:tmpl w:val="936E776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1D56F3B"/>
    <w:multiLevelType w:val="hybridMultilevel"/>
    <w:tmpl w:val="D72E81B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4026B0"/>
    <w:multiLevelType w:val="multilevel"/>
    <w:tmpl w:val="D42657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CCF1F5F"/>
    <w:multiLevelType w:val="hybridMultilevel"/>
    <w:tmpl w:val="57469130"/>
    <w:lvl w:ilvl="0" w:tplc="E5CA283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D3EBB"/>
    <w:multiLevelType w:val="multilevel"/>
    <w:tmpl w:val="B8E00B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477519F"/>
    <w:multiLevelType w:val="hybridMultilevel"/>
    <w:tmpl w:val="1CC657A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2F0199"/>
    <w:multiLevelType w:val="hybridMultilevel"/>
    <w:tmpl w:val="1E0299F4"/>
    <w:lvl w:ilvl="0" w:tplc="A73AE7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FA2184"/>
    <w:multiLevelType w:val="hybridMultilevel"/>
    <w:tmpl w:val="6EE01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F91168"/>
    <w:multiLevelType w:val="hybridMultilevel"/>
    <w:tmpl w:val="B4E2C3DA"/>
    <w:lvl w:ilvl="0" w:tplc="62FE2CE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E95F57"/>
    <w:multiLevelType w:val="hybridMultilevel"/>
    <w:tmpl w:val="B4E2C3DA"/>
    <w:lvl w:ilvl="0" w:tplc="62FE2CE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B266B"/>
    <w:multiLevelType w:val="multilevel"/>
    <w:tmpl w:val="332697B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11"/>
  </w:num>
  <w:num w:numId="7">
    <w:abstractNumId w:val="5"/>
  </w:num>
  <w:num w:numId="8">
    <w:abstractNumId w:val="10"/>
  </w:num>
  <w:num w:numId="9">
    <w:abstractNumId w:val="17"/>
  </w:num>
  <w:num w:numId="10">
    <w:abstractNumId w:val="0"/>
  </w:num>
  <w:num w:numId="11">
    <w:abstractNumId w:val="15"/>
  </w:num>
  <w:num w:numId="12">
    <w:abstractNumId w:val="16"/>
  </w:num>
  <w:num w:numId="13">
    <w:abstractNumId w:val="14"/>
  </w:num>
  <w:num w:numId="14">
    <w:abstractNumId w:val="9"/>
  </w:num>
  <w:num w:numId="15">
    <w:abstractNumId w:val="13"/>
  </w:num>
  <w:num w:numId="16">
    <w:abstractNumId w:val="12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1F"/>
    <w:rsid w:val="000D4121"/>
    <w:rsid w:val="000F53AA"/>
    <w:rsid w:val="00180A0D"/>
    <w:rsid w:val="00192180"/>
    <w:rsid w:val="001C0AFD"/>
    <w:rsid w:val="001C3645"/>
    <w:rsid w:val="001E613C"/>
    <w:rsid w:val="0021521F"/>
    <w:rsid w:val="00236620"/>
    <w:rsid w:val="00263C0E"/>
    <w:rsid w:val="003566BF"/>
    <w:rsid w:val="00357EF5"/>
    <w:rsid w:val="003915ED"/>
    <w:rsid w:val="003A5189"/>
    <w:rsid w:val="003B186A"/>
    <w:rsid w:val="003F7F77"/>
    <w:rsid w:val="004022A1"/>
    <w:rsid w:val="00432487"/>
    <w:rsid w:val="00476CA9"/>
    <w:rsid w:val="004A5513"/>
    <w:rsid w:val="004D3D9A"/>
    <w:rsid w:val="00514C18"/>
    <w:rsid w:val="00524F42"/>
    <w:rsid w:val="00554834"/>
    <w:rsid w:val="00564C65"/>
    <w:rsid w:val="005661A5"/>
    <w:rsid w:val="00624413"/>
    <w:rsid w:val="006555F4"/>
    <w:rsid w:val="00657783"/>
    <w:rsid w:val="00676D8D"/>
    <w:rsid w:val="006D3965"/>
    <w:rsid w:val="006E5C0C"/>
    <w:rsid w:val="006F218B"/>
    <w:rsid w:val="006F2EDA"/>
    <w:rsid w:val="00707064"/>
    <w:rsid w:val="00726A04"/>
    <w:rsid w:val="007502AA"/>
    <w:rsid w:val="007A1230"/>
    <w:rsid w:val="00861D0E"/>
    <w:rsid w:val="008755EE"/>
    <w:rsid w:val="008B0AB5"/>
    <w:rsid w:val="008C34A0"/>
    <w:rsid w:val="00925C5E"/>
    <w:rsid w:val="00990E76"/>
    <w:rsid w:val="009A58F5"/>
    <w:rsid w:val="009A6615"/>
    <w:rsid w:val="00A5646F"/>
    <w:rsid w:val="00B139A8"/>
    <w:rsid w:val="00BC0817"/>
    <w:rsid w:val="00BF4E9B"/>
    <w:rsid w:val="00C67B25"/>
    <w:rsid w:val="00CA71EE"/>
    <w:rsid w:val="00CC0D36"/>
    <w:rsid w:val="00D22F8D"/>
    <w:rsid w:val="00D32972"/>
    <w:rsid w:val="00E4320C"/>
    <w:rsid w:val="00E51271"/>
    <w:rsid w:val="00E567D2"/>
    <w:rsid w:val="00EA14F7"/>
    <w:rsid w:val="00EF01BC"/>
    <w:rsid w:val="00F06C37"/>
    <w:rsid w:val="00F165BF"/>
    <w:rsid w:val="00F40220"/>
    <w:rsid w:val="00F53494"/>
    <w:rsid w:val="00FB68E3"/>
    <w:rsid w:val="00FD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6E05B"/>
  <w15:chartTrackingRefBased/>
  <w15:docId w15:val="{017DD5E6-9992-44BB-BA64-6755FE2C5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65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65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semiHidden/>
    <w:rsid w:val="0021521F"/>
    <w:pPr>
      <w:spacing w:before="60" w:after="60" w:line="240" w:lineRule="auto"/>
      <w:jc w:val="both"/>
    </w:pPr>
    <w:rPr>
      <w:rFonts w:ascii="Arial" w:eastAsia="Times New Roman" w:hAnsi="Arial" w:cs="Times New Roman"/>
      <w:szCs w:val="20"/>
    </w:rPr>
  </w:style>
  <w:style w:type="paragraph" w:customStyle="1" w:styleId="Tableau">
    <w:name w:val="Tableau"/>
    <w:basedOn w:val="Normal"/>
    <w:rsid w:val="0021521F"/>
    <w:pPr>
      <w:keepNext/>
      <w:keepLines/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Prrafodelista">
    <w:name w:val="List Paragraph"/>
    <w:basedOn w:val="Normal"/>
    <w:uiPriority w:val="34"/>
    <w:qFormat/>
    <w:rsid w:val="0021521F"/>
    <w:pPr>
      <w:ind w:left="720"/>
      <w:contextualSpacing/>
    </w:pPr>
  </w:style>
  <w:style w:type="paragraph" w:customStyle="1" w:styleId="Paragraphedetitre">
    <w:name w:val="Paragraphe de titre"/>
    <w:basedOn w:val="Normal"/>
    <w:rsid w:val="00E567D2"/>
    <w:pPr>
      <w:spacing w:after="0" w:line="240" w:lineRule="auto"/>
      <w:ind w:left="851"/>
      <w:jc w:val="both"/>
    </w:pPr>
    <w:rPr>
      <w:rFonts w:ascii="Arial" w:eastAsia="Times New Roman" w:hAnsi="Arial" w:cs="Times New Roman"/>
      <w:szCs w:val="20"/>
    </w:rPr>
  </w:style>
  <w:style w:type="table" w:styleId="Tablaconcuadrcula">
    <w:name w:val="Table Grid"/>
    <w:basedOn w:val="Tablanormal"/>
    <w:uiPriority w:val="39"/>
    <w:rsid w:val="00707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165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165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F165BF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861D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D0E"/>
  </w:style>
  <w:style w:type="paragraph" w:styleId="Piedepgina">
    <w:name w:val="footer"/>
    <w:basedOn w:val="Normal"/>
    <w:link w:val="PiedepginaCar"/>
    <w:uiPriority w:val="99"/>
    <w:unhideWhenUsed/>
    <w:rsid w:val="00861D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D0E"/>
  </w:style>
  <w:style w:type="paragraph" w:styleId="TtuloTDC">
    <w:name w:val="TOC Heading"/>
    <w:basedOn w:val="Ttulo1"/>
    <w:next w:val="Normal"/>
    <w:uiPriority w:val="39"/>
    <w:unhideWhenUsed/>
    <w:qFormat/>
    <w:rsid w:val="00E51271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51271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E5127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512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4F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7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1B3D9-E311-436A-8B61-A1E1210C2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1027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Gutierrez</dc:creator>
  <cp:keywords/>
  <dc:description/>
  <cp:lastModifiedBy>Liliana Gutierrez</cp:lastModifiedBy>
  <cp:revision>9</cp:revision>
  <dcterms:created xsi:type="dcterms:W3CDTF">2020-11-08T20:08:00Z</dcterms:created>
  <dcterms:modified xsi:type="dcterms:W3CDTF">2020-11-08T21:51:00Z</dcterms:modified>
</cp:coreProperties>
</file>