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4"/>
          <w:szCs w:val="24"/>
          <w:rtl w:val="0"/>
        </w:rPr>
        <w:t xml:space="preserve">Final Project</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First Proposal</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Team Ultimate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November 14th 2016</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Introduction:</w:t>
      </w:r>
      <w:r w:rsidDel="00000000" w:rsidR="00000000" w:rsidRPr="00000000">
        <w:rPr>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Iowa State’s MyState app design has too many menus and features which makes it difficult for first time user to find information they need and also takes longer time for current students to access information. Team Ultimate believes students want information about the weather, upcoming sporting events, and buses that are going to arrive nearby, in a quick, concise manner without all the extra clutter.</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Iowa State Information Technology Services will be our business client and our final product would be as deployed as a small desktop widget that would be installed by the IT services on all school desktops. No foreseeable compatibility issues would arise because our desktop GUI will be small and presentable and would not be interfering with other programs on the systems. The desktop widget will always be displayed behind all other windows and tasks. Any program that is open will be displayed in front of this widget, making the widget less obnoxious.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b w:val="1"/>
          <w:sz w:val="24"/>
          <w:szCs w:val="24"/>
          <w:rtl w:val="0"/>
        </w:rPr>
        <w:t xml:space="preserve">Business Opportunity</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In today's modern world of smartphones and web-based calendars, our application will attempt to provide a quick and easy way for people to view Iowa State event information in a clean, easy to read, and customizable way. Iowa State IT service uses Dell brand desktops on most school computers in the libraries or the labs except when the particular room require other operating systems such as OSX in which case the Windows OS is also installed. This would make it less time consuming for us to develop a product that will be used across Iowa State’s computers without having compatibility issues. </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While we understand that the nature of a desktop application prevents it from being the best way for students to view this kind of data on the go, we believe that our application could in theory be utilized as a pre-installed lightweight app that is readily available on every university-owned computer on campus. This tackles the issue that would plague most desktop applications when comparing them to their web-based counterparts. Nobody wants to install an application when they can just click a link and go to a website, but on university computers, installations are handled by ITS.</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b w:val="1"/>
          <w:sz w:val="24"/>
          <w:szCs w:val="24"/>
          <w:rtl w:val="0"/>
        </w:rPr>
        <w:t xml:space="preserve">Advantages</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The main advantage of our application is providing users of university-owned computers on campus with a way to easily browse upcoming events on campus from a slicker and easier to use interface. ITS would be able to offer this program as a resource to students with no added work for students. This application could be expanded over time to include more helpful features that students might be able to utilize on campus.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