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4E06" w14:textId="1F965268"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562F43">
        <w:rPr>
          <w:b/>
          <w:sz w:val="32"/>
          <w:szCs w:val="32"/>
        </w:rPr>
        <w:t xml:space="preserve"> </w:t>
      </w:r>
      <w:r w:rsidR="003A3AB0">
        <w:rPr>
          <w:b/>
          <w:sz w:val="32"/>
          <w:szCs w:val="32"/>
        </w:rPr>
        <w:t xml:space="preserve">– Lab </w:t>
      </w:r>
      <w:r w:rsidR="00357AF1">
        <w:rPr>
          <w:b/>
          <w:sz w:val="32"/>
          <w:szCs w:val="32"/>
        </w:rPr>
        <w:t>16</w:t>
      </w:r>
    </w:p>
    <w:p w14:paraId="281EE6D1" w14:textId="64E42F6E" w:rsidR="0081561B" w:rsidRDefault="00E664DB" w:rsidP="0081561B">
      <w:pPr>
        <w:spacing w:after="0"/>
        <w:jc w:val="center"/>
        <w:rPr>
          <w:b/>
        </w:rPr>
      </w:pPr>
      <w:r>
        <w:rPr>
          <w:b/>
        </w:rPr>
        <w:t>Connecting to a Remote System</w:t>
      </w:r>
    </w:p>
    <w:p w14:paraId="4489A0F7" w14:textId="77777777" w:rsidR="007D20BB" w:rsidRPr="00C359E5" w:rsidRDefault="007D20BB" w:rsidP="0081561B">
      <w:pPr>
        <w:spacing w:after="0"/>
        <w:jc w:val="center"/>
        <w:rPr>
          <w:sz w:val="24"/>
          <w:szCs w:val="24"/>
        </w:rPr>
      </w:pPr>
    </w:p>
    <w:tbl>
      <w:tblPr>
        <w:tblStyle w:val="TableGrid"/>
        <w:tblW w:w="0" w:type="auto"/>
        <w:tblLook w:val="04A0" w:firstRow="1" w:lastRow="0" w:firstColumn="1" w:lastColumn="0" w:noHBand="0" w:noVBand="1"/>
        <w:tblCaption w:val="name and date"/>
      </w:tblPr>
      <w:tblGrid>
        <w:gridCol w:w="2504"/>
        <w:gridCol w:w="10446"/>
      </w:tblGrid>
      <w:tr w:rsidR="0081561B" w:rsidRPr="002711D2" w14:paraId="4EDF4976" w14:textId="77777777" w:rsidTr="00D5515C">
        <w:trPr>
          <w:tblHeader/>
        </w:trPr>
        <w:tc>
          <w:tcPr>
            <w:tcW w:w="2538" w:type="dxa"/>
            <w:shd w:val="clear" w:color="auto" w:fill="D9D9D9" w:themeFill="background1" w:themeFillShade="D9"/>
          </w:tcPr>
          <w:p w14:paraId="6EF0F0AE"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2C4E31F5" w14:textId="6780D5AB" w:rsidR="0081561B" w:rsidRPr="002711D2" w:rsidRDefault="006E78A8" w:rsidP="002151D7">
            <w:pPr>
              <w:spacing w:before="120" w:after="120"/>
            </w:pPr>
            <w:r>
              <w:t>Liliane Owens</w:t>
            </w:r>
          </w:p>
        </w:tc>
      </w:tr>
      <w:tr w:rsidR="0081561B" w:rsidRPr="002711D2" w14:paraId="59CD99AA" w14:textId="77777777" w:rsidTr="00F20AA8">
        <w:tc>
          <w:tcPr>
            <w:tcW w:w="2538" w:type="dxa"/>
            <w:shd w:val="clear" w:color="auto" w:fill="D9D9D9" w:themeFill="background1" w:themeFillShade="D9"/>
          </w:tcPr>
          <w:p w14:paraId="67121C51" w14:textId="77777777" w:rsidR="0081561B" w:rsidRPr="002711D2" w:rsidRDefault="0081561B" w:rsidP="00F20AA8">
            <w:pPr>
              <w:spacing w:before="120" w:after="120"/>
              <w:jc w:val="right"/>
              <w:rPr>
                <w:b/>
              </w:rPr>
            </w:pPr>
            <w:r w:rsidRPr="002711D2">
              <w:rPr>
                <w:b/>
              </w:rPr>
              <w:t>Date:</w:t>
            </w:r>
          </w:p>
        </w:tc>
        <w:tc>
          <w:tcPr>
            <w:tcW w:w="10638" w:type="dxa"/>
          </w:tcPr>
          <w:p w14:paraId="3CD53135" w14:textId="1B8DAB1A" w:rsidR="0081561B" w:rsidRPr="002711D2" w:rsidRDefault="006E78A8" w:rsidP="00F20AA8">
            <w:pPr>
              <w:spacing w:before="120" w:after="120"/>
            </w:pPr>
            <w:r>
              <w:t>4/8/2023</w:t>
            </w:r>
          </w:p>
        </w:tc>
      </w:tr>
    </w:tbl>
    <w:p w14:paraId="3F8CFFAD" w14:textId="77777777" w:rsidR="0081561B" w:rsidRDefault="0081561B" w:rsidP="0081561B">
      <w:pPr>
        <w:spacing w:after="0"/>
        <w:ind w:left="1440" w:hanging="1440"/>
        <w:rPr>
          <w:b/>
        </w:rPr>
      </w:pPr>
    </w:p>
    <w:p w14:paraId="1F395F6D" w14:textId="77777777" w:rsidR="00472F4C" w:rsidRDefault="00472F4C" w:rsidP="00472F4C">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770E8853" w14:textId="77777777" w:rsidR="00472F4C" w:rsidRPr="005850E2" w:rsidRDefault="00472F4C" w:rsidP="00472F4C">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proofErr w:type="gramStart"/>
      <w:r w:rsidRPr="0048034B">
        <w:rPr>
          <w:b/>
          <w:i/>
          <w:u w:val="single"/>
        </w:rPr>
        <w:t>Screen shots</w:t>
      </w:r>
      <w:proofErr w:type="gramEnd"/>
      <w:r w:rsidRPr="0048034B">
        <w:rPr>
          <w:b/>
          <w:i/>
          <w:u w:val="single"/>
        </w:rPr>
        <w:t xml:space="preserve"> should be pasted at the end of this document.</w:t>
      </w:r>
      <w:r>
        <w:t xml:space="preserve"> </w:t>
      </w:r>
    </w:p>
    <w:p w14:paraId="0390CD0B" w14:textId="77777777" w:rsidR="004F1E85" w:rsidRDefault="00472F4C" w:rsidP="00472F4C">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area"/>
      </w:tblPr>
      <w:tblGrid>
        <w:gridCol w:w="6497"/>
        <w:gridCol w:w="6453"/>
      </w:tblGrid>
      <w:tr w:rsidR="007D20BB" w14:paraId="39A625D5" w14:textId="77777777" w:rsidTr="00D5515C">
        <w:trPr>
          <w:tblHeader/>
        </w:trPr>
        <w:tc>
          <w:tcPr>
            <w:tcW w:w="13176" w:type="dxa"/>
            <w:gridSpan w:val="2"/>
            <w:shd w:val="clear" w:color="auto" w:fill="A6A6A6" w:themeFill="background1" w:themeFillShade="A6"/>
          </w:tcPr>
          <w:p w14:paraId="6516E042" w14:textId="4A20F4C9" w:rsidR="007D20BB" w:rsidRPr="00FE6DF6" w:rsidRDefault="00562F43" w:rsidP="00514635">
            <w:pPr>
              <w:rPr>
                <w:b/>
              </w:rPr>
            </w:pPr>
            <w:r>
              <w:rPr>
                <w:b/>
              </w:rPr>
              <w:t xml:space="preserve">Lab </w:t>
            </w:r>
            <w:r w:rsidR="007D20BB" w:rsidRPr="00FE6DF6">
              <w:rPr>
                <w:b/>
              </w:rPr>
              <w:t>–</w:t>
            </w:r>
            <w:r w:rsidR="00357AF1">
              <w:rPr>
                <w:b/>
              </w:rPr>
              <w:t xml:space="preserve"> </w:t>
            </w:r>
            <w:r w:rsidR="00514635">
              <w:rPr>
                <w:b/>
              </w:rPr>
              <w:t>Connecting to a Remote System</w:t>
            </w:r>
          </w:p>
        </w:tc>
      </w:tr>
      <w:tr w:rsidR="007D20BB" w:rsidRPr="00C85266" w14:paraId="7DDF9E60" w14:textId="77777777" w:rsidTr="00F20AA8">
        <w:tc>
          <w:tcPr>
            <w:tcW w:w="6588" w:type="dxa"/>
            <w:shd w:val="clear" w:color="auto" w:fill="B6DDE8" w:themeFill="accent5" w:themeFillTint="66"/>
          </w:tcPr>
          <w:p w14:paraId="36063EC3" w14:textId="77777777" w:rsidR="007D20BB" w:rsidRPr="00C85266" w:rsidRDefault="007D20BB" w:rsidP="00F20AA8">
            <w:pPr>
              <w:rPr>
                <w:b/>
              </w:rPr>
            </w:pPr>
            <w:r w:rsidRPr="00C85266">
              <w:rPr>
                <w:b/>
              </w:rPr>
              <w:t>Instructions and Evidence of Completion</w:t>
            </w:r>
          </w:p>
        </w:tc>
        <w:tc>
          <w:tcPr>
            <w:tcW w:w="6588" w:type="dxa"/>
            <w:shd w:val="clear" w:color="auto" w:fill="B6DDE8" w:themeFill="accent5" w:themeFillTint="66"/>
          </w:tcPr>
          <w:p w14:paraId="28A28546" w14:textId="77777777" w:rsidR="007D20BB" w:rsidRPr="00C85266" w:rsidRDefault="007D20BB" w:rsidP="00F20AA8">
            <w:pPr>
              <w:rPr>
                <w:b/>
              </w:rPr>
            </w:pPr>
            <w:r w:rsidRPr="00C85266">
              <w:rPr>
                <w:b/>
              </w:rPr>
              <w:t>Answer a Question</w:t>
            </w:r>
          </w:p>
        </w:tc>
      </w:tr>
      <w:tr w:rsidR="007D20BB" w14:paraId="2DCA2156" w14:textId="77777777" w:rsidTr="00F20AA8">
        <w:tc>
          <w:tcPr>
            <w:tcW w:w="6588" w:type="dxa"/>
          </w:tcPr>
          <w:p w14:paraId="4698AB10" w14:textId="77777777" w:rsidR="008E2517" w:rsidRDefault="00AC1B0D" w:rsidP="00F20AA8">
            <w:pPr>
              <w:spacing w:before="240" w:after="240"/>
              <w:rPr>
                <w:rFonts w:ascii="Arial" w:hAnsi="Arial" w:cs="Arial"/>
              </w:rPr>
            </w:pPr>
            <w:r w:rsidRPr="00AC1B0D">
              <w:rPr>
                <w:rFonts w:ascii="Arial" w:hAnsi="Arial" w:cs="Arial"/>
              </w:rPr>
              <w:t>At the end of the document (not in this table) p</w:t>
            </w:r>
            <w:r w:rsidR="007D20BB" w:rsidRPr="00AC1B0D">
              <w:rPr>
                <w:rFonts w:ascii="Arial" w:hAnsi="Arial" w:cs="Arial"/>
              </w:rPr>
              <w:t>aste a screen capture that shows</w:t>
            </w:r>
            <w:r w:rsidR="005E03D3">
              <w:rPr>
                <w:rFonts w:ascii="Arial" w:hAnsi="Arial" w:cs="Arial"/>
              </w:rPr>
              <w:t xml:space="preserve">: </w:t>
            </w:r>
            <w:r w:rsidR="007D20BB" w:rsidRPr="00AC1B0D">
              <w:rPr>
                <w:rFonts w:ascii="Arial" w:hAnsi="Arial" w:cs="Arial"/>
              </w:rPr>
              <w:t xml:space="preserve"> </w:t>
            </w:r>
          </w:p>
          <w:p w14:paraId="22B6CA8A" w14:textId="77777777" w:rsidR="008E2517" w:rsidRDefault="008E2517" w:rsidP="008E2517">
            <w:pPr>
              <w:pStyle w:val="ListParagraph"/>
              <w:numPr>
                <w:ilvl w:val="0"/>
                <w:numId w:val="6"/>
              </w:numPr>
              <w:spacing w:before="240" w:after="240"/>
              <w:rPr>
                <w:rFonts w:ascii="Arial" w:hAnsi="Arial" w:cs="Arial"/>
              </w:rPr>
            </w:pPr>
            <w:r w:rsidRPr="008E2517">
              <w:rPr>
                <w:rFonts w:ascii="Arial" w:hAnsi="Arial" w:cs="Arial"/>
              </w:rPr>
              <w:t>T</w:t>
            </w:r>
            <w:r w:rsidR="005E03D3" w:rsidRPr="008E2517">
              <w:rPr>
                <w:rFonts w:ascii="Arial" w:hAnsi="Arial" w:cs="Arial"/>
              </w:rPr>
              <w:t xml:space="preserve">he successful use of </w:t>
            </w:r>
            <w:proofErr w:type="spellStart"/>
            <w:r w:rsidR="005E03D3" w:rsidRPr="008E2517">
              <w:rPr>
                <w:rFonts w:ascii="Arial" w:hAnsi="Arial" w:cs="Arial"/>
              </w:rPr>
              <w:t>xHydra</w:t>
            </w:r>
            <w:proofErr w:type="spellEnd"/>
            <w:r w:rsidR="005E03D3" w:rsidRPr="008E2517">
              <w:rPr>
                <w:rFonts w:ascii="Arial" w:hAnsi="Arial" w:cs="Arial"/>
              </w:rPr>
              <w:t xml:space="preserve"> to find the password for the </w:t>
            </w:r>
            <w:r w:rsidR="00E65116" w:rsidRPr="008E2517">
              <w:rPr>
                <w:rFonts w:ascii="Arial" w:hAnsi="Arial" w:cs="Arial"/>
              </w:rPr>
              <w:t xml:space="preserve">student </w:t>
            </w:r>
            <w:proofErr w:type="gramStart"/>
            <w:r w:rsidR="00E65116" w:rsidRPr="008E2517">
              <w:rPr>
                <w:rFonts w:ascii="Arial" w:hAnsi="Arial" w:cs="Arial"/>
              </w:rPr>
              <w:t>account</w:t>
            </w:r>
            <w:proofErr w:type="gramEnd"/>
          </w:p>
          <w:p w14:paraId="5B4F257D" w14:textId="77777777" w:rsidR="008E2517" w:rsidRDefault="008E2517" w:rsidP="008E2517">
            <w:pPr>
              <w:pStyle w:val="ListParagraph"/>
              <w:numPr>
                <w:ilvl w:val="0"/>
                <w:numId w:val="6"/>
              </w:numPr>
              <w:spacing w:before="240" w:after="240"/>
              <w:rPr>
                <w:rFonts w:ascii="Arial" w:hAnsi="Arial" w:cs="Arial"/>
              </w:rPr>
            </w:pPr>
            <w:r>
              <w:rPr>
                <w:rFonts w:ascii="Arial" w:hAnsi="Arial" w:cs="Arial"/>
              </w:rPr>
              <w:t>A</w:t>
            </w:r>
            <w:r w:rsidR="00E65116" w:rsidRPr="008E2517">
              <w:rPr>
                <w:rFonts w:ascii="Arial" w:hAnsi="Arial" w:cs="Arial"/>
              </w:rPr>
              <w:t xml:space="preserve"> Wireshark capture in which the username and password for the telnet connection is displayed in </w:t>
            </w:r>
            <w:proofErr w:type="gramStart"/>
            <w:r w:rsidR="00E65116" w:rsidRPr="008E2517">
              <w:rPr>
                <w:rFonts w:ascii="Arial" w:hAnsi="Arial" w:cs="Arial"/>
              </w:rPr>
              <w:t>cleartext</w:t>
            </w:r>
            <w:proofErr w:type="gramEnd"/>
          </w:p>
          <w:p w14:paraId="3D66F515" w14:textId="77777777" w:rsidR="008E2517" w:rsidRDefault="008E2517" w:rsidP="008E2517">
            <w:pPr>
              <w:pStyle w:val="ListParagraph"/>
              <w:numPr>
                <w:ilvl w:val="0"/>
                <w:numId w:val="6"/>
              </w:numPr>
              <w:spacing w:before="240" w:after="240"/>
              <w:rPr>
                <w:rFonts w:ascii="Arial" w:hAnsi="Arial" w:cs="Arial"/>
              </w:rPr>
            </w:pPr>
            <w:r>
              <w:rPr>
                <w:rFonts w:ascii="Arial" w:hAnsi="Arial" w:cs="Arial"/>
              </w:rPr>
              <w:t>A</w:t>
            </w:r>
            <w:r w:rsidR="00E65116" w:rsidRPr="008E2517">
              <w:rPr>
                <w:rFonts w:ascii="Arial" w:hAnsi="Arial" w:cs="Arial"/>
              </w:rPr>
              <w:t xml:space="preserve"> shell opened on the Kali system using </w:t>
            </w:r>
            <w:proofErr w:type="spellStart"/>
            <w:r w:rsidR="00E65116" w:rsidRPr="008E2517">
              <w:rPr>
                <w:rFonts w:ascii="Arial" w:hAnsi="Arial" w:cs="Arial"/>
              </w:rPr>
              <w:t>netcat</w:t>
            </w:r>
            <w:proofErr w:type="spellEnd"/>
            <w:r w:rsidR="007D20BB" w:rsidRPr="008E2517">
              <w:rPr>
                <w:rFonts w:ascii="Arial" w:hAnsi="Arial" w:cs="Arial"/>
              </w:rPr>
              <w:t>.</w:t>
            </w:r>
            <w:r w:rsidR="00AC1B0D" w:rsidRPr="008E2517">
              <w:rPr>
                <w:rFonts w:ascii="Arial" w:hAnsi="Arial" w:cs="Arial"/>
              </w:rPr>
              <w:t xml:space="preserve">  </w:t>
            </w:r>
          </w:p>
          <w:p w14:paraId="51D702A2" w14:textId="4BB50026" w:rsidR="003A5C2F" w:rsidRPr="008E2517" w:rsidRDefault="008E2517" w:rsidP="008E2517">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408CD1ED" w14:textId="77777777" w:rsidR="007D20BB" w:rsidRPr="00AC1B0D" w:rsidRDefault="007D20BB" w:rsidP="00F20AA8">
            <w:pPr>
              <w:rPr>
                <w:rFonts w:ascii="Arial" w:hAnsi="Arial" w:cs="Arial"/>
              </w:rPr>
            </w:pPr>
          </w:p>
        </w:tc>
        <w:tc>
          <w:tcPr>
            <w:tcW w:w="6588" w:type="dxa"/>
          </w:tcPr>
          <w:p w14:paraId="755E391A" w14:textId="77777777" w:rsidR="007D20BB" w:rsidRPr="00AC1B0D" w:rsidRDefault="007D20BB" w:rsidP="00F20AA8">
            <w:pPr>
              <w:rPr>
                <w:rFonts w:ascii="Arial" w:hAnsi="Arial" w:cs="Arial"/>
              </w:rPr>
            </w:pPr>
          </w:p>
          <w:p w14:paraId="3AC189A4" w14:textId="77777777" w:rsidR="00AC1B0D" w:rsidRPr="00AC1B0D" w:rsidRDefault="00AC1B0D" w:rsidP="00F20AA8">
            <w:pPr>
              <w:rPr>
                <w:rFonts w:ascii="Arial" w:hAnsi="Arial" w:cs="Arial"/>
              </w:rPr>
            </w:pPr>
            <w:r w:rsidRPr="00AC1B0D">
              <w:rPr>
                <w:rFonts w:ascii="Arial" w:hAnsi="Arial" w:cs="Arial"/>
              </w:rPr>
              <w:t>Answer each of the questions below using the space to the right of the question.  Be sure your answer is complete and correct.</w:t>
            </w:r>
          </w:p>
        </w:tc>
      </w:tr>
      <w:tr w:rsidR="00727F10" w:rsidRPr="00727F10" w14:paraId="0050B4ED" w14:textId="77777777" w:rsidTr="00F20AA8">
        <w:tc>
          <w:tcPr>
            <w:tcW w:w="6588" w:type="dxa"/>
          </w:tcPr>
          <w:p w14:paraId="3E6DA208" w14:textId="77777777" w:rsidR="00727F10" w:rsidRDefault="00727F10" w:rsidP="00727F10">
            <w:pPr>
              <w:jc w:val="center"/>
              <w:rPr>
                <w:rFonts w:ascii="Arial" w:hAnsi="Arial" w:cs="Arial"/>
                <w:b/>
              </w:rPr>
            </w:pPr>
          </w:p>
          <w:p w14:paraId="0EEDD2D1" w14:textId="77777777" w:rsidR="00727F10" w:rsidRPr="00727F10" w:rsidRDefault="00727F10" w:rsidP="00727F10">
            <w:pPr>
              <w:jc w:val="center"/>
              <w:rPr>
                <w:rFonts w:ascii="Arial" w:hAnsi="Arial" w:cs="Arial"/>
                <w:b/>
              </w:rPr>
            </w:pPr>
            <w:r w:rsidRPr="00727F10">
              <w:rPr>
                <w:rFonts w:ascii="Arial" w:hAnsi="Arial" w:cs="Arial"/>
                <w:b/>
              </w:rPr>
              <w:t>Question</w:t>
            </w:r>
          </w:p>
        </w:tc>
        <w:tc>
          <w:tcPr>
            <w:tcW w:w="6588" w:type="dxa"/>
          </w:tcPr>
          <w:p w14:paraId="54BD6175" w14:textId="77777777" w:rsidR="00727F10" w:rsidRPr="00727F10" w:rsidRDefault="00727F10" w:rsidP="00727F10">
            <w:pPr>
              <w:spacing w:before="240" w:after="240"/>
              <w:jc w:val="center"/>
              <w:rPr>
                <w:b/>
                <w:i/>
              </w:rPr>
            </w:pPr>
            <w:r w:rsidRPr="00727F10">
              <w:rPr>
                <w:rFonts w:ascii="Arial" w:hAnsi="Arial" w:cs="Arial"/>
                <w:b/>
              </w:rPr>
              <w:t>Answer</w:t>
            </w:r>
          </w:p>
        </w:tc>
      </w:tr>
      <w:tr w:rsidR="00AC1B0D" w14:paraId="2AAEC99D" w14:textId="77777777" w:rsidTr="00F20AA8">
        <w:tc>
          <w:tcPr>
            <w:tcW w:w="6588" w:type="dxa"/>
          </w:tcPr>
          <w:p w14:paraId="33399F65" w14:textId="77777777" w:rsidR="00AC1B0D" w:rsidRPr="00E65116" w:rsidRDefault="00AC1B0D" w:rsidP="00E65116">
            <w:pPr>
              <w:rPr>
                <w:rFonts w:ascii="Arial" w:hAnsi="Arial" w:cs="Arial"/>
              </w:rPr>
            </w:pPr>
          </w:p>
          <w:p w14:paraId="44A4C17B" w14:textId="77777777" w:rsidR="00E65116" w:rsidRPr="00E65116" w:rsidRDefault="00E65116" w:rsidP="00E65116">
            <w:pPr>
              <w:pStyle w:val="ListParagraph"/>
              <w:numPr>
                <w:ilvl w:val="0"/>
                <w:numId w:val="5"/>
              </w:numPr>
            </w:pPr>
            <w:r w:rsidRPr="00E65116">
              <w:rPr>
                <w:rFonts w:ascii="Arial" w:hAnsi="Arial" w:cs="Arial"/>
              </w:rPr>
              <w:t>In</w:t>
            </w:r>
            <w:r>
              <w:rPr>
                <w:rFonts w:ascii="Arial" w:hAnsi="Arial" w:cs="Arial"/>
              </w:rPr>
              <w:t xml:space="preserve"> this lab </w:t>
            </w:r>
            <w:proofErr w:type="spellStart"/>
            <w:r>
              <w:rPr>
                <w:rFonts w:ascii="Arial" w:hAnsi="Arial" w:cs="Arial"/>
              </w:rPr>
              <w:t>xHydra</w:t>
            </w:r>
            <w:proofErr w:type="spellEnd"/>
            <w:r>
              <w:rPr>
                <w:rFonts w:ascii="Arial" w:hAnsi="Arial" w:cs="Arial"/>
              </w:rPr>
              <w:t xml:space="preserve"> was used to crack a telnet password. What type of password attack was used?</w:t>
            </w:r>
          </w:p>
          <w:p w14:paraId="7F9F6119" w14:textId="77777777" w:rsidR="00E65116" w:rsidRDefault="00E65116" w:rsidP="00E65116">
            <w:pPr>
              <w:pStyle w:val="ListParagraph"/>
            </w:pPr>
          </w:p>
        </w:tc>
        <w:tc>
          <w:tcPr>
            <w:tcW w:w="6588" w:type="dxa"/>
          </w:tcPr>
          <w:p w14:paraId="205CFEFC" w14:textId="53C8C15C" w:rsidR="00AC1B0D" w:rsidRPr="00602E79" w:rsidRDefault="002E07E1" w:rsidP="00F20AA8">
            <w:pPr>
              <w:spacing w:before="240" w:after="240"/>
              <w:rPr>
                <w:rFonts w:ascii="Arial" w:hAnsi="Arial" w:cs="Arial"/>
              </w:rPr>
            </w:pPr>
            <w:r>
              <w:rPr>
                <w:rFonts w:ascii="Arial" w:hAnsi="Arial" w:cs="Arial"/>
              </w:rPr>
              <w:t>Telnet Dictionary Attack.</w:t>
            </w:r>
          </w:p>
        </w:tc>
      </w:tr>
      <w:tr w:rsidR="00AC1B0D" w14:paraId="372143EB" w14:textId="77777777" w:rsidTr="00F20AA8">
        <w:tc>
          <w:tcPr>
            <w:tcW w:w="6588" w:type="dxa"/>
          </w:tcPr>
          <w:p w14:paraId="0E794B21" w14:textId="77777777" w:rsidR="00AC1B0D" w:rsidRDefault="00AC1B0D" w:rsidP="00AC1B0D">
            <w:pPr>
              <w:rPr>
                <w:rFonts w:ascii="Arial" w:hAnsi="Arial" w:cs="Arial"/>
              </w:rPr>
            </w:pPr>
          </w:p>
          <w:p w14:paraId="5E43E237" w14:textId="77777777" w:rsidR="00E65116" w:rsidRPr="00E65116" w:rsidRDefault="00E65116" w:rsidP="00E65116">
            <w:pPr>
              <w:pStyle w:val="ListParagraph"/>
              <w:numPr>
                <w:ilvl w:val="0"/>
                <w:numId w:val="5"/>
              </w:numPr>
              <w:rPr>
                <w:rFonts w:ascii="Arial" w:hAnsi="Arial" w:cs="Arial"/>
              </w:rPr>
            </w:pPr>
            <w:r>
              <w:rPr>
                <w:rFonts w:ascii="Arial" w:hAnsi="Arial" w:cs="Arial"/>
              </w:rPr>
              <w:t>What does the file /</w:t>
            </w:r>
            <w:proofErr w:type="spellStart"/>
            <w:r>
              <w:rPr>
                <w:rFonts w:ascii="Arial" w:hAnsi="Arial" w:cs="Arial"/>
              </w:rPr>
              <w:t>tmp</w:t>
            </w:r>
            <w:proofErr w:type="spellEnd"/>
            <w:r>
              <w:rPr>
                <w:rFonts w:ascii="Arial" w:hAnsi="Arial" w:cs="Arial"/>
              </w:rPr>
              <w:t>/wordlists/passlist contain?</w:t>
            </w:r>
          </w:p>
          <w:p w14:paraId="6D4A3EC8" w14:textId="77777777" w:rsidR="00AC1B0D" w:rsidRPr="00DC4AE9" w:rsidRDefault="00AC1B0D" w:rsidP="00AC1B0D">
            <w:pPr>
              <w:rPr>
                <w:rFonts w:ascii="Arial" w:hAnsi="Arial" w:cs="Arial"/>
              </w:rPr>
            </w:pPr>
          </w:p>
        </w:tc>
        <w:tc>
          <w:tcPr>
            <w:tcW w:w="6588" w:type="dxa"/>
          </w:tcPr>
          <w:p w14:paraId="54576096" w14:textId="30B5DD06" w:rsidR="00AC1B0D" w:rsidRPr="00602E79" w:rsidRDefault="002E07E1" w:rsidP="00F20AA8">
            <w:pPr>
              <w:spacing w:before="240" w:after="240"/>
              <w:rPr>
                <w:rFonts w:ascii="Arial" w:hAnsi="Arial" w:cs="Arial"/>
              </w:rPr>
            </w:pPr>
            <w:r>
              <w:rPr>
                <w:rFonts w:ascii="Arial" w:hAnsi="Arial" w:cs="Arial"/>
              </w:rPr>
              <w:t>The password for student.</w:t>
            </w:r>
          </w:p>
        </w:tc>
      </w:tr>
      <w:tr w:rsidR="00AC1B0D" w14:paraId="4364303C" w14:textId="77777777" w:rsidTr="00F20AA8">
        <w:tc>
          <w:tcPr>
            <w:tcW w:w="6588" w:type="dxa"/>
          </w:tcPr>
          <w:p w14:paraId="123757A7" w14:textId="77777777" w:rsidR="00AC1B0D" w:rsidRDefault="00AC1B0D" w:rsidP="00E65116">
            <w:pPr>
              <w:rPr>
                <w:rFonts w:ascii="Arial" w:hAnsi="Arial" w:cs="Arial"/>
              </w:rPr>
            </w:pPr>
          </w:p>
          <w:p w14:paraId="702A6DDE" w14:textId="77777777" w:rsidR="00E65116" w:rsidRDefault="00E65116" w:rsidP="00E65116">
            <w:pPr>
              <w:pStyle w:val="ListParagraph"/>
              <w:numPr>
                <w:ilvl w:val="0"/>
                <w:numId w:val="5"/>
              </w:numPr>
              <w:rPr>
                <w:rFonts w:ascii="Arial" w:hAnsi="Arial" w:cs="Arial"/>
              </w:rPr>
            </w:pPr>
            <w:r>
              <w:rPr>
                <w:rFonts w:ascii="Arial" w:hAnsi="Arial" w:cs="Arial"/>
              </w:rPr>
              <w:t xml:space="preserve">Since telnet is an insecure method of connecting to a remote system what </w:t>
            </w:r>
            <w:r w:rsidR="00602E79">
              <w:rPr>
                <w:rFonts w:ascii="Arial" w:hAnsi="Arial" w:cs="Arial"/>
              </w:rPr>
              <w:t>other connection method was used in this lab?</w:t>
            </w:r>
          </w:p>
          <w:p w14:paraId="26C5D370" w14:textId="77777777" w:rsidR="00602E79" w:rsidRPr="00E65116" w:rsidRDefault="00602E79" w:rsidP="00602E79">
            <w:pPr>
              <w:pStyle w:val="ListParagraph"/>
              <w:rPr>
                <w:rFonts w:ascii="Arial" w:hAnsi="Arial" w:cs="Arial"/>
              </w:rPr>
            </w:pPr>
          </w:p>
        </w:tc>
        <w:tc>
          <w:tcPr>
            <w:tcW w:w="6588" w:type="dxa"/>
          </w:tcPr>
          <w:p w14:paraId="0E4D37D9" w14:textId="22EB2F5D" w:rsidR="002E07E1" w:rsidRPr="00602E79" w:rsidRDefault="002E07E1" w:rsidP="00F20AA8">
            <w:pPr>
              <w:spacing w:before="240" w:after="240"/>
              <w:rPr>
                <w:rFonts w:ascii="Arial" w:hAnsi="Arial" w:cs="Arial"/>
              </w:rPr>
            </w:pPr>
            <w:r>
              <w:rPr>
                <w:rFonts w:ascii="Arial" w:hAnsi="Arial" w:cs="Arial"/>
              </w:rPr>
              <w:t>They used SSH connection.</w:t>
            </w:r>
          </w:p>
        </w:tc>
      </w:tr>
      <w:tr w:rsidR="00AC1B0D" w14:paraId="2D1EC1FB" w14:textId="77777777" w:rsidTr="00F20AA8">
        <w:tc>
          <w:tcPr>
            <w:tcW w:w="6588" w:type="dxa"/>
          </w:tcPr>
          <w:p w14:paraId="759B54AC" w14:textId="77777777" w:rsidR="00602E79" w:rsidRDefault="00602E79" w:rsidP="00AC1B0D">
            <w:pPr>
              <w:rPr>
                <w:rFonts w:ascii="Arial" w:hAnsi="Arial" w:cs="Arial"/>
              </w:rPr>
            </w:pPr>
          </w:p>
          <w:p w14:paraId="630C3362" w14:textId="260242A7" w:rsidR="00AC1B0D" w:rsidRPr="00602E79" w:rsidRDefault="00AC1B0D" w:rsidP="00602E79">
            <w:pPr>
              <w:pStyle w:val="ListParagraph"/>
              <w:numPr>
                <w:ilvl w:val="0"/>
                <w:numId w:val="5"/>
              </w:numPr>
              <w:rPr>
                <w:rFonts w:ascii="Arial" w:hAnsi="Arial" w:cs="Arial"/>
              </w:rPr>
            </w:pPr>
            <w:r w:rsidRPr="00602E79">
              <w:rPr>
                <w:rFonts w:ascii="Arial" w:hAnsi="Arial" w:cs="Arial"/>
              </w:rPr>
              <w:t xml:space="preserve">What </w:t>
            </w:r>
            <w:r w:rsidR="00877138">
              <w:rPr>
                <w:rFonts w:ascii="Arial" w:hAnsi="Arial" w:cs="Arial"/>
              </w:rPr>
              <w:t>did the</w:t>
            </w:r>
            <w:r w:rsidRPr="00602E79">
              <w:rPr>
                <w:rFonts w:ascii="Arial" w:hAnsi="Arial" w:cs="Arial"/>
              </w:rPr>
              <w:t xml:space="preserve"> </w:t>
            </w:r>
            <w:proofErr w:type="spellStart"/>
            <w:r w:rsidRPr="00602E79">
              <w:rPr>
                <w:rFonts w:ascii="Arial" w:hAnsi="Arial" w:cs="Arial"/>
              </w:rPr>
              <w:t>pfSense</w:t>
            </w:r>
            <w:proofErr w:type="spellEnd"/>
            <w:r w:rsidR="00DB698B">
              <w:rPr>
                <w:rFonts w:ascii="Arial" w:hAnsi="Arial" w:cs="Arial"/>
              </w:rPr>
              <w:t xml:space="preserve"> rule on port </w:t>
            </w:r>
            <w:r w:rsidR="00825D7D">
              <w:rPr>
                <w:rFonts w:ascii="Arial" w:hAnsi="Arial" w:cs="Arial"/>
              </w:rPr>
              <w:t>23</w:t>
            </w:r>
            <w:r w:rsidR="00DB698B">
              <w:rPr>
                <w:rFonts w:ascii="Arial" w:hAnsi="Arial" w:cs="Arial"/>
              </w:rPr>
              <w:t xml:space="preserve"> do</w:t>
            </w:r>
            <w:r w:rsidRPr="00602E79">
              <w:rPr>
                <w:rFonts w:ascii="Arial" w:hAnsi="Arial" w:cs="Arial"/>
              </w:rPr>
              <w:t>?</w:t>
            </w:r>
          </w:p>
          <w:p w14:paraId="661C1BD4" w14:textId="77777777" w:rsidR="00AC1B0D" w:rsidRPr="00DC4AE9" w:rsidRDefault="00AC1B0D" w:rsidP="00AC1B0D">
            <w:pPr>
              <w:rPr>
                <w:rFonts w:ascii="Arial" w:hAnsi="Arial" w:cs="Arial"/>
              </w:rPr>
            </w:pPr>
          </w:p>
        </w:tc>
        <w:tc>
          <w:tcPr>
            <w:tcW w:w="6588" w:type="dxa"/>
          </w:tcPr>
          <w:p w14:paraId="5F647D10" w14:textId="1FE6973C" w:rsidR="00AC1B0D" w:rsidRPr="00602E79" w:rsidRDefault="004B11EF" w:rsidP="00F20AA8">
            <w:pPr>
              <w:spacing w:before="240" w:after="240"/>
              <w:rPr>
                <w:rFonts w:ascii="Arial" w:hAnsi="Arial" w:cs="Arial"/>
              </w:rPr>
            </w:pPr>
            <w:r>
              <w:rPr>
                <w:rFonts w:ascii="Arial" w:hAnsi="Arial" w:cs="Arial"/>
              </w:rPr>
              <w:t>Because the firewall rule was rejecting the request so port 23 is used to try to open network but it was already all closed.</w:t>
            </w:r>
          </w:p>
        </w:tc>
      </w:tr>
      <w:tr w:rsidR="00AC1B0D" w14:paraId="461F11FD" w14:textId="77777777" w:rsidTr="00F20AA8">
        <w:tc>
          <w:tcPr>
            <w:tcW w:w="6588" w:type="dxa"/>
          </w:tcPr>
          <w:p w14:paraId="100474A2" w14:textId="77777777" w:rsidR="00602E79" w:rsidRDefault="00602E79" w:rsidP="00AC1B0D">
            <w:pPr>
              <w:rPr>
                <w:rFonts w:ascii="Arial" w:hAnsi="Arial" w:cs="Arial"/>
              </w:rPr>
            </w:pPr>
          </w:p>
          <w:p w14:paraId="15FB120B" w14:textId="77777777" w:rsidR="00AC1B0D" w:rsidRPr="00602E79" w:rsidRDefault="00602E79" w:rsidP="00602E79">
            <w:pPr>
              <w:pStyle w:val="ListParagraph"/>
              <w:numPr>
                <w:ilvl w:val="0"/>
                <w:numId w:val="5"/>
              </w:numPr>
              <w:rPr>
                <w:rFonts w:ascii="Arial" w:hAnsi="Arial" w:cs="Arial"/>
              </w:rPr>
            </w:pPr>
            <w:r>
              <w:rPr>
                <w:rFonts w:ascii="Arial" w:hAnsi="Arial" w:cs="Arial"/>
              </w:rPr>
              <w:t xml:space="preserve">When using </w:t>
            </w:r>
            <w:proofErr w:type="spellStart"/>
            <w:r>
              <w:rPr>
                <w:rFonts w:ascii="Arial" w:hAnsi="Arial" w:cs="Arial"/>
              </w:rPr>
              <w:t>ssh</w:t>
            </w:r>
            <w:proofErr w:type="spellEnd"/>
            <w:r>
              <w:rPr>
                <w:rFonts w:ascii="Arial" w:hAnsi="Arial" w:cs="Arial"/>
              </w:rPr>
              <w:t xml:space="preserve"> what method is used to exchange encryption keys</w:t>
            </w:r>
            <w:r w:rsidR="00AC1B0D" w:rsidRPr="00602E79">
              <w:rPr>
                <w:rFonts w:ascii="Arial" w:hAnsi="Arial" w:cs="Arial"/>
              </w:rPr>
              <w:t>?</w:t>
            </w:r>
          </w:p>
          <w:p w14:paraId="5BEFE365" w14:textId="77777777" w:rsidR="00AC1B0D" w:rsidRPr="00DC4AE9" w:rsidRDefault="00AC1B0D" w:rsidP="00AC1B0D">
            <w:pPr>
              <w:rPr>
                <w:rFonts w:ascii="Arial" w:hAnsi="Arial" w:cs="Arial"/>
              </w:rPr>
            </w:pPr>
          </w:p>
        </w:tc>
        <w:tc>
          <w:tcPr>
            <w:tcW w:w="6588" w:type="dxa"/>
          </w:tcPr>
          <w:p w14:paraId="1CF38AC3" w14:textId="6FB5BF55" w:rsidR="00AC1B0D" w:rsidRPr="00602E79" w:rsidRDefault="00900BD1" w:rsidP="00F20AA8">
            <w:pPr>
              <w:spacing w:before="240" w:after="240"/>
              <w:rPr>
                <w:rFonts w:ascii="Arial" w:hAnsi="Arial" w:cs="Arial"/>
              </w:rPr>
            </w:pPr>
            <w:r>
              <w:rPr>
                <w:rFonts w:ascii="Arial" w:hAnsi="Arial" w:cs="Arial"/>
              </w:rPr>
              <w:t>The key exchange of traffic between the server and the client.</w:t>
            </w:r>
          </w:p>
        </w:tc>
      </w:tr>
      <w:tr w:rsidR="00AC1B0D" w14:paraId="3E408069" w14:textId="77777777" w:rsidTr="00F20AA8">
        <w:tc>
          <w:tcPr>
            <w:tcW w:w="6588" w:type="dxa"/>
          </w:tcPr>
          <w:p w14:paraId="3101E4C3" w14:textId="77777777" w:rsidR="00602E79" w:rsidRDefault="00602E79" w:rsidP="00AC1B0D">
            <w:pPr>
              <w:rPr>
                <w:rFonts w:ascii="Arial" w:hAnsi="Arial" w:cs="Arial"/>
              </w:rPr>
            </w:pPr>
          </w:p>
          <w:p w14:paraId="30B1DC1E" w14:textId="77777777" w:rsidR="00AC1B0D" w:rsidRPr="00602E79" w:rsidRDefault="00602E79" w:rsidP="00602E79">
            <w:pPr>
              <w:pStyle w:val="ListParagraph"/>
              <w:numPr>
                <w:ilvl w:val="0"/>
                <w:numId w:val="5"/>
              </w:numPr>
              <w:rPr>
                <w:rFonts w:ascii="Arial" w:hAnsi="Arial" w:cs="Arial"/>
              </w:rPr>
            </w:pPr>
            <w:r>
              <w:rPr>
                <w:rFonts w:ascii="Arial" w:hAnsi="Arial" w:cs="Arial"/>
              </w:rPr>
              <w:t>How is a file changed to a hidden file</w:t>
            </w:r>
            <w:r w:rsidR="00AC1B0D" w:rsidRPr="00602E79">
              <w:rPr>
                <w:rFonts w:ascii="Arial" w:hAnsi="Arial" w:cs="Arial"/>
              </w:rPr>
              <w:t>?</w:t>
            </w:r>
          </w:p>
          <w:p w14:paraId="3256251E" w14:textId="77777777" w:rsidR="00AC1B0D" w:rsidRDefault="00AC1B0D" w:rsidP="00AC1B0D">
            <w:pPr>
              <w:rPr>
                <w:rFonts w:ascii="Arial" w:hAnsi="Arial" w:cs="Arial"/>
              </w:rPr>
            </w:pPr>
          </w:p>
        </w:tc>
        <w:tc>
          <w:tcPr>
            <w:tcW w:w="6588" w:type="dxa"/>
          </w:tcPr>
          <w:p w14:paraId="2DDACEE9" w14:textId="66E760BB" w:rsidR="00AC1B0D" w:rsidRPr="00602E79" w:rsidRDefault="00900BD1" w:rsidP="00F20AA8">
            <w:pPr>
              <w:spacing w:before="240" w:after="240"/>
              <w:rPr>
                <w:rFonts w:ascii="Arial" w:hAnsi="Arial" w:cs="Arial"/>
              </w:rPr>
            </w:pPr>
            <w:r>
              <w:rPr>
                <w:rFonts w:ascii="Arial" w:hAnsi="Arial" w:cs="Arial"/>
              </w:rPr>
              <w:t>In putting a period at the beginning of the file’s name and rename the file and put a period in front.</w:t>
            </w:r>
          </w:p>
        </w:tc>
      </w:tr>
      <w:tr w:rsidR="00AC1B0D" w14:paraId="01E3165D" w14:textId="77777777" w:rsidTr="00F20AA8">
        <w:tc>
          <w:tcPr>
            <w:tcW w:w="6588" w:type="dxa"/>
          </w:tcPr>
          <w:p w14:paraId="4B8B05B9" w14:textId="77777777" w:rsidR="00602E79" w:rsidRDefault="00602E79" w:rsidP="00AC1B0D">
            <w:pPr>
              <w:rPr>
                <w:rFonts w:ascii="Arial" w:hAnsi="Arial" w:cs="Arial"/>
              </w:rPr>
            </w:pPr>
          </w:p>
          <w:p w14:paraId="2F677249" w14:textId="77777777" w:rsidR="00AC1B0D" w:rsidRPr="00602E79" w:rsidRDefault="00602E79" w:rsidP="00602E79">
            <w:pPr>
              <w:pStyle w:val="ListParagraph"/>
              <w:numPr>
                <w:ilvl w:val="0"/>
                <w:numId w:val="5"/>
              </w:numPr>
              <w:rPr>
                <w:rFonts w:ascii="Arial" w:hAnsi="Arial" w:cs="Arial"/>
              </w:rPr>
            </w:pPr>
            <w:r>
              <w:rPr>
                <w:rFonts w:ascii="Arial" w:hAnsi="Arial" w:cs="Arial"/>
              </w:rPr>
              <w:t xml:space="preserve">How was </w:t>
            </w:r>
            <w:proofErr w:type="spellStart"/>
            <w:r>
              <w:rPr>
                <w:rFonts w:ascii="Arial" w:hAnsi="Arial" w:cs="Arial"/>
              </w:rPr>
              <w:t>netcat</w:t>
            </w:r>
            <w:proofErr w:type="spellEnd"/>
            <w:r>
              <w:rPr>
                <w:rFonts w:ascii="Arial" w:hAnsi="Arial" w:cs="Arial"/>
              </w:rPr>
              <w:t xml:space="preserve"> used in this lab</w:t>
            </w:r>
            <w:r w:rsidR="00AC1B0D" w:rsidRPr="00602E79">
              <w:rPr>
                <w:rFonts w:ascii="Arial" w:hAnsi="Arial" w:cs="Arial"/>
              </w:rPr>
              <w:t>?</w:t>
            </w:r>
          </w:p>
          <w:p w14:paraId="2E981976" w14:textId="77777777" w:rsidR="00AC1B0D" w:rsidRDefault="00AC1B0D" w:rsidP="00AC1B0D">
            <w:pPr>
              <w:rPr>
                <w:rFonts w:ascii="Arial" w:hAnsi="Arial" w:cs="Arial"/>
              </w:rPr>
            </w:pPr>
          </w:p>
        </w:tc>
        <w:tc>
          <w:tcPr>
            <w:tcW w:w="6588" w:type="dxa"/>
          </w:tcPr>
          <w:p w14:paraId="1C158D86" w14:textId="7C9E168B" w:rsidR="00AC1B0D" w:rsidRPr="00602E79" w:rsidRDefault="00A13DD6" w:rsidP="00F20AA8">
            <w:pPr>
              <w:spacing w:before="240" w:after="240"/>
              <w:rPr>
                <w:rFonts w:ascii="Arial" w:hAnsi="Arial" w:cs="Arial"/>
              </w:rPr>
            </w:pPr>
            <w:r>
              <w:rPr>
                <w:rFonts w:ascii="Arial" w:hAnsi="Arial" w:cs="Arial"/>
              </w:rPr>
              <w:t>It is used through Kali to be able to send reverse shell.</w:t>
            </w:r>
          </w:p>
        </w:tc>
      </w:tr>
      <w:tr w:rsidR="00AC1B0D" w14:paraId="7853A3C0" w14:textId="77777777" w:rsidTr="00F20AA8">
        <w:tc>
          <w:tcPr>
            <w:tcW w:w="6588" w:type="dxa"/>
          </w:tcPr>
          <w:p w14:paraId="7FDDA89A" w14:textId="77777777" w:rsidR="00602E79" w:rsidRDefault="00602E79" w:rsidP="00AC1B0D">
            <w:pPr>
              <w:rPr>
                <w:rFonts w:ascii="Arial" w:hAnsi="Arial" w:cs="Arial"/>
              </w:rPr>
            </w:pPr>
          </w:p>
          <w:p w14:paraId="759A0C56" w14:textId="77777777" w:rsidR="00AC1B0D" w:rsidRPr="00602E79" w:rsidRDefault="00602E79" w:rsidP="00602E79">
            <w:pPr>
              <w:pStyle w:val="ListParagraph"/>
              <w:numPr>
                <w:ilvl w:val="0"/>
                <w:numId w:val="5"/>
              </w:numPr>
              <w:rPr>
                <w:rFonts w:ascii="Arial" w:hAnsi="Arial" w:cs="Arial"/>
              </w:rPr>
            </w:pPr>
            <w:r>
              <w:rPr>
                <w:rFonts w:ascii="Arial" w:hAnsi="Arial" w:cs="Arial"/>
              </w:rPr>
              <w:t xml:space="preserve">What port was used by </w:t>
            </w:r>
            <w:proofErr w:type="spellStart"/>
            <w:r>
              <w:rPr>
                <w:rFonts w:ascii="Arial" w:hAnsi="Arial" w:cs="Arial"/>
              </w:rPr>
              <w:t>netcat</w:t>
            </w:r>
            <w:proofErr w:type="spellEnd"/>
            <w:r>
              <w:rPr>
                <w:rFonts w:ascii="Arial" w:hAnsi="Arial" w:cs="Arial"/>
              </w:rPr>
              <w:t xml:space="preserve"> in making the connection to the remote machine</w:t>
            </w:r>
            <w:r w:rsidR="00AC1B0D" w:rsidRPr="00602E79">
              <w:rPr>
                <w:rFonts w:ascii="Arial" w:hAnsi="Arial" w:cs="Arial"/>
              </w:rPr>
              <w:t>?</w:t>
            </w:r>
          </w:p>
          <w:p w14:paraId="31D841D8" w14:textId="77777777" w:rsidR="00AC1B0D" w:rsidRDefault="00AC1B0D" w:rsidP="00AC1B0D">
            <w:pPr>
              <w:rPr>
                <w:rFonts w:ascii="Arial" w:hAnsi="Arial" w:cs="Arial"/>
              </w:rPr>
            </w:pPr>
          </w:p>
        </w:tc>
        <w:tc>
          <w:tcPr>
            <w:tcW w:w="6588" w:type="dxa"/>
          </w:tcPr>
          <w:p w14:paraId="5062C606" w14:textId="2CFCC5BA" w:rsidR="00AC1B0D" w:rsidRPr="00602E79" w:rsidRDefault="00A13DD6" w:rsidP="00F20AA8">
            <w:pPr>
              <w:spacing w:before="240" w:after="240"/>
              <w:rPr>
                <w:rFonts w:ascii="Arial" w:hAnsi="Arial" w:cs="Arial"/>
              </w:rPr>
            </w:pPr>
            <w:r>
              <w:rPr>
                <w:rFonts w:ascii="Arial" w:hAnsi="Arial" w:cs="Arial"/>
              </w:rPr>
              <w:t>Port 443.</w:t>
            </w:r>
          </w:p>
        </w:tc>
      </w:tr>
    </w:tbl>
    <w:p w14:paraId="3BBDF935" w14:textId="79D39981" w:rsidR="002A1A91" w:rsidRDefault="002A1A91" w:rsidP="00DC4AE9">
      <w:pPr>
        <w:spacing w:after="0" w:line="240" w:lineRule="auto"/>
        <w:rPr>
          <w:rFonts w:ascii="Arial" w:hAnsi="Arial" w:cs="Arial"/>
        </w:rPr>
      </w:pPr>
    </w:p>
    <w:p w14:paraId="45B4D2B0" w14:textId="745DA445" w:rsidR="008E2517" w:rsidRDefault="008E2517" w:rsidP="00DC4AE9">
      <w:pPr>
        <w:spacing w:after="0" w:line="240" w:lineRule="auto"/>
        <w:rPr>
          <w:rFonts w:ascii="Arial" w:hAnsi="Arial" w:cs="Arial"/>
        </w:rPr>
      </w:pPr>
      <w:r>
        <w:rPr>
          <w:rFonts w:ascii="Arial" w:hAnsi="Arial" w:cs="Arial"/>
        </w:rPr>
        <w:t>Put screenshots here:</w:t>
      </w:r>
    </w:p>
    <w:p w14:paraId="11BA2416" w14:textId="1948402A" w:rsidR="006E78A8" w:rsidRDefault="006E78A8" w:rsidP="006E78A8">
      <w:pPr>
        <w:pStyle w:val="ListParagraph"/>
        <w:numPr>
          <w:ilvl w:val="0"/>
          <w:numId w:val="7"/>
        </w:numPr>
        <w:spacing w:before="240" w:after="240"/>
        <w:rPr>
          <w:rFonts w:ascii="Arial" w:hAnsi="Arial" w:cs="Arial"/>
        </w:rPr>
      </w:pPr>
      <w:r w:rsidRPr="008E2517">
        <w:rPr>
          <w:rFonts w:ascii="Arial" w:hAnsi="Arial" w:cs="Arial"/>
        </w:rPr>
        <w:t xml:space="preserve">The successful use of </w:t>
      </w:r>
      <w:proofErr w:type="spellStart"/>
      <w:r w:rsidRPr="008E2517">
        <w:rPr>
          <w:rFonts w:ascii="Arial" w:hAnsi="Arial" w:cs="Arial"/>
        </w:rPr>
        <w:t>xHydra</w:t>
      </w:r>
      <w:proofErr w:type="spellEnd"/>
      <w:r w:rsidRPr="008E2517">
        <w:rPr>
          <w:rFonts w:ascii="Arial" w:hAnsi="Arial" w:cs="Arial"/>
        </w:rPr>
        <w:t xml:space="preserve"> to find the password for the student account</w:t>
      </w:r>
      <w:r>
        <w:rPr>
          <w:rFonts w:ascii="Arial" w:hAnsi="Arial" w:cs="Arial"/>
        </w:rPr>
        <w:t>.</w:t>
      </w:r>
    </w:p>
    <w:p w14:paraId="32B7EFBD" w14:textId="6A839700" w:rsidR="006E78A8" w:rsidRPr="006E78A8" w:rsidRDefault="006E78A8" w:rsidP="006E78A8">
      <w:pPr>
        <w:spacing w:before="240" w:after="240"/>
        <w:rPr>
          <w:rFonts w:ascii="Arial" w:hAnsi="Arial" w:cs="Arial"/>
        </w:rPr>
      </w:pPr>
      <w:r>
        <w:rPr>
          <w:noProof/>
        </w:rPr>
        <w:drawing>
          <wp:inline distT="0" distB="0" distL="0" distR="0" wp14:anchorId="1FC37F5A" wp14:editId="0FC09793">
            <wp:extent cx="6486525" cy="2962275"/>
            <wp:effectExtent l="0" t="0" r="952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2962275"/>
                    </a:xfrm>
                    <a:prstGeom prst="rect">
                      <a:avLst/>
                    </a:prstGeom>
                    <a:noFill/>
                    <a:ln>
                      <a:noFill/>
                    </a:ln>
                  </pic:spPr>
                </pic:pic>
              </a:graphicData>
            </a:graphic>
          </wp:inline>
        </w:drawing>
      </w:r>
    </w:p>
    <w:p w14:paraId="2D070994" w14:textId="094AF6B7" w:rsidR="006E78A8" w:rsidRDefault="006E78A8" w:rsidP="006E78A8">
      <w:pPr>
        <w:pStyle w:val="ListParagraph"/>
        <w:numPr>
          <w:ilvl w:val="0"/>
          <w:numId w:val="7"/>
        </w:numPr>
        <w:spacing w:before="240" w:after="240"/>
        <w:rPr>
          <w:rFonts w:ascii="Arial" w:hAnsi="Arial" w:cs="Arial"/>
        </w:rPr>
      </w:pPr>
      <w:r>
        <w:rPr>
          <w:rFonts w:ascii="Arial" w:hAnsi="Arial" w:cs="Arial"/>
        </w:rPr>
        <w:t>A</w:t>
      </w:r>
      <w:r w:rsidRPr="008E2517">
        <w:rPr>
          <w:rFonts w:ascii="Arial" w:hAnsi="Arial" w:cs="Arial"/>
        </w:rPr>
        <w:t xml:space="preserve"> Wireshark capture in which the username and password for the telnet connection is displayed in cleartext</w:t>
      </w:r>
      <w:r w:rsidR="00787C9A">
        <w:rPr>
          <w:rFonts w:ascii="Arial" w:hAnsi="Arial" w:cs="Arial"/>
        </w:rPr>
        <w:t>.</w:t>
      </w:r>
    </w:p>
    <w:p w14:paraId="046C1EAC" w14:textId="1F9DEC4E" w:rsidR="00787C9A" w:rsidRPr="00787C9A" w:rsidRDefault="00787C9A" w:rsidP="00787C9A">
      <w:pPr>
        <w:spacing w:before="240" w:after="240"/>
        <w:rPr>
          <w:rFonts w:ascii="Arial" w:hAnsi="Arial" w:cs="Arial"/>
        </w:rPr>
      </w:pPr>
      <w:r>
        <w:rPr>
          <w:noProof/>
        </w:rPr>
        <w:lastRenderedPageBreak/>
        <w:drawing>
          <wp:inline distT="0" distB="0" distL="0" distR="0" wp14:anchorId="142E79D0" wp14:editId="4B47E160">
            <wp:extent cx="7191375" cy="54959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1375" cy="5495925"/>
                    </a:xfrm>
                    <a:prstGeom prst="rect">
                      <a:avLst/>
                    </a:prstGeom>
                    <a:noFill/>
                    <a:ln>
                      <a:noFill/>
                    </a:ln>
                  </pic:spPr>
                </pic:pic>
              </a:graphicData>
            </a:graphic>
          </wp:inline>
        </w:drawing>
      </w:r>
    </w:p>
    <w:p w14:paraId="02074557" w14:textId="77777777" w:rsidR="006E78A8" w:rsidRDefault="006E78A8" w:rsidP="006E78A8">
      <w:pPr>
        <w:pStyle w:val="ListParagraph"/>
        <w:numPr>
          <w:ilvl w:val="0"/>
          <w:numId w:val="7"/>
        </w:numPr>
        <w:spacing w:before="240" w:after="240"/>
        <w:rPr>
          <w:rFonts w:ascii="Arial" w:hAnsi="Arial" w:cs="Arial"/>
        </w:rPr>
      </w:pPr>
      <w:r>
        <w:rPr>
          <w:rFonts w:ascii="Arial" w:hAnsi="Arial" w:cs="Arial"/>
        </w:rPr>
        <w:t>A</w:t>
      </w:r>
      <w:r w:rsidRPr="008E2517">
        <w:rPr>
          <w:rFonts w:ascii="Arial" w:hAnsi="Arial" w:cs="Arial"/>
        </w:rPr>
        <w:t xml:space="preserve"> shell opened on the Kali system using </w:t>
      </w:r>
      <w:proofErr w:type="spellStart"/>
      <w:r w:rsidRPr="008E2517">
        <w:rPr>
          <w:rFonts w:ascii="Arial" w:hAnsi="Arial" w:cs="Arial"/>
        </w:rPr>
        <w:t>netcat</w:t>
      </w:r>
      <w:proofErr w:type="spellEnd"/>
      <w:r w:rsidRPr="008E2517">
        <w:rPr>
          <w:rFonts w:ascii="Arial" w:hAnsi="Arial" w:cs="Arial"/>
        </w:rPr>
        <w:t xml:space="preserve">.  </w:t>
      </w:r>
    </w:p>
    <w:p w14:paraId="1186AE22" w14:textId="47E0A9BF" w:rsidR="00787C9A" w:rsidRDefault="00F04A10" w:rsidP="00787C9A">
      <w:pPr>
        <w:spacing w:before="240" w:after="240"/>
        <w:rPr>
          <w:rFonts w:ascii="Arial" w:hAnsi="Arial" w:cs="Arial"/>
        </w:rPr>
      </w:pPr>
      <w:r>
        <w:rPr>
          <w:noProof/>
        </w:rPr>
        <w:lastRenderedPageBreak/>
        <w:drawing>
          <wp:inline distT="0" distB="0" distL="0" distR="0" wp14:anchorId="43DD6628" wp14:editId="64FFE427">
            <wp:extent cx="6943725" cy="8667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866775"/>
                    </a:xfrm>
                    <a:prstGeom prst="rect">
                      <a:avLst/>
                    </a:prstGeom>
                    <a:noFill/>
                    <a:ln>
                      <a:noFill/>
                    </a:ln>
                  </pic:spPr>
                </pic:pic>
              </a:graphicData>
            </a:graphic>
          </wp:inline>
        </w:drawing>
      </w:r>
    </w:p>
    <w:p w14:paraId="06BE8C4B" w14:textId="44766398" w:rsidR="00F04A10" w:rsidRPr="00787C9A" w:rsidRDefault="00F04A10" w:rsidP="00787C9A">
      <w:pPr>
        <w:spacing w:before="240" w:after="240"/>
        <w:rPr>
          <w:rFonts w:ascii="Arial" w:hAnsi="Arial" w:cs="Arial"/>
        </w:rPr>
      </w:pPr>
      <w:r>
        <w:rPr>
          <w:noProof/>
        </w:rPr>
        <w:drawing>
          <wp:inline distT="0" distB="0" distL="0" distR="0" wp14:anchorId="2A55C832" wp14:editId="59CA644A">
            <wp:extent cx="6429375" cy="34194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419475"/>
                    </a:xfrm>
                    <a:prstGeom prst="rect">
                      <a:avLst/>
                    </a:prstGeom>
                    <a:noFill/>
                    <a:ln>
                      <a:noFill/>
                    </a:ln>
                  </pic:spPr>
                </pic:pic>
              </a:graphicData>
            </a:graphic>
          </wp:inline>
        </w:drawing>
      </w:r>
    </w:p>
    <w:p w14:paraId="5EA8EDDD" w14:textId="77777777" w:rsidR="006E78A8" w:rsidRDefault="006E78A8" w:rsidP="00DC4AE9">
      <w:pPr>
        <w:spacing w:after="0" w:line="240" w:lineRule="auto"/>
        <w:rPr>
          <w:rFonts w:ascii="Arial" w:hAnsi="Arial" w:cs="Arial"/>
        </w:rPr>
      </w:pPr>
    </w:p>
    <w:p w14:paraId="4773CE32" w14:textId="77777777" w:rsidR="008E2517" w:rsidRPr="00DC4AE9" w:rsidRDefault="008E2517" w:rsidP="00DC4AE9">
      <w:pPr>
        <w:spacing w:after="0" w:line="240" w:lineRule="auto"/>
        <w:rPr>
          <w:rFonts w:ascii="Arial" w:hAnsi="Arial" w:cs="Arial"/>
        </w:rPr>
      </w:pPr>
    </w:p>
    <w:sectPr w:rsidR="008E2517" w:rsidRPr="00DC4AE9"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15C68"/>
    <w:multiLevelType w:val="hybridMultilevel"/>
    <w:tmpl w:val="E32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156741B"/>
    <w:multiLevelType w:val="hybridMultilevel"/>
    <w:tmpl w:val="07D259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E66A8D"/>
    <w:multiLevelType w:val="hybridMultilevel"/>
    <w:tmpl w:val="07D25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60982503">
    <w:abstractNumId w:val="3"/>
  </w:num>
  <w:num w:numId="2" w16cid:durableId="1903902960">
    <w:abstractNumId w:val="1"/>
  </w:num>
  <w:num w:numId="3" w16cid:durableId="1163854076">
    <w:abstractNumId w:val="6"/>
  </w:num>
  <w:num w:numId="4" w16cid:durableId="1827018003">
    <w:abstractNumId w:val="0"/>
  </w:num>
  <w:num w:numId="5" w16cid:durableId="611402167">
    <w:abstractNumId w:val="2"/>
  </w:num>
  <w:num w:numId="6" w16cid:durableId="999424201">
    <w:abstractNumId w:val="5"/>
  </w:num>
  <w:num w:numId="7" w16cid:durableId="196457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1B"/>
    <w:rsid w:val="001D4FD5"/>
    <w:rsid w:val="002151D7"/>
    <w:rsid w:val="002711D2"/>
    <w:rsid w:val="002A1A91"/>
    <w:rsid w:val="002E07E1"/>
    <w:rsid w:val="00357AF1"/>
    <w:rsid w:val="00381164"/>
    <w:rsid w:val="003A3AB0"/>
    <w:rsid w:val="003A5C2F"/>
    <w:rsid w:val="00461569"/>
    <w:rsid w:val="00467B5A"/>
    <w:rsid w:val="00472F4C"/>
    <w:rsid w:val="004B11EF"/>
    <w:rsid w:val="004F1E85"/>
    <w:rsid w:val="00514635"/>
    <w:rsid w:val="00562F43"/>
    <w:rsid w:val="005850E2"/>
    <w:rsid w:val="005A50FE"/>
    <w:rsid w:val="005E03D3"/>
    <w:rsid w:val="00602E79"/>
    <w:rsid w:val="006E78A8"/>
    <w:rsid w:val="007056EC"/>
    <w:rsid w:val="00727F10"/>
    <w:rsid w:val="00787C9A"/>
    <w:rsid w:val="007A1220"/>
    <w:rsid w:val="007A3FBA"/>
    <w:rsid w:val="007D20BB"/>
    <w:rsid w:val="0081561B"/>
    <w:rsid w:val="00825D7D"/>
    <w:rsid w:val="00877138"/>
    <w:rsid w:val="008E2517"/>
    <w:rsid w:val="00900BD1"/>
    <w:rsid w:val="009511D0"/>
    <w:rsid w:val="00A13DD6"/>
    <w:rsid w:val="00AC1B0D"/>
    <w:rsid w:val="00AD193A"/>
    <w:rsid w:val="00AE3E2F"/>
    <w:rsid w:val="00B554A7"/>
    <w:rsid w:val="00BE051F"/>
    <w:rsid w:val="00C359E5"/>
    <w:rsid w:val="00C85266"/>
    <w:rsid w:val="00CA1438"/>
    <w:rsid w:val="00CE5FA9"/>
    <w:rsid w:val="00D5515C"/>
    <w:rsid w:val="00DB698B"/>
    <w:rsid w:val="00DC4AE9"/>
    <w:rsid w:val="00E65116"/>
    <w:rsid w:val="00E664DB"/>
    <w:rsid w:val="00F04A10"/>
    <w:rsid w:val="00F20AA8"/>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0E7DC9"/>
  <w15:docId w15:val="{6FE8D1F4-6197-4939-86C3-382A6EA3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paragraph" w:styleId="BalloonText">
    <w:name w:val="Balloon Text"/>
    <w:basedOn w:val="Normal"/>
    <w:link w:val="BalloonTextChar"/>
    <w:uiPriority w:val="99"/>
    <w:semiHidden/>
    <w:unhideWhenUsed/>
    <w:rsid w:val="00381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19">
      <w:bodyDiv w:val="1"/>
      <w:marLeft w:val="0"/>
      <w:marRight w:val="0"/>
      <w:marTop w:val="0"/>
      <w:marBottom w:val="0"/>
      <w:divBdr>
        <w:top w:val="none" w:sz="0" w:space="0" w:color="auto"/>
        <w:left w:val="none" w:sz="0" w:space="0" w:color="auto"/>
        <w:bottom w:val="none" w:sz="0" w:space="0" w:color="auto"/>
        <w:right w:val="none" w:sz="0" w:space="0" w:color="auto"/>
      </w:divBdr>
      <w:divsChild>
        <w:div w:id="1423138954">
          <w:marLeft w:val="0"/>
          <w:marRight w:val="0"/>
          <w:marTop w:val="0"/>
          <w:marBottom w:val="0"/>
          <w:divBdr>
            <w:top w:val="none" w:sz="0" w:space="0" w:color="auto"/>
            <w:left w:val="none" w:sz="0" w:space="0" w:color="auto"/>
            <w:bottom w:val="none" w:sz="0" w:space="0" w:color="auto"/>
            <w:right w:val="none" w:sz="0" w:space="0" w:color="auto"/>
          </w:divBdr>
        </w:div>
        <w:div w:id="1089498812">
          <w:marLeft w:val="0"/>
          <w:marRight w:val="0"/>
          <w:marTop w:val="0"/>
          <w:marBottom w:val="0"/>
          <w:divBdr>
            <w:top w:val="none" w:sz="0" w:space="0" w:color="auto"/>
            <w:left w:val="none" w:sz="0" w:space="0" w:color="auto"/>
            <w:bottom w:val="none" w:sz="0" w:space="0" w:color="auto"/>
            <w:right w:val="none" w:sz="0" w:space="0" w:color="auto"/>
          </w:divBdr>
        </w:div>
        <w:div w:id="1224371415">
          <w:marLeft w:val="0"/>
          <w:marRight w:val="0"/>
          <w:marTop w:val="0"/>
          <w:marBottom w:val="0"/>
          <w:divBdr>
            <w:top w:val="none" w:sz="0" w:space="0" w:color="auto"/>
            <w:left w:val="none" w:sz="0" w:space="0" w:color="auto"/>
            <w:bottom w:val="none" w:sz="0" w:space="0" w:color="auto"/>
            <w:right w:val="none" w:sz="0" w:space="0" w:color="auto"/>
          </w:divBdr>
        </w:div>
        <w:div w:id="596599509">
          <w:marLeft w:val="0"/>
          <w:marRight w:val="0"/>
          <w:marTop w:val="0"/>
          <w:marBottom w:val="0"/>
          <w:divBdr>
            <w:top w:val="none" w:sz="0" w:space="0" w:color="auto"/>
            <w:left w:val="none" w:sz="0" w:space="0" w:color="auto"/>
            <w:bottom w:val="none" w:sz="0" w:space="0" w:color="auto"/>
            <w:right w:val="none" w:sz="0" w:space="0" w:color="auto"/>
          </w:divBdr>
        </w:div>
        <w:div w:id="413939392">
          <w:marLeft w:val="0"/>
          <w:marRight w:val="0"/>
          <w:marTop w:val="0"/>
          <w:marBottom w:val="0"/>
          <w:divBdr>
            <w:top w:val="none" w:sz="0" w:space="0" w:color="auto"/>
            <w:left w:val="none" w:sz="0" w:space="0" w:color="auto"/>
            <w:bottom w:val="none" w:sz="0" w:space="0" w:color="auto"/>
            <w:right w:val="none" w:sz="0" w:space="0" w:color="auto"/>
          </w:divBdr>
        </w:div>
        <w:div w:id="140853520">
          <w:marLeft w:val="0"/>
          <w:marRight w:val="0"/>
          <w:marTop w:val="0"/>
          <w:marBottom w:val="0"/>
          <w:divBdr>
            <w:top w:val="none" w:sz="0" w:space="0" w:color="auto"/>
            <w:left w:val="none" w:sz="0" w:space="0" w:color="auto"/>
            <w:bottom w:val="none" w:sz="0" w:space="0" w:color="auto"/>
            <w:right w:val="none" w:sz="0" w:space="0" w:color="auto"/>
          </w:divBdr>
        </w:div>
        <w:div w:id="638845072">
          <w:marLeft w:val="0"/>
          <w:marRight w:val="0"/>
          <w:marTop w:val="0"/>
          <w:marBottom w:val="0"/>
          <w:divBdr>
            <w:top w:val="none" w:sz="0" w:space="0" w:color="auto"/>
            <w:left w:val="none" w:sz="0" w:space="0" w:color="auto"/>
            <w:bottom w:val="none" w:sz="0" w:space="0" w:color="auto"/>
            <w:right w:val="none" w:sz="0" w:space="0" w:color="auto"/>
          </w:divBdr>
        </w:div>
        <w:div w:id="394865449">
          <w:marLeft w:val="0"/>
          <w:marRight w:val="0"/>
          <w:marTop w:val="0"/>
          <w:marBottom w:val="0"/>
          <w:divBdr>
            <w:top w:val="none" w:sz="0" w:space="0" w:color="auto"/>
            <w:left w:val="none" w:sz="0" w:space="0" w:color="auto"/>
            <w:bottom w:val="none" w:sz="0" w:space="0" w:color="auto"/>
            <w:right w:val="none" w:sz="0" w:space="0" w:color="auto"/>
          </w:divBdr>
        </w:div>
        <w:div w:id="1283614318">
          <w:marLeft w:val="0"/>
          <w:marRight w:val="0"/>
          <w:marTop w:val="0"/>
          <w:marBottom w:val="0"/>
          <w:divBdr>
            <w:top w:val="none" w:sz="0" w:space="0" w:color="auto"/>
            <w:left w:val="none" w:sz="0" w:space="0" w:color="auto"/>
            <w:bottom w:val="none" w:sz="0" w:space="0" w:color="auto"/>
            <w:right w:val="none" w:sz="0" w:space="0" w:color="auto"/>
          </w:divBdr>
        </w:div>
        <w:div w:id="879584927">
          <w:marLeft w:val="0"/>
          <w:marRight w:val="0"/>
          <w:marTop w:val="0"/>
          <w:marBottom w:val="0"/>
          <w:divBdr>
            <w:top w:val="none" w:sz="0" w:space="0" w:color="auto"/>
            <w:left w:val="none" w:sz="0" w:space="0" w:color="auto"/>
            <w:bottom w:val="none" w:sz="0" w:space="0" w:color="auto"/>
            <w:right w:val="none" w:sz="0" w:space="0" w:color="auto"/>
          </w:divBdr>
        </w:div>
      </w:divsChild>
    </w:div>
    <w:div w:id="740835528">
      <w:bodyDiv w:val="1"/>
      <w:marLeft w:val="0"/>
      <w:marRight w:val="0"/>
      <w:marTop w:val="0"/>
      <w:marBottom w:val="0"/>
      <w:divBdr>
        <w:top w:val="none" w:sz="0" w:space="0" w:color="auto"/>
        <w:left w:val="none" w:sz="0" w:space="0" w:color="auto"/>
        <w:bottom w:val="none" w:sz="0" w:space="0" w:color="auto"/>
        <w:right w:val="none" w:sz="0" w:space="0" w:color="auto"/>
      </w:divBdr>
      <w:divsChild>
        <w:div w:id="572084803">
          <w:marLeft w:val="0"/>
          <w:marRight w:val="0"/>
          <w:marTop w:val="0"/>
          <w:marBottom w:val="0"/>
          <w:divBdr>
            <w:top w:val="none" w:sz="0" w:space="0" w:color="auto"/>
            <w:left w:val="none" w:sz="0" w:space="0" w:color="auto"/>
            <w:bottom w:val="none" w:sz="0" w:space="0" w:color="auto"/>
            <w:right w:val="none" w:sz="0" w:space="0" w:color="auto"/>
          </w:divBdr>
        </w:div>
        <w:div w:id="1858231955">
          <w:marLeft w:val="0"/>
          <w:marRight w:val="0"/>
          <w:marTop w:val="0"/>
          <w:marBottom w:val="0"/>
          <w:divBdr>
            <w:top w:val="none" w:sz="0" w:space="0" w:color="auto"/>
            <w:left w:val="none" w:sz="0" w:space="0" w:color="auto"/>
            <w:bottom w:val="none" w:sz="0" w:space="0" w:color="auto"/>
            <w:right w:val="none" w:sz="0" w:space="0" w:color="auto"/>
          </w:divBdr>
        </w:div>
        <w:div w:id="1661157264">
          <w:marLeft w:val="0"/>
          <w:marRight w:val="0"/>
          <w:marTop w:val="0"/>
          <w:marBottom w:val="0"/>
          <w:divBdr>
            <w:top w:val="none" w:sz="0" w:space="0" w:color="auto"/>
            <w:left w:val="none" w:sz="0" w:space="0" w:color="auto"/>
            <w:bottom w:val="none" w:sz="0" w:space="0" w:color="auto"/>
            <w:right w:val="none" w:sz="0" w:space="0" w:color="auto"/>
          </w:divBdr>
        </w:div>
        <w:div w:id="110054258">
          <w:marLeft w:val="0"/>
          <w:marRight w:val="0"/>
          <w:marTop w:val="0"/>
          <w:marBottom w:val="0"/>
          <w:divBdr>
            <w:top w:val="none" w:sz="0" w:space="0" w:color="auto"/>
            <w:left w:val="none" w:sz="0" w:space="0" w:color="auto"/>
            <w:bottom w:val="none" w:sz="0" w:space="0" w:color="auto"/>
            <w:right w:val="none" w:sz="0" w:space="0" w:color="auto"/>
          </w:divBdr>
        </w:div>
        <w:div w:id="1967082243">
          <w:marLeft w:val="0"/>
          <w:marRight w:val="0"/>
          <w:marTop w:val="0"/>
          <w:marBottom w:val="0"/>
          <w:divBdr>
            <w:top w:val="none" w:sz="0" w:space="0" w:color="auto"/>
            <w:left w:val="none" w:sz="0" w:space="0" w:color="auto"/>
            <w:bottom w:val="none" w:sz="0" w:space="0" w:color="auto"/>
            <w:right w:val="none" w:sz="0" w:space="0" w:color="auto"/>
          </w:divBdr>
        </w:div>
        <w:div w:id="1034816679">
          <w:marLeft w:val="0"/>
          <w:marRight w:val="0"/>
          <w:marTop w:val="0"/>
          <w:marBottom w:val="0"/>
          <w:divBdr>
            <w:top w:val="none" w:sz="0" w:space="0" w:color="auto"/>
            <w:left w:val="none" w:sz="0" w:space="0" w:color="auto"/>
            <w:bottom w:val="none" w:sz="0" w:space="0" w:color="auto"/>
            <w:right w:val="none" w:sz="0" w:space="0" w:color="auto"/>
          </w:divBdr>
        </w:div>
        <w:div w:id="1916209677">
          <w:marLeft w:val="0"/>
          <w:marRight w:val="0"/>
          <w:marTop w:val="0"/>
          <w:marBottom w:val="0"/>
          <w:divBdr>
            <w:top w:val="none" w:sz="0" w:space="0" w:color="auto"/>
            <w:left w:val="none" w:sz="0" w:space="0" w:color="auto"/>
            <w:bottom w:val="none" w:sz="0" w:space="0" w:color="auto"/>
            <w:right w:val="none" w:sz="0" w:space="0" w:color="auto"/>
          </w:divBdr>
        </w:div>
        <w:div w:id="302009257">
          <w:marLeft w:val="0"/>
          <w:marRight w:val="0"/>
          <w:marTop w:val="0"/>
          <w:marBottom w:val="0"/>
          <w:divBdr>
            <w:top w:val="none" w:sz="0" w:space="0" w:color="auto"/>
            <w:left w:val="none" w:sz="0" w:space="0" w:color="auto"/>
            <w:bottom w:val="none" w:sz="0" w:space="0" w:color="auto"/>
            <w:right w:val="none" w:sz="0" w:space="0" w:color="auto"/>
          </w:divBdr>
        </w:div>
        <w:div w:id="705838023">
          <w:marLeft w:val="0"/>
          <w:marRight w:val="0"/>
          <w:marTop w:val="0"/>
          <w:marBottom w:val="0"/>
          <w:divBdr>
            <w:top w:val="none" w:sz="0" w:space="0" w:color="auto"/>
            <w:left w:val="none" w:sz="0" w:space="0" w:color="auto"/>
            <w:bottom w:val="none" w:sz="0" w:space="0" w:color="auto"/>
            <w:right w:val="none" w:sz="0" w:space="0" w:color="auto"/>
          </w:divBdr>
        </w:div>
        <w:div w:id="1635981360">
          <w:marLeft w:val="0"/>
          <w:marRight w:val="0"/>
          <w:marTop w:val="0"/>
          <w:marBottom w:val="0"/>
          <w:divBdr>
            <w:top w:val="none" w:sz="0" w:space="0" w:color="auto"/>
            <w:left w:val="none" w:sz="0" w:space="0" w:color="auto"/>
            <w:bottom w:val="none" w:sz="0" w:space="0" w:color="auto"/>
            <w:right w:val="none" w:sz="0" w:space="0" w:color="auto"/>
          </w:divBdr>
        </w:div>
        <w:div w:id="2059741184">
          <w:marLeft w:val="0"/>
          <w:marRight w:val="0"/>
          <w:marTop w:val="0"/>
          <w:marBottom w:val="0"/>
          <w:divBdr>
            <w:top w:val="none" w:sz="0" w:space="0" w:color="auto"/>
            <w:left w:val="none" w:sz="0" w:space="0" w:color="auto"/>
            <w:bottom w:val="none" w:sz="0" w:space="0" w:color="auto"/>
            <w:right w:val="none" w:sz="0" w:space="0" w:color="auto"/>
          </w:divBdr>
        </w:div>
      </w:divsChild>
    </w:div>
    <w:div w:id="1176961572">
      <w:bodyDiv w:val="1"/>
      <w:marLeft w:val="0"/>
      <w:marRight w:val="0"/>
      <w:marTop w:val="0"/>
      <w:marBottom w:val="0"/>
      <w:divBdr>
        <w:top w:val="none" w:sz="0" w:space="0" w:color="auto"/>
        <w:left w:val="none" w:sz="0" w:space="0" w:color="auto"/>
        <w:bottom w:val="none" w:sz="0" w:space="0" w:color="auto"/>
        <w:right w:val="none" w:sz="0" w:space="0" w:color="auto"/>
      </w:divBdr>
      <w:divsChild>
        <w:div w:id="1638145082">
          <w:marLeft w:val="0"/>
          <w:marRight w:val="0"/>
          <w:marTop w:val="0"/>
          <w:marBottom w:val="0"/>
          <w:divBdr>
            <w:top w:val="none" w:sz="0" w:space="0" w:color="auto"/>
            <w:left w:val="none" w:sz="0" w:space="0" w:color="auto"/>
            <w:bottom w:val="none" w:sz="0" w:space="0" w:color="auto"/>
            <w:right w:val="none" w:sz="0" w:space="0" w:color="auto"/>
          </w:divBdr>
        </w:div>
        <w:div w:id="1755395698">
          <w:marLeft w:val="0"/>
          <w:marRight w:val="0"/>
          <w:marTop w:val="0"/>
          <w:marBottom w:val="0"/>
          <w:divBdr>
            <w:top w:val="none" w:sz="0" w:space="0" w:color="auto"/>
            <w:left w:val="none" w:sz="0" w:space="0" w:color="auto"/>
            <w:bottom w:val="none" w:sz="0" w:space="0" w:color="auto"/>
            <w:right w:val="none" w:sz="0" w:space="0" w:color="auto"/>
          </w:divBdr>
        </w:div>
        <w:div w:id="1232698658">
          <w:marLeft w:val="0"/>
          <w:marRight w:val="0"/>
          <w:marTop w:val="0"/>
          <w:marBottom w:val="0"/>
          <w:divBdr>
            <w:top w:val="none" w:sz="0" w:space="0" w:color="auto"/>
            <w:left w:val="none" w:sz="0" w:space="0" w:color="auto"/>
            <w:bottom w:val="none" w:sz="0" w:space="0" w:color="auto"/>
            <w:right w:val="none" w:sz="0" w:space="0" w:color="auto"/>
          </w:divBdr>
        </w:div>
        <w:div w:id="975067994">
          <w:marLeft w:val="0"/>
          <w:marRight w:val="0"/>
          <w:marTop w:val="0"/>
          <w:marBottom w:val="0"/>
          <w:divBdr>
            <w:top w:val="none" w:sz="0" w:space="0" w:color="auto"/>
            <w:left w:val="none" w:sz="0" w:space="0" w:color="auto"/>
            <w:bottom w:val="none" w:sz="0" w:space="0" w:color="auto"/>
            <w:right w:val="none" w:sz="0" w:space="0" w:color="auto"/>
          </w:divBdr>
        </w:div>
        <w:div w:id="1025906803">
          <w:marLeft w:val="0"/>
          <w:marRight w:val="0"/>
          <w:marTop w:val="0"/>
          <w:marBottom w:val="0"/>
          <w:divBdr>
            <w:top w:val="none" w:sz="0" w:space="0" w:color="auto"/>
            <w:left w:val="none" w:sz="0" w:space="0" w:color="auto"/>
            <w:bottom w:val="none" w:sz="0" w:space="0" w:color="auto"/>
            <w:right w:val="none" w:sz="0" w:space="0" w:color="auto"/>
          </w:divBdr>
        </w:div>
        <w:div w:id="1976832978">
          <w:marLeft w:val="0"/>
          <w:marRight w:val="0"/>
          <w:marTop w:val="0"/>
          <w:marBottom w:val="0"/>
          <w:divBdr>
            <w:top w:val="none" w:sz="0" w:space="0" w:color="auto"/>
            <w:left w:val="none" w:sz="0" w:space="0" w:color="auto"/>
            <w:bottom w:val="none" w:sz="0" w:space="0" w:color="auto"/>
            <w:right w:val="none" w:sz="0" w:space="0" w:color="auto"/>
          </w:divBdr>
        </w:div>
        <w:div w:id="1617717868">
          <w:marLeft w:val="0"/>
          <w:marRight w:val="0"/>
          <w:marTop w:val="0"/>
          <w:marBottom w:val="0"/>
          <w:divBdr>
            <w:top w:val="none" w:sz="0" w:space="0" w:color="auto"/>
            <w:left w:val="none" w:sz="0" w:space="0" w:color="auto"/>
            <w:bottom w:val="none" w:sz="0" w:space="0" w:color="auto"/>
            <w:right w:val="none" w:sz="0" w:space="0" w:color="auto"/>
          </w:divBdr>
        </w:div>
        <w:div w:id="1251625083">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612787425">
          <w:marLeft w:val="0"/>
          <w:marRight w:val="0"/>
          <w:marTop w:val="0"/>
          <w:marBottom w:val="0"/>
          <w:divBdr>
            <w:top w:val="none" w:sz="0" w:space="0" w:color="auto"/>
            <w:left w:val="none" w:sz="0" w:space="0" w:color="auto"/>
            <w:bottom w:val="none" w:sz="0" w:space="0" w:color="auto"/>
            <w:right w:val="none" w:sz="0" w:space="0" w:color="auto"/>
          </w:divBdr>
        </w:div>
        <w:div w:id="696543082">
          <w:marLeft w:val="0"/>
          <w:marRight w:val="0"/>
          <w:marTop w:val="0"/>
          <w:marBottom w:val="0"/>
          <w:divBdr>
            <w:top w:val="none" w:sz="0" w:space="0" w:color="auto"/>
            <w:left w:val="none" w:sz="0" w:space="0" w:color="auto"/>
            <w:bottom w:val="none" w:sz="0" w:space="0" w:color="auto"/>
            <w:right w:val="none" w:sz="0" w:space="0" w:color="auto"/>
          </w:divBdr>
        </w:div>
        <w:div w:id="60372086">
          <w:marLeft w:val="0"/>
          <w:marRight w:val="0"/>
          <w:marTop w:val="0"/>
          <w:marBottom w:val="0"/>
          <w:divBdr>
            <w:top w:val="none" w:sz="0" w:space="0" w:color="auto"/>
            <w:left w:val="none" w:sz="0" w:space="0" w:color="auto"/>
            <w:bottom w:val="none" w:sz="0" w:space="0" w:color="auto"/>
            <w:right w:val="none" w:sz="0" w:space="0" w:color="auto"/>
          </w:divBdr>
        </w:div>
        <w:div w:id="986739090">
          <w:marLeft w:val="0"/>
          <w:marRight w:val="0"/>
          <w:marTop w:val="0"/>
          <w:marBottom w:val="0"/>
          <w:divBdr>
            <w:top w:val="none" w:sz="0" w:space="0" w:color="auto"/>
            <w:left w:val="none" w:sz="0" w:space="0" w:color="auto"/>
            <w:bottom w:val="none" w:sz="0" w:space="0" w:color="auto"/>
            <w:right w:val="none" w:sz="0" w:space="0" w:color="auto"/>
          </w:divBdr>
        </w:div>
        <w:div w:id="621956050">
          <w:marLeft w:val="0"/>
          <w:marRight w:val="0"/>
          <w:marTop w:val="0"/>
          <w:marBottom w:val="0"/>
          <w:divBdr>
            <w:top w:val="none" w:sz="0" w:space="0" w:color="auto"/>
            <w:left w:val="none" w:sz="0" w:space="0" w:color="auto"/>
            <w:bottom w:val="none" w:sz="0" w:space="0" w:color="auto"/>
            <w:right w:val="none" w:sz="0" w:space="0" w:color="auto"/>
          </w:divBdr>
        </w:div>
        <w:div w:id="1518736266">
          <w:marLeft w:val="0"/>
          <w:marRight w:val="0"/>
          <w:marTop w:val="0"/>
          <w:marBottom w:val="0"/>
          <w:divBdr>
            <w:top w:val="none" w:sz="0" w:space="0" w:color="auto"/>
            <w:left w:val="none" w:sz="0" w:space="0" w:color="auto"/>
            <w:bottom w:val="none" w:sz="0" w:space="0" w:color="auto"/>
            <w:right w:val="none" w:sz="0" w:space="0" w:color="auto"/>
          </w:divBdr>
        </w:div>
        <w:div w:id="831992929">
          <w:marLeft w:val="0"/>
          <w:marRight w:val="0"/>
          <w:marTop w:val="0"/>
          <w:marBottom w:val="0"/>
          <w:divBdr>
            <w:top w:val="none" w:sz="0" w:space="0" w:color="auto"/>
            <w:left w:val="none" w:sz="0" w:space="0" w:color="auto"/>
            <w:bottom w:val="none" w:sz="0" w:space="0" w:color="auto"/>
            <w:right w:val="none" w:sz="0" w:space="0" w:color="auto"/>
          </w:divBdr>
        </w:div>
        <w:div w:id="207653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18</cp:revision>
  <dcterms:created xsi:type="dcterms:W3CDTF">2016-05-31T17:58:00Z</dcterms:created>
  <dcterms:modified xsi:type="dcterms:W3CDTF">2023-04-09T03:30:00Z</dcterms:modified>
</cp:coreProperties>
</file>