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6239E" w14:textId="15303254" w:rsidR="0081561B" w:rsidRDefault="0081561B" w:rsidP="0081561B">
      <w:pPr>
        <w:spacing w:after="0"/>
        <w:jc w:val="center"/>
        <w:rPr>
          <w:b/>
          <w:sz w:val="32"/>
          <w:szCs w:val="32"/>
        </w:rPr>
      </w:pPr>
      <w:r w:rsidRPr="002711D2">
        <w:rPr>
          <w:b/>
          <w:sz w:val="32"/>
          <w:szCs w:val="32"/>
        </w:rPr>
        <w:t xml:space="preserve">CIS </w:t>
      </w:r>
      <w:r>
        <w:rPr>
          <w:b/>
          <w:sz w:val="32"/>
          <w:szCs w:val="32"/>
        </w:rPr>
        <w:t>2640</w:t>
      </w:r>
      <w:r w:rsidR="00562F43">
        <w:rPr>
          <w:b/>
          <w:sz w:val="32"/>
          <w:szCs w:val="32"/>
        </w:rPr>
        <w:t xml:space="preserve"> </w:t>
      </w:r>
      <w:r w:rsidR="00912094">
        <w:rPr>
          <w:b/>
          <w:sz w:val="32"/>
          <w:szCs w:val="32"/>
        </w:rPr>
        <w:t>– La</w:t>
      </w:r>
      <w:r w:rsidR="00201A19">
        <w:rPr>
          <w:b/>
          <w:sz w:val="32"/>
          <w:szCs w:val="32"/>
        </w:rPr>
        <w:t>b</w:t>
      </w:r>
      <w:r w:rsidR="00912094">
        <w:rPr>
          <w:b/>
          <w:sz w:val="32"/>
          <w:szCs w:val="32"/>
        </w:rPr>
        <w:t xml:space="preserve"> </w:t>
      </w:r>
      <w:r w:rsidR="007F3C60">
        <w:rPr>
          <w:b/>
          <w:sz w:val="32"/>
          <w:szCs w:val="32"/>
        </w:rPr>
        <w:t>18</w:t>
      </w:r>
    </w:p>
    <w:p w14:paraId="37312357" w14:textId="77777777" w:rsidR="0081561B" w:rsidRDefault="00081A33" w:rsidP="0081561B">
      <w:pPr>
        <w:spacing w:after="0"/>
        <w:jc w:val="center"/>
        <w:rPr>
          <w:b/>
        </w:rPr>
      </w:pPr>
      <w:r>
        <w:rPr>
          <w:b/>
        </w:rPr>
        <w:t>Incident Response Procedures</w:t>
      </w:r>
    </w:p>
    <w:p w14:paraId="73258A42" w14:textId="77777777" w:rsidR="007D20BB" w:rsidRPr="00C359E5" w:rsidRDefault="007D20BB" w:rsidP="0081561B">
      <w:pPr>
        <w:spacing w:after="0"/>
        <w:jc w:val="center"/>
        <w:rPr>
          <w:sz w:val="24"/>
          <w:szCs w:val="24"/>
        </w:rPr>
      </w:pPr>
    </w:p>
    <w:tbl>
      <w:tblPr>
        <w:tblStyle w:val="TableGrid"/>
        <w:tblW w:w="0" w:type="auto"/>
        <w:tblLook w:val="04A0" w:firstRow="1" w:lastRow="0" w:firstColumn="1" w:lastColumn="0" w:noHBand="0" w:noVBand="1"/>
        <w:tblCaption w:val="date and name entry area"/>
      </w:tblPr>
      <w:tblGrid>
        <w:gridCol w:w="2503"/>
        <w:gridCol w:w="10447"/>
      </w:tblGrid>
      <w:tr w:rsidR="0081561B" w:rsidRPr="002711D2" w14:paraId="522A63C6" w14:textId="77777777" w:rsidTr="002C1505">
        <w:trPr>
          <w:tblHeader/>
        </w:trPr>
        <w:tc>
          <w:tcPr>
            <w:tcW w:w="2538" w:type="dxa"/>
            <w:shd w:val="clear" w:color="auto" w:fill="D9D9D9" w:themeFill="background1" w:themeFillShade="D9"/>
          </w:tcPr>
          <w:p w14:paraId="0235F506" w14:textId="77777777" w:rsidR="0081561B" w:rsidRPr="002711D2" w:rsidRDefault="0081561B" w:rsidP="00F20AA8">
            <w:pPr>
              <w:spacing w:before="120" w:after="120"/>
              <w:jc w:val="right"/>
              <w:rPr>
                <w:b/>
              </w:rPr>
            </w:pPr>
            <w:r>
              <w:rPr>
                <w:b/>
              </w:rPr>
              <w:t>Your</w:t>
            </w:r>
            <w:r w:rsidRPr="002711D2">
              <w:rPr>
                <w:b/>
              </w:rPr>
              <w:t xml:space="preserve"> Name:</w:t>
            </w:r>
          </w:p>
        </w:tc>
        <w:tc>
          <w:tcPr>
            <w:tcW w:w="10638" w:type="dxa"/>
          </w:tcPr>
          <w:p w14:paraId="6B05A225" w14:textId="075DCD3C" w:rsidR="0081561B" w:rsidRPr="002711D2" w:rsidRDefault="004B6F90" w:rsidP="00081A33">
            <w:pPr>
              <w:spacing w:before="120" w:after="120"/>
            </w:pPr>
            <w:r>
              <w:t>Liliane Owens</w:t>
            </w:r>
          </w:p>
        </w:tc>
      </w:tr>
      <w:tr w:rsidR="0081561B" w:rsidRPr="002711D2" w14:paraId="6DACB113" w14:textId="77777777" w:rsidTr="00F20AA8">
        <w:tc>
          <w:tcPr>
            <w:tcW w:w="2538" w:type="dxa"/>
            <w:shd w:val="clear" w:color="auto" w:fill="D9D9D9" w:themeFill="background1" w:themeFillShade="D9"/>
          </w:tcPr>
          <w:p w14:paraId="3F4276ED" w14:textId="77777777" w:rsidR="0081561B" w:rsidRPr="002711D2" w:rsidRDefault="0081561B" w:rsidP="00F20AA8">
            <w:pPr>
              <w:spacing w:before="120" w:after="120"/>
              <w:jc w:val="right"/>
              <w:rPr>
                <w:b/>
              </w:rPr>
            </w:pPr>
            <w:r w:rsidRPr="002711D2">
              <w:rPr>
                <w:b/>
              </w:rPr>
              <w:t>Date:</w:t>
            </w:r>
          </w:p>
        </w:tc>
        <w:tc>
          <w:tcPr>
            <w:tcW w:w="10638" w:type="dxa"/>
          </w:tcPr>
          <w:p w14:paraId="73D92D53" w14:textId="110AFF07" w:rsidR="0081561B" w:rsidRPr="002711D2" w:rsidRDefault="004B6F90" w:rsidP="00F20AA8">
            <w:pPr>
              <w:spacing w:before="120" w:after="120"/>
            </w:pPr>
            <w:r>
              <w:t>4/23/2023</w:t>
            </w:r>
          </w:p>
        </w:tc>
      </w:tr>
    </w:tbl>
    <w:p w14:paraId="151223B6" w14:textId="77777777" w:rsidR="0081561B" w:rsidRDefault="0081561B" w:rsidP="0081561B">
      <w:pPr>
        <w:spacing w:after="0"/>
        <w:ind w:left="1440" w:hanging="1440"/>
        <w:rPr>
          <w:b/>
        </w:rPr>
      </w:pPr>
    </w:p>
    <w:p w14:paraId="73F0AFB1" w14:textId="77777777" w:rsidR="00472F4C" w:rsidRDefault="00472F4C" w:rsidP="00472F4C">
      <w:pPr>
        <w:ind w:left="1440" w:hanging="1440"/>
      </w:pPr>
      <w:r w:rsidRPr="00C359E5">
        <w:rPr>
          <w:b/>
        </w:rPr>
        <w:t>Instructions</w:t>
      </w:r>
      <w:r>
        <w:t>:</w:t>
      </w:r>
      <w:r>
        <w:tab/>
        <w:t>Complete the tasks described in this worksheet. Read the instructions carefully and submit evidence of your completed tasks (a screen shot is your evidence). Answer the questions below in the space provided.</w:t>
      </w:r>
    </w:p>
    <w:p w14:paraId="73910A71" w14:textId="77777777" w:rsidR="00472F4C" w:rsidRPr="005850E2" w:rsidRDefault="00472F4C" w:rsidP="00472F4C">
      <w:pPr>
        <w:pStyle w:val="ListParagraph"/>
        <w:numPr>
          <w:ilvl w:val="0"/>
          <w:numId w:val="1"/>
        </w:numPr>
      </w:pPr>
      <w:r>
        <w:rPr>
          <w:b/>
        </w:rPr>
        <w:t xml:space="preserve">Showing Evidence of Completion: </w:t>
      </w:r>
      <w:r>
        <w:t xml:space="preserve">Your evidence of completion is a screen shot, as described in each exercise. Use the tool of your choice to take a screen shot of the required content.  </w:t>
      </w:r>
      <w:r w:rsidRPr="0048034B">
        <w:rPr>
          <w:b/>
          <w:i/>
          <w:u w:val="single"/>
        </w:rPr>
        <w:t>Screen shots should be pasted at the end of this document.</w:t>
      </w:r>
      <w:r>
        <w:t xml:space="preserve"> </w:t>
      </w:r>
    </w:p>
    <w:p w14:paraId="1E4A75AF" w14:textId="77777777" w:rsidR="004F1E85" w:rsidRDefault="00472F4C" w:rsidP="00472F4C">
      <w:pPr>
        <w:pStyle w:val="ListParagraph"/>
        <w:numPr>
          <w:ilvl w:val="0"/>
          <w:numId w:val="1"/>
        </w:numPr>
      </w:pPr>
      <w:r w:rsidRPr="005850E2">
        <w:rPr>
          <w:b/>
        </w:rPr>
        <w:t>Answering Questions:</w:t>
      </w:r>
      <w:r>
        <w:t xml:space="preserve"> Your answers should be written in carefully edited college-level English, using complete sentences.</w:t>
      </w:r>
    </w:p>
    <w:tbl>
      <w:tblPr>
        <w:tblStyle w:val="TableGrid"/>
        <w:tblW w:w="0" w:type="auto"/>
        <w:tblLook w:val="04A0" w:firstRow="1" w:lastRow="0" w:firstColumn="1" w:lastColumn="0" w:noHBand="0" w:noVBand="1"/>
        <w:tblCaption w:val="answer entry area"/>
      </w:tblPr>
      <w:tblGrid>
        <w:gridCol w:w="6484"/>
        <w:gridCol w:w="6466"/>
      </w:tblGrid>
      <w:tr w:rsidR="007D20BB" w14:paraId="4AE73E04" w14:textId="77777777" w:rsidTr="002C1505">
        <w:trPr>
          <w:tblHeader/>
        </w:trPr>
        <w:tc>
          <w:tcPr>
            <w:tcW w:w="13176" w:type="dxa"/>
            <w:gridSpan w:val="2"/>
            <w:shd w:val="clear" w:color="auto" w:fill="A6A6A6" w:themeFill="background1" w:themeFillShade="A6"/>
          </w:tcPr>
          <w:p w14:paraId="29916BF4" w14:textId="77777777" w:rsidR="007D20BB" w:rsidRPr="00FE6DF6" w:rsidRDefault="00562F43" w:rsidP="009A407F">
            <w:pPr>
              <w:rPr>
                <w:b/>
              </w:rPr>
            </w:pPr>
            <w:r>
              <w:rPr>
                <w:b/>
              </w:rPr>
              <w:t xml:space="preserve">Lab </w:t>
            </w:r>
            <w:r w:rsidR="007D20BB" w:rsidRPr="00FE6DF6">
              <w:rPr>
                <w:b/>
              </w:rPr>
              <w:t xml:space="preserve"> – </w:t>
            </w:r>
            <w:r w:rsidR="009A407F">
              <w:rPr>
                <w:b/>
              </w:rPr>
              <w:t>Incident Response Procedures</w:t>
            </w:r>
          </w:p>
        </w:tc>
      </w:tr>
      <w:tr w:rsidR="007D20BB" w:rsidRPr="00C85266" w14:paraId="59DED3FA" w14:textId="77777777" w:rsidTr="00F20AA8">
        <w:tc>
          <w:tcPr>
            <w:tcW w:w="6588" w:type="dxa"/>
            <w:shd w:val="clear" w:color="auto" w:fill="B6DDE8" w:themeFill="accent5" w:themeFillTint="66"/>
          </w:tcPr>
          <w:p w14:paraId="2442F925" w14:textId="77777777" w:rsidR="007D20BB" w:rsidRPr="00C85266" w:rsidRDefault="007D20BB" w:rsidP="00F20AA8">
            <w:pPr>
              <w:rPr>
                <w:b/>
              </w:rPr>
            </w:pPr>
            <w:r w:rsidRPr="00C85266">
              <w:rPr>
                <w:b/>
              </w:rPr>
              <w:t>Instructions and Evidence of Completion</w:t>
            </w:r>
          </w:p>
        </w:tc>
        <w:tc>
          <w:tcPr>
            <w:tcW w:w="6588" w:type="dxa"/>
            <w:shd w:val="clear" w:color="auto" w:fill="B6DDE8" w:themeFill="accent5" w:themeFillTint="66"/>
          </w:tcPr>
          <w:p w14:paraId="385CC42D" w14:textId="77777777" w:rsidR="007D20BB" w:rsidRPr="00C85266" w:rsidRDefault="007D20BB" w:rsidP="00F20AA8">
            <w:pPr>
              <w:rPr>
                <w:b/>
              </w:rPr>
            </w:pPr>
            <w:r w:rsidRPr="00C85266">
              <w:rPr>
                <w:b/>
              </w:rPr>
              <w:t>Answer a Question</w:t>
            </w:r>
          </w:p>
        </w:tc>
      </w:tr>
      <w:tr w:rsidR="007D20BB" w14:paraId="4DDA0925" w14:textId="77777777" w:rsidTr="00F20AA8">
        <w:tc>
          <w:tcPr>
            <w:tcW w:w="6588" w:type="dxa"/>
          </w:tcPr>
          <w:p w14:paraId="5CE069E3" w14:textId="77777777" w:rsidR="007E58D5" w:rsidRDefault="00AC1B0D" w:rsidP="00F20AA8">
            <w:pPr>
              <w:spacing w:before="240" w:after="240"/>
              <w:rPr>
                <w:rFonts w:ascii="Arial" w:hAnsi="Arial" w:cs="Arial"/>
              </w:rPr>
            </w:pPr>
            <w:r w:rsidRPr="00AC1B0D">
              <w:rPr>
                <w:rFonts w:ascii="Arial" w:hAnsi="Arial" w:cs="Arial"/>
              </w:rPr>
              <w:t>At the end of the document (not in this table) p</w:t>
            </w:r>
            <w:r w:rsidR="007D20BB" w:rsidRPr="00AC1B0D">
              <w:rPr>
                <w:rFonts w:ascii="Arial" w:hAnsi="Arial" w:cs="Arial"/>
              </w:rPr>
              <w:t>aste a screen capture that shows</w:t>
            </w:r>
            <w:r w:rsidR="008F072D">
              <w:rPr>
                <w:rFonts w:ascii="Arial" w:hAnsi="Arial" w:cs="Arial"/>
              </w:rPr>
              <w:t xml:space="preserve">:  </w:t>
            </w:r>
          </w:p>
          <w:p w14:paraId="78BD4A29" w14:textId="0A11E3DA" w:rsidR="007E58D5" w:rsidRDefault="007E58D5" w:rsidP="007E58D5">
            <w:pPr>
              <w:pStyle w:val="ListParagraph"/>
              <w:numPr>
                <w:ilvl w:val="0"/>
                <w:numId w:val="8"/>
              </w:numPr>
              <w:spacing w:before="240" w:after="240"/>
              <w:rPr>
                <w:rFonts w:ascii="Arial" w:hAnsi="Arial" w:cs="Arial"/>
              </w:rPr>
            </w:pPr>
            <w:r>
              <w:rPr>
                <w:rFonts w:ascii="Arial" w:hAnsi="Arial" w:cs="Arial"/>
              </w:rPr>
              <w:t>T</w:t>
            </w:r>
            <w:r w:rsidR="00824763" w:rsidRPr="007E58D5">
              <w:rPr>
                <w:rFonts w:ascii="Arial" w:hAnsi="Arial" w:cs="Arial"/>
              </w:rPr>
              <w:t>he last 10 lines of the report.txt file</w:t>
            </w:r>
            <w:r w:rsidR="004C5916" w:rsidRPr="007E58D5">
              <w:rPr>
                <w:rFonts w:ascii="Arial" w:hAnsi="Arial" w:cs="Arial"/>
              </w:rPr>
              <w:t xml:space="preserve"> created in this lab</w:t>
            </w:r>
          </w:p>
          <w:p w14:paraId="2F3DE469" w14:textId="77777777" w:rsidR="007E58D5" w:rsidRDefault="007E58D5" w:rsidP="007E58D5">
            <w:pPr>
              <w:pStyle w:val="ListParagraph"/>
              <w:numPr>
                <w:ilvl w:val="0"/>
                <w:numId w:val="8"/>
              </w:numPr>
              <w:spacing w:before="240" w:after="240"/>
              <w:rPr>
                <w:rFonts w:ascii="Arial" w:hAnsi="Arial" w:cs="Arial"/>
              </w:rPr>
            </w:pPr>
            <w:r>
              <w:rPr>
                <w:rFonts w:ascii="Arial" w:hAnsi="Arial" w:cs="Arial"/>
              </w:rPr>
              <w:t>T</w:t>
            </w:r>
            <w:r w:rsidR="00824763" w:rsidRPr="007E58D5">
              <w:rPr>
                <w:rFonts w:ascii="Arial" w:hAnsi="Arial" w:cs="Arial"/>
              </w:rPr>
              <w:t>he</w:t>
            </w:r>
            <w:r w:rsidR="004C5916" w:rsidRPr="007E58D5">
              <w:rPr>
                <w:rFonts w:ascii="Arial" w:hAnsi="Arial" w:cs="Arial"/>
              </w:rPr>
              <w:t xml:space="preserve"> file showing</w:t>
            </w:r>
            <w:r w:rsidR="00824763" w:rsidRPr="007E58D5">
              <w:rPr>
                <w:rFonts w:ascii="Arial" w:hAnsi="Arial" w:cs="Arial"/>
              </w:rPr>
              <w:t xml:space="preserve"> currently logged in users</w:t>
            </w:r>
            <w:r w:rsidR="004C5916" w:rsidRPr="007E58D5">
              <w:rPr>
                <w:rFonts w:ascii="Arial" w:hAnsi="Arial" w:cs="Arial"/>
              </w:rPr>
              <w:t xml:space="preserve"> on the Ubuntu system</w:t>
            </w:r>
            <w:r w:rsidR="00A529F1" w:rsidRPr="007E58D5">
              <w:rPr>
                <w:rFonts w:ascii="Arial" w:hAnsi="Arial" w:cs="Arial"/>
              </w:rPr>
              <w:t>.</w:t>
            </w:r>
            <w:r w:rsidR="00AC1B0D" w:rsidRPr="007E58D5">
              <w:rPr>
                <w:rFonts w:ascii="Arial" w:hAnsi="Arial" w:cs="Arial"/>
              </w:rPr>
              <w:t xml:space="preserve">  </w:t>
            </w:r>
          </w:p>
          <w:p w14:paraId="76ED5330" w14:textId="51D87F09" w:rsidR="003A5C2F" w:rsidRDefault="007E58D5" w:rsidP="007E58D5">
            <w:pPr>
              <w:rPr>
                <w:rFonts w:ascii="Arial" w:hAnsi="Arial"/>
                <w:b/>
                <w:i/>
              </w:rPr>
            </w:pPr>
            <w:r w:rsidRPr="00A73FB6">
              <w:rPr>
                <w:rFonts w:ascii="Arial" w:hAnsi="Arial" w:cs="Arial"/>
                <w:b/>
                <w:i/>
              </w:rPr>
              <w:t xml:space="preserve">Be sure your screen shot(s) include </w:t>
            </w:r>
            <w:r>
              <w:rPr>
                <w:rFonts w:ascii="Arial" w:hAnsi="Arial" w:cs="Arial"/>
                <w:b/>
                <w:i/>
              </w:rPr>
              <w:t>any</w:t>
            </w:r>
            <w:r w:rsidRPr="00A73FB6">
              <w:rPr>
                <w:rFonts w:ascii="Arial" w:hAnsi="Arial" w:cs="Arial"/>
                <w:b/>
                <w:i/>
              </w:rPr>
              <w:t xml:space="preserve"> command executed and the resulting output</w:t>
            </w:r>
            <w:r>
              <w:rPr>
                <w:rFonts w:ascii="Arial" w:hAnsi="Arial" w:cs="Arial"/>
                <w:b/>
                <w:i/>
              </w:rPr>
              <w:t xml:space="preserve"> in clear / cropped screenshots.</w:t>
            </w:r>
          </w:p>
          <w:p w14:paraId="798E58F4" w14:textId="77777777" w:rsidR="007E58D5" w:rsidRPr="007E58D5" w:rsidRDefault="007E58D5" w:rsidP="007E58D5">
            <w:pPr>
              <w:rPr>
                <w:b/>
                <w:i/>
              </w:rPr>
            </w:pPr>
          </w:p>
          <w:p w14:paraId="099D4DA1" w14:textId="77777777" w:rsidR="007D20BB" w:rsidRPr="00AC1B0D" w:rsidRDefault="007D20BB" w:rsidP="00F20AA8">
            <w:pPr>
              <w:rPr>
                <w:rFonts w:ascii="Arial" w:hAnsi="Arial" w:cs="Arial"/>
              </w:rPr>
            </w:pPr>
          </w:p>
        </w:tc>
        <w:tc>
          <w:tcPr>
            <w:tcW w:w="6588" w:type="dxa"/>
          </w:tcPr>
          <w:p w14:paraId="72B7D042" w14:textId="77777777" w:rsidR="007D20BB" w:rsidRPr="00AC1B0D" w:rsidRDefault="007D20BB" w:rsidP="00F20AA8">
            <w:pPr>
              <w:rPr>
                <w:rFonts w:ascii="Arial" w:hAnsi="Arial" w:cs="Arial"/>
              </w:rPr>
            </w:pPr>
          </w:p>
          <w:p w14:paraId="10BD6BB7" w14:textId="77777777" w:rsidR="00AC1B0D" w:rsidRPr="00AC1B0D" w:rsidRDefault="00AC1B0D" w:rsidP="00F20AA8">
            <w:pPr>
              <w:rPr>
                <w:rFonts w:ascii="Arial" w:hAnsi="Arial" w:cs="Arial"/>
              </w:rPr>
            </w:pPr>
            <w:r w:rsidRPr="00AC1B0D">
              <w:rPr>
                <w:rFonts w:ascii="Arial" w:hAnsi="Arial" w:cs="Arial"/>
              </w:rPr>
              <w:t>Answer each of the questions below using the space to the right of the question.  Be sure your answer is complete and correct.</w:t>
            </w:r>
          </w:p>
        </w:tc>
      </w:tr>
      <w:tr w:rsidR="00727F10" w:rsidRPr="00727F10" w14:paraId="3B7471E7" w14:textId="77777777" w:rsidTr="00F20AA8">
        <w:tc>
          <w:tcPr>
            <w:tcW w:w="6588" w:type="dxa"/>
          </w:tcPr>
          <w:p w14:paraId="409DBD16" w14:textId="77777777" w:rsidR="00727F10" w:rsidRDefault="00727F10" w:rsidP="00727F10">
            <w:pPr>
              <w:jc w:val="center"/>
              <w:rPr>
                <w:rFonts w:ascii="Arial" w:hAnsi="Arial" w:cs="Arial"/>
                <w:b/>
              </w:rPr>
            </w:pPr>
          </w:p>
          <w:p w14:paraId="7E6BDD5D" w14:textId="77777777" w:rsidR="00727F10" w:rsidRPr="00727F10" w:rsidRDefault="00727F10" w:rsidP="00727F10">
            <w:pPr>
              <w:jc w:val="center"/>
              <w:rPr>
                <w:rFonts w:ascii="Arial" w:hAnsi="Arial" w:cs="Arial"/>
                <w:b/>
              </w:rPr>
            </w:pPr>
            <w:r w:rsidRPr="00727F10">
              <w:rPr>
                <w:rFonts w:ascii="Arial" w:hAnsi="Arial" w:cs="Arial"/>
                <w:b/>
              </w:rPr>
              <w:t>Question</w:t>
            </w:r>
          </w:p>
        </w:tc>
        <w:tc>
          <w:tcPr>
            <w:tcW w:w="6588" w:type="dxa"/>
          </w:tcPr>
          <w:p w14:paraId="0B1839F7" w14:textId="77777777" w:rsidR="00727F10" w:rsidRPr="00727F10" w:rsidRDefault="00727F10" w:rsidP="00727F10">
            <w:pPr>
              <w:spacing w:before="240" w:after="240"/>
              <w:jc w:val="center"/>
              <w:rPr>
                <w:b/>
                <w:i/>
              </w:rPr>
            </w:pPr>
            <w:r w:rsidRPr="00727F10">
              <w:rPr>
                <w:rFonts w:ascii="Arial" w:hAnsi="Arial" w:cs="Arial"/>
                <w:b/>
              </w:rPr>
              <w:t>Answer</w:t>
            </w:r>
          </w:p>
        </w:tc>
      </w:tr>
      <w:tr w:rsidR="00AC1B0D" w14:paraId="554634B9" w14:textId="77777777" w:rsidTr="00F20AA8">
        <w:tc>
          <w:tcPr>
            <w:tcW w:w="6588" w:type="dxa"/>
          </w:tcPr>
          <w:p w14:paraId="7D427518" w14:textId="77777777" w:rsidR="00AC1B0D" w:rsidRPr="00E65116" w:rsidRDefault="00AC1B0D" w:rsidP="00E65116">
            <w:pPr>
              <w:rPr>
                <w:rFonts w:ascii="Arial" w:hAnsi="Arial" w:cs="Arial"/>
              </w:rPr>
            </w:pPr>
          </w:p>
          <w:p w14:paraId="7993132D" w14:textId="77777777" w:rsidR="00E65116" w:rsidRPr="00E65116" w:rsidRDefault="004C5916" w:rsidP="00E65116">
            <w:pPr>
              <w:pStyle w:val="ListParagraph"/>
              <w:numPr>
                <w:ilvl w:val="0"/>
                <w:numId w:val="5"/>
              </w:numPr>
            </w:pPr>
            <w:r>
              <w:rPr>
                <w:rFonts w:ascii="Arial" w:hAnsi="Arial" w:cs="Arial"/>
              </w:rPr>
              <w:t>What was the name of the exploit used against the Ubuntu system</w:t>
            </w:r>
            <w:r w:rsidR="00C765C1">
              <w:rPr>
                <w:rFonts w:ascii="Arial" w:hAnsi="Arial" w:cs="Arial"/>
              </w:rPr>
              <w:t>?</w:t>
            </w:r>
          </w:p>
          <w:p w14:paraId="1A539020" w14:textId="77777777" w:rsidR="00E65116" w:rsidRDefault="00E65116" w:rsidP="00E65116">
            <w:pPr>
              <w:pStyle w:val="ListParagraph"/>
            </w:pPr>
          </w:p>
        </w:tc>
        <w:tc>
          <w:tcPr>
            <w:tcW w:w="6588" w:type="dxa"/>
          </w:tcPr>
          <w:p w14:paraId="12CCC8F6" w14:textId="1C8D8826" w:rsidR="00AC1B0D" w:rsidRPr="00602E79" w:rsidRDefault="00194425" w:rsidP="00F20AA8">
            <w:pPr>
              <w:spacing w:before="240" w:after="240"/>
              <w:rPr>
                <w:rFonts w:ascii="Arial" w:hAnsi="Arial" w:cs="Arial"/>
              </w:rPr>
            </w:pPr>
            <w:r>
              <w:rPr>
                <w:rFonts w:ascii="Arial" w:hAnsi="Arial" w:cs="Arial"/>
              </w:rPr>
              <w:t>It is a meterpreter exploit.</w:t>
            </w:r>
          </w:p>
        </w:tc>
      </w:tr>
      <w:tr w:rsidR="00AC1B0D" w14:paraId="4FAE1144" w14:textId="77777777" w:rsidTr="00F20AA8">
        <w:tc>
          <w:tcPr>
            <w:tcW w:w="6588" w:type="dxa"/>
          </w:tcPr>
          <w:p w14:paraId="01616F42" w14:textId="77777777" w:rsidR="00AC1B0D" w:rsidRDefault="00AC1B0D" w:rsidP="00AC1B0D">
            <w:pPr>
              <w:rPr>
                <w:rFonts w:ascii="Arial" w:hAnsi="Arial" w:cs="Arial"/>
              </w:rPr>
            </w:pPr>
          </w:p>
          <w:p w14:paraId="11F5E67C" w14:textId="48D6CF98" w:rsidR="00E65116" w:rsidRPr="00E65116" w:rsidRDefault="004C5916" w:rsidP="00E65116">
            <w:pPr>
              <w:pStyle w:val="ListParagraph"/>
              <w:numPr>
                <w:ilvl w:val="0"/>
                <w:numId w:val="5"/>
              </w:numPr>
              <w:rPr>
                <w:rFonts w:ascii="Arial" w:hAnsi="Arial" w:cs="Arial"/>
              </w:rPr>
            </w:pPr>
            <w:r>
              <w:rPr>
                <w:rFonts w:ascii="Arial" w:hAnsi="Arial" w:cs="Arial"/>
              </w:rPr>
              <w:t xml:space="preserve">In your own words, how would you describe </w:t>
            </w:r>
            <w:r w:rsidR="008F654A" w:rsidRPr="008F654A">
              <w:rPr>
                <w:rFonts w:ascii="Arial" w:hAnsi="Arial" w:cs="Arial"/>
              </w:rPr>
              <w:t>Meterpreter</w:t>
            </w:r>
            <w:r>
              <w:rPr>
                <w:rFonts w:ascii="Arial" w:hAnsi="Arial" w:cs="Arial"/>
              </w:rPr>
              <w:t>?</w:t>
            </w:r>
          </w:p>
          <w:p w14:paraId="2197DCAC" w14:textId="77777777" w:rsidR="00AC1B0D" w:rsidRPr="00DC4AE9" w:rsidRDefault="00AC1B0D" w:rsidP="00AC1B0D">
            <w:pPr>
              <w:rPr>
                <w:rFonts w:ascii="Arial" w:hAnsi="Arial" w:cs="Arial"/>
              </w:rPr>
            </w:pPr>
          </w:p>
        </w:tc>
        <w:tc>
          <w:tcPr>
            <w:tcW w:w="6588" w:type="dxa"/>
          </w:tcPr>
          <w:p w14:paraId="59F9653F" w14:textId="11D0A9F3" w:rsidR="00AC1B0D" w:rsidRPr="00602E79" w:rsidRDefault="00194425" w:rsidP="00F20AA8">
            <w:pPr>
              <w:spacing w:before="240" w:after="240"/>
              <w:rPr>
                <w:rFonts w:ascii="Arial" w:hAnsi="Arial" w:cs="Arial"/>
              </w:rPr>
            </w:pPr>
            <w:r>
              <w:rPr>
                <w:rFonts w:ascii="Arial" w:hAnsi="Arial" w:cs="Arial"/>
              </w:rPr>
              <w:t>The meterpreter can be defined as the Metasploit attack payload that provides an interactive shell to the attacker from which to explore the target machine and execute code.</w:t>
            </w:r>
          </w:p>
        </w:tc>
      </w:tr>
      <w:tr w:rsidR="007D1288" w14:paraId="0ADF277D" w14:textId="77777777" w:rsidTr="00F20AA8">
        <w:tc>
          <w:tcPr>
            <w:tcW w:w="6588" w:type="dxa"/>
          </w:tcPr>
          <w:p w14:paraId="63D94B19" w14:textId="77777777" w:rsidR="007D1288" w:rsidRDefault="007D1288" w:rsidP="007D1288">
            <w:pPr>
              <w:rPr>
                <w:rFonts w:ascii="Arial" w:hAnsi="Arial" w:cs="Arial"/>
              </w:rPr>
            </w:pPr>
          </w:p>
          <w:p w14:paraId="2222DF6B" w14:textId="77777777" w:rsidR="007D1288" w:rsidRDefault="00A529F1" w:rsidP="007D1288">
            <w:pPr>
              <w:pStyle w:val="ListParagraph"/>
              <w:numPr>
                <w:ilvl w:val="0"/>
                <w:numId w:val="5"/>
              </w:numPr>
              <w:rPr>
                <w:rFonts w:ascii="Arial" w:hAnsi="Arial" w:cs="Arial"/>
              </w:rPr>
            </w:pPr>
            <w:r>
              <w:rPr>
                <w:rFonts w:ascii="Arial" w:hAnsi="Arial" w:cs="Arial"/>
              </w:rPr>
              <w:t>What is the name of the log file showing currently logged in users (include the full path to the file)</w:t>
            </w:r>
            <w:r w:rsidR="007D1288">
              <w:rPr>
                <w:rFonts w:ascii="Arial" w:hAnsi="Arial" w:cs="Arial"/>
              </w:rPr>
              <w:t>?</w:t>
            </w:r>
          </w:p>
          <w:p w14:paraId="2EE1BD7A" w14:textId="77777777" w:rsidR="001643F6" w:rsidRPr="007D1288" w:rsidRDefault="001643F6" w:rsidP="001643F6">
            <w:pPr>
              <w:pStyle w:val="ListParagraph"/>
              <w:rPr>
                <w:rFonts w:ascii="Arial" w:hAnsi="Arial" w:cs="Arial"/>
              </w:rPr>
            </w:pPr>
          </w:p>
        </w:tc>
        <w:tc>
          <w:tcPr>
            <w:tcW w:w="6588" w:type="dxa"/>
          </w:tcPr>
          <w:p w14:paraId="252EAE3D" w14:textId="32056C51" w:rsidR="007D1288" w:rsidRDefault="001756D0" w:rsidP="00F20AA8">
            <w:pPr>
              <w:spacing w:before="240" w:after="240"/>
              <w:rPr>
                <w:rFonts w:ascii="Arial" w:hAnsi="Arial" w:cs="Arial"/>
              </w:rPr>
            </w:pPr>
            <w:r>
              <w:rPr>
                <w:rFonts w:ascii="Arial" w:hAnsi="Arial" w:cs="Arial"/>
              </w:rPr>
              <w:t>The wtmp</w:t>
            </w:r>
            <w:r w:rsidR="004849C4">
              <w:rPr>
                <w:rFonts w:ascii="Arial" w:hAnsi="Arial" w:cs="Arial"/>
              </w:rPr>
              <w:t>.</w:t>
            </w:r>
          </w:p>
        </w:tc>
      </w:tr>
      <w:tr w:rsidR="00AC1B0D" w14:paraId="757973A0" w14:textId="77777777" w:rsidTr="00F20AA8">
        <w:tc>
          <w:tcPr>
            <w:tcW w:w="6588" w:type="dxa"/>
          </w:tcPr>
          <w:p w14:paraId="2DFAAB45" w14:textId="77777777" w:rsidR="00AC1B0D" w:rsidRDefault="00AC1B0D" w:rsidP="00E65116">
            <w:pPr>
              <w:rPr>
                <w:rFonts w:ascii="Arial" w:hAnsi="Arial" w:cs="Arial"/>
              </w:rPr>
            </w:pPr>
          </w:p>
          <w:p w14:paraId="04894D23" w14:textId="77777777" w:rsidR="00E65116" w:rsidRDefault="00A529F1" w:rsidP="00E65116">
            <w:pPr>
              <w:pStyle w:val="ListParagraph"/>
              <w:numPr>
                <w:ilvl w:val="0"/>
                <w:numId w:val="5"/>
              </w:numPr>
              <w:rPr>
                <w:rFonts w:ascii="Arial" w:hAnsi="Arial" w:cs="Arial"/>
              </w:rPr>
            </w:pPr>
            <w:r>
              <w:rPr>
                <w:rFonts w:ascii="Arial" w:hAnsi="Arial" w:cs="Arial"/>
              </w:rPr>
              <w:t>In your own words, how would you define the Social Engineers Toolkit (SET)</w:t>
            </w:r>
            <w:r w:rsidR="00602E79">
              <w:rPr>
                <w:rFonts w:ascii="Arial" w:hAnsi="Arial" w:cs="Arial"/>
              </w:rPr>
              <w:t>?</w:t>
            </w:r>
          </w:p>
          <w:p w14:paraId="2260EDBE" w14:textId="77777777" w:rsidR="00602E79" w:rsidRPr="00E65116" w:rsidRDefault="00602E79" w:rsidP="00602E79">
            <w:pPr>
              <w:pStyle w:val="ListParagraph"/>
              <w:rPr>
                <w:rFonts w:ascii="Arial" w:hAnsi="Arial" w:cs="Arial"/>
              </w:rPr>
            </w:pPr>
          </w:p>
        </w:tc>
        <w:tc>
          <w:tcPr>
            <w:tcW w:w="6588" w:type="dxa"/>
          </w:tcPr>
          <w:p w14:paraId="7B8D4412" w14:textId="01A35F86" w:rsidR="00AC1B0D" w:rsidRPr="00602E79" w:rsidRDefault="004849C4" w:rsidP="00F20AA8">
            <w:pPr>
              <w:spacing w:before="240" w:after="240"/>
              <w:rPr>
                <w:rFonts w:ascii="Arial" w:hAnsi="Arial" w:cs="Arial"/>
              </w:rPr>
            </w:pPr>
            <w:r>
              <w:rPr>
                <w:rFonts w:ascii="Arial" w:hAnsi="Arial" w:cs="Arial"/>
              </w:rPr>
              <w:t xml:space="preserve">The Social Engineer Toolkit (SET) is an open-source which penetrates testing framework designed for social engineering. Also is a tool used by human behaviors to trick them to the attack vectors. </w:t>
            </w:r>
          </w:p>
        </w:tc>
      </w:tr>
    </w:tbl>
    <w:p w14:paraId="4F55C287" w14:textId="77777777" w:rsidR="002A1A91" w:rsidRDefault="002A1A91" w:rsidP="00DC4AE9">
      <w:pPr>
        <w:spacing w:after="0" w:line="240" w:lineRule="auto"/>
        <w:rPr>
          <w:rFonts w:ascii="Arial" w:hAnsi="Arial" w:cs="Arial"/>
        </w:rPr>
      </w:pPr>
    </w:p>
    <w:p w14:paraId="28148332" w14:textId="77777777" w:rsidR="005F60F1" w:rsidRDefault="005F60F1" w:rsidP="00DC4AE9">
      <w:pPr>
        <w:spacing w:after="0" w:line="240" w:lineRule="auto"/>
        <w:rPr>
          <w:rFonts w:ascii="Arial" w:hAnsi="Arial" w:cs="Arial"/>
        </w:rPr>
      </w:pPr>
    </w:p>
    <w:p w14:paraId="729D6ED3" w14:textId="2DC5E3FC" w:rsidR="00F25091" w:rsidRDefault="007E58D5" w:rsidP="002C1505">
      <w:pPr>
        <w:rPr>
          <w:rFonts w:ascii="Arial" w:hAnsi="Arial" w:cs="Arial"/>
        </w:rPr>
      </w:pPr>
      <w:r>
        <w:rPr>
          <w:rFonts w:ascii="Arial" w:hAnsi="Arial" w:cs="Arial"/>
        </w:rPr>
        <w:t>Put screenshots here:</w:t>
      </w:r>
    </w:p>
    <w:p w14:paraId="32493EB9" w14:textId="5C646619" w:rsidR="00CF460E" w:rsidRDefault="00CF460E" w:rsidP="00CF460E">
      <w:pPr>
        <w:pStyle w:val="ListParagraph"/>
        <w:numPr>
          <w:ilvl w:val="0"/>
          <w:numId w:val="9"/>
        </w:numPr>
        <w:spacing w:before="240" w:after="240"/>
        <w:rPr>
          <w:rFonts w:ascii="Arial" w:hAnsi="Arial" w:cs="Arial"/>
        </w:rPr>
      </w:pPr>
      <w:r>
        <w:rPr>
          <w:rFonts w:ascii="Arial" w:hAnsi="Arial" w:cs="Arial"/>
        </w:rPr>
        <w:t>T</w:t>
      </w:r>
      <w:r w:rsidRPr="007E58D5">
        <w:rPr>
          <w:rFonts w:ascii="Arial" w:hAnsi="Arial" w:cs="Arial"/>
        </w:rPr>
        <w:t>he last 10 lines of the report.txt file created in this lab</w:t>
      </w:r>
      <w:r>
        <w:rPr>
          <w:rFonts w:ascii="Arial" w:hAnsi="Arial" w:cs="Arial"/>
        </w:rPr>
        <w:t>.</w:t>
      </w:r>
    </w:p>
    <w:p w14:paraId="2A93414A" w14:textId="791A6F73" w:rsidR="00CF460E" w:rsidRPr="00CF460E" w:rsidRDefault="00CF460E" w:rsidP="00CF460E">
      <w:pPr>
        <w:spacing w:before="240" w:after="240"/>
        <w:rPr>
          <w:rFonts w:ascii="Arial" w:hAnsi="Arial" w:cs="Arial"/>
        </w:rPr>
      </w:pPr>
      <w:r>
        <w:rPr>
          <w:noProof/>
        </w:rPr>
        <w:lastRenderedPageBreak/>
        <w:drawing>
          <wp:inline distT="0" distB="0" distL="0" distR="0" wp14:anchorId="06DBF97F" wp14:editId="7033051B">
            <wp:extent cx="8229600" cy="50317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0" cy="5031740"/>
                    </a:xfrm>
                    <a:prstGeom prst="rect">
                      <a:avLst/>
                    </a:prstGeom>
                    <a:noFill/>
                    <a:ln>
                      <a:noFill/>
                    </a:ln>
                  </pic:spPr>
                </pic:pic>
              </a:graphicData>
            </a:graphic>
          </wp:inline>
        </w:drawing>
      </w:r>
    </w:p>
    <w:p w14:paraId="3EF80065" w14:textId="77777777" w:rsidR="00CF460E" w:rsidRDefault="00CF460E" w:rsidP="00CF460E">
      <w:pPr>
        <w:pStyle w:val="ListParagraph"/>
        <w:numPr>
          <w:ilvl w:val="0"/>
          <w:numId w:val="9"/>
        </w:numPr>
        <w:spacing w:before="240" w:after="240"/>
        <w:rPr>
          <w:rFonts w:ascii="Arial" w:hAnsi="Arial" w:cs="Arial"/>
        </w:rPr>
      </w:pPr>
      <w:r>
        <w:rPr>
          <w:rFonts w:ascii="Arial" w:hAnsi="Arial" w:cs="Arial"/>
        </w:rPr>
        <w:t>T</w:t>
      </w:r>
      <w:r w:rsidRPr="007E58D5">
        <w:rPr>
          <w:rFonts w:ascii="Arial" w:hAnsi="Arial" w:cs="Arial"/>
        </w:rPr>
        <w:t xml:space="preserve">he file showing currently logged in users on the Ubuntu system.  </w:t>
      </w:r>
    </w:p>
    <w:p w14:paraId="187A98EB" w14:textId="543A32B6" w:rsidR="00CF460E" w:rsidRPr="00F25091" w:rsidRDefault="00EE08B8" w:rsidP="002C1505">
      <w:pPr>
        <w:rPr>
          <w:rFonts w:ascii="Arial" w:hAnsi="Arial" w:cs="Arial"/>
        </w:rPr>
      </w:pPr>
      <w:r>
        <w:rPr>
          <w:noProof/>
        </w:rPr>
        <w:lastRenderedPageBreak/>
        <w:drawing>
          <wp:inline distT="0" distB="0" distL="0" distR="0" wp14:anchorId="28C9AA45" wp14:editId="32954057">
            <wp:extent cx="8229600" cy="111061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0" cy="1110615"/>
                    </a:xfrm>
                    <a:prstGeom prst="rect">
                      <a:avLst/>
                    </a:prstGeom>
                    <a:noFill/>
                    <a:ln>
                      <a:noFill/>
                    </a:ln>
                  </pic:spPr>
                </pic:pic>
              </a:graphicData>
            </a:graphic>
          </wp:inline>
        </w:drawing>
      </w:r>
    </w:p>
    <w:sectPr w:rsidR="00CF460E" w:rsidRPr="00F25091" w:rsidSect="0081561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FFE"/>
    <w:multiLevelType w:val="hybridMultilevel"/>
    <w:tmpl w:val="7DEADB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9554BD"/>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8937DAE"/>
    <w:multiLevelType w:val="hybridMultilevel"/>
    <w:tmpl w:val="C5B66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A656C"/>
    <w:multiLevelType w:val="hybridMultilevel"/>
    <w:tmpl w:val="7DEAD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F1719"/>
    <w:multiLevelType w:val="hybridMultilevel"/>
    <w:tmpl w:val="3AF4174A"/>
    <w:lvl w:ilvl="0" w:tplc="7084F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015C68"/>
    <w:multiLevelType w:val="hybridMultilevel"/>
    <w:tmpl w:val="E3223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32F5B"/>
    <w:multiLevelType w:val="hybridMultilevel"/>
    <w:tmpl w:val="E3BC5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66F347E"/>
    <w:multiLevelType w:val="hybridMultilevel"/>
    <w:tmpl w:val="CFD0D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D34BC0"/>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70624579">
    <w:abstractNumId w:val="6"/>
  </w:num>
  <w:num w:numId="2" w16cid:durableId="1908759089">
    <w:abstractNumId w:val="2"/>
  </w:num>
  <w:num w:numId="3" w16cid:durableId="1699357334">
    <w:abstractNumId w:val="8"/>
  </w:num>
  <w:num w:numId="4" w16cid:durableId="4332958">
    <w:abstractNumId w:val="1"/>
  </w:num>
  <w:num w:numId="5" w16cid:durableId="1548637228">
    <w:abstractNumId w:val="5"/>
  </w:num>
  <w:num w:numId="6" w16cid:durableId="558246585">
    <w:abstractNumId w:val="7"/>
  </w:num>
  <w:num w:numId="7" w16cid:durableId="1290362374">
    <w:abstractNumId w:val="4"/>
  </w:num>
  <w:num w:numId="8" w16cid:durableId="1073116608">
    <w:abstractNumId w:val="3"/>
  </w:num>
  <w:num w:numId="9" w16cid:durableId="1698660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61B"/>
    <w:rsid w:val="00081A33"/>
    <w:rsid w:val="000F2479"/>
    <w:rsid w:val="001643F6"/>
    <w:rsid w:val="001756D0"/>
    <w:rsid w:val="00194425"/>
    <w:rsid w:val="00201A19"/>
    <w:rsid w:val="002151D7"/>
    <w:rsid w:val="00232D9B"/>
    <w:rsid w:val="002711D2"/>
    <w:rsid w:val="002A1A91"/>
    <w:rsid w:val="002C1505"/>
    <w:rsid w:val="002E6E8D"/>
    <w:rsid w:val="00300E5D"/>
    <w:rsid w:val="00381164"/>
    <w:rsid w:val="003A5275"/>
    <w:rsid w:val="003A5C2F"/>
    <w:rsid w:val="00461569"/>
    <w:rsid w:val="00467B5A"/>
    <w:rsid w:val="00472F4C"/>
    <w:rsid w:val="004849C4"/>
    <w:rsid w:val="004A181A"/>
    <w:rsid w:val="004B6F90"/>
    <w:rsid w:val="004C5916"/>
    <w:rsid w:val="004F1E85"/>
    <w:rsid w:val="00562128"/>
    <w:rsid w:val="00562F43"/>
    <w:rsid w:val="005850E2"/>
    <w:rsid w:val="005A50FE"/>
    <w:rsid w:val="005E03D3"/>
    <w:rsid w:val="005F60F1"/>
    <w:rsid w:val="00602E79"/>
    <w:rsid w:val="00660F29"/>
    <w:rsid w:val="006644F7"/>
    <w:rsid w:val="007056EC"/>
    <w:rsid w:val="00727F10"/>
    <w:rsid w:val="00742165"/>
    <w:rsid w:val="007A1220"/>
    <w:rsid w:val="007A3FBA"/>
    <w:rsid w:val="007D1288"/>
    <w:rsid w:val="007D20BB"/>
    <w:rsid w:val="007E58D5"/>
    <w:rsid w:val="007F3C60"/>
    <w:rsid w:val="0081561B"/>
    <w:rsid w:val="00824763"/>
    <w:rsid w:val="00861319"/>
    <w:rsid w:val="008F072D"/>
    <w:rsid w:val="008F654A"/>
    <w:rsid w:val="00912094"/>
    <w:rsid w:val="009360F7"/>
    <w:rsid w:val="009A407F"/>
    <w:rsid w:val="00A40BEB"/>
    <w:rsid w:val="00A529F1"/>
    <w:rsid w:val="00AC1B0D"/>
    <w:rsid w:val="00AD193A"/>
    <w:rsid w:val="00AE3E2F"/>
    <w:rsid w:val="00B554A7"/>
    <w:rsid w:val="00B83CD6"/>
    <w:rsid w:val="00BE051F"/>
    <w:rsid w:val="00BF2B9D"/>
    <w:rsid w:val="00C2645A"/>
    <w:rsid w:val="00C30020"/>
    <w:rsid w:val="00C359E5"/>
    <w:rsid w:val="00C765C1"/>
    <w:rsid w:val="00C85266"/>
    <w:rsid w:val="00CA086E"/>
    <w:rsid w:val="00CA1438"/>
    <w:rsid w:val="00CE3A11"/>
    <w:rsid w:val="00CE5FA9"/>
    <w:rsid w:val="00CF460E"/>
    <w:rsid w:val="00D13F7D"/>
    <w:rsid w:val="00DC4AE9"/>
    <w:rsid w:val="00E028D2"/>
    <w:rsid w:val="00E47D88"/>
    <w:rsid w:val="00E65116"/>
    <w:rsid w:val="00E664DB"/>
    <w:rsid w:val="00EE08B8"/>
    <w:rsid w:val="00F20AA8"/>
    <w:rsid w:val="00F25091"/>
    <w:rsid w:val="00FE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2A4404"/>
  <w15:docId w15:val="{86FB75B7-E80D-4D75-A856-505D08EE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1B"/>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561B"/>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61B"/>
    <w:pPr>
      <w:ind w:left="720"/>
      <w:contextualSpacing/>
    </w:pPr>
  </w:style>
  <w:style w:type="paragraph" w:styleId="BalloonText">
    <w:name w:val="Balloon Text"/>
    <w:basedOn w:val="Normal"/>
    <w:link w:val="BalloonTextChar"/>
    <w:uiPriority w:val="99"/>
    <w:semiHidden/>
    <w:unhideWhenUsed/>
    <w:rsid w:val="00381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1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1319">
      <w:bodyDiv w:val="1"/>
      <w:marLeft w:val="0"/>
      <w:marRight w:val="0"/>
      <w:marTop w:val="0"/>
      <w:marBottom w:val="0"/>
      <w:divBdr>
        <w:top w:val="none" w:sz="0" w:space="0" w:color="auto"/>
        <w:left w:val="none" w:sz="0" w:space="0" w:color="auto"/>
        <w:bottom w:val="none" w:sz="0" w:space="0" w:color="auto"/>
        <w:right w:val="none" w:sz="0" w:space="0" w:color="auto"/>
      </w:divBdr>
      <w:divsChild>
        <w:div w:id="1423138954">
          <w:marLeft w:val="0"/>
          <w:marRight w:val="0"/>
          <w:marTop w:val="0"/>
          <w:marBottom w:val="0"/>
          <w:divBdr>
            <w:top w:val="none" w:sz="0" w:space="0" w:color="auto"/>
            <w:left w:val="none" w:sz="0" w:space="0" w:color="auto"/>
            <w:bottom w:val="none" w:sz="0" w:space="0" w:color="auto"/>
            <w:right w:val="none" w:sz="0" w:space="0" w:color="auto"/>
          </w:divBdr>
        </w:div>
        <w:div w:id="1089498812">
          <w:marLeft w:val="0"/>
          <w:marRight w:val="0"/>
          <w:marTop w:val="0"/>
          <w:marBottom w:val="0"/>
          <w:divBdr>
            <w:top w:val="none" w:sz="0" w:space="0" w:color="auto"/>
            <w:left w:val="none" w:sz="0" w:space="0" w:color="auto"/>
            <w:bottom w:val="none" w:sz="0" w:space="0" w:color="auto"/>
            <w:right w:val="none" w:sz="0" w:space="0" w:color="auto"/>
          </w:divBdr>
        </w:div>
        <w:div w:id="1224371415">
          <w:marLeft w:val="0"/>
          <w:marRight w:val="0"/>
          <w:marTop w:val="0"/>
          <w:marBottom w:val="0"/>
          <w:divBdr>
            <w:top w:val="none" w:sz="0" w:space="0" w:color="auto"/>
            <w:left w:val="none" w:sz="0" w:space="0" w:color="auto"/>
            <w:bottom w:val="none" w:sz="0" w:space="0" w:color="auto"/>
            <w:right w:val="none" w:sz="0" w:space="0" w:color="auto"/>
          </w:divBdr>
        </w:div>
        <w:div w:id="596599509">
          <w:marLeft w:val="0"/>
          <w:marRight w:val="0"/>
          <w:marTop w:val="0"/>
          <w:marBottom w:val="0"/>
          <w:divBdr>
            <w:top w:val="none" w:sz="0" w:space="0" w:color="auto"/>
            <w:left w:val="none" w:sz="0" w:space="0" w:color="auto"/>
            <w:bottom w:val="none" w:sz="0" w:space="0" w:color="auto"/>
            <w:right w:val="none" w:sz="0" w:space="0" w:color="auto"/>
          </w:divBdr>
        </w:div>
        <w:div w:id="413939392">
          <w:marLeft w:val="0"/>
          <w:marRight w:val="0"/>
          <w:marTop w:val="0"/>
          <w:marBottom w:val="0"/>
          <w:divBdr>
            <w:top w:val="none" w:sz="0" w:space="0" w:color="auto"/>
            <w:left w:val="none" w:sz="0" w:space="0" w:color="auto"/>
            <w:bottom w:val="none" w:sz="0" w:space="0" w:color="auto"/>
            <w:right w:val="none" w:sz="0" w:space="0" w:color="auto"/>
          </w:divBdr>
        </w:div>
        <w:div w:id="140853520">
          <w:marLeft w:val="0"/>
          <w:marRight w:val="0"/>
          <w:marTop w:val="0"/>
          <w:marBottom w:val="0"/>
          <w:divBdr>
            <w:top w:val="none" w:sz="0" w:space="0" w:color="auto"/>
            <w:left w:val="none" w:sz="0" w:space="0" w:color="auto"/>
            <w:bottom w:val="none" w:sz="0" w:space="0" w:color="auto"/>
            <w:right w:val="none" w:sz="0" w:space="0" w:color="auto"/>
          </w:divBdr>
        </w:div>
        <w:div w:id="638845072">
          <w:marLeft w:val="0"/>
          <w:marRight w:val="0"/>
          <w:marTop w:val="0"/>
          <w:marBottom w:val="0"/>
          <w:divBdr>
            <w:top w:val="none" w:sz="0" w:space="0" w:color="auto"/>
            <w:left w:val="none" w:sz="0" w:space="0" w:color="auto"/>
            <w:bottom w:val="none" w:sz="0" w:space="0" w:color="auto"/>
            <w:right w:val="none" w:sz="0" w:space="0" w:color="auto"/>
          </w:divBdr>
        </w:div>
        <w:div w:id="394865449">
          <w:marLeft w:val="0"/>
          <w:marRight w:val="0"/>
          <w:marTop w:val="0"/>
          <w:marBottom w:val="0"/>
          <w:divBdr>
            <w:top w:val="none" w:sz="0" w:space="0" w:color="auto"/>
            <w:left w:val="none" w:sz="0" w:space="0" w:color="auto"/>
            <w:bottom w:val="none" w:sz="0" w:space="0" w:color="auto"/>
            <w:right w:val="none" w:sz="0" w:space="0" w:color="auto"/>
          </w:divBdr>
        </w:div>
        <w:div w:id="1283614318">
          <w:marLeft w:val="0"/>
          <w:marRight w:val="0"/>
          <w:marTop w:val="0"/>
          <w:marBottom w:val="0"/>
          <w:divBdr>
            <w:top w:val="none" w:sz="0" w:space="0" w:color="auto"/>
            <w:left w:val="none" w:sz="0" w:space="0" w:color="auto"/>
            <w:bottom w:val="none" w:sz="0" w:space="0" w:color="auto"/>
            <w:right w:val="none" w:sz="0" w:space="0" w:color="auto"/>
          </w:divBdr>
        </w:div>
        <w:div w:id="879584927">
          <w:marLeft w:val="0"/>
          <w:marRight w:val="0"/>
          <w:marTop w:val="0"/>
          <w:marBottom w:val="0"/>
          <w:divBdr>
            <w:top w:val="none" w:sz="0" w:space="0" w:color="auto"/>
            <w:left w:val="none" w:sz="0" w:space="0" w:color="auto"/>
            <w:bottom w:val="none" w:sz="0" w:space="0" w:color="auto"/>
            <w:right w:val="none" w:sz="0" w:space="0" w:color="auto"/>
          </w:divBdr>
        </w:div>
      </w:divsChild>
    </w:div>
    <w:div w:id="740835528">
      <w:bodyDiv w:val="1"/>
      <w:marLeft w:val="0"/>
      <w:marRight w:val="0"/>
      <w:marTop w:val="0"/>
      <w:marBottom w:val="0"/>
      <w:divBdr>
        <w:top w:val="none" w:sz="0" w:space="0" w:color="auto"/>
        <w:left w:val="none" w:sz="0" w:space="0" w:color="auto"/>
        <w:bottom w:val="none" w:sz="0" w:space="0" w:color="auto"/>
        <w:right w:val="none" w:sz="0" w:space="0" w:color="auto"/>
      </w:divBdr>
      <w:divsChild>
        <w:div w:id="572084803">
          <w:marLeft w:val="0"/>
          <w:marRight w:val="0"/>
          <w:marTop w:val="0"/>
          <w:marBottom w:val="0"/>
          <w:divBdr>
            <w:top w:val="none" w:sz="0" w:space="0" w:color="auto"/>
            <w:left w:val="none" w:sz="0" w:space="0" w:color="auto"/>
            <w:bottom w:val="none" w:sz="0" w:space="0" w:color="auto"/>
            <w:right w:val="none" w:sz="0" w:space="0" w:color="auto"/>
          </w:divBdr>
        </w:div>
        <w:div w:id="1858231955">
          <w:marLeft w:val="0"/>
          <w:marRight w:val="0"/>
          <w:marTop w:val="0"/>
          <w:marBottom w:val="0"/>
          <w:divBdr>
            <w:top w:val="none" w:sz="0" w:space="0" w:color="auto"/>
            <w:left w:val="none" w:sz="0" w:space="0" w:color="auto"/>
            <w:bottom w:val="none" w:sz="0" w:space="0" w:color="auto"/>
            <w:right w:val="none" w:sz="0" w:space="0" w:color="auto"/>
          </w:divBdr>
        </w:div>
        <w:div w:id="1661157264">
          <w:marLeft w:val="0"/>
          <w:marRight w:val="0"/>
          <w:marTop w:val="0"/>
          <w:marBottom w:val="0"/>
          <w:divBdr>
            <w:top w:val="none" w:sz="0" w:space="0" w:color="auto"/>
            <w:left w:val="none" w:sz="0" w:space="0" w:color="auto"/>
            <w:bottom w:val="none" w:sz="0" w:space="0" w:color="auto"/>
            <w:right w:val="none" w:sz="0" w:space="0" w:color="auto"/>
          </w:divBdr>
        </w:div>
        <w:div w:id="110054258">
          <w:marLeft w:val="0"/>
          <w:marRight w:val="0"/>
          <w:marTop w:val="0"/>
          <w:marBottom w:val="0"/>
          <w:divBdr>
            <w:top w:val="none" w:sz="0" w:space="0" w:color="auto"/>
            <w:left w:val="none" w:sz="0" w:space="0" w:color="auto"/>
            <w:bottom w:val="none" w:sz="0" w:space="0" w:color="auto"/>
            <w:right w:val="none" w:sz="0" w:space="0" w:color="auto"/>
          </w:divBdr>
        </w:div>
        <w:div w:id="1967082243">
          <w:marLeft w:val="0"/>
          <w:marRight w:val="0"/>
          <w:marTop w:val="0"/>
          <w:marBottom w:val="0"/>
          <w:divBdr>
            <w:top w:val="none" w:sz="0" w:space="0" w:color="auto"/>
            <w:left w:val="none" w:sz="0" w:space="0" w:color="auto"/>
            <w:bottom w:val="none" w:sz="0" w:space="0" w:color="auto"/>
            <w:right w:val="none" w:sz="0" w:space="0" w:color="auto"/>
          </w:divBdr>
        </w:div>
        <w:div w:id="1034816679">
          <w:marLeft w:val="0"/>
          <w:marRight w:val="0"/>
          <w:marTop w:val="0"/>
          <w:marBottom w:val="0"/>
          <w:divBdr>
            <w:top w:val="none" w:sz="0" w:space="0" w:color="auto"/>
            <w:left w:val="none" w:sz="0" w:space="0" w:color="auto"/>
            <w:bottom w:val="none" w:sz="0" w:space="0" w:color="auto"/>
            <w:right w:val="none" w:sz="0" w:space="0" w:color="auto"/>
          </w:divBdr>
        </w:div>
        <w:div w:id="1916209677">
          <w:marLeft w:val="0"/>
          <w:marRight w:val="0"/>
          <w:marTop w:val="0"/>
          <w:marBottom w:val="0"/>
          <w:divBdr>
            <w:top w:val="none" w:sz="0" w:space="0" w:color="auto"/>
            <w:left w:val="none" w:sz="0" w:space="0" w:color="auto"/>
            <w:bottom w:val="none" w:sz="0" w:space="0" w:color="auto"/>
            <w:right w:val="none" w:sz="0" w:space="0" w:color="auto"/>
          </w:divBdr>
        </w:div>
        <w:div w:id="302009257">
          <w:marLeft w:val="0"/>
          <w:marRight w:val="0"/>
          <w:marTop w:val="0"/>
          <w:marBottom w:val="0"/>
          <w:divBdr>
            <w:top w:val="none" w:sz="0" w:space="0" w:color="auto"/>
            <w:left w:val="none" w:sz="0" w:space="0" w:color="auto"/>
            <w:bottom w:val="none" w:sz="0" w:space="0" w:color="auto"/>
            <w:right w:val="none" w:sz="0" w:space="0" w:color="auto"/>
          </w:divBdr>
        </w:div>
        <w:div w:id="705838023">
          <w:marLeft w:val="0"/>
          <w:marRight w:val="0"/>
          <w:marTop w:val="0"/>
          <w:marBottom w:val="0"/>
          <w:divBdr>
            <w:top w:val="none" w:sz="0" w:space="0" w:color="auto"/>
            <w:left w:val="none" w:sz="0" w:space="0" w:color="auto"/>
            <w:bottom w:val="none" w:sz="0" w:space="0" w:color="auto"/>
            <w:right w:val="none" w:sz="0" w:space="0" w:color="auto"/>
          </w:divBdr>
        </w:div>
        <w:div w:id="1635981360">
          <w:marLeft w:val="0"/>
          <w:marRight w:val="0"/>
          <w:marTop w:val="0"/>
          <w:marBottom w:val="0"/>
          <w:divBdr>
            <w:top w:val="none" w:sz="0" w:space="0" w:color="auto"/>
            <w:left w:val="none" w:sz="0" w:space="0" w:color="auto"/>
            <w:bottom w:val="none" w:sz="0" w:space="0" w:color="auto"/>
            <w:right w:val="none" w:sz="0" w:space="0" w:color="auto"/>
          </w:divBdr>
        </w:div>
        <w:div w:id="2059741184">
          <w:marLeft w:val="0"/>
          <w:marRight w:val="0"/>
          <w:marTop w:val="0"/>
          <w:marBottom w:val="0"/>
          <w:divBdr>
            <w:top w:val="none" w:sz="0" w:space="0" w:color="auto"/>
            <w:left w:val="none" w:sz="0" w:space="0" w:color="auto"/>
            <w:bottom w:val="none" w:sz="0" w:space="0" w:color="auto"/>
            <w:right w:val="none" w:sz="0" w:space="0" w:color="auto"/>
          </w:divBdr>
        </w:div>
      </w:divsChild>
    </w:div>
    <w:div w:id="1010645539">
      <w:bodyDiv w:val="1"/>
      <w:marLeft w:val="0"/>
      <w:marRight w:val="0"/>
      <w:marTop w:val="0"/>
      <w:marBottom w:val="0"/>
      <w:divBdr>
        <w:top w:val="none" w:sz="0" w:space="0" w:color="auto"/>
        <w:left w:val="none" w:sz="0" w:space="0" w:color="auto"/>
        <w:bottom w:val="none" w:sz="0" w:space="0" w:color="auto"/>
        <w:right w:val="none" w:sz="0" w:space="0" w:color="auto"/>
      </w:divBdr>
      <w:divsChild>
        <w:div w:id="1201429789">
          <w:marLeft w:val="0"/>
          <w:marRight w:val="0"/>
          <w:marTop w:val="0"/>
          <w:marBottom w:val="0"/>
          <w:divBdr>
            <w:top w:val="none" w:sz="0" w:space="0" w:color="auto"/>
            <w:left w:val="none" w:sz="0" w:space="0" w:color="auto"/>
            <w:bottom w:val="none" w:sz="0" w:space="0" w:color="auto"/>
            <w:right w:val="none" w:sz="0" w:space="0" w:color="auto"/>
          </w:divBdr>
          <w:divsChild>
            <w:div w:id="659581991">
              <w:marLeft w:val="0"/>
              <w:marRight w:val="0"/>
              <w:marTop w:val="0"/>
              <w:marBottom w:val="0"/>
              <w:divBdr>
                <w:top w:val="none" w:sz="0" w:space="0" w:color="auto"/>
                <w:left w:val="none" w:sz="0" w:space="0" w:color="auto"/>
                <w:bottom w:val="none" w:sz="0" w:space="0" w:color="auto"/>
                <w:right w:val="none" w:sz="0" w:space="0" w:color="auto"/>
              </w:divBdr>
              <w:divsChild>
                <w:div w:id="599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61572">
      <w:bodyDiv w:val="1"/>
      <w:marLeft w:val="0"/>
      <w:marRight w:val="0"/>
      <w:marTop w:val="0"/>
      <w:marBottom w:val="0"/>
      <w:divBdr>
        <w:top w:val="none" w:sz="0" w:space="0" w:color="auto"/>
        <w:left w:val="none" w:sz="0" w:space="0" w:color="auto"/>
        <w:bottom w:val="none" w:sz="0" w:space="0" w:color="auto"/>
        <w:right w:val="none" w:sz="0" w:space="0" w:color="auto"/>
      </w:divBdr>
      <w:divsChild>
        <w:div w:id="1638145082">
          <w:marLeft w:val="0"/>
          <w:marRight w:val="0"/>
          <w:marTop w:val="0"/>
          <w:marBottom w:val="0"/>
          <w:divBdr>
            <w:top w:val="none" w:sz="0" w:space="0" w:color="auto"/>
            <w:left w:val="none" w:sz="0" w:space="0" w:color="auto"/>
            <w:bottom w:val="none" w:sz="0" w:space="0" w:color="auto"/>
            <w:right w:val="none" w:sz="0" w:space="0" w:color="auto"/>
          </w:divBdr>
        </w:div>
        <w:div w:id="1755395698">
          <w:marLeft w:val="0"/>
          <w:marRight w:val="0"/>
          <w:marTop w:val="0"/>
          <w:marBottom w:val="0"/>
          <w:divBdr>
            <w:top w:val="none" w:sz="0" w:space="0" w:color="auto"/>
            <w:left w:val="none" w:sz="0" w:space="0" w:color="auto"/>
            <w:bottom w:val="none" w:sz="0" w:space="0" w:color="auto"/>
            <w:right w:val="none" w:sz="0" w:space="0" w:color="auto"/>
          </w:divBdr>
        </w:div>
        <w:div w:id="1232698658">
          <w:marLeft w:val="0"/>
          <w:marRight w:val="0"/>
          <w:marTop w:val="0"/>
          <w:marBottom w:val="0"/>
          <w:divBdr>
            <w:top w:val="none" w:sz="0" w:space="0" w:color="auto"/>
            <w:left w:val="none" w:sz="0" w:space="0" w:color="auto"/>
            <w:bottom w:val="none" w:sz="0" w:space="0" w:color="auto"/>
            <w:right w:val="none" w:sz="0" w:space="0" w:color="auto"/>
          </w:divBdr>
        </w:div>
        <w:div w:id="975067994">
          <w:marLeft w:val="0"/>
          <w:marRight w:val="0"/>
          <w:marTop w:val="0"/>
          <w:marBottom w:val="0"/>
          <w:divBdr>
            <w:top w:val="none" w:sz="0" w:space="0" w:color="auto"/>
            <w:left w:val="none" w:sz="0" w:space="0" w:color="auto"/>
            <w:bottom w:val="none" w:sz="0" w:space="0" w:color="auto"/>
            <w:right w:val="none" w:sz="0" w:space="0" w:color="auto"/>
          </w:divBdr>
        </w:div>
        <w:div w:id="1025906803">
          <w:marLeft w:val="0"/>
          <w:marRight w:val="0"/>
          <w:marTop w:val="0"/>
          <w:marBottom w:val="0"/>
          <w:divBdr>
            <w:top w:val="none" w:sz="0" w:space="0" w:color="auto"/>
            <w:left w:val="none" w:sz="0" w:space="0" w:color="auto"/>
            <w:bottom w:val="none" w:sz="0" w:space="0" w:color="auto"/>
            <w:right w:val="none" w:sz="0" w:space="0" w:color="auto"/>
          </w:divBdr>
        </w:div>
        <w:div w:id="1976832978">
          <w:marLeft w:val="0"/>
          <w:marRight w:val="0"/>
          <w:marTop w:val="0"/>
          <w:marBottom w:val="0"/>
          <w:divBdr>
            <w:top w:val="none" w:sz="0" w:space="0" w:color="auto"/>
            <w:left w:val="none" w:sz="0" w:space="0" w:color="auto"/>
            <w:bottom w:val="none" w:sz="0" w:space="0" w:color="auto"/>
            <w:right w:val="none" w:sz="0" w:space="0" w:color="auto"/>
          </w:divBdr>
        </w:div>
        <w:div w:id="1617717868">
          <w:marLeft w:val="0"/>
          <w:marRight w:val="0"/>
          <w:marTop w:val="0"/>
          <w:marBottom w:val="0"/>
          <w:divBdr>
            <w:top w:val="none" w:sz="0" w:space="0" w:color="auto"/>
            <w:left w:val="none" w:sz="0" w:space="0" w:color="auto"/>
            <w:bottom w:val="none" w:sz="0" w:space="0" w:color="auto"/>
            <w:right w:val="none" w:sz="0" w:space="0" w:color="auto"/>
          </w:divBdr>
        </w:div>
        <w:div w:id="1251625083">
          <w:marLeft w:val="0"/>
          <w:marRight w:val="0"/>
          <w:marTop w:val="0"/>
          <w:marBottom w:val="0"/>
          <w:divBdr>
            <w:top w:val="none" w:sz="0" w:space="0" w:color="auto"/>
            <w:left w:val="none" w:sz="0" w:space="0" w:color="auto"/>
            <w:bottom w:val="none" w:sz="0" w:space="0" w:color="auto"/>
            <w:right w:val="none" w:sz="0" w:space="0" w:color="auto"/>
          </w:divBdr>
        </w:div>
        <w:div w:id="847601678">
          <w:marLeft w:val="0"/>
          <w:marRight w:val="0"/>
          <w:marTop w:val="0"/>
          <w:marBottom w:val="0"/>
          <w:divBdr>
            <w:top w:val="none" w:sz="0" w:space="0" w:color="auto"/>
            <w:left w:val="none" w:sz="0" w:space="0" w:color="auto"/>
            <w:bottom w:val="none" w:sz="0" w:space="0" w:color="auto"/>
            <w:right w:val="none" w:sz="0" w:space="0" w:color="auto"/>
          </w:divBdr>
        </w:div>
        <w:div w:id="612787425">
          <w:marLeft w:val="0"/>
          <w:marRight w:val="0"/>
          <w:marTop w:val="0"/>
          <w:marBottom w:val="0"/>
          <w:divBdr>
            <w:top w:val="none" w:sz="0" w:space="0" w:color="auto"/>
            <w:left w:val="none" w:sz="0" w:space="0" w:color="auto"/>
            <w:bottom w:val="none" w:sz="0" w:space="0" w:color="auto"/>
            <w:right w:val="none" w:sz="0" w:space="0" w:color="auto"/>
          </w:divBdr>
        </w:div>
        <w:div w:id="696543082">
          <w:marLeft w:val="0"/>
          <w:marRight w:val="0"/>
          <w:marTop w:val="0"/>
          <w:marBottom w:val="0"/>
          <w:divBdr>
            <w:top w:val="none" w:sz="0" w:space="0" w:color="auto"/>
            <w:left w:val="none" w:sz="0" w:space="0" w:color="auto"/>
            <w:bottom w:val="none" w:sz="0" w:space="0" w:color="auto"/>
            <w:right w:val="none" w:sz="0" w:space="0" w:color="auto"/>
          </w:divBdr>
        </w:div>
        <w:div w:id="60372086">
          <w:marLeft w:val="0"/>
          <w:marRight w:val="0"/>
          <w:marTop w:val="0"/>
          <w:marBottom w:val="0"/>
          <w:divBdr>
            <w:top w:val="none" w:sz="0" w:space="0" w:color="auto"/>
            <w:left w:val="none" w:sz="0" w:space="0" w:color="auto"/>
            <w:bottom w:val="none" w:sz="0" w:space="0" w:color="auto"/>
            <w:right w:val="none" w:sz="0" w:space="0" w:color="auto"/>
          </w:divBdr>
        </w:div>
        <w:div w:id="986739090">
          <w:marLeft w:val="0"/>
          <w:marRight w:val="0"/>
          <w:marTop w:val="0"/>
          <w:marBottom w:val="0"/>
          <w:divBdr>
            <w:top w:val="none" w:sz="0" w:space="0" w:color="auto"/>
            <w:left w:val="none" w:sz="0" w:space="0" w:color="auto"/>
            <w:bottom w:val="none" w:sz="0" w:space="0" w:color="auto"/>
            <w:right w:val="none" w:sz="0" w:space="0" w:color="auto"/>
          </w:divBdr>
        </w:div>
        <w:div w:id="621956050">
          <w:marLeft w:val="0"/>
          <w:marRight w:val="0"/>
          <w:marTop w:val="0"/>
          <w:marBottom w:val="0"/>
          <w:divBdr>
            <w:top w:val="none" w:sz="0" w:space="0" w:color="auto"/>
            <w:left w:val="none" w:sz="0" w:space="0" w:color="auto"/>
            <w:bottom w:val="none" w:sz="0" w:space="0" w:color="auto"/>
            <w:right w:val="none" w:sz="0" w:space="0" w:color="auto"/>
          </w:divBdr>
        </w:div>
        <w:div w:id="1518736266">
          <w:marLeft w:val="0"/>
          <w:marRight w:val="0"/>
          <w:marTop w:val="0"/>
          <w:marBottom w:val="0"/>
          <w:divBdr>
            <w:top w:val="none" w:sz="0" w:space="0" w:color="auto"/>
            <w:left w:val="none" w:sz="0" w:space="0" w:color="auto"/>
            <w:bottom w:val="none" w:sz="0" w:space="0" w:color="auto"/>
            <w:right w:val="none" w:sz="0" w:space="0" w:color="auto"/>
          </w:divBdr>
        </w:div>
        <w:div w:id="831992929">
          <w:marLeft w:val="0"/>
          <w:marRight w:val="0"/>
          <w:marTop w:val="0"/>
          <w:marBottom w:val="0"/>
          <w:divBdr>
            <w:top w:val="none" w:sz="0" w:space="0" w:color="auto"/>
            <w:left w:val="none" w:sz="0" w:space="0" w:color="auto"/>
            <w:bottom w:val="none" w:sz="0" w:space="0" w:color="auto"/>
            <w:right w:val="none" w:sz="0" w:space="0" w:color="auto"/>
          </w:divBdr>
        </w:div>
        <w:div w:id="2076539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Sinclair Community College</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Swihart, Anna</dc:creator>
  <cp:lastModifiedBy>Owens, Liliane</cp:lastModifiedBy>
  <cp:revision>10</cp:revision>
  <dcterms:created xsi:type="dcterms:W3CDTF">2019-07-19T12:21:00Z</dcterms:created>
  <dcterms:modified xsi:type="dcterms:W3CDTF">2023-04-24T01:44:00Z</dcterms:modified>
</cp:coreProperties>
</file>