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7E3E8" w14:textId="5847F5D9" w:rsidR="0081561B" w:rsidRDefault="00266D8C" w:rsidP="0081561B">
      <w:pPr>
        <w:spacing w:after="0"/>
        <w:jc w:val="center"/>
        <w:rPr>
          <w:b/>
          <w:sz w:val="32"/>
          <w:szCs w:val="32"/>
        </w:rPr>
      </w:pPr>
      <w:r>
        <w:rPr>
          <w:b/>
          <w:sz w:val="32"/>
          <w:szCs w:val="32"/>
        </w:rPr>
        <w:t>/</w:t>
      </w:r>
      <w:r w:rsidR="0081561B" w:rsidRPr="002711D2">
        <w:rPr>
          <w:b/>
          <w:sz w:val="32"/>
          <w:szCs w:val="32"/>
        </w:rPr>
        <w:t xml:space="preserve">CIS </w:t>
      </w:r>
      <w:r w:rsidR="0081561B">
        <w:rPr>
          <w:b/>
          <w:sz w:val="32"/>
          <w:szCs w:val="32"/>
        </w:rPr>
        <w:t>2640</w:t>
      </w:r>
      <w:r w:rsidR="0081561B" w:rsidRPr="002711D2">
        <w:rPr>
          <w:b/>
          <w:sz w:val="32"/>
          <w:szCs w:val="32"/>
        </w:rPr>
        <w:t xml:space="preserve"> </w:t>
      </w:r>
      <w:r w:rsidR="000D5E7B">
        <w:rPr>
          <w:b/>
          <w:sz w:val="32"/>
          <w:szCs w:val="32"/>
        </w:rPr>
        <w:t xml:space="preserve">– Lab </w:t>
      </w:r>
      <w:r w:rsidR="00DB3E43">
        <w:rPr>
          <w:b/>
          <w:sz w:val="32"/>
          <w:szCs w:val="32"/>
        </w:rPr>
        <w:t>22</w:t>
      </w:r>
    </w:p>
    <w:p w14:paraId="5DAC1C2B" w14:textId="77777777" w:rsidR="00DB3E43" w:rsidRPr="00DB3E43" w:rsidRDefault="00DB3E43" w:rsidP="00DB3E43">
      <w:pPr>
        <w:spacing w:after="0"/>
        <w:jc w:val="center"/>
        <w:rPr>
          <w:b/>
        </w:rPr>
      </w:pPr>
      <w:r w:rsidRPr="00DB3E43">
        <w:rPr>
          <w:b/>
        </w:rPr>
        <w:t>Linux Account Management</w:t>
      </w:r>
    </w:p>
    <w:p w14:paraId="2FDFC0F9" w14:textId="77777777" w:rsidR="00E24852" w:rsidRPr="00C359E5" w:rsidRDefault="00E24852" w:rsidP="0081561B">
      <w:pPr>
        <w:spacing w:after="0"/>
        <w:jc w:val="center"/>
        <w:rPr>
          <w:sz w:val="24"/>
          <w:szCs w:val="24"/>
        </w:rPr>
      </w:pPr>
    </w:p>
    <w:tbl>
      <w:tblPr>
        <w:tblStyle w:val="TableGrid"/>
        <w:tblW w:w="0" w:type="auto"/>
        <w:tblLook w:val="04A0" w:firstRow="1" w:lastRow="0" w:firstColumn="1" w:lastColumn="0" w:noHBand="0" w:noVBand="1"/>
        <w:tblCaption w:val="answer entry area"/>
      </w:tblPr>
      <w:tblGrid>
        <w:gridCol w:w="2504"/>
        <w:gridCol w:w="10446"/>
      </w:tblGrid>
      <w:tr w:rsidR="0081561B" w:rsidRPr="002711D2" w14:paraId="5DB991D4" w14:textId="77777777" w:rsidTr="001213DD">
        <w:trPr>
          <w:tblHeader/>
        </w:trPr>
        <w:tc>
          <w:tcPr>
            <w:tcW w:w="2538" w:type="dxa"/>
            <w:shd w:val="clear" w:color="auto" w:fill="D9D9D9" w:themeFill="background1" w:themeFillShade="D9"/>
          </w:tcPr>
          <w:p w14:paraId="35FAD0BF" w14:textId="77777777" w:rsidR="0081561B" w:rsidRPr="002711D2" w:rsidRDefault="0081561B" w:rsidP="00F20AA8">
            <w:pPr>
              <w:spacing w:before="120" w:after="120"/>
              <w:jc w:val="right"/>
              <w:rPr>
                <w:b/>
              </w:rPr>
            </w:pPr>
            <w:r>
              <w:rPr>
                <w:b/>
              </w:rPr>
              <w:t>Your</w:t>
            </w:r>
            <w:r w:rsidRPr="002711D2">
              <w:rPr>
                <w:b/>
              </w:rPr>
              <w:t xml:space="preserve"> Name:</w:t>
            </w:r>
          </w:p>
        </w:tc>
        <w:tc>
          <w:tcPr>
            <w:tcW w:w="10638" w:type="dxa"/>
          </w:tcPr>
          <w:p w14:paraId="72270361" w14:textId="38966818" w:rsidR="00266D8C" w:rsidRPr="002711D2" w:rsidRDefault="00266D8C" w:rsidP="00F20AA8">
            <w:pPr>
              <w:spacing w:before="120" w:after="120"/>
            </w:pPr>
            <w:r>
              <w:t>Liliane Owens</w:t>
            </w:r>
          </w:p>
        </w:tc>
      </w:tr>
      <w:tr w:rsidR="0081561B" w:rsidRPr="002711D2" w14:paraId="36278E45" w14:textId="77777777" w:rsidTr="00F20AA8">
        <w:tc>
          <w:tcPr>
            <w:tcW w:w="2538" w:type="dxa"/>
            <w:shd w:val="clear" w:color="auto" w:fill="D9D9D9" w:themeFill="background1" w:themeFillShade="D9"/>
          </w:tcPr>
          <w:p w14:paraId="331C59F1" w14:textId="5BAF7553" w:rsidR="0081561B" w:rsidRPr="002711D2" w:rsidRDefault="0081561B" w:rsidP="00F20AA8">
            <w:pPr>
              <w:spacing w:before="120" w:after="120"/>
              <w:jc w:val="right"/>
              <w:rPr>
                <w:b/>
              </w:rPr>
            </w:pPr>
            <w:r w:rsidRPr="002711D2">
              <w:rPr>
                <w:b/>
              </w:rPr>
              <w:t>Date:</w:t>
            </w:r>
          </w:p>
        </w:tc>
        <w:tc>
          <w:tcPr>
            <w:tcW w:w="10638" w:type="dxa"/>
          </w:tcPr>
          <w:p w14:paraId="61B349EA" w14:textId="3189D191" w:rsidR="0081561B" w:rsidRPr="002711D2" w:rsidRDefault="00266D8C" w:rsidP="00F20AA8">
            <w:pPr>
              <w:spacing w:before="120" w:after="120"/>
            </w:pPr>
            <w:r>
              <w:t>4/19/23</w:t>
            </w:r>
          </w:p>
        </w:tc>
      </w:tr>
    </w:tbl>
    <w:p w14:paraId="2689B500" w14:textId="77777777" w:rsidR="0081561B" w:rsidRDefault="0081561B" w:rsidP="0081561B">
      <w:pPr>
        <w:spacing w:after="0"/>
        <w:ind w:left="1440" w:hanging="1440"/>
        <w:rPr>
          <w:b/>
        </w:rPr>
      </w:pPr>
    </w:p>
    <w:p w14:paraId="0BF182DE" w14:textId="77777777" w:rsidR="0081561B" w:rsidRDefault="0081561B" w:rsidP="0081561B">
      <w:pPr>
        <w:ind w:left="1440" w:hanging="1440"/>
      </w:pPr>
      <w:r w:rsidRPr="00C359E5">
        <w:rPr>
          <w:b/>
        </w:rPr>
        <w:t>Instructions</w:t>
      </w:r>
      <w:r>
        <w:t>:</w:t>
      </w:r>
      <w:r>
        <w:tab/>
        <w:t>Complete the exercises included on this worksheet. For each exercise, read the instructions, complete the required tasks and submit evidence of your completed tasks (a screen shot is your evidence), and then answer the question provided.</w:t>
      </w:r>
    </w:p>
    <w:p w14:paraId="4B362529" w14:textId="77777777" w:rsidR="0081561B" w:rsidRPr="005850E2" w:rsidRDefault="0081561B" w:rsidP="0081561B">
      <w:pPr>
        <w:pStyle w:val="ListParagraph"/>
        <w:numPr>
          <w:ilvl w:val="0"/>
          <w:numId w:val="1"/>
        </w:numPr>
      </w:pPr>
      <w:r>
        <w:rPr>
          <w:b/>
        </w:rPr>
        <w:t xml:space="preserve">Showing Evidence of Completion: </w:t>
      </w:r>
      <w:r>
        <w:t>Your evidence of completion is a screen shot, as described in each exercise. Use the tool of your choice to take a screen shot of the required content. Paste the screen shot into the table cell as indicated. Make your screen shot image small by clicking on it, then holding down the SHIFT key while dragging one of the corner nodes inward. Your instructor will resize the images as needed to review your work.</w:t>
      </w:r>
    </w:p>
    <w:p w14:paraId="773C7DAB" w14:textId="77777777" w:rsidR="0081561B" w:rsidRDefault="0081561B" w:rsidP="0081561B">
      <w:pPr>
        <w:pStyle w:val="ListParagraph"/>
        <w:numPr>
          <w:ilvl w:val="0"/>
          <w:numId w:val="1"/>
        </w:numPr>
      </w:pPr>
      <w:r w:rsidRPr="005850E2">
        <w:rPr>
          <w:b/>
        </w:rPr>
        <w:t>Answering Questions:</w:t>
      </w:r>
      <w:r>
        <w:t xml:space="preserve"> Your answers should be written in carefully edited college-level English, using complete sentences.</w:t>
      </w:r>
    </w:p>
    <w:tbl>
      <w:tblPr>
        <w:tblStyle w:val="TableGrid"/>
        <w:tblW w:w="0" w:type="auto"/>
        <w:tblLook w:val="04A0" w:firstRow="1" w:lastRow="0" w:firstColumn="1" w:lastColumn="0" w:noHBand="0" w:noVBand="1"/>
        <w:tblCaption w:val="date and anme entry"/>
      </w:tblPr>
      <w:tblGrid>
        <w:gridCol w:w="6485"/>
        <w:gridCol w:w="6465"/>
      </w:tblGrid>
      <w:tr w:rsidR="00CE249C" w14:paraId="3B330326" w14:textId="77777777" w:rsidTr="001213DD">
        <w:trPr>
          <w:tblHeader/>
        </w:trPr>
        <w:tc>
          <w:tcPr>
            <w:tcW w:w="13176" w:type="dxa"/>
            <w:gridSpan w:val="2"/>
            <w:shd w:val="clear" w:color="auto" w:fill="A6A6A6" w:themeFill="background1" w:themeFillShade="A6"/>
          </w:tcPr>
          <w:p w14:paraId="66ADF8E9" w14:textId="15004216" w:rsidR="00CE249C" w:rsidRPr="00E470F1" w:rsidRDefault="007A2033" w:rsidP="00F20AA8">
            <w:pPr>
              <w:rPr>
                <w:b/>
              </w:rPr>
            </w:pPr>
            <w:r>
              <w:rPr>
                <w:b/>
              </w:rPr>
              <w:t xml:space="preserve">Lab </w:t>
            </w:r>
            <w:r w:rsidR="00CE249C">
              <w:rPr>
                <w:b/>
              </w:rPr>
              <w:t xml:space="preserve">– </w:t>
            </w:r>
            <w:r w:rsidR="00DB3E43" w:rsidRPr="00DB3E43">
              <w:rPr>
                <w:b/>
              </w:rPr>
              <w:t>Linux Account Management</w:t>
            </w:r>
          </w:p>
        </w:tc>
      </w:tr>
      <w:tr w:rsidR="00CE249C" w:rsidRPr="00C85266" w14:paraId="6A7212A6" w14:textId="77777777" w:rsidTr="00F20AA8">
        <w:tc>
          <w:tcPr>
            <w:tcW w:w="6588" w:type="dxa"/>
            <w:shd w:val="clear" w:color="auto" w:fill="B6DDE8" w:themeFill="accent5" w:themeFillTint="66"/>
          </w:tcPr>
          <w:p w14:paraId="2F0C8FFD" w14:textId="77777777" w:rsidR="00CE249C" w:rsidRPr="00C85266" w:rsidRDefault="00CE249C" w:rsidP="00F20AA8">
            <w:pPr>
              <w:rPr>
                <w:b/>
              </w:rPr>
            </w:pPr>
            <w:r>
              <w:rPr>
                <w:b/>
              </w:rPr>
              <w:t>Instructions and Evidence of Completion</w:t>
            </w:r>
          </w:p>
        </w:tc>
        <w:tc>
          <w:tcPr>
            <w:tcW w:w="6588" w:type="dxa"/>
            <w:shd w:val="clear" w:color="auto" w:fill="B6DDE8" w:themeFill="accent5" w:themeFillTint="66"/>
          </w:tcPr>
          <w:p w14:paraId="0FFCA5D2" w14:textId="77777777" w:rsidR="00CE249C" w:rsidRPr="00C85266" w:rsidRDefault="00CE249C" w:rsidP="00F20AA8">
            <w:pPr>
              <w:rPr>
                <w:b/>
              </w:rPr>
            </w:pPr>
            <w:r>
              <w:rPr>
                <w:b/>
              </w:rPr>
              <w:t xml:space="preserve">Answer a Question </w:t>
            </w:r>
          </w:p>
        </w:tc>
      </w:tr>
      <w:tr w:rsidR="00CE249C" w14:paraId="0239C28A" w14:textId="77777777" w:rsidTr="00F20AA8">
        <w:tc>
          <w:tcPr>
            <w:tcW w:w="6588" w:type="dxa"/>
          </w:tcPr>
          <w:p w14:paraId="65851A96" w14:textId="77777777" w:rsidR="00313FDE" w:rsidRDefault="00576964" w:rsidP="00E8544A">
            <w:pPr>
              <w:spacing w:before="240" w:after="240"/>
              <w:ind w:left="360"/>
            </w:pPr>
            <w:r w:rsidRPr="00576964">
              <w:t xml:space="preserve">At the end of this document (not within this table) paste screen </w:t>
            </w:r>
            <w:r w:rsidR="00E8544A">
              <w:t>captures that show</w:t>
            </w:r>
            <w:r w:rsidR="00313FDE">
              <w:t>:</w:t>
            </w:r>
          </w:p>
          <w:p w14:paraId="142CDCCC" w14:textId="033EF0D2" w:rsidR="00313FDE" w:rsidRPr="00313FDE" w:rsidRDefault="00313FDE" w:rsidP="00313FDE">
            <w:pPr>
              <w:pStyle w:val="ListParagraph"/>
              <w:numPr>
                <w:ilvl w:val="0"/>
                <w:numId w:val="19"/>
              </w:numPr>
              <w:spacing w:before="240" w:after="240"/>
              <w:rPr>
                <w:i/>
              </w:rPr>
            </w:pPr>
            <w:r>
              <w:rPr>
                <w:iCs/>
              </w:rPr>
              <w:t>L</w:t>
            </w:r>
            <w:r w:rsidR="00CE249C" w:rsidRPr="00313FDE">
              <w:rPr>
                <w:iCs/>
              </w:rPr>
              <w:t>ist of user accounts in Linux using the passwd file</w:t>
            </w:r>
          </w:p>
          <w:p w14:paraId="35424E56" w14:textId="169CB087" w:rsidR="00CE249C" w:rsidRPr="00313FDE" w:rsidRDefault="007D34B5" w:rsidP="00313FDE">
            <w:pPr>
              <w:pStyle w:val="ListParagraph"/>
              <w:numPr>
                <w:ilvl w:val="0"/>
                <w:numId w:val="19"/>
              </w:numPr>
              <w:spacing w:before="240" w:after="240"/>
              <w:rPr>
                <w:i/>
              </w:rPr>
            </w:pPr>
            <w:r w:rsidRPr="00313FDE">
              <w:rPr>
                <w:iCs/>
              </w:rPr>
              <w:t>Before and after permissions of the Home folder with user Joe</w:t>
            </w:r>
            <w:r w:rsidRPr="00313FDE">
              <w:rPr>
                <w:i/>
              </w:rPr>
              <w:t>.</w:t>
            </w:r>
          </w:p>
          <w:p w14:paraId="20A94789" w14:textId="77777777" w:rsidR="00313FDE" w:rsidRPr="00A73FB6" w:rsidRDefault="00313FDE" w:rsidP="00313FDE">
            <w:pPr>
              <w:rPr>
                <w:b/>
                <w:i/>
              </w:rPr>
            </w:pPr>
            <w:r w:rsidRPr="00A73FB6">
              <w:rPr>
                <w:rFonts w:ascii="Arial" w:hAnsi="Arial" w:cs="Arial"/>
                <w:b/>
                <w:i/>
              </w:rPr>
              <w:t xml:space="preserve">Be sure your screen shot(s) include </w:t>
            </w:r>
            <w:r>
              <w:rPr>
                <w:rFonts w:ascii="Arial" w:hAnsi="Arial" w:cs="Arial"/>
                <w:b/>
                <w:i/>
              </w:rPr>
              <w:t>any</w:t>
            </w:r>
            <w:r w:rsidRPr="00A73FB6">
              <w:rPr>
                <w:rFonts w:ascii="Arial" w:hAnsi="Arial" w:cs="Arial"/>
                <w:b/>
                <w:i/>
              </w:rPr>
              <w:t xml:space="preserve"> command executed and the resulting output</w:t>
            </w:r>
            <w:r>
              <w:rPr>
                <w:rFonts w:ascii="Arial" w:hAnsi="Arial" w:cs="Arial"/>
                <w:b/>
                <w:i/>
              </w:rPr>
              <w:t xml:space="preserve"> in clear / cropped screenshots.</w:t>
            </w:r>
          </w:p>
          <w:p w14:paraId="392EA00E" w14:textId="77777777" w:rsidR="00CE249C" w:rsidRPr="00E470F1" w:rsidRDefault="00CE249C" w:rsidP="00F20AA8"/>
        </w:tc>
        <w:tc>
          <w:tcPr>
            <w:tcW w:w="6588" w:type="dxa"/>
          </w:tcPr>
          <w:p w14:paraId="4CBF13E6" w14:textId="77777777" w:rsidR="00576964" w:rsidRDefault="00576964" w:rsidP="00576964">
            <w:r>
              <w:t>Question(s):</w:t>
            </w:r>
            <w:r w:rsidRPr="005A5834">
              <w:t xml:space="preserve"> Answer each of the questions below; use the space to the right of each question for your answer. Make sure your answers are clear and complete.</w:t>
            </w:r>
          </w:p>
          <w:p w14:paraId="596B3E16" w14:textId="77777777" w:rsidR="00CE249C" w:rsidRDefault="00CE249C" w:rsidP="00F20AA8"/>
        </w:tc>
      </w:tr>
      <w:tr w:rsidR="00576964" w14:paraId="736E0346" w14:textId="77777777" w:rsidTr="00576964">
        <w:trPr>
          <w:trHeight w:val="530"/>
        </w:trPr>
        <w:tc>
          <w:tcPr>
            <w:tcW w:w="6588" w:type="dxa"/>
          </w:tcPr>
          <w:p w14:paraId="7CE8D4DD" w14:textId="77777777" w:rsidR="00576964" w:rsidRPr="00576964" w:rsidRDefault="00576964" w:rsidP="00576964">
            <w:pPr>
              <w:spacing w:before="240" w:after="240"/>
              <w:jc w:val="center"/>
            </w:pPr>
            <w:r w:rsidRPr="00576964">
              <w:lastRenderedPageBreak/>
              <w:t>Questions</w:t>
            </w:r>
          </w:p>
        </w:tc>
        <w:tc>
          <w:tcPr>
            <w:tcW w:w="6588" w:type="dxa"/>
          </w:tcPr>
          <w:p w14:paraId="0B3B0CFD" w14:textId="77777777" w:rsidR="00576964" w:rsidRPr="00576964" w:rsidRDefault="00576964" w:rsidP="00576964">
            <w:pPr>
              <w:spacing w:before="240" w:after="240"/>
              <w:jc w:val="center"/>
            </w:pPr>
            <w:r w:rsidRPr="00576964">
              <w:t>Answers</w:t>
            </w:r>
          </w:p>
        </w:tc>
      </w:tr>
      <w:tr w:rsidR="00576964" w14:paraId="66208D0A" w14:textId="77777777" w:rsidTr="00F20AA8">
        <w:tc>
          <w:tcPr>
            <w:tcW w:w="6588" w:type="dxa"/>
          </w:tcPr>
          <w:p w14:paraId="5E808B90" w14:textId="77777777" w:rsidR="00576964" w:rsidRPr="00576964" w:rsidRDefault="00576964" w:rsidP="00F20AA8">
            <w:pPr>
              <w:pStyle w:val="ListParagraph"/>
              <w:numPr>
                <w:ilvl w:val="0"/>
                <w:numId w:val="16"/>
              </w:numPr>
              <w:spacing w:before="240" w:after="240"/>
            </w:pPr>
            <w:r w:rsidRPr="00576964">
              <w:t>In your own words; what is the definition of authentication.</w:t>
            </w:r>
          </w:p>
        </w:tc>
        <w:tc>
          <w:tcPr>
            <w:tcW w:w="6588" w:type="dxa"/>
          </w:tcPr>
          <w:p w14:paraId="04770C53" w14:textId="3C56A250" w:rsidR="00576964" w:rsidRPr="00576964" w:rsidRDefault="00997CFE" w:rsidP="00F20AA8">
            <w:pPr>
              <w:spacing w:before="240" w:after="240"/>
            </w:pPr>
            <w:r>
              <w:t xml:space="preserve">It is the way of proving yourself to be real, </w:t>
            </w:r>
            <w:proofErr w:type="gramStart"/>
            <w:r>
              <w:t>true</w:t>
            </w:r>
            <w:proofErr w:type="gramEnd"/>
            <w:r>
              <w:t xml:space="preserve"> or genuine means confirming that you are who you say you are.</w:t>
            </w:r>
          </w:p>
        </w:tc>
      </w:tr>
      <w:tr w:rsidR="00576964" w14:paraId="134CDF44" w14:textId="77777777" w:rsidTr="00F20AA8">
        <w:tc>
          <w:tcPr>
            <w:tcW w:w="6588" w:type="dxa"/>
          </w:tcPr>
          <w:p w14:paraId="7CEDA9B6" w14:textId="78791726" w:rsidR="00576964" w:rsidRPr="00576964" w:rsidRDefault="00576964" w:rsidP="00576964">
            <w:pPr>
              <w:pStyle w:val="ListParagraph"/>
              <w:numPr>
                <w:ilvl w:val="0"/>
                <w:numId w:val="16"/>
              </w:numPr>
              <w:spacing w:before="240" w:after="240"/>
            </w:pPr>
            <w:r w:rsidRPr="00576964">
              <w:t>How does authorization differ from authentication? Explain</w:t>
            </w:r>
          </w:p>
        </w:tc>
        <w:tc>
          <w:tcPr>
            <w:tcW w:w="6588" w:type="dxa"/>
          </w:tcPr>
          <w:p w14:paraId="4494960A" w14:textId="3A118BE5" w:rsidR="00576964" w:rsidRPr="00576964" w:rsidRDefault="00997CFE" w:rsidP="00F20AA8">
            <w:pPr>
              <w:spacing w:before="240" w:after="240"/>
            </w:pPr>
            <w:r>
              <w:t>Authorization determines your access right whereas authentication verifies the identity of a user or service.</w:t>
            </w:r>
          </w:p>
        </w:tc>
      </w:tr>
      <w:tr w:rsidR="00576964" w14:paraId="5ABF8E0D" w14:textId="77777777" w:rsidTr="00F20AA8">
        <w:tc>
          <w:tcPr>
            <w:tcW w:w="6588" w:type="dxa"/>
          </w:tcPr>
          <w:p w14:paraId="071E012F" w14:textId="77777777" w:rsidR="00576964" w:rsidRPr="00576964" w:rsidRDefault="00576964" w:rsidP="00576964">
            <w:pPr>
              <w:pStyle w:val="ListParagraph"/>
              <w:numPr>
                <w:ilvl w:val="0"/>
                <w:numId w:val="16"/>
              </w:numPr>
              <w:spacing w:before="240" w:after="240"/>
            </w:pPr>
            <w:r w:rsidRPr="00576964">
              <w:t xml:space="preserve">What is the command user to add a group in Linux? </w:t>
            </w:r>
          </w:p>
        </w:tc>
        <w:tc>
          <w:tcPr>
            <w:tcW w:w="6588" w:type="dxa"/>
          </w:tcPr>
          <w:p w14:paraId="25201482" w14:textId="3D96F6E2" w:rsidR="00576964" w:rsidRPr="00576964" w:rsidRDefault="0038727A" w:rsidP="00F20AA8">
            <w:pPr>
              <w:spacing w:before="240" w:after="240"/>
            </w:pPr>
            <w:r>
              <w:t xml:space="preserve">It is </w:t>
            </w:r>
            <w:r w:rsidRPr="0038727A">
              <w:rPr>
                <w:b/>
                <w:bCs/>
              </w:rPr>
              <w:t>groupadd</w:t>
            </w:r>
            <w:r>
              <w:t xml:space="preserve"> + name of the group.</w:t>
            </w:r>
          </w:p>
        </w:tc>
      </w:tr>
      <w:tr w:rsidR="009D01A1" w14:paraId="07E7DD5B" w14:textId="77777777" w:rsidTr="00F20AA8">
        <w:tc>
          <w:tcPr>
            <w:tcW w:w="6588" w:type="dxa"/>
          </w:tcPr>
          <w:p w14:paraId="01B965DD" w14:textId="77777777" w:rsidR="009D01A1" w:rsidRDefault="009D01A1" w:rsidP="00576964">
            <w:pPr>
              <w:pStyle w:val="ListParagraph"/>
              <w:numPr>
                <w:ilvl w:val="0"/>
                <w:numId w:val="16"/>
              </w:numPr>
              <w:spacing w:before="240" w:after="240"/>
            </w:pPr>
            <w:r>
              <w:t xml:space="preserve">What do the following permission fields stand for? </w:t>
            </w:r>
          </w:p>
          <w:p w14:paraId="40857A4B" w14:textId="77777777" w:rsidR="009D01A1" w:rsidRDefault="009D01A1" w:rsidP="009D01A1">
            <w:pPr>
              <w:pStyle w:val="ListParagraph"/>
              <w:numPr>
                <w:ilvl w:val="1"/>
                <w:numId w:val="17"/>
              </w:numPr>
              <w:spacing w:before="240" w:after="240"/>
            </w:pPr>
            <w:r>
              <w:t xml:space="preserve">The first field </w:t>
            </w:r>
          </w:p>
          <w:p w14:paraId="5BB17320" w14:textId="77777777" w:rsidR="009D01A1" w:rsidRDefault="009D01A1" w:rsidP="009D01A1">
            <w:pPr>
              <w:pStyle w:val="ListParagraph"/>
              <w:numPr>
                <w:ilvl w:val="1"/>
                <w:numId w:val="17"/>
              </w:numPr>
              <w:spacing w:before="240" w:after="240"/>
            </w:pPr>
            <w:r>
              <w:t>The 2</w:t>
            </w:r>
            <w:r w:rsidRPr="009D01A1">
              <w:rPr>
                <w:vertAlign w:val="superscript"/>
              </w:rPr>
              <w:t>nd</w:t>
            </w:r>
            <w:r>
              <w:t xml:space="preserve"> through 4</w:t>
            </w:r>
            <w:r w:rsidRPr="009D01A1">
              <w:rPr>
                <w:vertAlign w:val="superscript"/>
              </w:rPr>
              <w:t>th</w:t>
            </w:r>
            <w:r>
              <w:t xml:space="preserve"> fields </w:t>
            </w:r>
          </w:p>
          <w:p w14:paraId="419A8856" w14:textId="77777777" w:rsidR="009D01A1" w:rsidRDefault="009D01A1" w:rsidP="009D01A1">
            <w:pPr>
              <w:pStyle w:val="ListParagraph"/>
              <w:numPr>
                <w:ilvl w:val="1"/>
                <w:numId w:val="17"/>
              </w:numPr>
              <w:spacing w:before="240" w:after="240"/>
            </w:pPr>
            <w:r>
              <w:t>The 5</w:t>
            </w:r>
            <w:r w:rsidRPr="009D01A1">
              <w:rPr>
                <w:vertAlign w:val="superscript"/>
              </w:rPr>
              <w:t>th</w:t>
            </w:r>
            <w:r>
              <w:t xml:space="preserve"> through 7</w:t>
            </w:r>
            <w:r w:rsidRPr="009D01A1">
              <w:rPr>
                <w:vertAlign w:val="superscript"/>
              </w:rPr>
              <w:t>th</w:t>
            </w:r>
            <w:r>
              <w:t xml:space="preserve"> fields </w:t>
            </w:r>
          </w:p>
          <w:p w14:paraId="606D32CB" w14:textId="77777777" w:rsidR="009D01A1" w:rsidRPr="00576964" w:rsidRDefault="009D01A1" w:rsidP="009D01A1">
            <w:pPr>
              <w:pStyle w:val="ListParagraph"/>
              <w:numPr>
                <w:ilvl w:val="1"/>
                <w:numId w:val="17"/>
              </w:numPr>
              <w:spacing w:before="240" w:after="240"/>
            </w:pPr>
            <w:r>
              <w:t>The 8</w:t>
            </w:r>
            <w:r w:rsidRPr="009D01A1">
              <w:rPr>
                <w:vertAlign w:val="superscript"/>
              </w:rPr>
              <w:t>th</w:t>
            </w:r>
            <w:r>
              <w:t xml:space="preserve"> through 10</w:t>
            </w:r>
            <w:r w:rsidRPr="009D01A1">
              <w:rPr>
                <w:vertAlign w:val="superscript"/>
              </w:rPr>
              <w:t>th</w:t>
            </w:r>
            <w:r>
              <w:t xml:space="preserve"> fields </w:t>
            </w:r>
          </w:p>
        </w:tc>
        <w:tc>
          <w:tcPr>
            <w:tcW w:w="6588" w:type="dxa"/>
          </w:tcPr>
          <w:p w14:paraId="1FEC5EE4" w14:textId="75AF1656" w:rsidR="009D01A1" w:rsidRDefault="00266D8C" w:rsidP="00890AAC">
            <w:pPr>
              <w:spacing w:before="240" w:after="240"/>
            </w:pPr>
            <w:r>
              <w:t>. The first field is a dash (-) for a file or a (d) for a directory.</w:t>
            </w:r>
          </w:p>
          <w:p w14:paraId="203A5E7E" w14:textId="128220A6" w:rsidR="00266D8C" w:rsidRDefault="00266D8C" w:rsidP="00890AAC">
            <w:pPr>
              <w:spacing w:before="240" w:after="240"/>
            </w:pPr>
            <w:r>
              <w:t>. The 2</w:t>
            </w:r>
            <w:r w:rsidRPr="00266D8C">
              <w:rPr>
                <w:vertAlign w:val="superscript"/>
              </w:rPr>
              <w:t>nd</w:t>
            </w:r>
            <w:r>
              <w:t xml:space="preserve"> through 4</w:t>
            </w:r>
            <w:r w:rsidRPr="00266D8C">
              <w:rPr>
                <w:vertAlign w:val="superscript"/>
              </w:rPr>
              <w:t>th</w:t>
            </w:r>
            <w:r>
              <w:t xml:space="preserve"> fields are for user’s permissions.</w:t>
            </w:r>
          </w:p>
          <w:p w14:paraId="408ADECB" w14:textId="57F5B2EC" w:rsidR="00266D8C" w:rsidRDefault="00266D8C" w:rsidP="00890AAC">
            <w:pPr>
              <w:spacing w:before="240" w:after="240"/>
            </w:pPr>
            <w:r>
              <w:t>. The 5th through 7</w:t>
            </w:r>
            <w:r w:rsidRPr="00266D8C">
              <w:rPr>
                <w:vertAlign w:val="superscript"/>
              </w:rPr>
              <w:t>th</w:t>
            </w:r>
            <w:r>
              <w:t xml:space="preserve"> fields are for the group’s permissions.</w:t>
            </w:r>
          </w:p>
          <w:p w14:paraId="176B03FC" w14:textId="15B7AFD6" w:rsidR="00266D8C" w:rsidRDefault="00266D8C" w:rsidP="00890AAC">
            <w:pPr>
              <w:spacing w:before="240" w:after="240"/>
            </w:pPr>
            <w:r>
              <w:t>. The 8</w:t>
            </w:r>
            <w:r w:rsidRPr="00266D8C">
              <w:rPr>
                <w:vertAlign w:val="superscript"/>
              </w:rPr>
              <w:t>th</w:t>
            </w:r>
            <w:r>
              <w:t xml:space="preserve"> through 10</w:t>
            </w:r>
            <w:r w:rsidRPr="00266D8C">
              <w:rPr>
                <w:vertAlign w:val="superscript"/>
              </w:rPr>
              <w:t>th</w:t>
            </w:r>
            <w:r>
              <w:t xml:space="preserve"> fields are for others (accounts other than those in group).</w:t>
            </w:r>
          </w:p>
          <w:p w14:paraId="584270A2" w14:textId="1127D7B4" w:rsidR="00266D8C" w:rsidRPr="00576964" w:rsidRDefault="00266D8C" w:rsidP="00890AAC">
            <w:pPr>
              <w:spacing w:before="240" w:after="240"/>
            </w:pPr>
          </w:p>
        </w:tc>
      </w:tr>
      <w:tr w:rsidR="009D01A1" w14:paraId="14028954" w14:textId="77777777" w:rsidTr="00F20AA8">
        <w:tc>
          <w:tcPr>
            <w:tcW w:w="6588" w:type="dxa"/>
          </w:tcPr>
          <w:p w14:paraId="6523B21D" w14:textId="77777777" w:rsidR="009D01A1" w:rsidRDefault="009D01A1" w:rsidP="00576964">
            <w:pPr>
              <w:pStyle w:val="ListParagraph"/>
              <w:numPr>
                <w:ilvl w:val="0"/>
                <w:numId w:val="16"/>
              </w:numPr>
              <w:spacing w:before="240" w:after="240"/>
            </w:pPr>
            <w:r>
              <w:t>What command is used to change the permissions in Linux.</w:t>
            </w:r>
          </w:p>
        </w:tc>
        <w:tc>
          <w:tcPr>
            <w:tcW w:w="6588" w:type="dxa"/>
          </w:tcPr>
          <w:p w14:paraId="2574FC5F" w14:textId="0AC97EBA" w:rsidR="009D01A1" w:rsidRPr="00F62958" w:rsidRDefault="00F62958" w:rsidP="00F20AA8">
            <w:pPr>
              <w:spacing w:before="240" w:after="240"/>
              <w:rPr>
                <w:b/>
                <w:bCs/>
              </w:rPr>
            </w:pPr>
            <w:r w:rsidRPr="00F62958">
              <w:t>It is</w:t>
            </w:r>
            <w:r>
              <w:rPr>
                <w:b/>
                <w:bCs/>
              </w:rPr>
              <w:t xml:space="preserve"> </w:t>
            </w:r>
            <w:proofErr w:type="spellStart"/>
            <w:r>
              <w:rPr>
                <w:b/>
                <w:bCs/>
              </w:rPr>
              <w:t>c</w:t>
            </w:r>
            <w:r w:rsidRPr="00F62958">
              <w:rPr>
                <w:b/>
                <w:bCs/>
              </w:rPr>
              <w:t>hmod</w:t>
            </w:r>
            <w:proofErr w:type="spellEnd"/>
            <w:r w:rsidRPr="00F62958">
              <w:rPr>
                <w:b/>
                <w:bCs/>
              </w:rPr>
              <w:t>.</w:t>
            </w:r>
          </w:p>
        </w:tc>
      </w:tr>
      <w:tr w:rsidR="009D01A1" w14:paraId="03AE13A3" w14:textId="77777777" w:rsidTr="00F20AA8">
        <w:tc>
          <w:tcPr>
            <w:tcW w:w="6588" w:type="dxa"/>
          </w:tcPr>
          <w:p w14:paraId="405B1390" w14:textId="74D4E587" w:rsidR="009D01A1" w:rsidRDefault="009D01A1" w:rsidP="00576964">
            <w:pPr>
              <w:pStyle w:val="ListParagraph"/>
              <w:numPr>
                <w:ilvl w:val="0"/>
                <w:numId w:val="16"/>
              </w:numPr>
              <w:spacing w:before="240" w:after="240"/>
            </w:pPr>
            <w:r>
              <w:t xml:space="preserve">What three permission numbers would be user to change a file so a </w:t>
            </w:r>
            <w:r w:rsidR="000047C2">
              <w:t>file owner</w:t>
            </w:r>
            <w:r>
              <w:t xml:space="preserve"> would have full access, the group would have </w:t>
            </w:r>
            <w:r w:rsidR="000047C2">
              <w:t>read-only</w:t>
            </w:r>
            <w:r>
              <w:t xml:space="preserve">, and others would have nothing. </w:t>
            </w:r>
          </w:p>
        </w:tc>
        <w:tc>
          <w:tcPr>
            <w:tcW w:w="6588" w:type="dxa"/>
          </w:tcPr>
          <w:p w14:paraId="010A5010" w14:textId="7C4A6A82" w:rsidR="009D01A1" w:rsidRDefault="00707FAA" w:rsidP="00F20AA8">
            <w:pPr>
              <w:spacing w:before="240" w:after="240"/>
            </w:pPr>
            <w:r>
              <w:t>It is 740.</w:t>
            </w:r>
          </w:p>
        </w:tc>
      </w:tr>
      <w:tr w:rsidR="00505177" w14:paraId="41665DA0" w14:textId="77777777" w:rsidTr="00F20AA8">
        <w:tc>
          <w:tcPr>
            <w:tcW w:w="6588" w:type="dxa"/>
          </w:tcPr>
          <w:p w14:paraId="483412EE" w14:textId="6443EB62" w:rsidR="00505177" w:rsidRDefault="007448D4" w:rsidP="00576964">
            <w:pPr>
              <w:pStyle w:val="ListParagraph"/>
              <w:numPr>
                <w:ilvl w:val="0"/>
                <w:numId w:val="16"/>
              </w:numPr>
              <w:spacing w:before="240" w:after="240"/>
            </w:pPr>
            <w:r>
              <w:lastRenderedPageBreak/>
              <w:t xml:space="preserve">What does the </w:t>
            </w:r>
            <w:proofErr w:type="spellStart"/>
            <w:r w:rsidRPr="000D5E7B">
              <w:rPr>
                <w:b/>
                <w:bCs/>
              </w:rPr>
              <w:t>chmod</w:t>
            </w:r>
            <w:proofErr w:type="spellEnd"/>
            <w:r w:rsidRPr="000D5E7B">
              <w:rPr>
                <w:b/>
                <w:bCs/>
              </w:rPr>
              <w:t xml:space="preserve"> </w:t>
            </w:r>
            <w:r w:rsidR="00505177" w:rsidRPr="000D5E7B">
              <w:rPr>
                <w:b/>
                <w:bCs/>
              </w:rPr>
              <w:t>644</w:t>
            </w:r>
            <w:r w:rsidR="000D5E7B">
              <w:t xml:space="preserve"> represent?</w:t>
            </w:r>
          </w:p>
        </w:tc>
        <w:tc>
          <w:tcPr>
            <w:tcW w:w="6588" w:type="dxa"/>
          </w:tcPr>
          <w:p w14:paraId="10C71B13" w14:textId="57FCA01A" w:rsidR="007448D4" w:rsidRDefault="00315146" w:rsidP="00F20AA8">
            <w:pPr>
              <w:spacing w:before="240" w:after="240"/>
            </w:pPr>
            <w:r>
              <w:t xml:space="preserve">It means that the owner of the file has read and write access, while the group members and </w:t>
            </w:r>
            <w:proofErr w:type="gramStart"/>
            <w:r>
              <w:t>others</w:t>
            </w:r>
            <w:proofErr w:type="gramEnd"/>
            <w:r>
              <w:t xml:space="preserve"> users on the system have read access.</w:t>
            </w:r>
          </w:p>
        </w:tc>
      </w:tr>
    </w:tbl>
    <w:p w14:paraId="0F22A609" w14:textId="5879F9AD" w:rsidR="00467B5A" w:rsidRDefault="00467B5A"/>
    <w:p w14:paraId="5A6C38D7" w14:textId="6604B9FE" w:rsidR="00313FDE" w:rsidRDefault="00313FDE">
      <w:r>
        <w:t>Put screenshots here:</w:t>
      </w:r>
    </w:p>
    <w:p w14:paraId="5B3C8472" w14:textId="77777777" w:rsidR="00266D8C" w:rsidRPr="00266D8C" w:rsidRDefault="00266D8C" w:rsidP="00266D8C">
      <w:pPr>
        <w:pStyle w:val="ListParagraph"/>
        <w:numPr>
          <w:ilvl w:val="0"/>
          <w:numId w:val="20"/>
        </w:numPr>
        <w:spacing w:before="240" w:after="240"/>
        <w:rPr>
          <w:i/>
        </w:rPr>
      </w:pPr>
      <w:r>
        <w:rPr>
          <w:iCs/>
        </w:rPr>
        <w:t>L</w:t>
      </w:r>
      <w:r w:rsidRPr="00313FDE">
        <w:rPr>
          <w:iCs/>
        </w:rPr>
        <w:t>ist of user accounts in Linux using the passwd file</w:t>
      </w:r>
    </w:p>
    <w:p w14:paraId="1E54D7D6" w14:textId="33A9242C" w:rsidR="00266D8C" w:rsidRDefault="007D459B" w:rsidP="00266D8C">
      <w:pPr>
        <w:spacing w:before="240" w:after="240"/>
        <w:rPr>
          <w:i/>
        </w:rPr>
      </w:pPr>
      <w:r>
        <w:rPr>
          <w:noProof/>
        </w:rPr>
        <w:drawing>
          <wp:inline distT="0" distB="0" distL="0" distR="0" wp14:anchorId="31192CD6" wp14:editId="2DA1CFAE">
            <wp:extent cx="6257925" cy="3952875"/>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57925" cy="3952875"/>
                    </a:xfrm>
                    <a:prstGeom prst="rect">
                      <a:avLst/>
                    </a:prstGeom>
                    <a:noFill/>
                    <a:ln>
                      <a:noFill/>
                    </a:ln>
                  </pic:spPr>
                </pic:pic>
              </a:graphicData>
            </a:graphic>
          </wp:inline>
        </w:drawing>
      </w:r>
    </w:p>
    <w:p w14:paraId="1E1C1012" w14:textId="3D69F1FD" w:rsidR="007D459B" w:rsidRPr="00266D8C" w:rsidRDefault="007D459B" w:rsidP="00266D8C">
      <w:pPr>
        <w:spacing w:before="240" w:after="240"/>
        <w:rPr>
          <w:i/>
        </w:rPr>
      </w:pPr>
      <w:r>
        <w:rPr>
          <w:noProof/>
        </w:rPr>
        <w:lastRenderedPageBreak/>
        <w:drawing>
          <wp:inline distT="0" distB="0" distL="0" distR="0" wp14:anchorId="15980203" wp14:editId="1CB3EBCE">
            <wp:extent cx="6296025" cy="4010025"/>
            <wp:effectExtent l="0" t="0" r="9525"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96025" cy="4010025"/>
                    </a:xfrm>
                    <a:prstGeom prst="rect">
                      <a:avLst/>
                    </a:prstGeom>
                    <a:noFill/>
                    <a:ln>
                      <a:noFill/>
                    </a:ln>
                  </pic:spPr>
                </pic:pic>
              </a:graphicData>
            </a:graphic>
          </wp:inline>
        </w:drawing>
      </w:r>
    </w:p>
    <w:p w14:paraId="3BB1E9B3" w14:textId="77777777" w:rsidR="00266D8C" w:rsidRPr="00313FDE" w:rsidRDefault="00266D8C" w:rsidP="00266D8C">
      <w:pPr>
        <w:pStyle w:val="ListParagraph"/>
        <w:numPr>
          <w:ilvl w:val="0"/>
          <w:numId w:val="20"/>
        </w:numPr>
        <w:spacing w:before="240" w:after="240"/>
        <w:rPr>
          <w:i/>
        </w:rPr>
      </w:pPr>
      <w:r w:rsidRPr="00313FDE">
        <w:rPr>
          <w:iCs/>
        </w:rPr>
        <w:t>Before and after permissions of the Home folder with user Joe</w:t>
      </w:r>
      <w:r w:rsidRPr="00313FDE">
        <w:rPr>
          <w:i/>
        </w:rPr>
        <w:t>.</w:t>
      </w:r>
    </w:p>
    <w:p w14:paraId="5E603C1C" w14:textId="4D2B61EC" w:rsidR="00313FDE" w:rsidRDefault="00B6363C">
      <w:r>
        <w:rPr>
          <w:noProof/>
        </w:rPr>
        <w:lastRenderedPageBreak/>
        <w:drawing>
          <wp:inline distT="0" distB="0" distL="0" distR="0" wp14:anchorId="1F32D983" wp14:editId="45A45A5C">
            <wp:extent cx="7515225" cy="1800225"/>
            <wp:effectExtent l="0" t="0" r="9525"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15225" cy="1800225"/>
                    </a:xfrm>
                    <a:prstGeom prst="rect">
                      <a:avLst/>
                    </a:prstGeom>
                    <a:noFill/>
                    <a:ln>
                      <a:noFill/>
                    </a:ln>
                  </pic:spPr>
                </pic:pic>
              </a:graphicData>
            </a:graphic>
          </wp:inline>
        </w:drawing>
      </w:r>
    </w:p>
    <w:p w14:paraId="6F7E4F73" w14:textId="2150687A" w:rsidR="007D459B" w:rsidRDefault="00B6363C">
      <w:r>
        <w:rPr>
          <w:noProof/>
        </w:rPr>
        <w:drawing>
          <wp:inline distT="0" distB="0" distL="0" distR="0" wp14:anchorId="63234338" wp14:editId="4AD9D1BF">
            <wp:extent cx="7229475" cy="1800225"/>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29475" cy="1800225"/>
                    </a:xfrm>
                    <a:prstGeom prst="rect">
                      <a:avLst/>
                    </a:prstGeom>
                    <a:noFill/>
                    <a:ln>
                      <a:noFill/>
                    </a:ln>
                  </pic:spPr>
                </pic:pic>
              </a:graphicData>
            </a:graphic>
          </wp:inline>
        </w:drawing>
      </w:r>
    </w:p>
    <w:sectPr w:rsidR="007D459B" w:rsidSect="0081561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3C1B"/>
    <w:multiLevelType w:val="hybridMultilevel"/>
    <w:tmpl w:val="CCB8464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3E465F4"/>
    <w:multiLevelType w:val="hybridMultilevel"/>
    <w:tmpl w:val="737CBF0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96B0921"/>
    <w:multiLevelType w:val="hybridMultilevel"/>
    <w:tmpl w:val="CCB8464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DD30477"/>
    <w:multiLevelType w:val="hybridMultilevel"/>
    <w:tmpl w:val="E266F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56DDF"/>
    <w:multiLevelType w:val="hybridMultilevel"/>
    <w:tmpl w:val="CCB8464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09554BD"/>
    <w:multiLevelType w:val="hybridMultilevel"/>
    <w:tmpl w:val="CCB8464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1076FC4"/>
    <w:multiLevelType w:val="hybridMultilevel"/>
    <w:tmpl w:val="CCB8464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72C3139"/>
    <w:multiLevelType w:val="hybridMultilevel"/>
    <w:tmpl w:val="CCB8464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8937DAE"/>
    <w:multiLevelType w:val="hybridMultilevel"/>
    <w:tmpl w:val="C5B66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E0783"/>
    <w:multiLevelType w:val="hybridMultilevel"/>
    <w:tmpl w:val="4CCA77A2"/>
    <w:lvl w:ilvl="0" w:tplc="0409000F">
      <w:start w:val="1"/>
      <w:numFmt w:val="decimal"/>
      <w:lvlText w:val="%1."/>
      <w:lvlJc w:val="left"/>
      <w:pPr>
        <w:ind w:left="720" w:hanging="360"/>
      </w:pPr>
      <w:rPr>
        <w:rFonts w:cs="Times New Roman"/>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308E6CA7"/>
    <w:multiLevelType w:val="hybridMultilevel"/>
    <w:tmpl w:val="32C65C8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369002CB"/>
    <w:multiLevelType w:val="hybridMultilevel"/>
    <w:tmpl w:val="CCB8464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B626342"/>
    <w:multiLevelType w:val="hybridMultilevel"/>
    <w:tmpl w:val="CCB8464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E59170B"/>
    <w:multiLevelType w:val="hybridMultilevel"/>
    <w:tmpl w:val="737CBF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CC03031"/>
    <w:multiLevelType w:val="hybridMultilevel"/>
    <w:tmpl w:val="CCB8464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4E332F5B"/>
    <w:multiLevelType w:val="hybridMultilevel"/>
    <w:tmpl w:val="E3BC59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E5A67B1"/>
    <w:multiLevelType w:val="hybridMultilevel"/>
    <w:tmpl w:val="CCB8464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6FD34BC0"/>
    <w:multiLevelType w:val="hybridMultilevel"/>
    <w:tmpl w:val="CCB8464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785644F1"/>
    <w:multiLevelType w:val="hybridMultilevel"/>
    <w:tmpl w:val="CCB8464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7E9325A0"/>
    <w:multiLevelType w:val="hybridMultilevel"/>
    <w:tmpl w:val="CCB8464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285959569">
    <w:abstractNumId w:val="15"/>
  </w:num>
  <w:num w:numId="2" w16cid:durableId="689339304">
    <w:abstractNumId w:val="8"/>
  </w:num>
  <w:num w:numId="3" w16cid:durableId="156312545">
    <w:abstractNumId w:val="17"/>
  </w:num>
  <w:num w:numId="4" w16cid:durableId="706641025">
    <w:abstractNumId w:val="5"/>
  </w:num>
  <w:num w:numId="5" w16cid:durableId="1899511122">
    <w:abstractNumId w:val="16"/>
  </w:num>
  <w:num w:numId="6" w16cid:durableId="458649332">
    <w:abstractNumId w:val="7"/>
  </w:num>
  <w:num w:numId="7" w16cid:durableId="1349596396">
    <w:abstractNumId w:val="3"/>
  </w:num>
  <w:num w:numId="8" w16cid:durableId="700478239">
    <w:abstractNumId w:val="6"/>
  </w:num>
  <w:num w:numId="9" w16cid:durableId="129633224">
    <w:abstractNumId w:val="4"/>
  </w:num>
  <w:num w:numId="10" w16cid:durableId="2068454135">
    <w:abstractNumId w:val="11"/>
  </w:num>
  <w:num w:numId="11" w16cid:durableId="1462457600">
    <w:abstractNumId w:val="0"/>
  </w:num>
  <w:num w:numId="12" w16cid:durableId="706685640">
    <w:abstractNumId w:val="12"/>
  </w:num>
  <w:num w:numId="13" w16cid:durableId="1167327348">
    <w:abstractNumId w:val="19"/>
  </w:num>
  <w:num w:numId="14" w16cid:durableId="1972247831">
    <w:abstractNumId w:val="18"/>
  </w:num>
  <w:num w:numId="15" w16cid:durableId="1650942025">
    <w:abstractNumId w:val="2"/>
  </w:num>
  <w:num w:numId="16" w16cid:durableId="622465985">
    <w:abstractNumId w:val="14"/>
  </w:num>
  <w:num w:numId="17" w16cid:durableId="1524662237">
    <w:abstractNumId w:val="9"/>
  </w:num>
  <w:num w:numId="18" w16cid:durableId="1584679569">
    <w:abstractNumId w:val="10"/>
  </w:num>
  <w:num w:numId="19" w16cid:durableId="1829133123">
    <w:abstractNumId w:val="13"/>
  </w:num>
  <w:num w:numId="20" w16cid:durableId="375861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DQyMjExNDA2NDQwtDRV0lEKTi0uzszPAykwrAUAdUMoCCwAAAA="/>
  </w:docVars>
  <w:rsids>
    <w:rsidRoot w:val="0081561B"/>
    <w:rsid w:val="000047C2"/>
    <w:rsid w:val="000C7F51"/>
    <w:rsid w:val="000D5E7B"/>
    <w:rsid w:val="001213DD"/>
    <w:rsid w:val="00266D8C"/>
    <w:rsid w:val="002711D2"/>
    <w:rsid w:val="002A7047"/>
    <w:rsid w:val="00313FDE"/>
    <w:rsid w:val="00315146"/>
    <w:rsid w:val="0038727A"/>
    <w:rsid w:val="003C12C0"/>
    <w:rsid w:val="00467B5A"/>
    <w:rsid w:val="004E0FD5"/>
    <w:rsid w:val="004E2707"/>
    <w:rsid w:val="00505177"/>
    <w:rsid w:val="00576964"/>
    <w:rsid w:val="005850E2"/>
    <w:rsid w:val="00702651"/>
    <w:rsid w:val="00707FAA"/>
    <w:rsid w:val="00720309"/>
    <w:rsid w:val="007448D4"/>
    <w:rsid w:val="007A2033"/>
    <w:rsid w:val="007D20BB"/>
    <w:rsid w:val="007D34B5"/>
    <w:rsid w:val="007D459B"/>
    <w:rsid w:val="0081561B"/>
    <w:rsid w:val="00890AAC"/>
    <w:rsid w:val="008F76CA"/>
    <w:rsid w:val="0097059C"/>
    <w:rsid w:val="00997CFE"/>
    <w:rsid w:val="009D01A1"/>
    <w:rsid w:val="009D0BDD"/>
    <w:rsid w:val="009D1D66"/>
    <w:rsid w:val="009F2F93"/>
    <w:rsid w:val="00AE3E2F"/>
    <w:rsid w:val="00B57277"/>
    <w:rsid w:val="00B6363C"/>
    <w:rsid w:val="00C359E5"/>
    <w:rsid w:val="00C85266"/>
    <w:rsid w:val="00CA1438"/>
    <w:rsid w:val="00CE249C"/>
    <w:rsid w:val="00DB3E43"/>
    <w:rsid w:val="00DE2933"/>
    <w:rsid w:val="00E24852"/>
    <w:rsid w:val="00E470F1"/>
    <w:rsid w:val="00E66C45"/>
    <w:rsid w:val="00E8544A"/>
    <w:rsid w:val="00F20AA8"/>
    <w:rsid w:val="00F62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753294"/>
  <w14:defaultImageDpi w14:val="96"/>
  <w15:docId w15:val="{D9418F89-E71C-4BA6-A29D-A6D028CDA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61B"/>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1561B"/>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6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229650">
      <w:bodyDiv w:val="1"/>
      <w:marLeft w:val="0"/>
      <w:marRight w:val="0"/>
      <w:marTop w:val="0"/>
      <w:marBottom w:val="0"/>
      <w:divBdr>
        <w:top w:val="none" w:sz="0" w:space="0" w:color="auto"/>
        <w:left w:val="none" w:sz="0" w:space="0" w:color="auto"/>
        <w:bottom w:val="none" w:sz="0" w:space="0" w:color="auto"/>
        <w:right w:val="none" w:sz="0" w:space="0" w:color="auto"/>
      </w:divBdr>
    </w:div>
    <w:div w:id="214403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5</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Sinclair Community College</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Swihart, Anna</dc:creator>
  <cp:keywords/>
  <dc:description/>
  <cp:lastModifiedBy>Owens, Liliane</cp:lastModifiedBy>
  <cp:revision>10</cp:revision>
  <dcterms:created xsi:type="dcterms:W3CDTF">2019-07-19T12:18:00Z</dcterms:created>
  <dcterms:modified xsi:type="dcterms:W3CDTF">2023-04-20T03:27:00Z</dcterms:modified>
</cp:coreProperties>
</file>