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2A44" w14:textId="6B04C054" w:rsidR="0081561B" w:rsidRDefault="0081561B" w:rsidP="0081561B">
      <w:pPr>
        <w:spacing w:after="0"/>
        <w:jc w:val="center"/>
        <w:rPr>
          <w:b/>
          <w:sz w:val="32"/>
          <w:szCs w:val="32"/>
        </w:rPr>
      </w:pPr>
      <w:r w:rsidRPr="002711D2">
        <w:rPr>
          <w:b/>
          <w:sz w:val="32"/>
          <w:szCs w:val="32"/>
        </w:rPr>
        <w:t xml:space="preserve">CIS </w:t>
      </w:r>
      <w:r>
        <w:rPr>
          <w:b/>
          <w:sz w:val="32"/>
          <w:szCs w:val="32"/>
        </w:rPr>
        <w:t>2640</w:t>
      </w:r>
      <w:r w:rsidR="009A2AD2">
        <w:rPr>
          <w:b/>
          <w:sz w:val="32"/>
          <w:szCs w:val="32"/>
        </w:rPr>
        <w:t xml:space="preserve"> – Lab 7</w:t>
      </w:r>
    </w:p>
    <w:p w14:paraId="4C004BDE" w14:textId="4D24A742" w:rsidR="008F76CA" w:rsidRDefault="008F76CA" w:rsidP="0081561B">
      <w:pPr>
        <w:spacing w:after="0"/>
        <w:jc w:val="center"/>
        <w:rPr>
          <w:b/>
          <w:sz w:val="32"/>
          <w:szCs w:val="32"/>
        </w:rPr>
      </w:pPr>
      <w:r>
        <w:rPr>
          <w:b/>
        </w:rPr>
        <w:t xml:space="preserve">Analyze and Differentiate Types of Attacks </w:t>
      </w:r>
      <w:r w:rsidR="00442CD1">
        <w:rPr>
          <w:b/>
        </w:rPr>
        <w:t>and</w:t>
      </w:r>
      <w:r w:rsidR="001565C3">
        <w:rPr>
          <w:b/>
        </w:rPr>
        <w:t xml:space="preserve"> Mitigation Techniques</w:t>
      </w:r>
    </w:p>
    <w:p w14:paraId="426B6355" w14:textId="77777777" w:rsidR="00E24852" w:rsidRPr="00C359E5" w:rsidRDefault="00E24852" w:rsidP="0081561B">
      <w:pPr>
        <w:spacing w:after="0"/>
        <w:jc w:val="center"/>
        <w:rPr>
          <w:sz w:val="24"/>
          <w:szCs w:val="24"/>
        </w:rPr>
      </w:pPr>
    </w:p>
    <w:tbl>
      <w:tblPr>
        <w:tblStyle w:val="TableGrid"/>
        <w:tblW w:w="0" w:type="auto"/>
        <w:tblLook w:val="04A0" w:firstRow="1" w:lastRow="0" w:firstColumn="1" w:lastColumn="0" w:noHBand="0" w:noVBand="1"/>
        <w:tblCaption w:val="name and date"/>
      </w:tblPr>
      <w:tblGrid>
        <w:gridCol w:w="2538"/>
        <w:gridCol w:w="10638"/>
      </w:tblGrid>
      <w:tr w:rsidR="0081561B" w:rsidRPr="002711D2" w14:paraId="6E9726DB" w14:textId="77777777" w:rsidTr="0090399E">
        <w:trPr>
          <w:tblHeader/>
        </w:trPr>
        <w:tc>
          <w:tcPr>
            <w:tcW w:w="2538" w:type="dxa"/>
            <w:shd w:val="clear" w:color="auto" w:fill="D9D9D9" w:themeFill="background1" w:themeFillShade="D9"/>
          </w:tcPr>
          <w:p w14:paraId="2CCE8BFF"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0ADD807E" w14:textId="76B11FE0" w:rsidR="0081561B" w:rsidRPr="002711D2" w:rsidRDefault="00996359" w:rsidP="00F20AA8">
            <w:pPr>
              <w:spacing w:before="120" w:after="120"/>
            </w:pPr>
            <w:r>
              <w:t>Liliane Owens</w:t>
            </w:r>
          </w:p>
        </w:tc>
      </w:tr>
      <w:tr w:rsidR="0081561B" w:rsidRPr="002711D2" w14:paraId="128B2560" w14:textId="77777777" w:rsidTr="00F20AA8">
        <w:tc>
          <w:tcPr>
            <w:tcW w:w="2538" w:type="dxa"/>
            <w:shd w:val="clear" w:color="auto" w:fill="D9D9D9" w:themeFill="background1" w:themeFillShade="D9"/>
          </w:tcPr>
          <w:p w14:paraId="37BA8B88" w14:textId="77777777" w:rsidR="0081561B" w:rsidRPr="002711D2" w:rsidRDefault="0081561B" w:rsidP="00F20AA8">
            <w:pPr>
              <w:spacing w:before="120" w:after="120"/>
              <w:jc w:val="right"/>
              <w:rPr>
                <w:b/>
              </w:rPr>
            </w:pPr>
            <w:r w:rsidRPr="002711D2">
              <w:rPr>
                <w:b/>
              </w:rPr>
              <w:t>Date:</w:t>
            </w:r>
          </w:p>
        </w:tc>
        <w:tc>
          <w:tcPr>
            <w:tcW w:w="10638" w:type="dxa"/>
          </w:tcPr>
          <w:p w14:paraId="0A87B082" w14:textId="0E71C734" w:rsidR="0081561B" w:rsidRPr="002711D2" w:rsidRDefault="00996359" w:rsidP="00F20AA8">
            <w:pPr>
              <w:spacing w:before="120" w:after="120"/>
            </w:pPr>
            <w:r>
              <w:t>4/2/2023</w:t>
            </w:r>
          </w:p>
        </w:tc>
      </w:tr>
    </w:tbl>
    <w:p w14:paraId="7F25858D" w14:textId="77777777" w:rsidR="0081561B" w:rsidRDefault="0081561B" w:rsidP="0081561B">
      <w:pPr>
        <w:spacing w:after="0"/>
        <w:ind w:left="1440" w:hanging="1440"/>
        <w:rPr>
          <w:b/>
        </w:rPr>
      </w:pPr>
    </w:p>
    <w:p w14:paraId="5D815C78" w14:textId="77777777" w:rsidR="00316583" w:rsidRDefault="00316583" w:rsidP="000B24C0">
      <w:pPr>
        <w:ind w:left="1440" w:hanging="1440"/>
      </w:pPr>
      <w:r w:rsidRPr="00C359E5">
        <w:rPr>
          <w:b/>
        </w:rPr>
        <w:t>Instructions</w:t>
      </w:r>
      <w:r>
        <w:t>:</w:t>
      </w:r>
      <w:r>
        <w:tab/>
        <w:t>Complete the tasks described in this worksheet. Read the instructions carefully and submit evidence of your completed tasks (a screen shot is your evidence). Answer the questions below in the space provided.</w:t>
      </w:r>
    </w:p>
    <w:p w14:paraId="46C55750" w14:textId="77777777" w:rsidR="00316583" w:rsidRPr="005850E2" w:rsidRDefault="00316583" w:rsidP="000B24C0">
      <w:pPr>
        <w:pStyle w:val="ListParagraph"/>
        <w:numPr>
          <w:ilvl w:val="0"/>
          <w:numId w:val="1"/>
        </w:numPr>
      </w:pPr>
      <w:r>
        <w:rPr>
          <w:b/>
        </w:rPr>
        <w:t xml:space="preserve">Showing Evidence of Completion: </w:t>
      </w:r>
      <w:r>
        <w:t xml:space="preserve">Your evidence of completion is a screen shot, as described in each exercise. Use the tool of your choice to take a screen shot of the required content.  </w:t>
      </w:r>
      <w:r w:rsidRPr="0048034B">
        <w:rPr>
          <w:b/>
          <w:i/>
          <w:u w:val="single"/>
        </w:rPr>
        <w:t>Screen shots should be pasted at the end of this document.</w:t>
      </w:r>
      <w:r>
        <w:t xml:space="preserve"> </w:t>
      </w:r>
    </w:p>
    <w:p w14:paraId="1BB36B3C" w14:textId="77777777" w:rsidR="00316583" w:rsidRDefault="00316583" w:rsidP="00316583">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response area"/>
      </w:tblPr>
      <w:tblGrid>
        <w:gridCol w:w="6588"/>
        <w:gridCol w:w="6588"/>
      </w:tblGrid>
      <w:tr w:rsidR="008F76CA" w14:paraId="38AEB5FA" w14:textId="77777777" w:rsidTr="0090399E">
        <w:trPr>
          <w:tblHeader/>
        </w:trPr>
        <w:tc>
          <w:tcPr>
            <w:tcW w:w="13176" w:type="dxa"/>
            <w:gridSpan w:val="2"/>
            <w:shd w:val="clear" w:color="auto" w:fill="A6A6A6" w:themeFill="background1" w:themeFillShade="A6"/>
          </w:tcPr>
          <w:p w14:paraId="4D25A819" w14:textId="77777777" w:rsidR="008F76CA" w:rsidRPr="00220D6D" w:rsidRDefault="00097397" w:rsidP="00223B94">
            <w:pPr>
              <w:rPr>
                <w:b/>
              </w:rPr>
            </w:pPr>
            <w:r>
              <w:rPr>
                <w:b/>
              </w:rPr>
              <w:t>Lab</w:t>
            </w:r>
            <w:r w:rsidR="008F76CA">
              <w:rPr>
                <w:b/>
              </w:rPr>
              <w:t xml:space="preserve"> – Analyze and Differentiate Types of Attacks </w:t>
            </w:r>
            <w:r w:rsidR="00223B94">
              <w:rPr>
                <w:b/>
              </w:rPr>
              <w:t>and Mitigation Techniques</w:t>
            </w:r>
          </w:p>
        </w:tc>
      </w:tr>
      <w:tr w:rsidR="008F76CA" w:rsidRPr="00C85266" w14:paraId="3096C930" w14:textId="77777777" w:rsidTr="00F20AA8">
        <w:tc>
          <w:tcPr>
            <w:tcW w:w="6588" w:type="dxa"/>
            <w:shd w:val="clear" w:color="auto" w:fill="B6DDE8" w:themeFill="accent5" w:themeFillTint="66"/>
          </w:tcPr>
          <w:p w14:paraId="21880B11" w14:textId="77777777" w:rsidR="008F76CA" w:rsidRPr="00C85266" w:rsidRDefault="008F76CA" w:rsidP="00F20AA8">
            <w:pPr>
              <w:rPr>
                <w:b/>
              </w:rPr>
            </w:pPr>
            <w:r>
              <w:rPr>
                <w:b/>
              </w:rPr>
              <w:t>Instructions and Evidence of Completion</w:t>
            </w:r>
          </w:p>
        </w:tc>
        <w:tc>
          <w:tcPr>
            <w:tcW w:w="6588" w:type="dxa"/>
            <w:shd w:val="clear" w:color="auto" w:fill="B6DDE8" w:themeFill="accent5" w:themeFillTint="66"/>
          </w:tcPr>
          <w:p w14:paraId="7B1D5D72" w14:textId="77777777" w:rsidR="008F76CA" w:rsidRPr="00C85266" w:rsidRDefault="008F76CA" w:rsidP="00F20AA8">
            <w:pPr>
              <w:rPr>
                <w:b/>
              </w:rPr>
            </w:pPr>
            <w:r>
              <w:rPr>
                <w:b/>
              </w:rPr>
              <w:t xml:space="preserve">Answer a Question </w:t>
            </w:r>
          </w:p>
        </w:tc>
      </w:tr>
      <w:tr w:rsidR="008F76CA" w14:paraId="364A2D68" w14:textId="77777777" w:rsidTr="00F20AA8">
        <w:tc>
          <w:tcPr>
            <w:tcW w:w="6588" w:type="dxa"/>
          </w:tcPr>
          <w:p w14:paraId="34764774" w14:textId="77777777" w:rsidR="00293926" w:rsidRDefault="006C7B3D" w:rsidP="006C7B3D">
            <w:pPr>
              <w:spacing w:before="240" w:after="240"/>
              <w:rPr>
                <w:rFonts w:ascii="Arial" w:hAnsi="Arial" w:cs="Arial"/>
              </w:rPr>
            </w:pPr>
            <w:r w:rsidRPr="00AC1B0D">
              <w:rPr>
                <w:rFonts w:ascii="Arial" w:hAnsi="Arial" w:cs="Arial"/>
              </w:rPr>
              <w:t>At the end of the document (not in this table) paste a screen capture that shows</w:t>
            </w:r>
            <w:r w:rsidR="00293926">
              <w:rPr>
                <w:rFonts w:ascii="Arial" w:hAnsi="Arial" w:cs="Arial"/>
              </w:rPr>
              <w:t>:</w:t>
            </w:r>
          </w:p>
          <w:p w14:paraId="247453DD" w14:textId="77777777" w:rsidR="00293926" w:rsidRDefault="00293926" w:rsidP="00293926">
            <w:pPr>
              <w:pStyle w:val="ListParagraph"/>
              <w:numPr>
                <w:ilvl w:val="0"/>
                <w:numId w:val="10"/>
              </w:numPr>
              <w:spacing w:before="240" w:after="240"/>
              <w:rPr>
                <w:rFonts w:ascii="Arial" w:hAnsi="Arial" w:cs="Arial"/>
              </w:rPr>
            </w:pPr>
            <w:r>
              <w:rPr>
                <w:rFonts w:ascii="Arial" w:hAnsi="Arial" w:cs="Arial"/>
              </w:rPr>
              <w:t>T</w:t>
            </w:r>
            <w:r w:rsidR="006C7B3D" w:rsidRPr="00293926">
              <w:rPr>
                <w:rFonts w:ascii="Arial" w:hAnsi="Arial" w:cs="Arial"/>
              </w:rPr>
              <w:t xml:space="preserve">he successful </w:t>
            </w:r>
            <w:r w:rsidR="00B41FC9" w:rsidRPr="00293926">
              <w:rPr>
                <w:rFonts w:ascii="Arial" w:hAnsi="Arial" w:cs="Arial"/>
              </w:rPr>
              <w:t>use of the ncrack tool to discover the password for the root account on the Ubuntu client.</w:t>
            </w:r>
            <w:r w:rsidR="006C7B3D" w:rsidRPr="00293926">
              <w:rPr>
                <w:rFonts w:ascii="Arial" w:hAnsi="Arial" w:cs="Arial"/>
              </w:rPr>
              <w:t xml:space="preserve"> </w:t>
            </w:r>
          </w:p>
          <w:p w14:paraId="23B10A22" w14:textId="6B2924C4" w:rsidR="00B41FC9" w:rsidRPr="00293926" w:rsidRDefault="00B41FC9" w:rsidP="00293926">
            <w:pPr>
              <w:pStyle w:val="ListParagraph"/>
              <w:numPr>
                <w:ilvl w:val="0"/>
                <w:numId w:val="10"/>
              </w:numPr>
              <w:spacing w:before="240" w:after="240"/>
              <w:rPr>
                <w:rFonts w:ascii="Arial" w:hAnsi="Arial" w:cs="Arial"/>
              </w:rPr>
            </w:pPr>
            <w:r w:rsidRPr="00293926">
              <w:rPr>
                <w:rFonts w:ascii="Arial" w:hAnsi="Arial" w:cs="Arial"/>
              </w:rPr>
              <w:t>Paste a screen capture showing the log file analysis showing privileges being escalated to root.</w:t>
            </w:r>
          </w:p>
          <w:p w14:paraId="1DC2050D" w14:textId="77777777" w:rsidR="00293926" w:rsidRPr="00A73FB6" w:rsidRDefault="00293926" w:rsidP="00293926">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4A49D496" w14:textId="77777777" w:rsidR="008F76CA" w:rsidRPr="00220D6D" w:rsidRDefault="008F76CA" w:rsidP="00F20AA8"/>
        </w:tc>
        <w:tc>
          <w:tcPr>
            <w:tcW w:w="6588" w:type="dxa"/>
          </w:tcPr>
          <w:p w14:paraId="0D6D545D" w14:textId="77777777" w:rsidR="008F76CA" w:rsidRDefault="008F76CA" w:rsidP="00F20AA8"/>
        </w:tc>
      </w:tr>
      <w:tr w:rsidR="00A86B82" w:rsidRPr="00A86B82" w14:paraId="62F70889" w14:textId="77777777" w:rsidTr="00F20AA8">
        <w:tc>
          <w:tcPr>
            <w:tcW w:w="6588" w:type="dxa"/>
          </w:tcPr>
          <w:p w14:paraId="56BCBC68" w14:textId="77777777" w:rsidR="00A86B82" w:rsidRPr="00A86B82" w:rsidRDefault="00A86B82" w:rsidP="00A86B82">
            <w:pPr>
              <w:spacing w:before="240" w:after="240"/>
              <w:jc w:val="center"/>
              <w:rPr>
                <w:rFonts w:ascii="Arial" w:hAnsi="Arial" w:cs="Arial"/>
                <w:b/>
              </w:rPr>
            </w:pPr>
            <w:r w:rsidRPr="00A86B82">
              <w:rPr>
                <w:rFonts w:ascii="Arial" w:hAnsi="Arial" w:cs="Arial"/>
                <w:b/>
              </w:rPr>
              <w:lastRenderedPageBreak/>
              <w:t>Question</w:t>
            </w:r>
          </w:p>
        </w:tc>
        <w:tc>
          <w:tcPr>
            <w:tcW w:w="6588" w:type="dxa"/>
          </w:tcPr>
          <w:p w14:paraId="2194C284" w14:textId="77777777" w:rsidR="00A86B82" w:rsidRPr="00A86B82" w:rsidRDefault="00A86B82" w:rsidP="00A86B82">
            <w:pPr>
              <w:jc w:val="center"/>
              <w:rPr>
                <w:rFonts w:ascii="Arial" w:hAnsi="Arial" w:cs="Arial"/>
                <w:b/>
              </w:rPr>
            </w:pPr>
          </w:p>
        </w:tc>
      </w:tr>
      <w:tr w:rsidR="00B41FC9" w14:paraId="6F6BDA74" w14:textId="77777777" w:rsidTr="00F20AA8">
        <w:tc>
          <w:tcPr>
            <w:tcW w:w="6588" w:type="dxa"/>
          </w:tcPr>
          <w:p w14:paraId="3A0F4DA8" w14:textId="77777777" w:rsidR="00B41FC9" w:rsidRPr="006B5B8B" w:rsidRDefault="00B41FC9" w:rsidP="006B5B8B">
            <w:pPr>
              <w:pStyle w:val="ListParagraph"/>
              <w:numPr>
                <w:ilvl w:val="0"/>
                <w:numId w:val="9"/>
              </w:numPr>
              <w:spacing w:before="240" w:after="240"/>
              <w:rPr>
                <w:rFonts w:ascii="Arial" w:hAnsi="Arial" w:cs="Arial"/>
              </w:rPr>
            </w:pPr>
            <w:r w:rsidRPr="006B5B8B">
              <w:rPr>
                <w:rFonts w:ascii="Arial" w:hAnsi="Arial" w:cs="Arial"/>
              </w:rPr>
              <w:t>What command would you use to stop the denyhosts service?</w:t>
            </w:r>
          </w:p>
        </w:tc>
        <w:tc>
          <w:tcPr>
            <w:tcW w:w="6588" w:type="dxa"/>
          </w:tcPr>
          <w:p w14:paraId="7822F05B" w14:textId="2C125E69" w:rsidR="00213A71" w:rsidRPr="00E36978" w:rsidRDefault="00E36978" w:rsidP="00F20AA8">
            <w:pPr>
              <w:rPr>
                <w:rFonts w:ascii="Arial" w:hAnsi="Arial" w:cs="Arial"/>
                <w:b/>
                <w:bCs/>
              </w:rPr>
            </w:pPr>
            <w:r w:rsidRPr="00E36978">
              <w:rPr>
                <w:rFonts w:ascii="Arial" w:hAnsi="Arial" w:cs="Arial"/>
                <w:b/>
                <w:bCs/>
                <w:noProof/>
              </w:rPr>
              <mc:AlternateContent>
                <mc:Choice Requires="wpi">
                  <w:drawing>
                    <wp:anchor distT="0" distB="0" distL="114300" distR="114300" simplePos="0" relativeHeight="251659264" behindDoc="0" locked="0" layoutInCell="1" allowOverlap="1" wp14:anchorId="5ED5D615" wp14:editId="0A6B454F">
                      <wp:simplePos x="0" y="0"/>
                      <wp:positionH relativeFrom="column">
                        <wp:posOffset>807220</wp:posOffset>
                      </wp:positionH>
                      <wp:positionV relativeFrom="paragraph">
                        <wp:posOffset>287020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06E988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62.85pt;margin-top:21.9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Zi86mssBAACSBAAAEAAAAAAAAAAAAAAAAADSAwAA&#10;ZHJzL2luay9pbmsxLnhtbFBLAQItABQABgAIAAAAIQAlt8Z53QAAAAkBAAAPAAAAAAAAAAAAAAAA&#10;AMsFAABkcnMvZG93bnJldi54bWxQSwECLQAUAAYACAAAACEAeRi8nb8AAAAhAQAAGQAAAAAAAAAA&#10;AAAAAADVBgAAZHJzL19yZWxzL2Uyb0RvYy54bWwucmVsc1BLBQYAAAAABgAGAHgBAADLBwAAAAA=&#10;">
                      <v:imagedata r:id="rId6" o:title=""/>
                    </v:shape>
                  </w:pict>
                </mc:Fallback>
              </mc:AlternateContent>
            </w:r>
            <w:r w:rsidRPr="00E36978">
              <w:rPr>
                <w:rFonts w:ascii="Arial" w:hAnsi="Arial" w:cs="Arial"/>
                <w:b/>
                <w:bCs/>
              </w:rPr>
              <w:t>sudo service denyhosts stop</w:t>
            </w:r>
          </w:p>
        </w:tc>
      </w:tr>
      <w:tr w:rsidR="00B41FC9" w14:paraId="2F751123" w14:textId="77777777" w:rsidTr="00F20AA8">
        <w:tc>
          <w:tcPr>
            <w:tcW w:w="6588" w:type="dxa"/>
          </w:tcPr>
          <w:p w14:paraId="17A876AD" w14:textId="77777777" w:rsidR="00B41FC9" w:rsidRPr="006B5B8B" w:rsidRDefault="00B41FC9" w:rsidP="006B5B8B">
            <w:pPr>
              <w:pStyle w:val="ListParagraph"/>
              <w:numPr>
                <w:ilvl w:val="0"/>
                <w:numId w:val="9"/>
              </w:numPr>
              <w:spacing w:before="240" w:after="240"/>
              <w:rPr>
                <w:rFonts w:ascii="Arial" w:hAnsi="Arial" w:cs="Arial"/>
              </w:rPr>
            </w:pPr>
            <w:r w:rsidRPr="006B5B8B">
              <w:rPr>
                <w:rFonts w:ascii="Arial" w:hAnsi="Arial" w:cs="Arial"/>
              </w:rPr>
              <w:t>What command would you use to make a Secure Shell connection to the Ubuntu client machine?</w:t>
            </w:r>
          </w:p>
        </w:tc>
        <w:tc>
          <w:tcPr>
            <w:tcW w:w="6588" w:type="dxa"/>
          </w:tcPr>
          <w:p w14:paraId="34DD78EE" w14:textId="09F299DA" w:rsidR="00213A71" w:rsidRPr="00AC1B0D" w:rsidRDefault="0086466C" w:rsidP="00F20AA8">
            <w:pPr>
              <w:rPr>
                <w:rFonts w:ascii="Arial" w:hAnsi="Arial" w:cs="Arial"/>
              </w:rPr>
            </w:pPr>
            <w:r>
              <w:rPr>
                <w:rFonts w:ascii="Arial" w:hAnsi="Arial" w:cs="Arial"/>
              </w:rPr>
              <w:t xml:space="preserve">ssh </w:t>
            </w:r>
            <w:hyperlink r:id="rId7" w:history="1">
              <w:r w:rsidRPr="00802106">
                <w:rPr>
                  <w:rStyle w:val="Hyperlink"/>
                  <w:rFonts w:ascii="Arial" w:hAnsi="Arial" w:cs="Arial"/>
                </w:rPr>
                <w:t>student@192.168.1.50</w:t>
              </w:r>
            </w:hyperlink>
            <w:r>
              <w:rPr>
                <w:rFonts w:ascii="Arial" w:hAnsi="Arial" w:cs="Arial"/>
              </w:rPr>
              <w:t xml:space="preserve"> “uptime”</w:t>
            </w:r>
          </w:p>
        </w:tc>
      </w:tr>
      <w:tr w:rsidR="00B41FC9" w14:paraId="459F42E4" w14:textId="77777777" w:rsidTr="00F20AA8">
        <w:tc>
          <w:tcPr>
            <w:tcW w:w="6588" w:type="dxa"/>
          </w:tcPr>
          <w:p w14:paraId="391F3AEA" w14:textId="77777777" w:rsidR="00B41FC9" w:rsidRPr="006B5B8B" w:rsidRDefault="006B5B8B" w:rsidP="006B5B8B">
            <w:pPr>
              <w:pStyle w:val="ListParagraph"/>
              <w:numPr>
                <w:ilvl w:val="0"/>
                <w:numId w:val="9"/>
              </w:numPr>
              <w:spacing w:before="240" w:after="240"/>
              <w:rPr>
                <w:rFonts w:ascii="Arial" w:hAnsi="Arial" w:cs="Arial"/>
              </w:rPr>
            </w:pPr>
            <w:r w:rsidRPr="006B5B8B">
              <w:rPr>
                <w:rFonts w:ascii="Arial" w:hAnsi="Arial" w:cs="Arial"/>
              </w:rPr>
              <w:t>What tool was used to find the password for the root account?</w:t>
            </w:r>
          </w:p>
        </w:tc>
        <w:tc>
          <w:tcPr>
            <w:tcW w:w="6588" w:type="dxa"/>
          </w:tcPr>
          <w:p w14:paraId="7E23FC9E" w14:textId="7BA0CDBF" w:rsidR="0086466C" w:rsidRPr="00AC1B0D" w:rsidRDefault="0086466C" w:rsidP="00F20AA8">
            <w:pPr>
              <w:rPr>
                <w:rFonts w:ascii="Arial" w:hAnsi="Arial" w:cs="Arial"/>
              </w:rPr>
            </w:pPr>
            <w:r>
              <w:rPr>
                <w:rFonts w:ascii="Arial" w:hAnsi="Arial" w:cs="Arial"/>
              </w:rPr>
              <w:t>We use ncrack tool to discover the password.</w:t>
            </w:r>
          </w:p>
        </w:tc>
      </w:tr>
      <w:tr w:rsidR="00B41FC9" w14:paraId="5074EEA4" w14:textId="77777777" w:rsidTr="00F20AA8">
        <w:tc>
          <w:tcPr>
            <w:tcW w:w="6588" w:type="dxa"/>
          </w:tcPr>
          <w:p w14:paraId="09D60AA9" w14:textId="77777777" w:rsidR="00B41FC9" w:rsidRPr="006B5B8B" w:rsidRDefault="006B5B8B" w:rsidP="006B5B8B">
            <w:pPr>
              <w:pStyle w:val="ListParagraph"/>
              <w:numPr>
                <w:ilvl w:val="0"/>
                <w:numId w:val="9"/>
              </w:numPr>
              <w:spacing w:before="240" w:after="240"/>
              <w:rPr>
                <w:rFonts w:ascii="Arial" w:hAnsi="Arial" w:cs="Arial"/>
              </w:rPr>
            </w:pPr>
            <w:r w:rsidRPr="006B5B8B">
              <w:rPr>
                <w:rFonts w:ascii="Arial" w:hAnsi="Arial" w:cs="Arial"/>
              </w:rPr>
              <w:t>What type of password attack was used in this case?</w:t>
            </w:r>
          </w:p>
        </w:tc>
        <w:tc>
          <w:tcPr>
            <w:tcW w:w="6588" w:type="dxa"/>
          </w:tcPr>
          <w:p w14:paraId="7363A319" w14:textId="5E17FBEE" w:rsidR="00213A71" w:rsidRPr="00AC1B0D" w:rsidRDefault="006A5D77" w:rsidP="00F20AA8">
            <w:pPr>
              <w:rPr>
                <w:rFonts w:ascii="Arial" w:hAnsi="Arial" w:cs="Arial"/>
              </w:rPr>
            </w:pPr>
            <w:r>
              <w:rPr>
                <w:rFonts w:ascii="Arial" w:hAnsi="Arial" w:cs="Arial"/>
              </w:rPr>
              <w:t>It was brute force used.</w:t>
            </w:r>
          </w:p>
        </w:tc>
      </w:tr>
      <w:tr w:rsidR="006B5B8B" w14:paraId="50E8883C" w14:textId="77777777" w:rsidTr="00F20AA8">
        <w:tc>
          <w:tcPr>
            <w:tcW w:w="6588" w:type="dxa"/>
          </w:tcPr>
          <w:p w14:paraId="30F3ED75" w14:textId="77777777" w:rsidR="006B5B8B" w:rsidRPr="006B5B8B" w:rsidRDefault="006B5B8B" w:rsidP="006B5B8B">
            <w:pPr>
              <w:pStyle w:val="ListParagraph"/>
              <w:numPr>
                <w:ilvl w:val="0"/>
                <w:numId w:val="9"/>
              </w:numPr>
              <w:spacing w:before="240" w:after="240"/>
              <w:rPr>
                <w:rFonts w:ascii="Arial" w:hAnsi="Arial" w:cs="Arial"/>
              </w:rPr>
            </w:pPr>
            <w:r>
              <w:rPr>
                <w:rFonts w:ascii="Arial" w:hAnsi="Arial" w:cs="Arial"/>
              </w:rPr>
              <w:t>Name two other password attack methods that can be used?</w:t>
            </w:r>
          </w:p>
        </w:tc>
        <w:tc>
          <w:tcPr>
            <w:tcW w:w="6588" w:type="dxa"/>
          </w:tcPr>
          <w:p w14:paraId="18E98037" w14:textId="69FCBB72" w:rsidR="00213A71" w:rsidRPr="00AC1B0D" w:rsidRDefault="006A5D77" w:rsidP="00F20AA8">
            <w:pPr>
              <w:rPr>
                <w:rFonts w:ascii="Arial" w:hAnsi="Arial" w:cs="Arial"/>
              </w:rPr>
            </w:pPr>
            <w:r>
              <w:rPr>
                <w:rFonts w:ascii="Arial" w:hAnsi="Arial" w:cs="Arial"/>
              </w:rPr>
              <w:t>Birthday, guessing.</w:t>
            </w:r>
          </w:p>
        </w:tc>
      </w:tr>
      <w:tr w:rsidR="00B41FC9" w14:paraId="6D691886" w14:textId="77777777" w:rsidTr="00F20AA8">
        <w:tc>
          <w:tcPr>
            <w:tcW w:w="6588" w:type="dxa"/>
          </w:tcPr>
          <w:p w14:paraId="03BF3FDD" w14:textId="77777777" w:rsidR="00B41FC9" w:rsidRPr="006B5B8B" w:rsidRDefault="006B5B8B" w:rsidP="006B5B8B">
            <w:pPr>
              <w:pStyle w:val="ListParagraph"/>
              <w:numPr>
                <w:ilvl w:val="0"/>
                <w:numId w:val="9"/>
              </w:numPr>
              <w:spacing w:before="240" w:after="240"/>
              <w:rPr>
                <w:rFonts w:ascii="Arial" w:hAnsi="Arial" w:cs="Arial"/>
              </w:rPr>
            </w:pPr>
            <w:r w:rsidRPr="006B5B8B">
              <w:rPr>
                <w:rFonts w:ascii="Arial" w:hAnsi="Arial" w:cs="Arial"/>
              </w:rPr>
              <w:t>What file was used to contain the lists of hosts that had been denied a connection to the Ubuntu client?</w:t>
            </w:r>
          </w:p>
        </w:tc>
        <w:tc>
          <w:tcPr>
            <w:tcW w:w="6588" w:type="dxa"/>
          </w:tcPr>
          <w:p w14:paraId="5B01C17F" w14:textId="142AA2B4" w:rsidR="00213A71" w:rsidRPr="00AC1B0D" w:rsidRDefault="006A5D77" w:rsidP="00F20AA8">
            <w:pPr>
              <w:rPr>
                <w:rFonts w:ascii="Arial" w:hAnsi="Arial" w:cs="Arial"/>
              </w:rPr>
            </w:pPr>
            <w:r>
              <w:rPr>
                <w:rFonts w:ascii="Arial" w:hAnsi="Arial" w:cs="Arial"/>
              </w:rPr>
              <w:t xml:space="preserve">It is </w:t>
            </w:r>
            <w:r w:rsidRPr="005A3885">
              <w:rPr>
                <w:rFonts w:ascii="Arial" w:hAnsi="Arial" w:cs="Arial"/>
                <w:b/>
                <w:bCs/>
              </w:rPr>
              <w:t>host</w:t>
            </w:r>
            <w:r w:rsidR="005A3885" w:rsidRPr="005A3885">
              <w:rPr>
                <w:rFonts w:ascii="Arial" w:hAnsi="Arial" w:cs="Arial"/>
                <w:b/>
                <w:bCs/>
              </w:rPr>
              <w:t>s</w:t>
            </w:r>
            <w:r w:rsidRPr="005A3885">
              <w:rPr>
                <w:rFonts w:ascii="Arial" w:hAnsi="Arial" w:cs="Arial"/>
                <w:b/>
                <w:bCs/>
              </w:rPr>
              <w:t>.deny file</w:t>
            </w:r>
            <w:r>
              <w:rPr>
                <w:rFonts w:ascii="Arial" w:hAnsi="Arial" w:cs="Arial"/>
              </w:rPr>
              <w:t>.</w:t>
            </w:r>
          </w:p>
        </w:tc>
      </w:tr>
      <w:tr w:rsidR="00B41FC9" w14:paraId="45253B92" w14:textId="77777777" w:rsidTr="00F20AA8">
        <w:tc>
          <w:tcPr>
            <w:tcW w:w="6588" w:type="dxa"/>
          </w:tcPr>
          <w:p w14:paraId="73DEC264" w14:textId="31D5EC7D" w:rsidR="00B41FC9" w:rsidRPr="006B5B8B" w:rsidRDefault="006B5B8B" w:rsidP="006B5B8B">
            <w:pPr>
              <w:pStyle w:val="ListParagraph"/>
              <w:numPr>
                <w:ilvl w:val="0"/>
                <w:numId w:val="9"/>
              </w:numPr>
              <w:spacing w:before="240" w:after="240"/>
              <w:rPr>
                <w:rFonts w:ascii="Arial" w:hAnsi="Arial" w:cs="Arial"/>
              </w:rPr>
            </w:pPr>
            <w:r w:rsidRPr="006B5B8B">
              <w:rPr>
                <w:rFonts w:ascii="Arial" w:hAnsi="Arial" w:cs="Arial"/>
              </w:rPr>
              <w:t xml:space="preserve">What tool </w:t>
            </w:r>
            <w:r w:rsidR="0087105F">
              <w:rPr>
                <w:rFonts w:ascii="Arial" w:hAnsi="Arial" w:cs="Arial"/>
              </w:rPr>
              <w:t xml:space="preserve">(or command) </w:t>
            </w:r>
            <w:r w:rsidRPr="006B5B8B">
              <w:rPr>
                <w:rFonts w:ascii="Arial" w:hAnsi="Arial" w:cs="Arial"/>
              </w:rPr>
              <w:t>was used to remove the Kali machine from the list of hosts being denied</w:t>
            </w:r>
            <w:r w:rsidR="0087105F">
              <w:rPr>
                <w:rFonts w:ascii="Arial" w:hAnsi="Arial" w:cs="Arial"/>
              </w:rPr>
              <w:t xml:space="preserve"> (the file in question #6)</w:t>
            </w:r>
            <w:r w:rsidRPr="006B5B8B">
              <w:rPr>
                <w:rFonts w:ascii="Arial" w:hAnsi="Arial" w:cs="Arial"/>
              </w:rPr>
              <w:t xml:space="preserve"> by the Ubuntu client?</w:t>
            </w:r>
          </w:p>
        </w:tc>
        <w:tc>
          <w:tcPr>
            <w:tcW w:w="6588" w:type="dxa"/>
          </w:tcPr>
          <w:p w14:paraId="43D45DF4" w14:textId="0B43AC87" w:rsidR="00213A71" w:rsidRPr="005A3885" w:rsidRDefault="005A3885" w:rsidP="00F20AA8">
            <w:pPr>
              <w:rPr>
                <w:rFonts w:ascii="Arial" w:hAnsi="Arial" w:cs="Arial"/>
                <w:b/>
                <w:bCs/>
              </w:rPr>
            </w:pPr>
            <w:r w:rsidRPr="005A3885">
              <w:rPr>
                <w:rFonts w:ascii="Arial" w:hAnsi="Arial" w:cs="Arial"/>
                <w:b/>
                <w:bCs/>
              </w:rPr>
              <w:t>grep sshd /etc/hosts.deny.</w:t>
            </w:r>
          </w:p>
        </w:tc>
      </w:tr>
      <w:tr w:rsidR="00B41FC9" w14:paraId="56B22AE6" w14:textId="77777777" w:rsidTr="00F20AA8">
        <w:tc>
          <w:tcPr>
            <w:tcW w:w="6588" w:type="dxa"/>
          </w:tcPr>
          <w:p w14:paraId="406B3963" w14:textId="77777777" w:rsidR="00B41FC9" w:rsidRPr="006B5B8B" w:rsidRDefault="006B5B8B" w:rsidP="006B5B8B">
            <w:pPr>
              <w:pStyle w:val="ListParagraph"/>
              <w:numPr>
                <w:ilvl w:val="0"/>
                <w:numId w:val="9"/>
              </w:numPr>
              <w:spacing w:before="240" w:after="240"/>
              <w:rPr>
                <w:rFonts w:ascii="Arial" w:hAnsi="Arial" w:cs="Arial"/>
              </w:rPr>
            </w:pPr>
            <w:r w:rsidRPr="006B5B8B">
              <w:rPr>
                <w:rFonts w:ascii="Arial" w:hAnsi="Arial" w:cs="Arial"/>
              </w:rPr>
              <w:t>Explain in your own words how a DOS or DDOS attack results in a victim machine being disabled.</w:t>
            </w:r>
          </w:p>
        </w:tc>
        <w:tc>
          <w:tcPr>
            <w:tcW w:w="6588" w:type="dxa"/>
          </w:tcPr>
          <w:p w14:paraId="6C8573A3" w14:textId="29CA04DA" w:rsidR="00213A71" w:rsidRPr="00AC1B0D" w:rsidRDefault="00F051F1" w:rsidP="00F20AA8">
            <w:pPr>
              <w:rPr>
                <w:rFonts w:ascii="Arial" w:hAnsi="Arial" w:cs="Arial"/>
              </w:rPr>
            </w:pPr>
            <w:r>
              <w:rPr>
                <w:rFonts w:ascii="Arial" w:hAnsi="Arial" w:cs="Arial"/>
              </w:rPr>
              <w:t>Because the attacker use multiple compromised computer system to block your traffic, because your computer already infected by a malware which allow the attacker to control you.</w:t>
            </w:r>
          </w:p>
        </w:tc>
      </w:tr>
    </w:tbl>
    <w:p w14:paraId="0C24AEF9" w14:textId="37488D4E" w:rsidR="00467B5A" w:rsidRDefault="00467B5A"/>
    <w:p w14:paraId="7561AB0C" w14:textId="077E265F" w:rsidR="00293926" w:rsidRDefault="00293926">
      <w:r>
        <w:lastRenderedPageBreak/>
        <w:t>Put screenshots here:</w:t>
      </w:r>
    </w:p>
    <w:p w14:paraId="28F8D435" w14:textId="0AAA9BC8" w:rsidR="00996359" w:rsidRDefault="00996359" w:rsidP="00996359">
      <w:pPr>
        <w:pStyle w:val="ListParagraph"/>
        <w:numPr>
          <w:ilvl w:val="0"/>
          <w:numId w:val="11"/>
        </w:numPr>
        <w:spacing w:before="240" w:after="240"/>
        <w:rPr>
          <w:rFonts w:ascii="Arial" w:hAnsi="Arial" w:cs="Arial"/>
        </w:rPr>
      </w:pPr>
      <w:r>
        <w:rPr>
          <w:rFonts w:ascii="Arial" w:hAnsi="Arial" w:cs="Arial"/>
        </w:rPr>
        <w:t>T</w:t>
      </w:r>
      <w:r w:rsidRPr="00293926">
        <w:rPr>
          <w:rFonts w:ascii="Arial" w:hAnsi="Arial" w:cs="Arial"/>
        </w:rPr>
        <w:t xml:space="preserve">he successful use of the ncrack tool to discover the password for the root account on the Ubuntu client. </w:t>
      </w:r>
    </w:p>
    <w:p w14:paraId="4E26FA88" w14:textId="4FEACF26" w:rsidR="00996359" w:rsidRPr="00996359" w:rsidRDefault="00996359" w:rsidP="00996359">
      <w:pPr>
        <w:spacing w:before="240" w:after="240"/>
        <w:rPr>
          <w:rFonts w:ascii="Arial" w:hAnsi="Arial" w:cs="Arial"/>
        </w:rPr>
      </w:pPr>
      <w:r>
        <w:rPr>
          <w:noProof/>
        </w:rPr>
        <w:drawing>
          <wp:inline distT="0" distB="0" distL="0" distR="0" wp14:anchorId="225E366D" wp14:editId="2A8A6EC6">
            <wp:extent cx="6943725" cy="28289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2828925"/>
                    </a:xfrm>
                    <a:prstGeom prst="rect">
                      <a:avLst/>
                    </a:prstGeom>
                    <a:noFill/>
                    <a:ln>
                      <a:noFill/>
                    </a:ln>
                  </pic:spPr>
                </pic:pic>
              </a:graphicData>
            </a:graphic>
          </wp:inline>
        </w:drawing>
      </w:r>
    </w:p>
    <w:p w14:paraId="6CF1C8A6" w14:textId="77777777" w:rsidR="00996359" w:rsidRPr="00293926" w:rsidRDefault="00996359" w:rsidP="00996359">
      <w:pPr>
        <w:pStyle w:val="ListParagraph"/>
        <w:numPr>
          <w:ilvl w:val="0"/>
          <w:numId w:val="11"/>
        </w:numPr>
        <w:spacing w:before="240" w:after="240"/>
        <w:rPr>
          <w:rFonts w:ascii="Arial" w:hAnsi="Arial" w:cs="Arial"/>
        </w:rPr>
      </w:pPr>
      <w:r w:rsidRPr="00293926">
        <w:rPr>
          <w:rFonts w:ascii="Arial" w:hAnsi="Arial" w:cs="Arial"/>
        </w:rPr>
        <w:t>Paste a screen capture showing the log file analysis showing privileges being escalated to root.</w:t>
      </w:r>
    </w:p>
    <w:p w14:paraId="627F628D" w14:textId="0E4FAEDD" w:rsidR="00293926" w:rsidRDefault="0097223C">
      <w:r>
        <w:rPr>
          <w:noProof/>
        </w:rPr>
        <w:lastRenderedPageBreak/>
        <w:drawing>
          <wp:inline distT="0" distB="0" distL="0" distR="0" wp14:anchorId="7D4E4FD3" wp14:editId="3FA09ACF">
            <wp:extent cx="8229600" cy="3187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3187700"/>
                    </a:xfrm>
                    <a:prstGeom prst="rect">
                      <a:avLst/>
                    </a:prstGeom>
                    <a:noFill/>
                    <a:ln>
                      <a:noFill/>
                    </a:ln>
                  </pic:spPr>
                </pic:pic>
              </a:graphicData>
            </a:graphic>
          </wp:inline>
        </w:drawing>
      </w:r>
    </w:p>
    <w:sectPr w:rsidR="00293926"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0477"/>
    <w:multiLevelType w:val="hybridMultilevel"/>
    <w:tmpl w:val="E26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1076FC4"/>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72C3139"/>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B0C09"/>
    <w:multiLevelType w:val="hybridMultilevel"/>
    <w:tmpl w:val="6BE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D28E4"/>
    <w:multiLevelType w:val="hybridMultilevel"/>
    <w:tmpl w:val="FF2A7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9F6B63"/>
    <w:multiLevelType w:val="hybridMultilevel"/>
    <w:tmpl w:val="FF2A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E5A67B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749155271">
    <w:abstractNumId w:val="8"/>
  </w:num>
  <w:num w:numId="2" w16cid:durableId="1297682374">
    <w:abstractNumId w:val="4"/>
  </w:num>
  <w:num w:numId="3" w16cid:durableId="482549950">
    <w:abstractNumId w:val="10"/>
  </w:num>
  <w:num w:numId="4" w16cid:durableId="1742829959">
    <w:abstractNumId w:val="1"/>
  </w:num>
  <w:num w:numId="5" w16cid:durableId="445269594">
    <w:abstractNumId w:val="9"/>
  </w:num>
  <w:num w:numId="6" w16cid:durableId="1757440017">
    <w:abstractNumId w:val="3"/>
  </w:num>
  <w:num w:numId="7" w16cid:durableId="364714310">
    <w:abstractNumId w:val="0"/>
  </w:num>
  <w:num w:numId="8" w16cid:durableId="978344571">
    <w:abstractNumId w:val="2"/>
  </w:num>
  <w:num w:numId="9" w16cid:durableId="920870317">
    <w:abstractNumId w:val="5"/>
  </w:num>
  <w:num w:numId="10" w16cid:durableId="2131851156">
    <w:abstractNumId w:val="7"/>
  </w:num>
  <w:num w:numId="11" w16cid:durableId="1686709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61B"/>
    <w:rsid w:val="00012CCC"/>
    <w:rsid w:val="00097397"/>
    <w:rsid w:val="00117434"/>
    <w:rsid w:val="001565C3"/>
    <w:rsid w:val="00213A71"/>
    <w:rsid w:val="00220D6D"/>
    <w:rsid w:val="00223B94"/>
    <w:rsid w:val="002711D2"/>
    <w:rsid w:val="00293926"/>
    <w:rsid w:val="00316583"/>
    <w:rsid w:val="00422C35"/>
    <w:rsid w:val="00442CD1"/>
    <w:rsid w:val="00467B5A"/>
    <w:rsid w:val="005850E2"/>
    <w:rsid w:val="005A3885"/>
    <w:rsid w:val="006A5D77"/>
    <w:rsid w:val="006B5B8B"/>
    <w:rsid w:val="006C7B3D"/>
    <w:rsid w:val="006D1205"/>
    <w:rsid w:val="00702651"/>
    <w:rsid w:val="007A3FBA"/>
    <w:rsid w:val="007D20BB"/>
    <w:rsid w:val="007E29BD"/>
    <w:rsid w:val="0081561B"/>
    <w:rsid w:val="00822576"/>
    <w:rsid w:val="0086466C"/>
    <w:rsid w:val="0087105F"/>
    <w:rsid w:val="008F76CA"/>
    <w:rsid w:val="0090399E"/>
    <w:rsid w:val="00912780"/>
    <w:rsid w:val="00956DBA"/>
    <w:rsid w:val="0097223C"/>
    <w:rsid w:val="00996359"/>
    <w:rsid w:val="009A2AD2"/>
    <w:rsid w:val="00A86B82"/>
    <w:rsid w:val="00AE3E2F"/>
    <w:rsid w:val="00B41FC9"/>
    <w:rsid w:val="00C359E5"/>
    <w:rsid w:val="00C85266"/>
    <w:rsid w:val="00CA1438"/>
    <w:rsid w:val="00E24852"/>
    <w:rsid w:val="00E36978"/>
    <w:rsid w:val="00F051F1"/>
    <w:rsid w:val="00F2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F10FF0"/>
  <w14:defaultImageDpi w14:val="0"/>
  <w15:docId w15:val="{0871217F-105C-40F7-83B9-4D4EFCF8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 w:type="character" w:styleId="Hyperlink">
    <w:name w:val="Hyperlink"/>
    <w:basedOn w:val="DefaultParagraphFont"/>
    <w:uiPriority w:val="99"/>
    <w:unhideWhenUsed/>
    <w:rsid w:val="0086466C"/>
    <w:rPr>
      <w:color w:val="0000FF" w:themeColor="hyperlink"/>
      <w:u w:val="single"/>
    </w:rPr>
  </w:style>
  <w:style w:type="character" w:styleId="UnresolvedMention">
    <w:name w:val="Unresolved Mention"/>
    <w:basedOn w:val="DefaultParagraphFont"/>
    <w:uiPriority w:val="99"/>
    <w:semiHidden/>
    <w:unhideWhenUsed/>
    <w:rsid w:val="0086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student@192.168.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00:46:52.029"/>
    </inkml:context>
    <inkml:brush xml:id="br0">
      <inkml:brushProperty name="width" value="0.05" units="cm"/>
      <inkml:brushProperty name="height" value="0.05" units="cm"/>
      <inkml:brushProperty name="color" value="#E71224"/>
    </inkml:brush>
  </inkml:definitions>
  <inkml:trace contextRef="#ctx0" brushRef="#br0">176 1 24575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Swihart, Anna</dc:creator>
  <cp:lastModifiedBy>Owens, Liliane</cp:lastModifiedBy>
  <cp:revision>18</cp:revision>
  <dcterms:created xsi:type="dcterms:W3CDTF">2016-05-23T13:56:00Z</dcterms:created>
  <dcterms:modified xsi:type="dcterms:W3CDTF">2023-04-03T01:29:00Z</dcterms:modified>
</cp:coreProperties>
</file>