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C28B3" w14:textId="208C7D48" w:rsidR="00BE0534" w:rsidRPr="00C660A3" w:rsidRDefault="00BE0534" w:rsidP="00BE0534">
      <w:pPr>
        <w:jc w:val="center"/>
        <w:rPr>
          <w:rFonts w:ascii="Arial" w:eastAsia="黑体" w:hAnsi="Arial" w:cs="Arial"/>
          <w:b/>
          <w:bCs/>
          <w:sz w:val="52"/>
        </w:rPr>
      </w:pPr>
      <w:bookmarkStart w:id="0" w:name="_Toc332225203"/>
      <w:bookmarkStart w:id="1" w:name="_Toc332225270"/>
      <w:bookmarkStart w:id="2" w:name="_GoBack"/>
      <w:bookmarkEnd w:id="2"/>
      <w:r>
        <w:rPr>
          <w:rFonts w:ascii="Arial" w:eastAsia="黑体" w:hAnsi="Arial" w:cs="Arial" w:hint="eastAsia"/>
          <w:b/>
          <w:bCs/>
          <w:sz w:val="52"/>
        </w:rPr>
        <w:t>分销端</w:t>
      </w:r>
      <w:r w:rsidR="00460DCD">
        <w:rPr>
          <w:rFonts w:ascii="Arial" w:eastAsia="黑体" w:hAnsi="Arial" w:cs="Arial" w:hint="eastAsia"/>
          <w:b/>
          <w:bCs/>
          <w:sz w:val="52"/>
        </w:rPr>
        <w:t>服务城市</w:t>
      </w:r>
      <w:r>
        <w:rPr>
          <w:rFonts w:ascii="Arial" w:eastAsia="黑体" w:hAnsi="Arial" w:cs="Arial" w:hint="eastAsia"/>
          <w:b/>
          <w:bCs/>
          <w:sz w:val="52"/>
        </w:rPr>
        <w:t>需求说明</w:t>
      </w:r>
    </w:p>
    <w:p w14:paraId="35E22249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3F4A1A65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18E3604C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65F201A6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1036266F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086D1DBC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5D1A6B9E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599F80B0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5718B62E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6A11DF2C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4AAB7A5E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2F824AC1" w14:textId="77777777" w:rsidR="00BE0534" w:rsidRPr="002D46E5" w:rsidRDefault="00BE0534" w:rsidP="00BE0534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347AA974" w14:textId="77777777" w:rsidR="00BE0534" w:rsidRPr="00FC50AB" w:rsidRDefault="00BE0534" w:rsidP="00BE0534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BE0534" w:rsidRPr="00FC50AB" w14:paraId="4A15DC06" w14:textId="77777777" w:rsidTr="00261187">
        <w:trPr>
          <w:trHeight w:val="483"/>
          <w:jc w:val="center"/>
        </w:trPr>
        <w:tc>
          <w:tcPr>
            <w:tcW w:w="1576" w:type="dxa"/>
            <w:vAlign w:val="center"/>
          </w:tcPr>
          <w:p w14:paraId="60C38AB9" w14:textId="77777777" w:rsidR="00BE0534" w:rsidRPr="00FC50AB" w:rsidRDefault="00BE0534" w:rsidP="00261187">
            <w:pPr>
              <w:pStyle w:val="ad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3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48ADD544" w14:textId="77777777" w:rsidR="00BE0534" w:rsidRPr="00FC50AB" w:rsidRDefault="00BE0534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V2.6</w:t>
            </w:r>
          </w:p>
        </w:tc>
        <w:tc>
          <w:tcPr>
            <w:tcW w:w="1734" w:type="dxa"/>
            <w:vAlign w:val="center"/>
          </w:tcPr>
          <w:p w14:paraId="4FDB676C" w14:textId="77777777" w:rsidR="00BE0534" w:rsidRPr="00FC50AB" w:rsidRDefault="00BE0534" w:rsidP="00261187">
            <w:pPr>
              <w:pStyle w:val="ad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14:paraId="2F1B6C48" w14:textId="77777777" w:rsidR="00BE0534" w:rsidRPr="00FC50AB" w:rsidRDefault="00BE0534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运营中心</w:t>
            </w:r>
          </w:p>
        </w:tc>
      </w:tr>
      <w:tr w:rsidR="00BE0534" w:rsidRPr="00FC50AB" w14:paraId="05449DE9" w14:textId="77777777" w:rsidTr="00261187">
        <w:trPr>
          <w:trHeight w:val="413"/>
          <w:jc w:val="center"/>
        </w:trPr>
        <w:tc>
          <w:tcPr>
            <w:tcW w:w="1576" w:type="dxa"/>
            <w:vAlign w:val="center"/>
          </w:tcPr>
          <w:p w14:paraId="43A6B22A" w14:textId="77777777" w:rsidR="00BE0534" w:rsidRPr="00FC50AB" w:rsidRDefault="00BE0534" w:rsidP="0026118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6D0DC2E2" w14:textId="77777777" w:rsidR="00BE0534" w:rsidRPr="00FC50AB" w:rsidRDefault="00BE0534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苏鏊</w:t>
            </w:r>
          </w:p>
        </w:tc>
        <w:tc>
          <w:tcPr>
            <w:tcW w:w="1734" w:type="dxa"/>
            <w:vAlign w:val="center"/>
          </w:tcPr>
          <w:p w14:paraId="43FA38D6" w14:textId="77777777" w:rsidR="00BE0534" w:rsidRPr="00FC50AB" w:rsidRDefault="00BE0534" w:rsidP="0026118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71633066" w14:textId="77777777" w:rsidR="00BE0534" w:rsidRPr="00FC50AB" w:rsidRDefault="00BE0534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2016-08-06</w:t>
            </w:r>
          </w:p>
        </w:tc>
      </w:tr>
      <w:bookmarkEnd w:id="3"/>
      <w:bookmarkEnd w:id="0"/>
    </w:tbl>
    <w:p w14:paraId="0F806D97" w14:textId="77777777" w:rsidR="00BE0534" w:rsidRPr="002D46E5" w:rsidRDefault="00BE0534" w:rsidP="00BE0534">
      <w:pPr>
        <w:pStyle w:val="2"/>
        <w:numPr>
          <w:ilvl w:val="1"/>
          <w:numId w:val="0"/>
        </w:numPr>
        <w:tabs>
          <w:tab w:val="num" w:pos="0"/>
        </w:tabs>
        <w:spacing w:before="100" w:beforeAutospacing="1" w:after="100" w:afterAutospacing="1" w:line="240" w:lineRule="auto"/>
        <w:rPr>
          <w:rFonts w:asciiTheme="minorHAnsi" w:eastAsiaTheme="minorEastAsia" w:hAnsiTheme="minorHAnsi" w:cstheme="minorBidi"/>
          <w:b w:val="0"/>
          <w:bCs w:val="0"/>
          <w:sz w:val="16"/>
          <w:szCs w:val="16"/>
        </w:rPr>
      </w:pPr>
    </w:p>
    <w:p w14:paraId="4CF8ED08" w14:textId="77777777" w:rsidR="00BE0534" w:rsidRPr="002D46E5" w:rsidRDefault="00BE0534" w:rsidP="00BE0534">
      <w:pPr>
        <w:rPr>
          <w:sz w:val="16"/>
          <w:szCs w:val="16"/>
        </w:rPr>
      </w:pPr>
    </w:p>
    <w:p w14:paraId="04AA2812" w14:textId="77777777" w:rsidR="00BE0534" w:rsidRPr="002D46E5" w:rsidRDefault="00BE0534" w:rsidP="00BE0534">
      <w:pPr>
        <w:rPr>
          <w:sz w:val="16"/>
          <w:szCs w:val="16"/>
        </w:rPr>
      </w:pPr>
    </w:p>
    <w:p w14:paraId="0ECFFE0E" w14:textId="77777777" w:rsidR="00BE0534" w:rsidRPr="002D46E5" w:rsidRDefault="00BE0534" w:rsidP="00BE0534">
      <w:pPr>
        <w:rPr>
          <w:sz w:val="16"/>
          <w:szCs w:val="16"/>
        </w:rPr>
      </w:pPr>
    </w:p>
    <w:p w14:paraId="4A82213A" w14:textId="77777777" w:rsidR="00626339" w:rsidRDefault="00626339" w:rsidP="00626339">
      <w:pPr>
        <w:pStyle w:val="2"/>
        <w:numPr>
          <w:ilvl w:val="1"/>
          <w:numId w:val="0"/>
        </w:numPr>
        <w:tabs>
          <w:tab w:val="num" w:pos="0"/>
        </w:tabs>
        <w:spacing w:before="100" w:beforeAutospacing="1" w:after="100" w:afterAutospacing="1" w:line="240" w:lineRule="auto"/>
      </w:pPr>
      <w:r>
        <w:rPr>
          <w:rFonts w:hint="eastAsia"/>
        </w:rPr>
        <w:lastRenderedPageBreak/>
        <w:t>服务城市</w:t>
      </w:r>
      <w:bookmarkEnd w:id="1"/>
    </w:p>
    <w:p w14:paraId="7D418821" w14:textId="77777777" w:rsidR="00626339" w:rsidRDefault="00626339" w:rsidP="00626339">
      <w:r>
        <w:rPr>
          <w:noProof/>
        </w:rPr>
        <w:drawing>
          <wp:inline distT="0" distB="0" distL="0" distR="0" wp14:anchorId="0CA306C9" wp14:editId="6548007E">
            <wp:extent cx="2346783" cy="4399393"/>
            <wp:effectExtent l="0" t="0" r="0" b="0"/>
            <wp:docPr id="8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83" cy="439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66ED" w14:textId="77777777" w:rsidR="00626339" w:rsidRPr="0068200A" w:rsidRDefault="00626339" w:rsidP="00626339">
      <w:pPr>
        <w:pStyle w:val="3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sz w:val="22"/>
          <w:szCs w:val="22"/>
        </w:rPr>
      </w:pPr>
      <w:bookmarkStart w:id="4" w:name="_Toc332225271"/>
      <w:r w:rsidRPr="0068200A">
        <w:rPr>
          <w:rFonts w:hint="eastAsia"/>
          <w:sz w:val="22"/>
          <w:szCs w:val="22"/>
        </w:rPr>
        <w:t>页面说明</w:t>
      </w:r>
      <w:bookmarkEnd w:id="4"/>
    </w:p>
    <w:p w14:paraId="4E498590" w14:textId="77777777" w:rsidR="00626339" w:rsidRDefault="00626339" w:rsidP="00626339">
      <w:r>
        <w:rPr>
          <w:rFonts w:hint="eastAsia"/>
        </w:rPr>
        <w:t>展示所在城市及开通服务的城市以供选择；选择后</w:t>
      </w:r>
      <w:r>
        <w:rPr>
          <w:rFonts w:hint="eastAsia"/>
        </w:rPr>
        <w:t>APP</w:t>
      </w:r>
      <w:r>
        <w:rPr>
          <w:rFonts w:hint="eastAsia"/>
        </w:rPr>
        <w:t>首页展示该服务城市的产品</w:t>
      </w:r>
    </w:p>
    <w:p w14:paraId="7595BBA0" w14:textId="77777777" w:rsidR="00626339" w:rsidRPr="00384CC3" w:rsidRDefault="00626339" w:rsidP="00626339">
      <w:pPr>
        <w:pStyle w:val="3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sz w:val="22"/>
          <w:szCs w:val="22"/>
        </w:rPr>
      </w:pPr>
      <w:bookmarkStart w:id="5" w:name="_Toc332225272"/>
      <w:r w:rsidRPr="00384CC3">
        <w:rPr>
          <w:rFonts w:hint="eastAsia"/>
          <w:sz w:val="22"/>
          <w:szCs w:val="22"/>
        </w:rPr>
        <w:t>场景说明</w:t>
      </w:r>
      <w:bookmarkEnd w:id="5"/>
    </w:p>
    <w:p w14:paraId="0C4BF2EC" w14:textId="77777777" w:rsidR="00626339" w:rsidRDefault="00626339" w:rsidP="00626339">
      <w:r>
        <w:rPr>
          <w:rFonts w:hint="eastAsia"/>
        </w:rPr>
        <w:t xml:space="preserve">case1: </w:t>
      </w:r>
      <w:r>
        <w:rPr>
          <w:rFonts w:hint="eastAsia"/>
        </w:rPr>
        <w:t>用户第一次打开卖游翁时，显示</w:t>
      </w:r>
      <w:r>
        <w:rPr>
          <w:rFonts w:hint="eastAsia"/>
        </w:rPr>
        <w:t>[</w:t>
      </w:r>
      <w:r>
        <w:rPr>
          <w:rFonts w:hint="eastAsia"/>
        </w:rPr>
        <w:t>服务城市</w:t>
      </w:r>
      <w:r>
        <w:rPr>
          <w:rFonts w:hint="eastAsia"/>
        </w:rPr>
        <w:t>]</w:t>
      </w:r>
      <w:r>
        <w:rPr>
          <w:rFonts w:hint="eastAsia"/>
        </w:rPr>
        <w:t>页面</w:t>
      </w:r>
    </w:p>
    <w:p w14:paraId="58B2FCB5" w14:textId="77777777" w:rsidR="00626339" w:rsidRDefault="00626339" w:rsidP="00626339">
      <w:r>
        <w:rPr>
          <w:rFonts w:hint="eastAsia"/>
        </w:rPr>
        <w:t xml:space="preserve">case2: </w:t>
      </w:r>
      <w:r>
        <w:rPr>
          <w:rFonts w:hint="eastAsia"/>
        </w:rPr>
        <w:t>定位失败时长＞</w:t>
      </w:r>
      <w:r>
        <w:rPr>
          <w:rFonts w:hint="eastAsia"/>
        </w:rPr>
        <w:t>1</w:t>
      </w:r>
      <w:r>
        <w:rPr>
          <w:rFonts w:hint="eastAsia"/>
        </w:rPr>
        <w:t>秒，当前页面显示</w:t>
      </w:r>
      <w:r>
        <w:rPr>
          <w:rFonts w:hint="eastAsia"/>
        </w:rPr>
        <w:t>[</w:t>
      </w:r>
      <w:r>
        <w:rPr>
          <w:rFonts w:hint="eastAsia"/>
        </w:rPr>
        <w:t>服务城市</w:t>
      </w:r>
      <w:r>
        <w:rPr>
          <w:rFonts w:hint="eastAsia"/>
        </w:rPr>
        <w:t>]</w:t>
      </w:r>
      <w:r>
        <w:rPr>
          <w:rFonts w:hint="eastAsia"/>
        </w:rPr>
        <w:t>页面</w:t>
      </w:r>
    </w:p>
    <w:p w14:paraId="659595B3" w14:textId="77777777" w:rsidR="00626339" w:rsidRPr="00384CC3" w:rsidRDefault="00626339" w:rsidP="00626339">
      <w:pPr>
        <w:pStyle w:val="3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sz w:val="22"/>
          <w:szCs w:val="22"/>
        </w:rPr>
      </w:pPr>
      <w:bookmarkStart w:id="6" w:name="_Toc332225273"/>
      <w:r w:rsidRPr="00384CC3">
        <w:rPr>
          <w:rFonts w:hint="eastAsia"/>
          <w:sz w:val="22"/>
          <w:szCs w:val="22"/>
        </w:rPr>
        <w:t>交互说明</w:t>
      </w:r>
      <w:bookmarkEnd w:id="6"/>
    </w:p>
    <w:tbl>
      <w:tblPr>
        <w:tblStyle w:val="a7"/>
        <w:tblW w:w="8071" w:type="dxa"/>
        <w:tblInd w:w="108" w:type="dxa"/>
        <w:tblLook w:val="04A0" w:firstRow="1" w:lastRow="0" w:firstColumn="1" w:lastColumn="0" w:noHBand="0" w:noVBand="1"/>
      </w:tblPr>
      <w:tblGrid>
        <w:gridCol w:w="1856"/>
        <w:gridCol w:w="1289"/>
        <w:gridCol w:w="4926"/>
      </w:tblGrid>
      <w:tr w:rsidR="00626339" w:rsidRPr="00602BE8" w14:paraId="083B6821" w14:textId="77777777" w:rsidTr="00261187">
        <w:trPr>
          <w:trHeight w:val="382"/>
        </w:trPr>
        <w:tc>
          <w:tcPr>
            <w:tcW w:w="1856" w:type="dxa"/>
            <w:shd w:val="clear" w:color="auto" w:fill="92CDDC" w:themeFill="accent5" w:themeFillTint="99"/>
          </w:tcPr>
          <w:p w14:paraId="369CEE16" w14:textId="77777777" w:rsidR="00626339" w:rsidRPr="00F20922" w:rsidRDefault="00626339" w:rsidP="00261187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对象</w:t>
            </w:r>
          </w:p>
        </w:tc>
        <w:tc>
          <w:tcPr>
            <w:tcW w:w="1289" w:type="dxa"/>
            <w:shd w:val="clear" w:color="auto" w:fill="92CDDC" w:themeFill="accent5" w:themeFillTint="99"/>
          </w:tcPr>
          <w:p w14:paraId="3D6697B6" w14:textId="77777777" w:rsidR="00626339" w:rsidRPr="00F20922" w:rsidRDefault="00626339" w:rsidP="00261187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动作</w:t>
            </w:r>
          </w:p>
        </w:tc>
        <w:tc>
          <w:tcPr>
            <w:tcW w:w="4926" w:type="dxa"/>
            <w:shd w:val="clear" w:color="auto" w:fill="92CDDC" w:themeFill="accent5" w:themeFillTint="99"/>
          </w:tcPr>
          <w:p w14:paraId="23D6F32A" w14:textId="77777777" w:rsidR="00626339" w:rsidRPr="00F20922" w:rsidRDefault="00626339" w:rsidP="00261187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交互</w:t>
            </w:r>
          </w:p>
        </w:tc>
      </w:tr>
      <w:tr w:rsidR="00626339" w:rsidRPr="00EF7BB8" w14:paraId="49A907A0" w14:textId="77777777" w:rsidTr="00261187">
        <w:trPr>
          <w:trHeight w:val="265"/>
        </w:trPr>
        <w:tc>
          <w:tcPr>
            <w:tcW w:w="1856" w:type="dxa"/>
            <w:vAlign w:val="center"/>
          </w:tcPr>
          <w:p w14:paraId="6A16739B" w14:textId="77777777" w:rsidR="00626339" w:rsidRDefault="00626339" w:rsidP="002611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城市名</w:t>
            </w:r>
          </w:p>
        </w:tc>
        <w:tc>
          <w:tcPr>
            <w:tcW w:w="1289" w:type="dxa"/>
            <w:vAlign w:val="center"/>
          </w:tcPr>
          <w:p w14:paraId="7A5DF54B" w14:textId="77777777" w:rsidR="00626339" w:rsidRPr="000F5F42" w:rsidRDefault="00626339" w:rsidP="002611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01984559" w14:textId="77777777" w:rsidR="00626339" w:rsidRDefault="00626339" w:rsidP="002611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新页面打开首页，数据拉取为该省份内账户可见数据</w:t>
            </w:r>
          </w:p>
        </w:tc>
      </w:tr>
      <w:tr w:rsidR="00626339" w:rsidRPr="00EF7BB8" w14:paraId="3DD0253F" w14:textId="77777777" w:rsidTr="00261187">
        <w:trPr>
          <w:trHeight w:val="265"/>
        </w:trPr>
        <w:tc>
          <w:tcPr>
            <w:tcW w:w="1856" w:type="dxa"/>
            <w:vAlign w:val="center"/>
          </w:tcPr>
          <w:p w14:paraId="749669FA" w14:textId="77777777" w:rsidR="00626339" w:rsidRDefault="00626339" w:rsidP="002611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X</w:t>
            </w:r>
            <w:r>
              <w:rPr>
                <w:rFonts w:hint="eastAsia"/>
                <w:szCs w:val="18"/>
              </w:rPr>
              <w:t>号</w:t>
            </w:r>
          </w:p>
        </w:tc>
        <w:tc>
          <w:tcPr>
            <w:tcW w:w="1289" w:type="dxa"/>
            <w:vAlign w:val="center"/>
          </w:tcPr>
          <w:p w14:paraId="496C93DB" w14:textId="77777777" w:rsidR="00626339" w:rsidRDefault="00626339" w:rsidP="002611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65711219" w14:textId="77777777" w:rsidR="00626339" w:rsidRDefault="00626339" w:rsidP="002611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页面消失，再次定位。如定位失败页面再次弹出</w:t>
            </w:r>
          </w:p>
        </w:tc>
      </w:tr>
    </w:tbl>
    <w:p w14:paraId="34D2D28A" w14:textId="7550700F" w:rsidR="00501FAB" w:rsidRPr="00023F5F" w:rsidRDefault="00501FAB" w:rsidP="00023F5F">
      <w:pPr>
        <w:pStyle w:val="3"/>
        <w:keepLines w:val="0"/>
        <w:spacing w:before="100" w:beforeAutospacing="1" w:after="100" w:afterAutospacing="1" w:line="240" w:lineRule="auto"/>
        <w:rPr>
          <w:sz w:val="22"/>
          <w:szCs w:val="22"/>
        </w:rPr>
      </w:pPr>
    </w:p>
    <w:sectPr w:rsidR="00501FAB" w:rsidRPr="0002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8125E" w14:textId="77777777" w:rsidR="005A1FCD" w:rsidRDefault="005A1FCD" w:rsidP="00501FAB">
      <w:r>
        <w:separator/>
      </w:r>
    </w:p>
  </w:endnote>
  <w:endnote w:type="continuationSeparator" w:id="0">
    <w:p w14:paraId="3FD9CFAD" w14:textId="77777777" w:rsidR="005A1FCD" w:rsidRDefault="005A1FCD" w:rsidP="00501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3CD2E" w14:textId="77777777" w:rsidR="005A1FCD" w:rsidRDefault="005A1FCD" w:rsidP="00501FAB">
      <w:r>
        <w:separator/>
      </w:r>
    </w:p>
  </w:footnote>
  <w:footnote w:type="continuationSeparator" w:id="0">
    <w:p w14:paraId="74E5C55F" w14:textId="77777777" w:rsidR="005A1FCD" w:rsidRDefault="005A1FCD" w:rsidP="00501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41DF3"/>
    <w:multiLevelType w:val="multilevel"/>
    <w:tmpl w:val="369C63B8"/>
    <w:lvl w:ilvl="0">
      <w:start w:val="1"/>
      <w:numFmt w:val="decimal"/>
      <w:lvlText w:val="8.%1"/>
      <w:lvlJc w:val="left"/>
      <w:pPr>
        <w:ind w:left="480" w:hanging="48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CA5C85"/>
    <w:multiLevelType w:val="hybridMultilevel"/>
    <w:tmpl w:val="57E42452"/>
    <w:lvl w:ilvl="0" w:tplc="C80E4E0C">
      <w:start w:val="1"/>
      <w:numFmt w:val="decimal"/>
      <w:lvlText w:val="1.%1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5F"/>
    <w:rsid w:val="00023F5F"/>
    <w:rsid w:val="003B0095"/>
    <w:rsid w:val="00460DCD"/>
    <w:rsid w:val="00481E3E"/>
    <w:rsid w:val="00501FAB"/>
    <w:rsid w:val="005A1FCD"/>
    <w:rsid w:val="005D1E67"/>
    <w:rsid w:val="00626339"/>
    <w:rsid w:val="006A7EC9"/>
    <w:rsid w:val="007C0127"/>
    <w:rsid w:val="007E4601"/>
    <w:rsid w:val="0088403A"/>
    <w:rsid w:val="008B695F"/>
    <w:rsid w:val="00925FD9"/>
    <w:rsid w:val="00933A93"/>
    <w:rsid w:val="00A47FAE"/>
    <w:rsid w:val="00BE0534"/>
    <w:rsid w:val="00C23ED5"/>
    <w:rsid w:val="00E163F9"/>
    <w:rsid w:val="00F8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658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FAB"/>
    <w:pPr>
      <w:keepNext/>
      <w:keepLines/>
      <w:spacing w:before="6000" w:after="600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01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01FA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01FAB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501FAB"/>
    <w:rPr>
      <w:b/>
      <w:bCs/>
      <w:sz w:val="32"/>
      <w:szCs w:val="32"/>
    </w:rPr>
  </w:style>
  <w:style w:type="table" w:styleId="a7">
    <w:name w:val="Table Grid"/>
    <w:basedOn w:val="a1"/>
    <w:uiPriority w:val="39"/>
    <w:rsid w:val="00501FA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01FA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01FA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01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7C0127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7C0127"/>
    <w:rPr>
      <w:rFonts w:ascii="Heiti SC Light" w:eastAsia="Heiti SC Light"/>
      <w:sz w:val="24"/>
      <w:szCs w:val="24"/>
    </w:rPr>
  </w:style>
  <w:style w:type="paragraph" w:styleId="ac">
    <w:name w:val="List Paragraph"/>
    <w:basedOn w:val="a"/>
    <w:uiPriority w:val="34"/>
    <w:qFormat/>
    <w:rsid w:val="0062633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Note Heading"/>
    <w:basedOn w:val="a"/>
    <w:next w:val="a"/>
    <w:link w:val="ae"/>
    <w:rsid w:val="00BE0534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e">
    <w:name w:val="注释标题字符"/>
    <w:basedOn w:val="a0"/>
    <w:link w:val="ad"/>
    <w:rsid w:val="00BE053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FAB"/>
    <w:pPr>
      <w:keepNext/>
      <w:keepLines/>
      <w:spacing w:before="6000" w:after="600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01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01FA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01FAB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501FAB"/>
    <w:rPr>
      <w:b/>
      <w:bCs/>
      <w:sz w:val="32"/>
      <w:szCs w:val="32"/>
    </w:rPr>
  </w:style>
  <w:style w:type="table" w:styleId="a7">
    <w:name w:val="Table Grid"/>
    <w:basedOn w:val="a1"/>
    <w:uiPriority w:val="39"/>
    <w:rsid w:val="00501FA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01FA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01FA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01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7C0127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7C0127"/>
    <w:rPr>
      <w:rFonts w:ascii="Heiti SC Light" w:eastAsia="Heiti SC Light"/>
      <w:sz w:val="24"/>
      <w:szCs w:val="24"/>
    </w:rPr>
  </w:style>
  <w:style w:type="paragraph" w:styleId="ac">
    <w:name w:val="List Paragraph"/>
    <w:basedOn w:val="a"/>
    <w:uiPriority w:val="34"/>
    <w:qFormat/>
    <w:rsid w:val="0062633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Note Heading"/>
    <w:basedOn w:val="a"/>
    <w:next w:val="a"/>
    <w:link w:val="ae"/>
    <w:rsid w:val="00BE0534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e">
    <w:name w:val="注释标题字符"/>
    <w:basedOn w:val="a0"/>
    <w:link w:val="ad"/>
    <w:rsid w:val="00BE053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235</Characters>
  <Application>Microsoft Macintosh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 s</cp:lastModifiedBy>
  <cp:revision>32</cp:revision>
  <dcterms:created xsi:type="dcterms:W3CDTF">2016-08-12T04:18:00Z</dcterms:created>
  <dcterms:modified xsi:type="dcterms:W3CDTF">2016-08-15T14:05:00Z</dcterms:modified>
</cp:coreProperties>
</file>