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13224" w14:textId="77777777" w:rsidR="00FA4688" w:rsidRDefault="00FA4688"/>
    <w:p w14:paraId="01B0E9D2" w14:textId="4543D2C3" w:rsidR="00FA4688" w:rsidRP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Systèmes d’Information</w:t>
      </w:r>
    </w:p>
    <w:p w14:paraId="2225AEFF" w14:textId="787A2CAF" w:rsidR="00FA4688" w:rsidRPr="00FA4688" w:rsidRDefault="00FA4688" w:rsidP="00FA4688">
      <w:pPr>
        <w:jc w:val="center"/>
        <w:rPr>
          <w:sz w:val="56"/>
          <w:szCs w:val="56"/>
        </w:rPr>
      </w:pPr>
      <w:r w:rsidRPr="00FA4688">
        <w:rPr>
          <w:sz w:val="56"/>
          <w:szCs w:val="56"/>
        </w:rPr>
        <w:t xml:space="preserve">TP ODOO </w:t>
      </w:r>
    </w:p>
    <w:p w14:paraId="0103EB6E" w14:textId="77777777" w:rsidR="00FA4688" w:rsidRDefault="00FA4688"/>
    <w:p w14:paraId="51B1146D" w14:textId="1436705D" w:rsidR="00FA4688" w:rsidRDefault="00FA4688" w:rsidP="00FA4688">
      <w:pPr>
        <w:jc w:val="center"/>
      </w:pPr>
      <w:r>
        <w:rPr>
          <w:noProof/>
        </w:rPr>
        <w:drawing>
          <wp:inline distT="0" distB="0" distL="0" distR="0" wp14:anchorId="07814B19" wp14:editId="4238DACB">
            <wp:extent cx="3433156" cy="3433156"/>
            <wp:effectExtent l="0" t="0" r="0" b="0"/>
            <wp:docPr id="1283101307" name="Image 1" descr="Une image contenant capture d’écran, Graphique, Police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01307" name="Image 1" descr="Une image contenant capture d’écran, Graphique, Police, logo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2749" cy="345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F08D" w14:textId="07A4B405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Fait par</w:t>
      </w:r>
    </w:p>
    <w:p w14:paraId="5505759D" w14:textId="7334C4BE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Lilian Mirabel</w:t>
      </w:r>
    </w:p>
    <w:p w14:paraId="5E25480B" w14:textId="431407BF" w:rsidR="00FA4688" w:rsidRDefault="00FA4688" w:rsidP="00FA4688">
      <w:pPr>
        <w:jc w:val="center"/>
        <w:rPr>
          <w:sz w:val="56"/>
          <w:szCs w:val="56"/>
        </w:rPr>
      </w:pPr>
      <w:proofErr w:type="gramStart"/>
      <w:r>
        <w:rPr>
          <w:sz w:val="56"/>
          <w:szCs w:val="56"/>
        </w:rPr>
        <w:t>et</w:t>
      </w:r>
      <w:proofErr w:type="gramEnd"/>
    </w:p>
    <w:p w14:paraId="44FC6A4D" w14:textId="601A18C8" w:rsidR="00FA4688" w:rsidRDefault="00FA4688" w:rsidP="00FA4688">
      <w:pPr>
        <w:jc w:val="center"/>
        <w:rPr>
          <w:sz w:val="56"/>
          <w:szCs w:val="56"/>
        </w:rPr>
      </w:pPr>
      <w:proofErr w:type="spellStart"/>
      <w:r>
        <w:rPr>
          <w:sz w:val="56"/>
          <w:szCs w:val="56"/>
        </w:rPr>
        <w:t>Ander</w:t>
      </w:r>
      <w:proofErr w:type="spellEnd"/>
      <w:r>
        <w:rPr>
          <w:sz w:val="56"/>
          <w:szCs w:val="56"/>
        </w:rPr>
        <w:t xml:space="preserve"> Pic</w:t>
      </w:r>
    </w:p>
    <w:p w14:paraId="76598CEF" w14:textId="77777777" w:rsidR="00FA4688" w:rsidRDefault="00FA4688" w:rsidP="00FA4688">
      <w:pPr>
        <w:jc w:val="center"/>
        <w:rPr>
          <w:sz w:val="56"/>
          <w:szCs w:val="56"/>
        </w:rPr>
      </w:pPr>
    </w:p>
    <w:p w14:paraId="35612F66" w14:textId="77777777" w:rsidR="00FA4688" w:rsidRDefault="00FA4688" w:rsidP="00FA4688">
      <w:pPr>
        <w:jc w:val="center"/>
        <w:rPr>
          <w:sz w:val="56"/>
          <w:szCs w:val="56"/>
        </w:rPr>
      </w:pPr>
    </w:p>
    <w:p w14:paraId="32BBFE25" w14:textId="2216EFD6" w:rsidR="00FA4688" w:rsidRDefault="00FA4688" w:rsidP="002C6BF2">
      <w:pPr>
        <w:jc w:val="center"/>
        <w:rPr>
          <w:sz w:val="56"/>
          <w:szCs w:val="56"/>
        </w:rPr>
      </w:pPr>
      <w:r w:rsidRPr="00FA4688">
        <w:rPr>
          <w:sz w:val="56"/>
          <w:szCs w:val="56"/>
        </w:rPr>
        <w:lastRenderedPageBreak/>
        <w:t>Sommaire</w:t>
      </w:r>
    </w:p>
    <w:sdt>
      <w:sdtPr>
        <w:id w:val="-69562229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DE6B061" w14:textId="0E89DB5B" w:rsidR="00FA4688" w:rsidRDefault="00FA4688">
          <w:pPr>
            <w:pStyle w:val="En-ttedetabledesmatires"/>
          </w:pPr>
          <w:r>
            <w:t>Table des matières</w:t>
          </w:r>
        </w:p>
        <w:p w14:paraId="54BE35A8" w14:textId="78CD518A" w:rsidR="000150C7" w:rsidRDefault="00FA4688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0678757" w:history="1">
            <w:r w:rsidR="000150C7" w:rsidRPr="00BB4268">
              <w:rPr>
                <w:rStyle w:val="Lienhypertexte"/>
                <w:noProof/>
              </w:rPr>
              <w:t>Installation de Odoo</w:t>
            </w:r>
            <w:r w:rsidR="000150C7">
              <w:rPr>
                <w:noProof/>
                <w:webHidden/>
              </w:rPr>
              <w:tab/>
            </w:r>
            <w:r w:rsidR="000150C7">
              <w:rPr>
                <w:noProof/>
                <w:webHidden/>
              </w:rPr>
              <w:fldChar w:fldCharType="begin"/>
            </w:r>
            <w:r w:rsidR="000150C7">
              <w:rPr>
                <w:noProof/>
                <w:webHidden/>
              </w:rPr>
              <w:instrText xml:space="preserve"> PAGEREF _Toc210678757 \h </w:instrText>
            </w:r>
            <w:r w:rsidR="000150C7">
              <w:rPr>
                <w:noProof/>
                <w:webHidden/>
              </w:rPr>
            </w:r>
            <w:r w:rsidR="000150C7">
              <w:rPr>
                <w:noProof/>
                <w:webHidden/>
              </w:rPr>
              <w:fldChar w:fldCharType="separate"/>
            </w:r>
            <w:r w:rsidR="000150C7">
              <w:rPr>
                <w:noProof/>
                <w:webHidden/>
              </w:rPr>
              <w:t>3</w:t>
            </w:r>
            <w:r w:rsidR="000150C7">
              <w:rPr>
                <w:noProof/>
                <w:webHidden/>
              </w:rPr>
              <w:fldChar w:fldCharType="end"/>
            </w:r>
          </w:hyperlink>
        </w:p>
        <w:p w14:paraId="201D40C1" w14:textId="524B4E13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58" w:history="1">
            <w:r w:rsidRPr="00BB4268">
              <w:rPr>
                <w:rStyle w:val="Lienhypertexte"/>
                <w:noProof/>
              </w:rPr>
              <w:t>Que-ce qu’Odoo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9F3F9" w14:textId="2F29CE3A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59" w:history="1">
            <w:r w:rsidRPr="00BB4268">
              <w:rPr>
                <w:rStyle w:val="Lienhypertexte"/>
                <w:noProof/>
              </w:rPr>
              <w:t>Pourquoi l’utiliser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1525A" w14:textId="39A7307E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0" w:history="1">
            <w:r w:rsidRPr="00BB4268">
              <w:rPr>
                <w:rStyle w:val="Lienhypertexte"/>
                <w:noProof/>
              </w:rPr>
              <w:t>Comment installer Odoo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117B1" w14:textId="2CAC4885" w:rsidR="000150C7" w:rsidRDefault="000150C7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678761" w:history="1">
            <w:r w:rsidRPr="00BB4268">
              <w:rPr>
                <w:rStyle w:val="Lienhypertexte"/>
                <w:noProof/>
              </w:rPr>
              <w:t>La configuration lors de la première connexion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6C8B3" w14:textId="4FD3034E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2" w:history="1">
            <w:r w:rsidRPr="00BB4268">
              <w:rPr>
                <w:rStyle w:val="Lienhypertexte"/>
                <w:noProof/>
              </w:rPr>
              <w:t>Création de différents compte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E6E58" w14:textId="4D9FA784" w:rsidR="000150C7" w:rsidRDefault="000150C7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678763" w:history="1">
            <w:r w:rsidRPr="00BB4268">
              <w:rPr>
                <w:rStyle w:val="Lienhypertexte"/>
                <w:noProof/>
              </w:rPr>
              <w:t>Crée un compte administrateur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BEE6C" w14:textId="369F6448" w:rsidR="000150C7" w:rsidRDefault="000150C7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678764" w:history="1">
            <w:r w:rsidRPr="00BB4268">
              <w:rPr>
                <w:rStyle w:val="Lienhypertexte"/>
                <w:noProof/>
              </w:rPr>
              <w:t>Crée des compte utilisateurs métiers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697E0" w14:textId="21060E00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5" w:history="1">
            <w:r w:rsidRPr="00BB4268">
              <w:rPr>
                <w:rStyle w:val="Lienhypertexte"/>
                <w:noProof/>
              </w:rPr>
              <w:t>Installation des modules de base d’Odoo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D42C5" w14:textId="2A2B7612" w:rsidR="000150C7" w:rsidRDefault="000150C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678766" w:history="1">
            <w:r w:rsidRPr="00BB4268">
              <w:rPr>
                <w:rStyle w:val="Lienhypertexte"/>
                <w:noProof/>
              </w:rPr>
              <w:t>Identifier les besoins de la start-up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7439B" w14:textId="7857275B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7" w:history="1">
            <w:r w:rsidRPr="00BB4268">
              <w:rPr>
                <w:rStyle w:val="Lienhypertexte"/>
                <w:noProof/>
              </w:rPr>
              <w:t>Cartographie Fonctionnelle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94216" w14:textId="562E8680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68" w:history="1">
            <w:r w:rsidRPr="00BB4268">
              <w:rPr>
                <w:rStyle w:val="Lienhypertexte"/>
                <w:noProof/>
              </w:rPr>
              <w:t>Cartographie Applicative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92959" w14:textId="36D77CF5" w:rsidR="000150C7" w:rsidRDefault="000150C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678769" w:history="1">
            <w:r w:rsidRPr="00BB4268">
              <w:rPr>
                <w:rStyle w:val="Lienhypertexte"/>
                <w:noProof/>
              </w:rPr>
              <w:t>Configuration métier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40FA0" w14:textId="7E345FB4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70" w:history="1">
            <w:r w:rsidRPr="00BB4268">
              <w:rPr>
                <w:rStyle w:val="Lienhypertexte"/>
                <w:noProof/>
              </w:rPr>
              <w:t>Création d’un trajet « La Rochelle -&gt; Nantes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8543A" w14:textId="072BE410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71" w:history="1">
            <w:r w:rsidRPr="00BB4268">
              <w:rPr>
                <w:rStyle w:val="Lienhypertexte"/>
                <w:noProof/>
              </w:rPr>
              <w:t>Simulation d’une réservation d’un passager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40C82" w14:textId="515EE9B4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72" w:history="1">
            <w:r w:rsidRPr="00BB4268">
              <w:rPr>
                <w:rStyle w:val="Lienhypertexte"/>
                <w:noProof/>
              </w:rPr>
              <w:t>Génération de la facture et marquer le paiement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0D674" w14:textId="2D01F146" w:rsidR="000150C7" w:rsidRDefault="000150C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678773" w:history="1">
            <w:r w:rsidRPr="00BB4268">
              <w:rPr>
                <w:rStyle w:val="Lienhypertexte"/>
                <w:noProof/>
              </w:rPr>
              <w:t>CRM et suivi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00A51" w14:textId="7A938367" w:rsidR="000150C7" w:rsidRDefault="000150C7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678774" w:history="1">
            <w:r w:rsidRPr="00BB4268">
              <w:rPr>
                <w:rStyle w:val="Lienhypertexte"/>
                <w:noProof/>
              </w:rPr>
              <w:t>Simuler un prospect conducteur → passage en client actif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_Toc210678774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6E0D" w14:textId="1E4887BD" w:rsidR="00FA4688" w:rsidRDefault="00FA4688">
          <w:r>
            <w:rPr>
              <w:b/>
              <w:bCs/>
              <w:noProof/>
            </w:rPr>
            <w:fldChar w:fldCharType="end"/>
          </w:r>
        </w:p>
      </w:sdtContent>
    </w:sdt>
    <w:p w14:paraId="49A62BB7" w14:textId="77777777" w:rsidR="00FA4688" w:rsidRPr="00FA4688" w:rsidRDefault="00FA4688" w:rsidP="00FA4688">
      <w:pPr>
        <w:jc w:val="center"/>
        <w:rPr>
          <w:sz w:val="56"/>
          <w:szCs w:val="56"/>
        </w:rPr>
      </w:pPr>
    </w:p>
    <w:p w14:paraId="7B56D28D" w14:textId="77777777" w:rsidR="00FA4688" w:rsidRDefault="00FA4688"/>
    <w:p w14:paraId="2392DDE2" w14:textId="77777777" w:rsidR="00FA4688" w:rsidRDefault="00FA4688"/>
    <w:p w14:paraId="2730E1B8" w14:textId="77777777" w:rsidR="00FA4688" w:rsidRDefault="00FA4688"/>
    <w:p w14:paraId="57596EB8" w14:textId="6B68E3F4" w:rsidR="005A5872" w:rsidRDefault="00DB6A30" w:rsidP="00FA4688">
      <w:pPr>
        <w:pStyle w:val="Titre1"/>
      </w:pPr>
      <w:r>
        <w:tab/>
      </w:r>
      <w:r>
        <w:tab/>
      </w:r>
      <w:r>
        <w:tab/>
        <w:t xml:space="preserve">                           </w:t>
      </w:r>
    </w:p>
    <w:p w14:paraId="27555A54" w14:textId="77777777" w:rsidR="005A5872" w:rsidRPr="005A5872" w:rsidRDefault="005A5872" w:rsidP="005A5872"/>
    <w:p w14:paraId="11F7A6BE" w14:textId="3A39D2D1" w:rsidR="00FA4688" w:rsidRDefault="00FA4688" w:rsidP="00FA4688">
      <w:pPr>
        <w:pStyle w:val="Titre1"/>
      </w:pPr>
      <w:bookmarkStart w:id="0" w:name="_Toc210678757"/>
      <w:r>
        <w:lastRenderedPageBreak/>
        <w:t>Installation de Odoo</w:t>
      </w:r>
      <w:bookmarkEnd w:id="0"/>
    </w:p>
    <w:p w14:paraId="60704375" w14:textId="77777777" w:rsidR="00FA4688" w:rsidRDefault="00FA4688" w:rsidP="00FA4688"/>
    <w:p w14:paraId="0E14991A" w14:textId="1839CF55" w:rsidR="00FA4688" w:rsidRDefault="00FA4688" w:rsidP="00FA4688">
      <w:pPr>
        <w:pStyle w:val="Titre2"/>
      </w:pPr>
      <w:bookmarkStart w:id="1" w:name="_Toc210678758"/>
      <w:r>
        <w:t>Que-ce qu’Odoo ?</w:t>
      </w:r>
      <w:bookmarkEnd w:id="1"/>
    </w:p>
    <w:p w14:paraId="5F429F50" w14:textId="77777777" w:rsidR="00FA4688" w:rsidRDefault="00FA4688" w:rsidP="00FA4688"/>
    <w:p w14:paraId="62F53CC2" w14:textId="379C68E0" w:rsidR="00AF6F15" w:rsidRDefault="00AF6F15" w:rsidP="00FA4688">
      <w:r>
        <w:t xml:space="preserve">Odoo est un </w:t>
      </w:r>
      <w:r w:rsidRPr="00AF6F15">
        <w:t>ERP et un CRM</w:t>
      </w:r>
    </w:p>
    <w:p w14:paraId="4291558E" w14:textId="77777777" w:rsidR="00AF6F15" w:rsidRDefault="00AF6F15" w:rsidP="00FA4688"/>
    <w:p w14:paraId="31A01773" w14:textId="77777777" w:rsidR="00AF6F15" w:rsidRPr="00AF6F15" w:rsidRDefault="00AF6F15" w:rsidP="00AF6F15">
      <w:pPr>
        <w:numPr>
          <w:ilvl w:val="0"/>
          <w:numId w:val="1"/>
        </w:numPr>
      </w:pPr>
      <w:r w:rsidRPr="00AF6F15">
        <w:rPr>
          <w:b/>
          <w:bCs/>
        </w:rPr>
        <w:t>ERP (Enterprise Resource Planning)</w:t>
      </w:r>
      <w:r w:rsidRPr="00AF6F15">
        <w:t xml:space="preserve"> : logiciel qui centralise et gère toutes les activités d’une entreprise (comptabilité, stock, production, achats, etc.) dans un seul système.</w:t>
      </w:r>
    </w:p>
    <w:p w14:paraId="65B0550A" w14:textId="77777777" w:rsidR="00AF6F15" w:rsidRPr="00AF6F15" w:rsidRDefault="00AF6F15" w:rsidP="00AF6F15">
      <w:pPr>
        <w:numPr>
          <w:ilvl w:val="0"/>
          <w:numId w:val="1"/>
        </w:numPr>
      </w:pPr>
      <w:r w:rsidRPr="00AF6F15">
        <w:rPr>
          <w:b/>
          <w:bCs/>
        </w:rPr>
        <w:t>CRM (Customer Relationship Management)</w:t>
      </w:r>
      <w:r w:rsidRPr="00AF6F15">
        <w:t xml:space="preserve"> : logiciel qui aide à gérer les relations avec les clients, suivre les ventes, le marketing et le support client.</w:t>
      </w:r>
    </w:p>
    <w:p w14:paraId="02909DE9" w14:textId="77777777" w:rsidR="00AF6F15" w:rsidRDefault="00AF6F15" w:rsidP="00FA4688"/>
    <w:p w14:paraId="79D524B2" w14:textId="36888BFF" w:rsidR="00AF6F15" w:rsidRDefault="00AF6F15" w:rsidP="00AF6F15">
      <w:pPr>
        <w:pStyle w:val="Titre2"/>
      </w:pPr>
      <w:bookmarkStart w:id="2" w:name="_Toc210678759"/>
      <w:r>
        <w:t>Pourquoi l’utiliser ?</w:t>
      </w:r>
      <w:bookmarkEnd w:id="2"/>
    </w:p>
    <w:p w14:paraId="428D97D8" w14:textId="77777777" w:rsidR="00FA4688" w:rsidRDefault="00FA4688" w:rsidP="00FA4688"/>
    <w:p w14:paraId="1A75B445" w14:textId="77777777" w:rsidR="00AF6F15" w:rsidRPr="00AF6F15" w:rsidRDefault="00AF6F15" w:rsidP="00AF6F15">
      <w:r w:rsidRPr="00AF6F15">
        <w:rPr>
          <w:b/>
          <w:bCs/>
        </w:rPr>
        <w:t>Avantages d’Odoo</w:t>
      </w:r>
    </w:p>
    <w:p w14:paraId="30918626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Solution tout-en-un</w:t>
      </w:r>
    </w:p>
    <w:p w14:paraId="59D42A6F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Odoo regroupe ERP, CRM, gestion des ventes, achats, stocks, comptabilité, ressources humaines et marketing dans une seule plateforme.</w:t>
      </w:r>
    </w:p>
    <w:p w14:paraId="3B6CBADE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Centralisation des données</w:t>
      </w:r>
    </w:p>
    <w:p w14:paraId="5549A89E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Toutes les informations sont stockées dans un système unique, évitant les doublons et les erreurs.</w:t>
      </w:r>
    </w:p>
    <w:p w14:paraId="05D6AAAA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Automatisation des processus</w:t>
      </w:r>
    </w:p>
    <w:p w14:paraId="175DF980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Gestion automatisée des factures, des relances clients, des commandes et des stocks, ce qui réduit les tâches manuelles.</w:t>
      </w:r>
    </w:p>
    <w:p w14:paraId="0B3970C1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Personnalisation et modularité</w:t>
      </w:r>
    </w:p>
    <w:p w14:paraId="30F946DA" w14:textId="32B84F37" w:rsidR="00AF6F15" w:rsidRDefault="00AF6F15" w:rsidP="00FA4688">
      <w:pPr>
        <w:numPr>
          <w:ilvl w:val="1"/>
          <w:numId w:val="2"/>
        </w:numPr>
      </w:pPr>
      <w:r w:rsidRPr="00AF6F15">
        <w:t>Possibilité d’ajouter ou de retirer des modules selon les besoins spécifiques de l’entreprise.</w:t>
      </w:r>
    </w:p>
    <w:p w14:paraId="711A44EB" w14:textId="77777777" w:rsidR="00DB6A30" w:rsidRDefault="00DB6A30" w:rsidP="00AF6F15">
      <w:pPr>
        <w:rPr>
          <w:b/>
          <w:bCs/>
        </w:rPr>
      </w:pPr>
    </w:p>
    <w:p w14:paraId="0ED87848" w14:textId="77777777" w:rsidR="00DB6A30" w:rsidRDefault="00DB6A30" w:rsidP="00AF6F15">
      <w:pPr>
        <w:rPr>
          <w:b/>
          <w:bCs/>
        </w:rPr>
      </w:pPr>
    </w:p>
    <w:p w14:paraId="054DE8C3" w14:textId="17D2D8EB" w:rsidR="00AF6F15" w:rsidRPr="00AF6F15" w:rsidRDefault="00AF6F15" w:rsidP="00AF6F15">
      <w:r w:rsidRPr="00AF6F15">
        <w:rPr>
          <w:b/>
          <w:bCs/>
        </w:rPr>
        <w:lastRenderedPageBreak/>
        <w:t>Inconvénients d’Odoo</w:t>
      </w:r>
    </w:p>
    <w:p w14:paraId="18E7301F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Coût total</w:t>
      </w:r>
    </w:p>
    <w:p w14:paraId="782DE056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Même si Odoo Community est gratuit, la version Enterprise et certains modules avancés peuvent devenir coûteux pour les petites entreprises.</w:t>
      </w:r>
    </w:p>
    <w:p w14:paraId="13044399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Courbe d’apprentissage</w:t>
      </w:r>
    </w:p>
    <w:p w14:paraId="25A1FDE7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Les utilisateurs doivent se former pour maîtriser tous les modules, ce qui peut prendre du temps.</w:t>
      </w:r>
    </w:p>
    <w:p w14:paraId="52965F08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Personnalisation parfois complexe</w:t>
      </w:r>
    </w:p>
    <w:p w14:paraId="6DC8A71F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Certaines personnalisations avancées nécessitent des compétences techniques (développement Python ou connaissances Odoo Studio).</w:t>
      </w:r>
    </w:p>
    <w:p w14:paraId="45C03BB5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Performance pour les grandes bases de données</w:t>
      </w:r>
    </w:p>
    <w:p w14:paraId="7ABF7AB9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Avec un très grand volume de données, Odoo peut parfois devenir lent si l’infrastructure n’est pas optimisée.</w:t>
      </w:r>
    </w:p>
    <w:p w14:paraId="1ED40199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Dépendance à Internet (pour Odoo en SaaS)</w:t>
      </w:r>
    </w:p>
    <w:p w14:paraId="464DFDC2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L’accès à la plateforme en ligne nécessite une connexion stable.</w:t>
      </w:r>
    </w:p>
    <w:p w14:paraId="355A80E1" w14:textId="7977B261" w:rsidR="00AF6F15" w:rsidRDefault="00AF6F15"/>
    <w:p w14:paraId="3F5EB317" w14:textId="0C6FCDBD" w:rsidR="00FA4688" w:rsidRDefault="00AF6F15" w:rsidP="00AF6F15">
      <w:pPr>
        <w:pStyle w:val="Titre2"/>
      </w:pPr>
      <w:bookmarkStart w:id="3" w:name="_Toc210678760"/>
      <w:r>
        <w:t>Comment installer Odoo ?</w:t>
      </w:r>
      <w:bookmarkEnd w:id="3"/>
    </w:p>
    <w:p w14:paraId="12A723E7" w14:textId="7AA1B02A" w:rsidR="00FA4688" w:rsidRDefault="00AF6F15">
      <w:r w:rsidRPr="00AF6F15">
        <w:drawing>
          <wp:anchor distT="0" distB="0" distL="114300" distR="114300" simplePos="0" relativeHeight="251659264" behindDoc="0" locked="0" layoutInCell="1" allowOverlap="1" wp14:anchorId="11E3D913" wp14:editId="426E7A59">
            <wp:simplePos x="0" y="0"/>
            <wp:positionH relativeFrom="column">
              <wp:posOffset>153554</wp:posOffset>
            </wp:positionH>
            <wp:positionV relativeFrom="paragraph">
              <wp:posOffset>239856</wp:posOffset>
            </wp:positionV>
            <wp:extent cx="1712660" cy="1457800"/>
            <wp:effectExtent l="0" t="0" r="0" b="0"/>
            <wp:wrapNone/>
            <wp:docPr id="2050" name="Picture 2" descr="Docker Tutorial - TroisPointZéro - Agence digitale sur mesure - Paris,  Vichy, Vesoul">
              <a:extLst xmlns:a="http://schemas.openxmlformats.org/drawingml/2006/main">
                <a:ext uri="{FF2B5EF4-FFF2-40B4-BE49-F238E27FC236}">
                  <a16:creationId xmlns:a16="http://schemas.microsoft.com/office/drawing/2014/main" id="{8CE8A7BB-DA01-E906-9C74-864000A2D630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Docker Tutorial - TroisPointZéro - Agence digitale sur mesure - Paris,  Vichy, Vesoul">
                      <a:extLst>
                        <a:ext uri="{FF2B5EF4-FFF2-40B4-BE49-F238E27FC236}">
                          <a16:creationId xmlns:a16="http://schemas.microsoft.com/office/drawing/2014/main" id="{8CE8A7BB-DA01-E906-9C74-864000A2D630}"/>
                        </a:ext>
                      </a:extLst>
                    </pic:cNvPr>
                    <pic:cNvPicPr>
                      <a:picLocks noGrp="1"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660" cy="145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754719" w14:textId="27F022A9" w:rsidR="00FA4688" w:rsidRDefault="00AF6F15">
      <w:r w:rsidRPr="00AF6F15">
        <w:drawing>
          <wp:anchor distT="0" distB="0" distL="114300" distR="114300" simplePos="0" relativeHeight="251660288" behindDoc="0" locked="0" layoutInCell="1" allowOverlap="1" wp14:anchorId="691DC269" wp14:editId="611A0BEE">
            <wp:simplePos x="0" y="0"/>
            <wp:positionH relativeFrom="column">
              <wp:posOffset>2830830</wp:posOffset>
            </wp:positionH>
            <wp:positionV relativeFrom="paragraph">
              <wp:posOffset>129540</wp:posOffset>
            </wp:positionV>
            <wp:extent cx="3236119" cy="1033688"/>
            <wp:effectExtent l="0" t="0" r="2540" b="0"/>
            <wp:wrapNone/>
            <wp:docPr id="2052" name="Picture 4" descr="Groupe FBO partenaire Odoo">
              <a:extLst xmlns:a="http://schemas.openxmlformats.org/drawingml/2006/main">
                <a:ext uri="{FF2B5EF4-FFF2-40B4-BE49-F238E27FC236}">
                  <a16:creationId xmlns:a16="http://schemas.microsoft.com/office/drawing/2014/main" id="{0708EB83-669C-6FE9-7ADE-87B5F819A8E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" name="Picture 4" descr="Groupe FBO partenaire Odoo">
                      <a:extLst>
                        <a:ext uri="{FF2B5EF4-FFF2-40B4-BE49-F238E27FC236}">
                          <a16:creationId xmlns:a16="http://schemas.microsoft.com/office/drawing/2014/main" id="{0708EB83-669C-6FE9-7ADE-87B5F819A8E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6119" cy="10336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BA4CBE" w14:textId="77777777" w:rsidR="00FA4688" w:rsidRDefault="00FA4688"/>
    <w:p w14:paraId="14313547" w14:textId="77777777" w:rsidR="00FA4688" w:rsidRDefault="00FA4688"/>
    <w:p w14:paraId="23FFF813" w14:textId="77777777" w:rsidR="00FA4688" w:rsidRDefault="00FA4688"/>
    <w:p w14:paraId="09271A89" w14:textId="77777777" w:rsidR="00FA4688" w:rsidRDefault="00FA4688"/>
    <w:p w14:paraId="5B961B9D" w14:textId="77777777" w:rsidR="00FA4688" w:rsidRDefault="00FA4688"/>
    <w:p w14:paraId="624DA5C1" w14:textId="77777777" w:rsidR="00AF6F15" w:rsidRPr="00AF6F15" w:rsidRDefault="00AF6F15" w:rsidP="00AF6F15">
      <w:r w:rsidRPr="00AF6F15">
        <w:t>Pour l’installation, nous allons utiliser Docker.</w:t>
      </w:r>
    </w:p>
    <w:p w14:paraId="57DCB5AD" w14:textId="77777777" w:rsidR="00AF6F15" w:rsidRPr="00AF6F15" w:rsidRDefault="00AF6F15" w:rsidP="00AF6F15">
      <w:r w:rsidRPr="00AF6F15">
        <w:t>Pour ce faire, dans un dossier, il faut créer 2 documents.</w:t>
      </w:r>
    </w:p>
    <w:p w14:paraId="4932A283" w14:textId="77777777" w:rsidR="00AF6F15" w:rsidRPr="00AF6F15" w:rsidRDefault="00AF6F15" w:rsidP="00AF6F15">
      <w:r w:rsidRPr="00AF6F15">
        <w:t>docker-</w:t>
      </w:r>
      <w:proofErr w:type="spellStart"/>
      <w:r w:rsidRPr="00AF6F15">
        <w:t>compose.yml</w:t>
      </w:r>
      <w:proofErr w:type="spellEnd"/>
      <w:r w:rsidRPr="00AF6F15">
        <w:t xml:space="preserve"> et </w:t>
      </w:r>
      <w:proofErr w:type="spellStart"/>
      <w:r w:rsidRPr="00AF6F15">
        <w:t>Dockerfile</w:t>
      </w:r>
      <w:proofErr w:type="spellEnd"/>
      <w:r w:rsidRPr="00AF6F15">
        <w:t>.</w:t>
      </w:r>
      <w:r w:rsidRPr="00AF6F15">
        <w:br/>
      </w:r>
      <w:r w:rsidRPr="00AF6F15">
        <w:br/>
        <w:t>Ensuite il faut bien configurer les fichiers puis lancer le conteneur.</w:t>
      </w:r>
    </w:p>
    <w:p w14:paraId="1B70AC71" w14:textId="4C943B86" w:rsidR="00E32F8C" w:rsidRDefault="00AF6F15">
      <w:r w:rsidRPr="00AF6F15">
        <w:t xml:space="preserve">Ensuite il faut se rendre sur son localhost pour accéder </w:t>
      </w:r>
      <w:r w:rsidR="00C07248" w:rsidRPr="00AF6F15">
        <w:t>à</w:t>
      </w:r>
      <w:r w:rsidRPr="00AF6F15">
        <w:t xml:space="preserve"> la configuration</w:t>
      </w:r>
    </w:p>
    <w:p w14:paraId="6ED5438E" w14:textId="216F6165" w:rsidR="00E32F8C" w:rsidRDefault="00E32F8C" w:rsidP="00E32F8C">
      <w:pPr>
        <w:pStyle w:val="Titre3"/>
      </w:pPr>
      <w:bookmarkStart w:id="4" w:name="_Toc210678761"/>
      <w:r>
        <w:lastRenderedPageBreak/>
        <w:t>La configuration lors de la première connexion</w:t>
      </w:r>
      <w:bookmarkEnd w:id="4"/>
    </w:p>
    <w:p w14:paraId="2D39A3ED" w14:textId="77777777" w:rsidR="00E32F8C" w:rsidRDefault="00E32F8C" w:rsidP="00E32F8C"/>
    <w:p w14:paraId="71E9F46F" w14:textId="194AC6CD" w:rsidR="00E32F8C" w:rsidRDefault="00E32F8C">
      <w:r>
        <w:t>Durant la première connexion, il est demandé de saisir les identifiants administrateur ainsi de ceux de la base de données.</w:t>
      </w:r>
    </w:p>
    <w:p w14:paraId="0FD125B6" w14:textId="0CD43505" w:rsidR="00E32F8C" w:rsidRDefault="00E32F8C">
      <w:r w:rsidRPr="00E32F8C">
        <w:drawing>
          <wp:inline distT="0" distB="0" distL="0" distR="0" wp14:anchorId="4402BA83" wp14:editId="608AFA18">
            <wp:extent cx="5382854" cy="4351338"/>
            <wp:effectExtent l="0" t="0" r="2540" b="5080"/>
            <wp:docPr id="4" name="Espace réservé du contenu 3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4B2377E-2CBE-DFA8-7C29-C20051C9E5E5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Espace réservé du contenu 3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4B2377E-2CBE-DFA8-7C29-C20051C9E5E5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854" cy="435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B114" w14:textId="7ACB33B1" w:rsidR="00E32F8C" w:rsidRDefault="00E32F8C">
      <w:r>
        <w:t>Une fois la base crée. On peut ensuite se rendre dans les paramètres pour configurer la partie entreprise.</w:t>
      </w:r>
    </w:p>
    <w:p w14:paraId="41E58243" w14:textId="65852C3F" w:rsidR="00E32F8C" w:rsidRDefault="00E32F8C" w:rsidP="00E32F8C">
      <w:pPr>
        <w:jc w:val="center"/>
      </w:pPr>
      <w:r w:rsidRPr="00E32F8C">
        <w:drawing>
          <wp:inline distT="0" distB="0" distL="0" distR="0" wp14:anchorId="40FF5B42" wp14:editId="31CF7061">
            <wp:extent cx="4553528" cy="2677306"/>
            <wp:effectExtent l="0" t="0" r="6350" b="2540"/>
            <wp:docPr id="5" name="Espace réservé du contenu 4" descr="Une image contenant texte, logiciel, capture d’écran, Page web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C032B0FB-EC8D-86BC-9D88-C330AEC001CE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texte, logiciel, capture d’écran, Page web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C032B0FB-EC8D-86BC-9D88-C330AEC001CE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9509" cy="2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9305" w14:textId="69CCCE7B" w:rsidR="00E32F8C" w:rsidRDefault="006C0A83" w:rsidP="006C0A83">
      <w:pPr>
        <w:pStyle w:val="Titre2"/>
      </w:pPr>
      <w:bookmarkStart w:id="5" w:name="_Toc210678762"/>
      <w:r>
        <w:lastRenderedPageBreak/>
        <w:t>Création de différents compte utilisateurs</w:t>
      </w:r>
      <w:bookmarkEnd w:id="5"/>
    </w:p>
    <w:p w14:paraId="6AE4A85A" w14:textId="77777777" w:rsidR="00D97BF4" w:rsidRDefault="00D97BF4" w:rsidP="00D97BF4"/>
    <w:p w14:paraId="76B80974" w14:textId="20E60E2F" w:rsidR="00D97BF4" w:rsidRDefault="00D97BF4" w:rsidP="00D97BF4">
      <w:r>
        <w:t xml:space="preserve">Pour la création de compte, il faut se rendre dans l’onglet </w:t>
      </w:r>
    </w:p>
    <w:p w14:paraId="109B6CC7" w14:textId="35A8BACD" w:rsidR="00D97BF4" w:rsidRDefault="00D97BF4" w:rsidP="006C0A83">
      <w:r>
        <w:t>Paramètres &gt; Utilisateurs et Sociétés &gt; Utilisateurs &gt; Nouveau</w:t>
      </w:r>
    </w:p>
    <w:p w14:paraId="69C9A9B7" w14:textId="77777777" w:rsidR="00D97BF4" w:rsidRDefault="00D97BF4" w:rsidP="006C0A83"/>
    <w:p w14:paraId="0A8079F5" w14:textId="3EAE70DD" w:rsidR="00D97BF4" w:rsidRDefault="00D97BF4" w:rsidP="00D97BF4">
      <w:pPr>
        <w:pStyle w:val="Titre3"/>
      </w:pPr>
      <w:bookmarkStart w:id="6" w:name="_Toc210678763"/>
      <w:r>
        <w:t>Crée un compte administrateur</w:t>
      </w:r>
      <w:bookmarkEnd w:id="6"/>
    </w:p>
    <w:p w14:paraId="4C24E66D" w14:textId="30A1B6A0" w:rsidR="00D97BF4" w:rsidRDefault="00D97BF4" w:rsidP="00D97BF4">
      <w:r>
        <w:br/>
        <w:t>Dans cet onglet, on peut créer un compte utilisateur, le nommé comme on le désire, lui donner les accès que l’on souhaite.</w:t>
      </w:r>
      <w:r>
        <w:br/>
      </w:r>
      <w:r>
        <w:br/>
        <w:t>Pour ce compte, nous lui avons mis tous les accès.</w:t>
      </w:r>
    </w:p>
    <w:p w14:paraId="6CC588D8" w14:textId="77777777" w:rsidR="00D97BF4" w:rsidRPr="00D97BF4" w:rsidRDefault="00D97BF4" w:rsidP="00D97BF4"/>
    <w:p w14:paraId="4E99C1DC" w14:textId="34CCFE0B" w:rsidR="006C0A83" w:rsidRDefault="00D97BF4" w:rsidP="006C0A83">
      <w:r>
        <w:rPr>
          <w:noProof/>
        </w:rPr>
        <w:drawing>
          <wp:inline distT="0" distB="0" distL="0" distR="0" wp14:anchorId="373AAF6F" wp14:editId="46E7F470">
            <wp:extent cx="5760720" cy="2981325"/>
            <wp:effectExtent l="0" t="0" r="5080" b="3175"/>
            <wp:docPr id="914742952" name="Image 2" descr="Une image contenant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42952" name="Image 2" descr="Une image contenant capture d’écran, logiciel&#10;&#10;Le contenu généré par l’IA peut êtr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92BE" w14:textId="77777777" w:rsidR="00130908" w:rsidRDefault="00130908" w:rsidP="006C0A83"/>
    <w:p w14:paraId="55A25E27" w14:textId="2849B530" w:rsidR="00130908" w:rsidRDefault="00130908" w:rsidP="00130908">
      <w:pPr>
        <w:pStyle w:val="Titre3"/>
      </w:pPr>
      <w:bookmarkStart w:id="7" w:name="_Toc210678764"/>
      <w:r>
        <w:t xml:space="preserve">Crée </w:t>
      </w:r>
      <w:r>
        <w:t>des</w:t>
      </w:r>
      <w:r>
        <w:t xml:space="preserve"> compte </w:t>
      </w:r>
      <w:r w:rsidRPr="00130908">
        <w:t>utilisateurs métiers</w:t>
      </w:r>
      <w:bookmarkEnd w:id="7"/>
    </w:p>
    <w:p w14:paraId="7FCCD0A1" w14:textId="77777777" w:rsidR="00130908" w:rsidRDefault="00130908" w:rsidP="00130908"/>
    <w:p w14:paraId="38E43E6F" w14:textId="2FD64667" w:rsidR="00CF1EB6" w:rsidRDefault="00CF1EB6" w:rsidP="00130908">
      <w:r>
        <w:t>Pour la création des comptes utilisateurs métiers, il faut d’abord revenir dans la page de création de compte.</w:t>
      </w:r>
    </w:p>
    <w:p w14:paraId="1A58E732" w14:textId="77777777" w:rsidR="0010656F" w:rsidRDefault="0010656F" w:rsidP="00130908"/>
    <w:p w14:paraId="33D4E523" w14:textId="66B891EF" w:rsidR="0010656F" w:rsidRPr="00130908" w:rsidRDefault="0010656F" w:rsidP="00130908">
      <w:r>
        <w:t xml:space="preserve">Nous allons donc crée un compte pour </w:t>
      </w:r>
      <w:r w:rsidRPr="0010656F">
        <w:t>gestion trajets</w:t>
      </w:r>
      <w:r>
        <w:t>.</w:t>
      </w:r>
    </w:p>
    <w:p w14:paraId="291EA172" w14:textId="77777777" w:rsidR="0010656F" w:rsidRDefault="0010656F" w:rsidP="006C0A83">
      <w:r>
        <w:rPr>
          <w:noProof/>
        </w:rPr>
        <w:lastRenderedPageBreak/>
        <w:drawing>
          <wp:inline distT="0" distB="0" distL="0" distR="0" wp14:anchorId="2CDAE623" wp14:editId="059B645B">
            <wp:extent cx="5760720" cy="2959735"/>
            <wp:effectExtent l="0" t="0" r="5080" b="0"/>
            <wp:docPr id="447278814" name="Image 4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8814" name="Image 4" descr="Une image contenant capture d’écran, texte, logiciel&#10;&#10;Le contenu généré par l’IA peut êtr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C0F5" w14:textId="77777777" w:rsidR="0010656F" w:rsidRDefault="0010656F" w:rsidP="006C0A83"/>
    <w:p w14:paraId="67F1302F" w14:textId="2A51B353" w:rsidR="0010656F" w:rsidRDefault="0010656F" w:rsidP="006C0A83">
      <w:r>
        <w:t xml:space="preserve">Nous allons également en crée un pour </w:t>
      </w:r>
      <w:r w:rsidRPr="0010656F">
        <w:t>gestion finance</w:t>
      </w:r>
    </w:p>
    <w:p w14:paraId="2E5A34A5" w14:textId="1724545B" w:rsidR="00130908" w:rsidRDefault="0010656F" w:rsidP="006C0A83">
      <w:r>
        <w:rPr>
          <w:noProof/>
        </w:rPr>
        <w:drawing>
          <wp:inline distT="0" distB="0" distL="0" distR="0" wp14:anchorId="6525A89A" wp14:editId="628E3BDC">
            <wp:extent cx="5760720" cy="2961005"/>
            <wp:effectExtent l="0" t="0" r="5080" b="0"/>
            <wp:docPr id="1099009769" name="Image 3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009769" name="Image 3" descr="Une image contenant capture d’écran, texte, logiciel&#10;&#10;Le contenu généré par l’IA peut êtr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E4227" w14:textId="77777777" w:rsidR="000D75B8" w:rsidRDefault="000D75B8" w:rsidP="006C0A83"/>
    <w:p w14:paraId="20A7C309" w14:textId="2A384085" w:rsidR="00DB6A46" w:rsidRDefault="00DB6A46" w:rsidP="006C0A83">
      <w:r>
        <w:t>Dans la liste des utilisateurs, on voit que nos utilisateurs ont bien été ajouté.</w:t>
      </w:r>
    </w:p>
    <w:p w14:paraId="0D04704B" w14:textId="0474DFC3" w:rsidR="004153C3" w:rsidRDefault="00DB6A46" w:rsidP="006C0A83">
      <w:r>
        <w:rPr>
          <w:noProof/>
        </w:rPr>
        <w:drawing>
          <wp:inline distT="0" distB="0" distL="0" distR="0" wp14:anchorId="4A0604AA" wp14:editId="4B1001B6">
            <wp:extent cx="5760720" cy="1145540"/>
            <wp:effectExtent l="0" t="0" r="5080" b="0"/>
            <wp:docPr id="1310865559" name="Image 5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65559" name="Image 5" descr="Une image contenant capture d’écran, texte&#10;&#10;Le contenu généré par l’IA peut êtr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E912" w14:textId="6ED4BD8C" w:rsidR="004153C3" w:rsidRDefault="004153C3" w:rsidP="004153C3">
      <w:pPr>
        <w:pStyle w:val="Titre2"/>
      </w:pPr>
      <w:bookmarkStart w:id="8" w:name="_Toc210678765"/>
      <w:r>
        <w:lastRenderedPageBreak/>
        <w:t>Installation des modules de base d’Odoo</w:t>
      </w:r>
      <w:bookmarkEnd w:id="8"/>
    </w:p>
    <w:p w14:paraId="5B8E0A6D" w14:textId="77777777" w:rsidR="004153C3" w:rsidRDefault="004153C3" w:rsidP="004153C3"/>
    <w:p w14:paraId="6EF33CEA" w14:textId="3C0B7303" w:rsidR="004153C3" w:rsidRDefault="004153C3" w:rsidP="004153C3">
      <w:r>
        <w:t>Pour l’installations des modules de base</w:t>
      </w:r>
      <w:r w:rsidR="008A2C4E">
        <w:t>, nous pouvons aller dans le catalogue d’application de Odoo.</w:t>
      </w:r>
    </w:p>
    <w:p w14:paraId="4E036534" w14:textId="77777777" w:rsidR="008A2C4E" w:rsidRDefault="008A2C4E" w:rsidP="004153C3"/>
    <w:p w14:paraId="1D8C8C02" w14:textId="5835661B" w:rsidR="008A2C4E" w:rsidRDefault="008A2C4E" w:rsidP="008A2C4E">
      <w:pPr>
        <w:jc w:val="center"/>
      </w:pPr>
      <w:r w:rsidRPr="008A2C4E">
        <w:drawing>
          <wp:inline distT="0" distB="0" distL="0" distR="0" wp14:anchorId="139AFCDE" wp14:editId="6E0F4562">
            <wp:extent cx="5760720" cy="3237230"/>
            <wp:effectExtent l="0" t="0" r="5080" b="1270"/>
            <wp:docPr id="1732313342" name="Espace réservé du contenu 4" descr="Une image contenant capture d’écran, logiciel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8E398203-68ED-4A6F-4F1B-AF2B7B35918C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capture d’écran, logiciel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8E398203-68ED-4A6F-4F1B-AF2B7B35918C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366F7" w14:textId="77777777" w:rsidR="008A2C4E" w:rsidRDefault="008A2C4E" w:rsidP="008A2C4E">
      <w:pPr>
        <w:jc w:val="center"/>
      </w:pPr>
    </w:p>
    <w:p w14:paraId="408DFBDF" w14:textId="5EA88C4E" w:rsidR="008A2C4E" w:rsidRDefault="008A2C4E" w:rsidP="008A2C4E">
      <w:r>
        <w:t>Odoo dispose d’une large gamme d’application par défaut.</w:t>
      </w:r>
    </w:p>
    <w:p w14:paraId="20B4A797" w14:textId="36945670" w:rsidR="008A2C4E" w:rsidRDefault="008A2C4E" w:rsidP="008A2C4E">
      <w:r>
        <w:t>De plus étant Open-Source. La communauté a également développé leurs propres applications, modules.</w:t>
      </w:r>
    </w:p>
    <w:p w14:paraId="2CD7E198" w14:textId="3172D173" w:rsidR="008A2C4E" w:rsidRDefault="008A2C4E" w:rsidP="008A2C4E"/>
    <w:p w14:paraId="6F675E50" w14:textId="7D04AD8B" w:rsidR="008A2C4E" w:rsidRDefault="008A2C4E" w:rsidP="008A2C4E">
      <w:r>
        <w:t>Ce qui fait qu’il existe des milliers de modules utilisable et pour tous les usages sur Odoo.</w:t>
      </w:r>
    </w:p>
    <w:p w14:paraId="6F6B174A" w14:textId="11EB74DA" w:rsidR="00EE5882" w:rsidRDefault="00EE5882" w:rsidP="008A2C4E"/>
    <w:p w14:paraId="2BE671D4" w14:textId="1EB916C0" w:rsidR="00EE5882" w:rsidRDefault="00EE5882" w:rsidP="008A2C4E">
      <w:r>
        <w:t>Par défaut, beaucoup de module sont déjà préinstaller mais nous avons installé ceux manquant.</w:t>
      </w:r>
    </w:p>
    <w:p w14:paraId="5927C71B" w14:textId="77777777" w:rsidR="003D0058" w:rsidRDefault="003D0058" w:rsidP="008A2C4E"/>
    <w:p w14:paraId="494D8366" w14:textId="77777777" w:rsidR="003D0058" w:rsidRDefault="003D0058" w:rsidP="008A2C4E"/>
    <w:p w14:paraId="27006C9D" w14:textId="77777777" w:rsidR="003D0058" w:rsidRDefault="003D0058" w:rsidP="008A2C4E"/>
    <w:p w14:paraId="5EA806B6" w14:textId="77777777" w:rsidR="003D0058" w:rsidRDefault="003D0058" w:rsidP="008A2C4E"/>
    <w:p w14:paraId="6F21BC5E" w14:textId="0116A89B" w:rsidR="003D0058" w:rsidRDefault="003D0058" w:rsidP="003D0058">
      <w:pPr>
        <w:pStyle w:val="Titre1"/>
      </w:pPr>
      <w:bookmarkStart w:id="9" w:name="_Toc210678766"/>
      <w:r>
        <w:lastRenderedPageBreak/>
        <w:t>Identifier les besoins de la start-up</w:t>
      </w:r>
      <w:bookmarkEnd w:id="9"/>
    </w:p>
    <w:p w14:paraId="7EB7D2D4" w14:textId="77777777" w:rsidR="003D0058" w:rsidRDefault="003D0058" w:rsidP="003D0058"/>
    <w:p w14:paraId="03B7F4B7" w14:textId="1F56BA23" w:rsidR="003D0058" w:rsidRDefault="003D0058" w:rsidP="003D0058">
      <w:pPr>
        <w:pStyle w:val="Titre2"/>
      </w:pPr>
      <w:bookmarkStart w:id="10" w:name="_Toc210678767"/>
      <w:r>
        <w:t>Cartographie Fonctionnelle</w:t>
      </w:r>
      <w:bookmarkEnd w:id="10"/>
      <w:r>
        <w:t xml:space="preserve"> </w:t>
      </w:r>
    </w:p>
    <w:p w14:paraId="05C93CA1" w14:textId="77777777" w:rsidR="003D0058" w:rsidRDefault="003D0058" w:rsidP="003D0058"/>
    <w:p w14:paraId="4D7BAC0F" w14:textId="74090A55" w:rsidR="003D0058" w:rsidRDefault="003D0058" w:rsidP="003D0058">
      <w:pPr>
        <w:pStyle w:val="Titre2"/>
      </w:pPr>
      <w:bookmarkStart w:id="11" w:name="_Toc210678768"/>
      <w:r>
        <w:t>Cartographie Applicative</w:t>
      </w:r>
      <w:bookmarkEnd w:id="11"/>
    </w:p>
    <w:p w14:paraId="082FA8B8" w14:textId="77777777" w:rsidR="005D47F2" w:rsidRDefault="005D47F2" w:rsidP="005D47F2"/>
    <w:p w14:paraId="6912A021" w14:textId="77777777" w:rsidR="005D47F2" w:rsidRDefault="005D47F2" w:rsidP="005D47F2"/>
    <w:p w14:paraId="37EECE60" w14:textId="6101BFFD" w:rsidR="005D47F2" w:rsidRDefault="005D47F2" w:rsidP="005D47F2">
      <w:r w:rsidRPr="005D47F2">
        <w:drawing>
          <wp:inline distT="0" distB="0" distL="0" distR="0" wp14:anchorId="21D7D288" wp14:editId="34CD8AC5">
            <wp:extent cx="5760720" cy="3845560"/>
            <wp:effectExtent l="0" t="0" r="5080" b="2540"/>
            <wp:docPr id="376323788" name="Image 4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C5DD7CC-4752-F44C-3625-F3918B20A1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C5DD7CC-4752-F44C-3625-F3918B20A18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556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(Pas sûr qu’elle soit juste)</w:t>
      </w:r>
    </w:p>
    <w:p w14:paraId="7DF9625F" w14:textId="77777777" w:rsidR="005D47F2" w:rsidRDefault="005D47F2" w:rsidP="005D47F2"/>
    <w:p w14:paraId="2267E44D" w14:textId="77777777" w:rsidR="005D47F2" w:rsidRDefault="005D47F2" w:rsidP="005D47F2"/>
    <w:p w14:paraId="6338A866" w14:textId="5A2DB4FB" w:rsidR="005D47F2" w:rsidRDefault="005D47F2" w:rsidP="005D47F2">
      <w:pPr>
        <w:pStyle w:val="Titre1"/>
      </w:pPr>
      <w:bookmarkStart w:id="12" w:name="_Toc210678769"/>
      <w:r>
        <w:t>Configuration métier</w:t>
      </w:r>
      <w:bookmarkEnd w:id="12"/>
    </w:p>
    <w:p w14:paraId="119D2B84" w14:textId="77777777" w:rsidR="005D47F2" w:rsidRDefault="005D47F2" w:rsidP="005D47F2"/>
    <w:p w14:paraId="29AA8058" w14:textId="77777777" w:rsidR="00286354" w:rsidRDefault="00286354" w:rsidP="005D47F2"/>
    <w:p w14:paraId="63EBEEB2" w14:textId="77777777" w:rsidR="00286354" w:rsidRDefault="00286354" w:rsidP="005D47F2"/>
    <w:p w14:paraId="3D56FCD8" w14:textId="3A37BA0F" w:rsidR="005D47F2" w:rsidRDefault="000C0428" w:rsidP="000C0428">
      <w:pPr>
        <w:pStyle w:val="Titre2"/>
      </w:pPr>
      <w:bookmarkStart w:id="13" w:name="_Toc210678770"/>
      <w:r>
        <w:lastRenderedPageBreak/>
        <w:t>Création d’un trajet « La Rochelle -&gt; Nantes »</w:t>
      </w:r>
      <w:bookmarkEnd w:id="13"/>
    </w:p>
    <w:p w14:paraId="20878AF9" w14:textId="77777777" w:rsidR="00286354" w:rsidRDefault="00286354" w:rsidP="00286354"/>
    <w:p w14:paraId="7D906BA9" w14:textId="0B5A590B" w:rsidR="00286354" w:rsidRDefault="00286354" w:rsidP="00286354">
      <w:r>
        <w:t>Pour tester le SI, nous allons créer un trajet entre La Rochelle et Nantes</w:t>
      </w:r>
    </w:p>
    <w:p w14:paraId="32352FCC" w14:textId="02737427" w:rsidR="00286354" w:rsidRDefault="002C6BF2" w:rsidP="00286354">
      <w:r>
        <w:t>Pour ce faire, il faut aller dans</w:t>
      </w:r>
    </w:p>
    <w:p w14:paraId="64419BF8" w14:textId="77777777" w:rsidR="002C6BF2" w:rsidRDefault="002C6BF2" w:rsidP="00286354"/>
    <w:p w14:paraId="3A56EC18" w14:textId="0C6BDE19" w:rsidR="002C6BF2" w:rsidRDefault="002C6BF2" w:rsidP="00286354">
      <w:r>
        <w:t>Tableau de bord &gt; Configuration &gt; Tableau de bord &gt; Nouveau</w:t>
      </w:r>
    </w:p>
    <w:p w14:paraId="07A913BE" w14:textId="77777777" w:rsidR="002C6BF2" w:rsidRDefault="002C6BF2" w:rsidP="00286354"/>
    <w:p w14:paraId="65460723" w14:textId="435EB6E6" w:rsidR="002C6BF2" w:rsidRPr="00286354" w:rsidRDefault="002C6BF2" w:rsidP="00286354">
      <w:r>
        <w:t>Ensuite on créer le trajet</w:t>
      </w:r>
    </w:p>
    <w:p w14:paraId="4EB5F809" w14:textId="031035D0" w:rsidR="000C0428" w:rsidRDefault="00286354" w:rsidP="005D47F2">
      <w:r w:rsidRPr="00286354">
        <w:drawing>
          <wp:inline distT="0" distB="0" distL="0" distR="0" wp14:anchorId="1FED286F" wp14:editId="6834E2D2">
            <wp:extent cx="5348775" cy="2863126"/>
            <wp:effectExtent l="0" t="0" r="0" b="0"/>
            <wp:docPr id="1960745867" name="Image 4" descr="Une image contenant capture d’écran, texte, Police, lign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08F512B-8234-BD1A-9C02-2EBB534D32C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capture d’écran, texte, Police, lign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08F512B-8234-BD1A-9C02-2EBB534D32C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8775" cy="286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4B8F" w14:textId="77777777" w:rsidR="002C6BF2" w:rsidRDefault="002C6BF2" w:rsidP="005D47F2"/>
    <w:p w14:paraId="4893AC2B" w14:textId="0CFB7CBB" w:rsidR="002C6BF2" w:rsidRDefault="002C6BF2" w:rsidP="002C6BF2">
      <w:pPr>
        <w:pStyle w:val="Titre2"/>
      </w:pPr>
      <w:bookmarkStart w:id="14" w:name="_Toc210678771"/>
      <w:r>
        <w:t>Simulation d’une réservation d’un passager</w:t>
      </w:r>
      <w:bookmarkEnd w:id="14"/>
      <w:r>
        <w:t xml:space="preserve"> </w:t>
      </w:r>
    </w:p>
    <w:p w14:paraId="7377DFA7" w14:textId="77777777" w:rsidR="002C6BF2" w:rsidRDefault="002C6BF2" w:rsidP="002C6BF2"/>
    <w:p w14:paraId="251C59CE" w14:textId="2647D6C9" w:rsidR="002C6BF2" w:rsidRDefault="002C6BF2" w:rsidP="002C6BF2">
      <w:r>
        <w:t>Pour simuler la réservation, nous allons nous rendre dans</w:t>
      </w:r>
    </w:p>
    <w:p w14:paraId="18027582" w14:textId="77777777" w:rsidR="002C6BF2" w:rsidRDefault="002C6BF2" w:rsidP="002C6BF2"/>
    <w:p w14:paraId="32B075EB" w14:textId="26459961" w:rsidR="002C6BF2" w:rsidRDefault="002C6BF2" w:rsidP="002C6BF2">
      <w:r>
        <w:t>Ventes &gt; Nouveau Devis et crée un devis avec le trajet crée avant.</w:t>
      </w:r>
    </w:p>
    <w:p w14:paraId="438964F9" w14:textId="77777777" w:rsidR="002C6BF2" w:rsidRDefault="002C6BF2" w:rsidP="002C6BF2"/>
    <w:p w14:paraId="7DB478A2" w14:textId="185E5099" w:rsidR="002C6BF2" w:rsidRDefault="002C6BF2" w:rsidP="002C6BF2">
      <w:r>
        <w:t>Ensuite il faut remplir la fiche de devis.</w:t>
      </w:r>
    </w:p>
    <w:p w14:paraId="7992F50E" w14:textId="77777777" w:rsidR="002C6BF2" w:rsidRDefault="002C6BF2" w:rsidP="002C6BF2"/>
    <w:p w14:paraId="68825D9A" w14:textId="77777777" w:rsidR="002C6BF2" w:rsidRDefault="002C6BF2" w:rsidP="002C6BF2"/>
    <w:p w14:paraId="7CFCA818" w14:textId="77EE0E7E" w:rsidR="002C6BF2" w:rsidRDefault="002C6BF2" w:rsidP="002C6BF2">
      <w:pPr>
        <w:jc w:val="center"/>
      </w:pPr>
      <w:r w:rsidRPr="002C6BF2">
        <w:lastRenderedPageBreak/>
        <w:drawing>
          <wp:inline distT="0" distB="0" distL="0" distR="0" wp14:anchorId="02AEEE50" wp14:editId="0BF9342E">
            <wp:extent cx="5510463" cy="3380962"/>
            <wp:effectExtent l="0" t="0" r="1905" b="0"/>
            <wp:docPr id="955795587" name="Image 4" descr="Une image contenant texte, capture d’écra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927B8323-1B0A-DD5F-34CB-BD1E7C04827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texte, capture d’écra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927B8323-1B0A-DD5F-34CB-BD1E7C04827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10463" cy="338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1FF63" w14:textId="77777777" w:rsidR="002C6BF2" w:rsidRDefault="002C6BF2" w:rsidP="002C6BF2">
      <w:pPr>
        <w:jc w:val="center"/>
      </w:pPr>
    </w:p>
    <w:p w14:paraId="54653937" w14:textId="1700CCF6" w:rsidR="002C6BF2" w:rsidRDefault="002C6BF2" w:rsidP="002C6BF2">
      <w:pPr>
        <w:pStyle w:val="Titre2"/>
      </w:pPr>
      <w:bookmarkStart w:id="15" w:name="_Toc210678772"/>
      <w:r>
        <w:t xml:space="preserve">Génération </w:t>
      </w:r>
      <w:r w:rsidR="00516638">
        <w:t>de la facture et marquer le paiement</w:t>
      </w:r>
      <w:bookmarkEnd w:id="15"/>
    </w:p>
    <w:p w14:paraId="3523459A" w14:textId="77777777" w:rsidR="00516638" w:rsidRDefault="00516638" w:rsidP="00516638"/>
    <w:p w14:paraId="09E5B83F" w14:textId="3DB85F38" w:rsidR="00516638" w:rsidRDefault="00516638" w:rsidP="00516638">
      <w:r>
        <w:t>Pour générer une facture, une fois que le paiement a été effectué. Il faut se rendre dans</w:t>
      </w:r>
    </w:p>
    <w:p w14:paraId="15C2CCCF" w14:textId="77777777" w:rsidR="00516638" w:rsidRPr="00516638" w:rsidRDefault="00516638" w:rsidP="00516638"/>
    <w:p w14:paraId="6660AFD0" w14:textId="213BA460" w:rsidR="002C6BF2" w:rsidRDefault="00516638" w:rsidP="002C6BF2">
      <w:r>
        <w:t>Facturation &gt; Cliqué sur la commande correspondante &gt; Aperçu (pour la voir)</w:t>
      </w:r>
    </w:p>
    <w:p w14:paraId="77D790F0" w14:textId="77777777" w:rsidR="00516638" w:rsidRDefault="00516638" w:rsidP="002C6BF2"/>
    <w:p w14:paraId="6D7600A1" w14:textId="7D1AE8C0" w:rsidR="00516638" w:rsidRDefault="00516638" w:rsidP="00516638">
      <w:pPr>
        <w:jc w:val="center"/>
      </w:pPr>
      <w:r w:rsidRPr="00516638">
        <w:drawing>
          <wp:inline distT="0" distB="0" distL="0" distR="0" wp14:anchorId="0C5FF7ED" wp14:editId="5A4EF806">
            <wp:extent cx="3562768" cy="2920276"/>
            <wp:effectExtent l="0" t="0" r="0" b="1270"/>
            <wp:docPr id="1864008115" name="Espace réservé du contenu 4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DC4270E-4D05-90A4-B372-40291DA9AF8F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008115" name="Espace réservé du contenu 4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DC4270E-4D05-90A4-B372-40291DA9AF8F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86109" cy="293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89F3" w14:textId="7841FB1D" w:rsidR="00516638" w:rsidRDefault="00516638" w:rsidP="00516638">
      <w:r>
        <w:lastRenderedPageBreak/>
        <w:t xml:space="preserve">Pour marquer un paiement il faut également se rendre dans </w:t>
      </w:r>
    </w:p>
    <w:p w14:paraId="7FB74CB8" w14:textId="24B43B90" w:rsidR="00516638" w:rsidRDefault="00516638" w:rsidP="00516638">
      <w:pPr>
        <w:jc w:val="center"/>
      </w:pPr>
      <w:r>
        <w:t>Facturation &gt; Cliqué sur la commande correspondante</w:t>
      </w:r>
    </w:p>
    <w:p w14:paraId="4B1DD07A" w14:textId="0BEB0187" w:rsidR="00516638" w:rsidRDefault="00516638" w:rsidP="00516638">
      <w:r>
        <w:t>Et là il est possible de choisir « Enregistrer un paiement ».</w:t>
      </w:r>
    </w:p>
    <w:p w14:paraId="141202FD" w14:textId="77777777" w:rsidR="00516638" w:rsidRDefault="00516638" w:rsidP="00516638"/>
    <w:p w14:paraId="19EE6971" w14:textId="12096BC5" w:rsidR="00516638" w:rsidRDefault="00516638" w:rsidP="00516638">
      <w:r>
        <w:rPr>
          <w:noProof/>
        </w:rPr>
        <w:drawing>
          <wp:inline distT="0" distB="0" distL="0" distR="0" wp14:anchorId="41E9A65C" wp14:editId="71E98C2D">
            <wp:extent cx="5760720" cy="1816100"/>
            <wp:effectExtent l="0" t="0" r="5080" b="0"/>
            <wp:docPr id="1071258848" name="Image 6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58848" name="Image 6" descr="Une image contenant texte, capture d’écran&#10;&#10;Le contenu généré par l’IA peut êtr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F7FB0" w14:textId="77777777" w:rsidR="00516638" w:rsidRDefault="00516638" w:rsidP="00516638"/>
    <w:p w14:paraId="611FA635" w14:textId="0E810A93" w:rsidR="00516638" w:rsidRDefault="00516638" w:rsidP="00516638">
      <w:r>
        <w:t>Puis pour confirmer, refaire la manipulation.</w:t>
      </w:r>
    </w:p>
    <w:p w14:paraId="3F0373EA" w14:textId="77777777" w:rsidR="00516638" w:rsidRDefault="00516638" w:rsidP="00516638"/>
    <w:p w14:paraId="6BE1F882" w14:textId="77777777" w:rsidR="00516638" w:rsidRDefault="00516638" w:rsidP="00516638"/>
    <w:p w14:paraId="57DDF500" w14:textId="03306085" w:rsidR="00516638" w:rsidRDefault="00516638" w:rsidP="00516638">
      <w:pPr>
        <w:pStyle w:val="Titre1"/>
      </w:pPr>
      <w:bookmarkStart w:id="16" w:name="_Toc210678773"/>
      <w:r>
        <w:t>CRM et suivi</w:t>
      </w:r>
      <w:bookmarkEnd w:id="16"/>
    </w:p>
    <w:p w14:paraId="24FB1A9A" w14:textId="77777777" w:rsidR="00516638" w:rsidRDefault="00516638" w:rsidP="00516638"/>
    <w:p w14:paraId="34BC6AFA" w14:textId="1CABCE23" w:rsidR="00676E43" w:rsidRDefault="00676E43" w:rsidP="00676E43">
      <w:pPr>
        <w:pStyle w:val="Titre2"/>
      </w:pPr>
      <w:bookmarkStart w:id="17" w:name="_Toc210678774"/>
      <w:r w:rsidRPr="00676E43">
        <w:t>Simuler un prospect conducteur → passage en client actif</w:t>
      </w:r>
      <w:bookmarkEnd w:id="17"/>
    </w:p>
    <w:p w14:paraId="28431D2C" w14:textId="77777777" w:rsidR="00676E43" w:rsidRDefault="00676E43" w:rsidP="00676E43"/>
    <w:p w14:paraId="1B129C65" w14:textId="77777777" w:rsidR="00676E43" w:rsidRPr="00676E43" w:rsidRDefault="00676E43" w:rsidP="00676E43"/>
    <w:p w14:paraId="19082A03" w14:textId="77777777" w:rsidR="00516638" w:rsidRPr="00516638" w:rsidRDefault="00516638" w:rsidP="00516638"/>
    <w:sectPr w:rsidR="00516638" w:rsidRPr="005166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808B5" w14:textId="77777777" w:rsidR="00F66DFA" w:rsidRDefault="00F66DFA" w:rsidP="00FA4688">
      <w:pPr>
        <w:spacing w:after="0" w:line="240" w:lineRule="auto"/>
      </w:pPr>
      <w:r>
        <w:separator/>
      </w:r>
    </w:p>
  </w:endnote>
  <w:endnote w:type="continuationSeparator" w:id="0">
    <w:p w14:paraId="3FA919B7" w14:textId="77777777" w:rsidR="00F66DFA" w:rsidRDefault="00F66DFA" w:rsidP="00FA46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A82E8" w14:textId="77777777" w:rsidR="00F66DFA" w:rsidRDefault="00F66DFA" w:rsidP="00FA4688">
      <w:pPr>
        <w:spacing w:after="0" w:line="240" w:lineRule="auto"/>
      </w:pPr>
      <w:r>
        <w:separator/>
      </w:r>
    </w:p>
  </w:footnote>
  <w:footnote w:type="continuationSeparator" w:id="0">
    <w:p w14:paraId="78748864" w14:textId="77777777" w:rsidR="00F66DFA" w:rsidRDefault="00F66DFA" w:rsidP="00FA46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745E6"/>
    <w:multiLevelType w:val="hybridMultilevel"/>
    <w:tmpl w:val="AE06D16C"/>
    <w:lvl w:ilvl="0" w:tplc="D13EE3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AE9A3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187D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81CD1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16825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66AF4C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A283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D28B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5AF7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F1A3350"/>
    <w:multiLevelType w:val="hybridMultilevel"/>
    <w:tmpl w:val="6CA20C58"/>
    <w:lvl w:ilvl="0" w:tplc="F7BEE7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EC4856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F66D5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AC59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3678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23E34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1251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2A11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E32D1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4C05128C"/>
    <w:multiLevelType w:val="hybridMultilevel"/>
    <w:tmpl w:val="8960922A"/>
    <w:lvl w:ilvl="0" w:tplc="FA0C3B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FD684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92A08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2270D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7E4FF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A6C3A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2622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FDECD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F4A2E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553343148">
    <w:abstractNumId w:val="2"/>
  </w:num>
  <w:num w:numId="2" w16cid:durableId="1088847276">
    <w:abstractNumId w:val="1"/>
  </w:num>
  <w:num w:numId="3" w16cid:durableId="87322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3B9"/>
    <w:rsid w:val="000150C7"/>
    <w:rsid w:val="00050D4A"/>
    <w:rsid w:val="000C0428"/>
    <w:rsid w:val="000D64B0"/>
    <w:rsid w:val="000D75B8"/>
    <w:rsid w:val="000E728E"/>
    <w:rsid w:val="0010656F"/>
    <w:rsid w:val="00130908"/>
    <w:rsid w:val="00286354"/>
    <w:rsid w:val="002C6BF2"/>
    <w:rsid w:val="0031361C"/>
    <w:rsid w:val="003D0058"/>
    <w:rsid w:val="004153C3"/>
    <w:rsid w:val="00516638"/>
    <w:rsid w:val="005A5872"/>
    <w:rsid w:val="005D47F2"/>
    <w:rsid w:val="005F774B"/>
    <w:rsid w:val="00676E43"/>
    <w:rsid w:val="006C0A83"/>
    <w:rsid w:val="00853426"/>
    <w:rsid w:val="008A2C4E"/>
    <w:rsid w:val="00A979C0"/>
    <w:rsid w:val="00AF6F15"/>
    <w:rsid w:val="00B513B9"/>
    <w:rsid w:val="00C07248"/>
    <w:rsid w:val="00C22380"/>
    <w:rsid w:val="00CA3679"/>
    <w:rsid w:val="00CB5E26"/>
    <w:rsid w:val="00CF1EB6"/>
    <w:rsid w:val="00D97BF4"/>
    <w:rsid w:val="00DB6A30"/>
    <w:rsid w:val="00DB6A46"/>
    <w:rsid w:val="00DC436E"/>
    <w:rsid w:val="00E32F8C"/>
    <w:rsid w:val="00E74614"/>
    <w:rsid w:val="00EE5882"/>
    <w:rsid w:val="00F167C1"/>
    <w:rsid w:val="00F66DFA"/>
    <w:rsid w:val="00F967D0"/>
    <w:rsid w:val="00FA4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AE9EE"/>
  <w15:chartTrackingRefBased/>
  <w15:docId w15:val="{780F9FEB-C4F9-FD47-8221-E932E8DAB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513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51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513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13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513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513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513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513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513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513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513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B513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513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513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513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513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513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513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513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51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13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513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51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513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513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513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513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513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513B9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A46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A4688"/>
  </w:style>
  <w:style w:type="paragraph" w:styleId="Pieddepage">
    <w:name w:val="footer"/>
    <w:basedOn w:val="Normal"/>
    <w:link w:val="PieddepageCar"/>
    <w:uiPriority w:val="99"/>
    <w:unhideWhenUsed/>
    <w:rsid w:val="00FA46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A4688"/>
  </w:style>
  <w:style w:type="paragraph" w:styleId="En-ttedetabledesmatires">
    <w:name w:val="TOC Heading"/>
    <w:basedOn w:val="Titre1"/>
    <w:next w:val="Normal"/>
    <w:uiPriority w:val="39"/>
    <w:unhideWhenUsed/>
    <w:qFormat/>
    <w:rsid w:val="00FA4688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A4688"/>
    <w:pPr>
      <w:spacing w:before="120" w:after="0"/>
    </w:pPr>
    <w:rPr>
      <w:b/>
      <w:bCs/>
      <w:i/>
      <w:iCs/>
    </w:rPr>
  </w:style>
  <w:style w:type="paragraph" w:styleId="TM2">
    <w:name w:val="toc 2"/>
    <w:basedOn w:val="Normal"/>
    <w:next w:val="Normal"/>
    <w:autoRedefine/>
    <w:uiPriority w:val="39"/>
    <w:unhideWhenUsed/>
    <w:rsid w:val="00FA4688"/>
    <w:pPr>
      <w:spacing w:before="120" w:after="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uiPriority w:val="39"/>
    <w:unhideWhenUsed/>
    <w:rsid w:val="00FA4688"/>
    <w:pPr>
      <w:spacing w:after="0"/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FA4688"/>
    <w:pPr>
      <w:spacing w:after="0"/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FA4688"/>
    <w:pPr>
      <w:spacing w:after="0"/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FA4688"/>
    <w:pPr>
      <w:spacing w:after="0"/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FA4688"/>
    <w:pPr>
      <w:spacing w:after="0"/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FA4688"/>
    <w:pPr>
      <w:spacing w:after="0"/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FA4688"/>
    <w:pPr>
      <w:spacing w:after="0"/>
      <w:ind w:left="1920"/>
    </w:pPr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C07248"/>
    <w:rPr>
      <w:color w:val="467886" w:themeColor="hyperlink"/>
      <w:u w:val="single"/>
    </w:rPr>
  </w:style>
  <w:style w:type="paragraph" w:styleId="Sansinterligne">
    <w:name w:val="No Spacing"/>
    <w:uiPriority w:val="1"/>
    <w:qFormat/>
    <w:rsid w:val="0051663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85B095-7CBE-8949-BAA8-077D3FA28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12</Pages>
  <Words>1022</Words>
  <Characters>5627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Lilian Mirabel</dc:creator>
  <cp:keywords/>
  <dc:description/>
  <cp:lastModifiedBy>Lilian Mirabel</cp:lastModifiedBy>
  <cp:revision>24</cp:revision>
  <dcterms:created xsi:type="dcterms:W3CDTF">2025-10-06T17:12:00Z</dcterms:created>
  <dcterms:modified xsi:type="dcterms:W3CDTF">2025-10-06T19:32:00Z</dcterms:modified>
</cp:coreProperties>
</file>