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impact of climate change on biodiversity</w:t>
      </w:r>
    </w:p>
    <w:p>
      <w:r>
        <w:t>The Impact of Climate Change on Biodiversity</w:t>
        <w:br/>
        <w:br/>
        <w:t>Introduction</w:t>
        <w:br/>
        <w:t>Climate change has become a pressing issue in recent years, with significant impacts on various aspects of the environment. One of the most affected areas is biodiversity. Biodiversity refers to the variety of life on Earth, including the different species of plants, animals, and microorganisms, as well as the ecosystems in which they live. Climate change has had a profound impact on biodiversity, leading to widespread changes in ecosystems and threatening the survival of many species. This document explores the various ways in which climate change is affecting biodiversity and the potential consequences for the planet.</w:t>
        <w:br/>
        <w:br/>
        <w:t>Habitat Loss and Fragmentation</w:t>
        <w:br/>
        <w:t>One of the most direct impacts of climate change on biodiversity is the loss and fragmentation of habitats. As temperatures rise and weather patterns become more erratic, many species are finding it increasingly difficult to survive in their natural habitats. This has led to shifts in the distribution of species, as they move to areas with more favorable conditions. However, this movement can also lead to the fragmentation of habitats, making it more challenging for species to find suitable areas for breeding, feeding, and shelter. As a result, many species are at risk of decline or even extinction due to habitat loss and fragmentation.</w:t>
        <w:br/>
        <w:br/>
        <w:t>Changes in Ecosystem Dynamics</w:t>
        <w:br/>
        <w:t>Climate change is also altering the dynamics of ecosystems, which can have significant implications for biodiversity. For instance, rising temperatures can disrupt the delicate balance between species, leading to changes in predator-prey relationships, competition for resources, and the availability of food and shelter. These changes can have cascading effects throughout the ecosystem, affecting the abundance and distribution of species and potentially leading to the decline of some and the proliferation of others. Such shifts in ecosystem dynamics can have far-reaching consequences for biodiversity, leading to the loss of species and the disruption of essential ecological processes.</w:t>
        <w:br/>
        <w:br/>
        <w:t>Loss of Genetic Diversity</w:t>
        <w:br/>
        <w:t>Climate change can also impact genetic diversity within species, which is critical for their ability to adapt to changing environmental conditions. As species face new challenges due to climate change, those with limited genetic diversity may struggle to survive and reproduce. This can lead to a loss of genetic variation within populations, making them more vulnerable to disease, environmental stress, and other threats. Over time, this loss of genetic diversity can weaken the resilience of species and diminish their ability to adapt to changing conditions, ultimately putting them at greater risk of extinction.</w:t>
        <w:br/>
        <w:br/>
        <w:t>Implications for Ecosystem Services</w:t>
        <w:br/>
        <w:t>Biodiversity plays a crucial role in providing ecosystem services, such as pollination, nutrient cycling, and pest control, which are essential for human well-being. Climate change-induced loss of biodiversity can have significant implications for these ecosystem services, affecting agricultural productivity, water quality, and the overall functioning of ecosystems. As species decline or disappear due to climate change, the provision of these services may be compromised, leading to negative consequences for human societies and the broader environment.</w:t>
        <w:br/>
        <w:br/>
        <w:t>Conclusion</w:t>
        <w:br/>
        <w:t>The impact of climate change on biodiversity is a critical issue that demands urgent attention. The loss of species, changes in ecosystem dynamics, and the potential disruption of essential ecosystem services all highlight the far-reaching consequences of climate change for biodiversity. Addressing these challenges requires concerted efforts to mitigate climate change, protect and restore habitats, and promote the conservation of species and ecosystems. By taking proactive measures to address climate change and its impact on biodiversity, we can work towards safeguarding the diversity of life on Earth and ensuring the resilience of ecosystems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