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B0FA" w14:textId="42C219A0" w:rsidR="00583083" w:rsidRDefault="00583083" w:rsidP="00DD5536">
      <w:r>
        <w:t xml:space="preserve">Objectif annuel : en 12 séances être capable de créer un site statique (pages inconnues). </w:t>
      </w:r>
      <w:r w:rsidR="00EE0FB6">
        <w:br/>
        <w:t>Objectif séance : 1 mini-projet par séance.</w:t>
      </w:r>
      <w:r>
        <w:br/>
        <w:t>Différenciation : + rapide « Module Responsive »</w:t>
      </w:r>
      <w:r>
        <w:br/>
      </w:r>
      <w:proofErr w:type="spellStart"/>
      <w:r w:rsidR="00EE0FB6">
        <w:t>VisualStudio</w:t>
      </w:r>
      <w:proofErr w:type="spellEnd"/>
      <w:r w:rsidR="00EE0FB6">
        <w:t xml:space="preserve"> code</w:t>
      </w:r>
    </w:p>
    <w:p w14:paraId="702DADCD" w14:textId="7519D0F3" w:rsidR="00EE0FB6" w:rsidRDefault="00AD3EA4" w:rsidP="00DD5536">
      <w:r w:rsidRPr="00AD3EA4">
        <w:t xml:space="preserve">Séance </w:t>
      </w:r>
      <w:r w:rsidR="00EE0FB6">
        <w:t>1</w:t>
      </w:r>
      <w:r w:rsidRPr="00AD3EA4">
        <w:t> :</w:t>
      </w:r>
    </w:p>
    <w:p w14:paraId="7E95359A" w14:textId="642CD060" w:rsidR="00EE0FB6" w:rsidRPr="00AD3EA4" w:rsidRDefault="00EE0FB6" w:rsidP="00EE0FB6">
      <w:pPr>
        <w:pStyle w:val="Paragraphedeliste"/>
        <w:numPr>
          <w:ilvl w:val="0"/>
          <w:numId w:val="1"/>
        </w:numPr>
      </w:pPr>
      <w:r>
        <w:t>Présentation Objectifs annuel / mini-projet</w:t>
      </w:r>
    </w:p>
    <w:p w14:paraId="0E6A4ED1" w14:textId="62BD6BB3" w:rsidR="00EE0FB6" w:rsidRDefault="00EE0FB6" w:rsidP="00EE0FB6">
      <w:pPr>
        <w:pStyle w:val="Paragraphedeliste"/>
        <w:numPr>
          <w:ilvl w:val="0"/>
          <w:numId w:val="1"/>
        </w:numPr>
      </w:pPr>
      <w:r w:rsidRPr="00AD3EA4">
        <w:t>Introduction au langage de programmation utiliser dans le web</w:t>
      </w:r>
    </w:p>
    <w:p w14:paraId="4BD08823" w14:textId="406706DB" w:rsidR="00EE0FB6" w:rsidRPr="00AD3EA4" w:rsidRDefault="00EE0FB6" w:rsidP="00EE0FB6">
      <w:pPr>
        <w:pStyle w:val="Paragraphedeliste"/>
        <w:numPr>
          <w:ilvl w:val="1"/>
          <w:numId w:val="1"/>
        </w:numPr>
      </w:pPr>
      <w:r>
        <w:t>Partie Front HTML/CSS - JavaScript</w:t>
      </w:r>
    </w:p>
    <w:p w14:paraId="0C646E22" w14:textId="77777777" w:rsidR="00AD3EA4" w:rsidRDefault="00AD3EA4" w:rsidP="00AD3EA4">
      <w:pPr>
        <w:pStyle w:val="Paragraphedeliste"/>
        <w:numPr>
          <w:ilvl w:val="0"/>
          <w:numId w:val="1"/>
        </w:numPr>
      </w:pPr>
      <w:r w:rsidRPr="00AD3EA4">
        <w:t>Introduction du HTML (notion de balise, attribut…)</w:t>
      </w:r>
    </w:p>
    <w:p w14:paraId="5D7AE34F" w14:textId="1306F322" w:rsidR="00EE0FB6" w:rsidRDefault="00EE0FB6" w:rsidP="00EE0FB6">
      <w:pPr>
        <w:pStyle w:val="Paragraphedeliste"/>
        <w:numPr>
          <w:ilvl w:val="1"/>
          <w:numId w:val="1"/>
        </w:numPr>
      </w:pPr>
      <w:r>
        <w:t xml:space="preserve">Projection Site </w:t>
      </w:r>
      <w:proofErr w:type="spellStart"/>
      <w:r>
        <w:t>Lilien</w:t>
      </w:r>
      <w:proofErr w:type="spellEnd"/>
      <w:r>
        <w:t xml:space="preserve"> Visuel – Code</w:t>
      </w:r>
    </w:p>
    <w:p w14:paraId="71401A35" w14:textId="77777777" w:rsidR="00EE0FB6" w:rsidRDefault="00EE0FB6" w:rsidP="00EE0FB6">
      <w:r>
        <w:t>Séance 2 :</w:t>
      </w:r>
    </w:p>
    <w:p w14:paraId="15C84361" w14:textId="77777777" w:rsidR="00EE0FB6" w:rsidRDefault="00EE0FB6" w:rsidP="00EE0FB6">
      <w:pPr>
        <w:pStyle w:val="Paragraphedeliste"/>
        <w:numPr>
          <w:ilvl w:val="0"/>
          <w:numId w:val="1"/>
        </w:numPr>
      </w:pPr>
      <w:r>
        <w:t xml:space="preserve">Installation </w:t>
      </w:r>
      <w:proofErr w:type="spellStart"/>
      <w:r>
        <w:t>visual</w:t>
      </w:r>
      <w:proofErr w:type="spellEnd"/>
      <w:r>
        <w:t xml:space="preserve"> studio code</w:t>
      </w:r>
    </w:p>
    <w:p w14:paraId="03E1B9AA" w14:textId="5E63AC18" w:rsidR="00AD3EA4" w:rsidRPr="00EE0FB6" w:rsidRDefault="00AD3EA4" w:rsidP="00EE0FB6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t>Utilisation des balise</w:t>
      </w:r>
      <w:r w:rsidR="000B7EE8">
        <w:t>s</w:t>
      </w:r>
      <w:r w:rsidRPr="00AD3EA4">
        <w:t xml:space="preserve"> essen</w:t>
      </w:r>
      <w:r w:rsidR="000B7EE8">
        <w:t>t</w:t>
      </w:r>
      <w:r w:rsidRPr="00AD3EA4">
        <w:t>iel</w:t>
      </w:r>
      <w:r w:rsidR="000B7EE8">
        <w:t>les</w:t>
      </w:r>
      <w:r w:rsidRPr="00AD3EA4">
        <w:t xml:space="preserve"> (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&lt;html&gt;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&lt;h6&gt;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&lt;a&gt;</w:t>
      </w:r>
      <w:r w:rsidRP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img</w:t>
      </w:r>
      <w:proofErr w:type="spellEnd"/>
      <w:r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="00EE3F61" w:rsidRPr="00EE0FB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&lt;div&gt;</w:t>
      </w:r>
    </w:p>
    <w:p w14:paraId="059C61CA" w14:textId="5CAA75B0" w:rsidR="00AD3EA4" w:rsidRPr="00AD3EA4" w:rsidRDefault="00AD3EA4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Séance </w:t>
      </w:r>
      <w:r w:rsidR="00EE0FB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5B602A3E" w14:textId="77777777" w:rsidR="00AD3EA4" w:rsidRPr="00AD3EA4" w:rsidRDefault="00AD3EA4" w:rsidP="00AD3EA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listes et des tableaux :</w:t>
      </w:r>
    </w:p>
    <w:p w14:paraId="13417EA4" w14:textId="77777777" w:rsidR="00AD3EA4" w:rsidRPr="00DD5536" w:rsidRDefault="00AD3EA4" w:rsidP="00AD3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Listes ordonnées (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ol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) et non ordonnées (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2A4258E" w14:textId="77777777" w:rsidR="00AD3EA4" w:rsidRPr="00AD3EA4" w:rsidRDefault="00AD3EA4" w:rsidP="00AD3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Tableaux :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&lt;table&gt;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&lt;tr&gt;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&lt;td&gt;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th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14:paraId="7E419977" w14:textId="7B07AD6C" w:rsidR="00AD3EA4" w:rsidRPr="00AD3EA4" w:rsidRDefault="00AD3EA4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Séance </w:t>
      </w:r>
      <w:r w:rsidR="00EE0FB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</w:t>
      </w:r>
      <w:r w:rsidRPr="00AD3E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14:paraId="35A9651D" w14:textId="77777777" w:rsidR="00AD3EA4" w:rsidRPr="00AD3EA4" w:rsidRDefault="00AD3EA4" w:rsidP="00AD3EA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AD3E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Formulaire</w:t>
      </w:r>
      <w:proofErr w:type="spellEnd"/>
    </w:p>
    <w:p w14:paraId="3E98DF2E" w14:textId="77777777" w:rsidR="00AD3EA4" w:rsidRPr="00DD5536" w:rsidRDefault="00AD3EA4" w:rsidP="00AD3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éléments de formulaire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textarea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&lt;select&gt;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</w:p>
    <w:p w14:paraId="09B6B2CB" w14:textId="77777777" w:rsidR="00AD3EA4" w:rsidRPr="00DD5536" w:rsidRDefault="00AD3EA4" w:rsidP="00AD3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Attributs des formulaires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placeholder</w:t>
      </w:r>
      <w:proofErr w:type="spellEnd"/>
    </w:p>
    <w:p w14:paraId="40F5C95F" w14:textId="22404D8A" w:rsidR="00AD3EA4" w:rsidRPr="00AD3EA4" w:rsidRDefault="00EE3F61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Séance </w:t>
      </w:r>
      <w:r w:rsidR="00EE0FB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5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- </w:t>
      </w:r>
      <w:r w:rsidR="00AD3EA4" w:rsidRPr="00AD3EA4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Projet 1 : Créer une page de profil simple</w:t>
      </w:r>
    </w:p>
    <w:p w14:paraId="303B211F" w14:textId="77777777" w:rsidR="00DD5536" w:rsidRPr="00AD3EA4" w:rsidRDefault="00AD3EA4" w:rsidP="00EE3F61">
      <w:pPr>
        <w:pStyle w:val="Paragraphedeliste"/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balises HTML apprises pour créer une page de profil avec une photo, une biographie, et une liste de compétences</w:t>
      </w:r>
    </w:p>
    <w:p w14:paraId="67727368" w14:textId="6742D5C0" w:rsidR="00AD3EA4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6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Introduction au CSS</w:t>
      </w:r>
    </w:p>
    <w:p w14:paraId="2CC2521F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Qu’est-ce que le CSS ?</w:t>
      </w:r>
    </w:p>
    <w:p w14:paraId="35D533F9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Syntaxe de base du CSS</w:t>
      </w:r>
    </w:p>
    <w:p w14:paraId="4F37A096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Sélecteurs et propriétés de base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background-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font-size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</w:p>
    <w:p w14:paraId="24187F1F" w14:textId="7D234C30" w:rsidR="00AD3EA4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7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Mise en forme du texte et des polices</w:t>
      </w:r>
    </w:p>
    <w:p w14:paraId="5AD19FED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texte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family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weight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text-align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text-decoration</w:t>
      </w:r>
      <w:proofErr w:type="spellEnd"/>
    </w:p>
    <w:p w14:paraId="36F134DE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de polices avec Google Fonts</w:t>
      </w:r>
    </w:p>
    <w:p w14:paraId="5E860675" w14:textId="72FE90A2" w:rsidR="00AD3EA4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lastRenderedPageBreak/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8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boîtes et les modèles de boîte</w:t>
      </w:r>
    </w:p>
    <w:p w14:paraId="56B2A03A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modèle de boîte CSS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border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</w:p>
    <w:p w14:paraId="1DB9B63A" w14:textId="77777777"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propriétés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display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position</w:t>
      </w:r>
    </w:p>
    <w:p w14:paraId="78908AC9" w14:textId="77777777" w:rsidR="00AD3EA4" w:rsidRPr="00AD3EA4" w:rsidRDefault="00AD3EA4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</w:p>
    <w:p w14:paraId="5C29384E" w14:textId="27700725" w:rsidR="00AD3EA4" w:rsidRPr="00DD5536" w:rsidRDefault="00583083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</w:t>
      </w:r>
      <w:r w:rsidR="000B7EE8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9</w:t>
      </w:r>
      <w:r w:rsidR="00EE3F61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- </w:t>
      </w:r>
      <w:r w:rsidR="00AD3EA4" w:rsidRPr="00DD553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Projet 2 : Styliser la page de profil</w:t>
      </w:r>
    </w:p>
    <w:p w14:paraId="3461E8C5" w14:textId="77777777" w:rsidR="00EE3F61" w:rsidRPr="00EE3F61" w:rsidRDefault="00AD3EA4" w:rsidP="00EE3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Appliquer des styles CSS à la page de profil créée dans le Projet 1 pour améliorer son apparence.</w:t>
      </w:r>
    </w:p>
    <w:p w14:paraId="2B2B9EA4" w14:textId="28A5ADB4" w:rsidR="00AD3EA4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10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</w:p>
    <w:p w14:paraId="4371C196" w14:textId="77777777"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</w:p>
    <w:p w14:paraId="7E1C6052" w14:textId="77777777"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conteneur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display: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-direction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justify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-content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align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-items</w:t>
      </w:r>
    </w:p>
    <w:p w14:paraId="21A818E9" w14:textId="77777777"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des éléments enfants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flex-grow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flex-shrink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-basis</w:t>
      </w:r>
    </w:p>
    <w:p w14:paraId="48D06482" w14:textId="2CC1C6BB" w:rsidR="00AD3EA4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1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1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</w:p>
    <w:p w14:paraId="7DAC9C19" w14:textId="77777777"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</w:p>
    <w:p w14:paraId="61ED7938" w14:textId="77777777" w:rsidR="00AD3EA4" w:rsidRDefault="00AD3EA4" w:rsidP="00EE3F61">
      <w:pPr>
        <w:ind w:left="708"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conteneur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display: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grid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grid-template-columns</w:t>
      </w:r>
      <w:proofErr w:type="spellEnd"/>
    </w:p>
    <w:p w14:paraId="6E504936" w14:textId="76FCFBC6" w:rsidR="00DD5536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1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2</w:t>
      </w:r>
      <w:r w:rsidR="00DD5536" w:rsidRP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DD5536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Pseudo-classes et pseudo-éléments</w:t>
      </w:r>
    </w:p>
    <w:p w14:paraId="19157DBA" w14:textId="77777777"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pseudo-classes :</w:t>
      </w:r>
      <w:proofErr w:type="gram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hover</w:t>
      </w:r>
      <w:proofErr w:type="spellEnd"/>
      <w:proofErr w:type="gram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:focus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nth-child</w:t>
      </w:r>
      <w:proofErr w:type="spellEnd"/>
    </w:p>
    <w:p w14:paraId="68850BA1" w14:textId="77777777"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pseudo-éléments : </w:t>
      </w:r>
      <w:proofErr w:type="gram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before</w:t>
      </w:r>
      <w:proofErr w:type="spellEnd"/>
      <w:proofErr w:type="gram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after</w:t>
      </w:r>
      <w:proofErr w:type="spellEnd"/>
    </w:p>
    <w:p w14:paraId="531C0F21" w14:textId="41EE686F" w:rsidR="00DD5536" w:rsidRPr="00DD5536" w:rsidRDefault="00583083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Séance</w:t>
      </w:r>
      <w:r w:rsid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1</w:t>
      </w:r>
      <w:r w:rsidR="000B7E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3</w:t>
      </w:r>
      <w:r w:rsidR="00DD5536" w:rsidRP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DD5536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Transitions et animations</w:t>
      </w:r>
    </w:p>
    <w:p w14:paraId="767D578D" w14:textId="77777777"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transition :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transition-duration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transition-timing-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</w:p>
    <w:p w14:paraId="4194B203" w14:textId="77777777" w:rsidR="00AD3EA4" w:rsidRPr="00EE3F61" w:rsidRDefault="00DD5536" w:rsidP="00AD3E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d’animations simples avec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@keyframes</w:t>
      </w:r>
    </w:p>
    <w:p w14:paraId="007DE540" w14:textId="7C687BB1" w:rsidR="00DD5536" w:rsidRPr="00DD5536" w:rsidRDefault="000C786A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Séance </w:t>
      </w:r>
      <w:r w:rsidR="000B7EE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/1</w:t>
      </w:r>
      <w:r w:rsidR="000B7EE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- </w:t>
      </w:r>
      <w:r w:rsidR="00DD5536" w:rsidRPr="00DD55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 5 : Créer un blog simple</w:t>
      </w:r>
    </w:p>
    <w:p w14:paraId="78D078A7" w14:textId="77777777" w:rsidR="00DD5536" w:rsidRPr="000C786A" w:rsidRDefault="00DD5536" w:rsidP="00EE3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blog simple avec des articles, une navigation et un formulaire de contact, en utilisant des balises sémantiques et en respectant les bonnes pratiques d’accessibilité.</w:t>
      </w:r>
    </w:p>
    <w:p w14:paraId="70B1858B" w14:textId="77777777" w:rsidR="000C786A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5D1A02" w14:textId="77777777" w:rsidR="000C786A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derniers ateliers : Création d’un site web de leur choix</w:t>
      </w:r>
    </w:p>
    <w:p w14:paraId="3FBBA9F3" w14:textId="77777777" w:rsidR="000C786A" w:rsidRPr="00EE3F61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Dernier atelier : Présentation de chacun sur leur projet avec réponse au question des autres</w:t>
      </w:r>
    </w:p>
    <w:sectPr w:rsidR="000C786A" w:rsidRPr="00EE3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DFF"/>
    <w:multiLevelType w:val="hybridMultilevel"/>
    <w:tmpl w:val="C134698E"/>
    <w:lvl w:ilvl="0" w:tplc="FE547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184F"/>
    <w:multiLevelType w:val="multilevel"/>
    <w:tmpl w:val="87E4A9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10999"/>
    <w:multiLevelType w:val="multilevel"/>
    <w:tmpl w:val="DD1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78DB"/>
    <w:multiLevelType w:val="multilevel"/>
    <w:tmpl w:val="55F86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169E0"/>
    <w:multiLevelType w:val="multilevel"/>
    <w:tmpl w:val="1EBA1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73AA9"/>
    <w:multiLevelType w:val="multilevel"/>
    <w:tmpl w:val="598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17A1A"/>
    <w:multiLevelType w:val="multilevel"/>
    <w:tmpl w:val="01C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429A"/>
    <w:multiLevelType w:val="multilevel"/>
    <w:tmpl w:val="B71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76E53"/>
    <w:multiLevelType w:val="multilevel"/>
    <w:tmpl w:val="8F2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A4023"/>
    <w:multiLevelType w:val="multilevel"/>
    <w:tmpl w:val="55F86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67A16"/>
    <w:multiLevelType w:val="multilevel"/>
    <w:tmpl w:val="BD1EA3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B4F6E"/>
    <w:multiLevelType w:val="multilevel"/>
    <w:tmpl w:val="055E57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96549"/>
    <w:multiLevelType w:val="multilevel"/>
    <w:tmpl w:val="F892B9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62C99"/>
    <w:multiLevelType w:val="multilevel"/>
    <w:tmpl w:val="51A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082492">
    <w:abstractNumId w:val="0"/>
  </w:num>
  <w:num w:numId="2" w16cid:durableId="361521394">
    <w:abstractNumId w:val="8"/>
  </w:num>
  <w:num w:numId="3" w16cid:durableId="1736658244">
    <w:abstractNumId w:val="7"/>
  </w:num>
  <w:num w:numId="4" w16cid:durableId="1049495286">
    <w:abstractNumId w:val="4"/>
  </w:num>
  <w:num w:numId="5" w16cid:durableId="1808165823">
    <w:abstractNumId w:val="5"/>
  </w:num>
  <w:num w:numId="6" w16cid:durableId="1028457968">
    <w:abstractNumId w:val="3"/>
  </w:num>
  <w:num w:numId="7" w16cid:durableId="1612081706">
    <w:abstractNumId w:val="6"/>
  </w:num>
  <w:num w:numId="8" w16cid:durableId="2137288503">
    <w:abstractNumId w:val="10"/>
  </w:num>
  <w:num w:numId="9" w16cid:durableId="935790186">
    <w:abstractNumId w:val="2"/>
  </w:num>
  <w:num w:numId="10" w16cid:durableId="1458915847">
    <w:abstractNumId w:val="11"/>
  </w:num>
  <w:num w:numId="11" w16cid:durableId="816185826">
    <w:abstractNumId w:val="13"/>
  </w:num>
  <w:num w:numId="12" w16cid:durableId="1381052774">
    <w:abstractNumId w:val="1"/>
  </w:num>
  <w:num w:numId="13" w16cid:durableId="100533408">
    <w:abstractNumId w:val="12"/>
  </w:num>
  <w:num w:numId="14" w16cid:durableId="258682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36"/>
    <w:rsid w:val="000B7EE8"/>
    <w:rsid w:val="000C786A"/>
    <w:rsid w:val="003A0076"/>
    <w:rsid w:val="00583083"/>
    <w:rsid w:val="00A241A2"/>
    <w:rsid w:val="00AD3EA4"/>
    <w:rsid w:val="00DD5536"/>
    <w:rsid w:val="00EE0FB6"/>
    <w:rsid w:val="00E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2D7A"/>
  <w15:chartTrackingRefBased/>
  <w15:docId w15:val="{4E123645-4853-47FD-A94E-5061E794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D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53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55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D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55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D5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Lilien FLE</dc:creator>
  <cp:keywords/>
  <dc:description/>
  <cp:lastModifiedBy>Manuel aubry</cp:lastModifiedBy>
  <cp:revision>2</cp:revision>
  <dcterms:created xsi:type="dcterms:W3CDTF">2024-09-15T11:10:00Z</dcterms:created>
  <dcterms:modified xsi:type="dcterms:W3CDTF">2024-09-22T08:38:00Z</dcterms:modified>
</cp:coreProperties>
</file>