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 Mercredi 09 Novembre 2022 à 12h sur la plateforme SimplonOnLine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rendus après l’heure et la date ne seront pas évalués et les compétences non validées.</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4874906" cy="29001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4906" cy="29001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sommes dans une grande chaîne de librairie concurrente d’Amazon. Vous n’êtes plus le nouveau arrivé dans l’entreprise et vous avez déjà fait connaissance avec vos collègues et l’ambiance est au rendez-vous.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revenons à nos moutons: il est temps de mettre les mains dans le cambouis ! Le service Informatique vous a donné l’accès à la base de données des ventes. À vous de vous familiariser avec les données, et de les analyser. Votre manager souhaite que vous réalisiez une présentation pour un dossier important !!</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vous l'avez appris dans vos recherches et lors d’une précédente mission, l'entreprise s'est d'abord développée dans une grande ville de France, avec plusieurs magasins, jusqu'à décider d'ouvrir une boutique en ligne. Son approche de la vente de livres en ligne, basée sur votre algorithme de classement google à base de  chaînes de Markov lui a valu un franc succès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et toute l’équipe vous a félicité pour le travail accompli !</w:t>
      </w:r>
    </w:p>
    <w:p w:rsidR="00000000" w:rsidDel="00000000" w:rsidP="00000000" w:rsidRDefault="00000000" w:rsidRPr="00000000" w14:paraId="0000000A">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 Data</w:t>
      </w:r>
    </w:p>
    <w:p w:rsidR="00000000" w:rsidDel="00000000" w:rsidP="00000000" w:rsidRDefault="00000000" w:rsidRPr="00000000" w14:paraId="0000000B">
      <w:pPr>
        <w:shd w:fill="ffffff" w:val="clear"/>
        <w:spacing w:after="0" w:line="240"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les fichiers à votre disposition extraites directement de la base de l’entreprise</w:t>
      </w:r>
    </w:p>
    <w:p w:rsidR="00000000" w:rsidDel="00000000" w:rsidP="00000000" w:rsidRDefault="00000000" w:rsidRPr="00000000" w14:paraId="0000000C">
      <w:pPr>
        <w:numPr>
          <w:ilvl w:val="0"/>
          <w:numId w:val="4"/>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ventes  ;</w:t>
      </w:r>
    </w:p>
    <w:p w:rsidR="00000000" w:rsidDel="00000000" w:rsidP="00000000" w:rsidRDefault="00000000" w:rsidRPr="00000000" w14:paraId="0000000D">
      <w:pPr>
        <w:numPr>
          <w:ilvl w:val="0"/>
          <w:numId w:val="4"/>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liste des clients ;</w:t>
      </w:r>
    </w:p>
    <w:p w:rsidR="00000000" w:rsidDel="00000000" w:rsidP="00000000" w:rsidRDefault="00000000" w:rsidRPr="00000000" w14:paraId="0000000E">
      <w:pPr>
        <w:numPr>
          <w:ilvl w:val="0"/>
          <w:numId w:val="4"/>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liste des produits</w:t>
      </w:r>
    </w:p>
    <w:p w:rsidR="00000000" w:rsidDel="00000000" w:rsidP="00000000" w:rsidRDefault="00000000" w:rsidRPr="00000000" w14:paraId="0000000F">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Vos missions</w:t>
      </w:r>
    </w:p>
    <w:p w:rsidR="00000000" w:rsidDel="00000000" w:rsidP="00000000" w:rsidRDefault="00000000" w:rsidRPr="00000000" w14:paraId="00000010">
      <w:pPr>
        <w:pStyle w:val="Heading4"/>
        <w:shd w:fill="ffffff" w:val="clear"/>
        <w:spacing w:after="240" w:before="360" w:lineRule="auto"/>
        <w:ind w:left="240" w:right="2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Mission n° 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pouvoir entrer dans le vif du sujet, il vous faudra faire un peu de nettoyage ! Par exemple, vous devrez faire des choix quant au traitement des valeurs manquantes et des valeurs aberrantes.</w:t>
      </w:r>
    </w:p>
    <w:p w:rsidR="00000000" w:rsidDel="00000000" w:rsidP="00000000" w:rsidRDefault="00000000" w:rsidRPr="00000000" w14:paraId="00000012">
      <w:pPr>
        <w:pStyle w:val="Heading4"/>
        <w:shd w:fill="ffffff" w:val="clear"/>
        <w:spacing w:after="240" w:before="360" w:lineRule="auto"/>
        <w:ind w:left="240"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n°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Ensuite, vous réaliserez l’analyse des données. Une grande liberté vous est laissée sur ce plan, mais à vous de trouver les informations qui ont du sens pour mieux comprendre les ventes.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devrez y utiliser au moins :</w:t>
      </w:r>
    </w:p>
    <w:p w:rsidR="00000000" w:rsidDel="00000000" w:rsidP="00000000" w:rsidRDefault="00000000" w:rsidRPr="00000000" w14:paraId="00000015">
      <w:pPr>
        <w:numPr>
          <w:ilvl w:val="0"/>
          <w:numId w:val="1"/>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indicateurs de tendance centrale et de dispersion ;</w:t>
      </w:r>
    </w:p>
    <w:p w:rsidR="00000000" w:rsidDel="00000000" w:rsidP="00000000" w:rsidRDefault="00000000" w:rsidRPr="00000000" w14:paraId="00000016">
      <w:pPr>
        <w:numPr>
          <w:ilvl w:val="0"/>
          <w:numId w:val="1"/>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une analyse de concentration, via une courbe de Lorenz et un indice de Gini ;</w:t>
      </w:r>
    </w:p>
    <w:p w:rsidR="00000000" w:rsidDel="00000000" w:rsidP="00000000" w:rsidRDefault="00000000" w:rsidRPr="00000000" w14:paraId="00000017">
      <w:pPr>
        <w:numPr>
          <w:ilvl w:val="0"/>
          <w:numId w:val="1"/>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représentations graphiques, dont au moins un histogramme, une représentation avec des "boîtes à moustaches", et une représentation de série temporelle (c’est-à-dire un graphique dont l’axe des abscisses représente des dates) ;</w:t>
      </w:r>
    </w:p>
    <w:p w:rsidR="00000000" w:rsidDel="00000000" w:rsidP="00000000" w:rsidRDefault="00000000" w:rsidRPr="00000000" w14:paraId="00000018">
      <w:pPr>
        <w:numPr>
          <w:ilvl w:val="0"/>
          <w:numId w:val="1"/>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analyses bivariées.</w:t>
      </w:r>
    </w:p>
    <w:p w:rsidR="00000000" w:rsidDel="00000000" w:rsidP="00000000" w:rsidRDefault="00000000" w:rsidRPr="00000000" w14:paraId="00000019">
      <w:pPr>
        <w:pStyle w:val="Heading4"/>
        <w:shd w:fill="ffffff" w:val="clear"/>
        <w:spacing w:after="240" w:before="360" w:lineRule="auto"/>
        <w:ind w:left="240" w:right="2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Mission n° 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Voici quelques questions supplémentaires, que votre manager vous a posées :</w:t>
      </w:r>
    </w:p>
    <w:p w:rsidR="00000000" w:rsidDel="00000000" w:rsidP="00000000" w:rsidRDefault="00000000" w:rsidRPr="00000000" w14:paraId="0000001B">
      <w:pPr>
        <w:numPr>
          <w:ilvl w:val="0"/>
          <w:numId w:val="2"/>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 a-t-il une corrélation entre le sexe des clients et les catégories de produits achetés ?</w:t>
      </w:r>
    </w:p>
    <w:p w:rsidR="00000000" w:rsidDel="00000000" w:rsidP="00000000" w:rsidRDefault="00000000" w:rsidRPr="00000000" w14:paraId="0000001C">
      <w:pPr>
        <w:numPr>
          <w:ilvl w:val="0"/>
          <w:numId w:val="2"/>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 a-t-il une corrélation entre l'âge des clients et :</w:t>
        <w:br w:type="textWrapping"/>
      </w:r>
    </w:p>
    <w:p w:rsidR="00000000" w:rsidDel="00000000" w:rsidP="00000000" w:rsidRDefault="00000000" w:rsidRPr="00000000" w14:paraId="0000001D">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montant total des achats ;</w:t>
      </w:r>
    </w:p>
    <w:p w:rsidR="00000000" w:rsidDel="00000000" w:rsidP="00000000" w:rsidRDefault="00000000" w:rsidRPr="00000000" w14:paraId="0000001E">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fréquence d’achat (ie. nombre d'achats par mois par exemple) ;</w:t>
      </w:r>
    </w:p>
    <w:p w:rsidR="00000000" w:rsidDel="00000000" w:rsidP="00000000" w:rsidRDefault="00000000" w:rsidRPr="00000000" w14:paraId="0000001F">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taille du panier moyen (en nombre d’articles) ;</w:t>
      </w:r>
    </w:p>
    <w:p w:rsidR="00000000" w:rsidDel="00000000" w:rsidP="00000000" w:rsidRDefault="00000000" w:rsidRPr="00000000" w14:paraId="00000020">
      <w:pPr>
        <w:numPr>
          <w:ilvl w:val="1"/>
          <w:numId w:val="2"/>
        </w:numPr>
        <w:shd w:fill="ffffff" w:val="clear"/>
        <w:spacing w:after="28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catégories de produits achetés.</w:t>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MODALITES ET CRITERES DE PERFORMANCE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 code sera exclusivement du Python ( </w:t>
      </w: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 notebook enrichi de commentaires, d’analyses , de conclusions et respectant PEP8.</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Le travail est </w:t>
      </w:r>
      <w:r w:rsidDel="00000000" w:rsidR="00000000" w:rsidRPr="00000000">
        <w:rPr>
          <w:rFonts w:ascii="Times New Roman" w:cs="Times New Roman" w:eastAsia="Times New Roman" w:hAnsi="Times New Roman"/>
          <w:b w:val="1"/>
          <w:sz w:val="24"/>
          <w:szCs w:val="24"/>
          <w:rtl w:val="0"/>
        </w:rPr>
        <w:t xml:space="preserve">strictement individuel ( pas de communication entre vous) : les travaux et les codes qui seront identiques ne seront pas évalués : pas de plagiat.</w:t>
      </w:r>
      <w:r w:rsidDel="00000000" w:rsidR="00000000" w:rsidRPr="00000000">
        <w:rPr>
          <w:rFonts w:ascii="Times New Roman" w:cs="Times New Roman" w:eastAsia="Times New Roman" w:hAnsi="Times New Roman"/>
          <w:sz w:val="24"/>
          <w:szCs w:val="24"/>
          <w:rtl w:val="0"/>
        </w:rPr>
        <w:t xml:space="preserve">A chaque fois que le formateur viendra sur votre desk pour suivre votre travail, vous devez lui </w:t>
      </w:r>
      <w:r w:rsidDel="00000000" w:rsidR="00000000" w:rsidRPr="00000000">
        <w:rPr>
          <w:rFonts w:ascii="Times New Roman" w:cs="Times New Roman" w:eastAsia="Times New Roman" w:hAnsi="Times New Roman"/>
          <w:b w:val="1"/>
          <w:sz w:val="24"/>
          <w:szCs w:val="24"/>
          <w:rtl w:val="0"/>
        </w:rPr>
        <w:t xml:space="preserve">montrer comment vous actualiser vos travaux sur Github à l’aide des commandes Git</w:t>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livrable final est un dépôt Github. Il devra contenir</w:t>
      </w:r>
    </w:p>
    <w:p w:rsidR="00000000" w:rsidDel="00000000" w:rsidP="00000000" w:rsidRDefault="00000000" w:rsidRPr="00000000" w14:paraId="00000029">
      <w:pPr>
        <w:numPr>
          <w:ilvl w:val="0"/>
          <w:numId w:val="3"/>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w:t>
      </w:r>
      <w:r w:rsidDel="00000000" w:rsidR="00000000" w:rsidRPr="00000000">
        <w:rPr>
          <w:rFonts w:ascii="Times New Roman" w:cs="Times New Roman" w:eastAsia="Times New Roman" w:hAnsi="Times New Roman"/>
          <w:b w:val="1"/>
          <w:color w:val="000000"/>
          <w:sz w:val="24"/>
          <w:szCs w:val="24"/>
          <w:rtl w:val="0"/>
        </w:rPr>
        <w:t xml:space="preserve">fichier jupyternotebook</w:t>
      </w:r>
      <w:r w:rsidDel="00000000" w:rsidR="00000000" w:rsidRPr="00000000">
        <w:rPr>
          <w:rFonts w:ascii="Times New Roman" w:cs="Times New Roman" w:eastAsia="Times New Roman" w:hAnsi="Times New Roman"/>
          <w:color w:val="000000"/>
          <w:sz w:val="24"/>
          <w:szCs w:val="24"/>
          <w:rtl w:val="0"/>
        </w:rPr>
        <w:t xml:space="preserve"> destiné à nettoyer le jeu de données  et les différents analyses effectuées;</w:t>
      </w:r>
    </w:p>
    <w:p w:rsidR="00000000" w:rsidDel="00000000" w:rsidP="00000000" w:rsidRDefault="00000000" w:rsidRPr="00000000" w14:paraId="0000002A">
      <w:pPr>
        <w:numPr>
          <w:ilvl w:val="0"/>
          <w:numId w:val="3"/>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w:t>
      </w:r>
      <w:r w:rsidDel="00000000" w:rsidR="00000000" w:rsidRPr="00000000">
        <w:rPr>
          <w:rFonts w:ascii="Times New Roman" w:cs="Times New Roman" w:eastAsia="Times New Roman" w:hAnsi="Times New Roman"/>
          <w:b w:val="1"/>
          <w:color w:val="000000"/>
          <w:sz w:val="24"/>
          <w:szCs w:val="24"/>
          <w:rtl w:val="0"/>
        </w:rPr>
        <w:t xml:space="preserve">graphiques</w:t>
      </w:r>
      <w:r w:rsidDel="00000000" w:rsidR="00000000" w:rsidRPr="00000000">
        <w:rPr>
          <w:rFonts w:ascii="Times New Roman" w:cs="Times New Roman" w:eastAsia="Times New Roman" w:hAnsi="Times New Roman"/>
          <w:color w:val="000000"/>
          <w:sz w:val="24"/>
          <w:szCs w:val="24"/>
          <w:rtl w:val="0"/>
        </w:rPr>
        <w:t xml:space="preserve"> dans un format image (PNG ou JPG) dans un dossier spécifié</w:t>
      </w:r>
    </w:p>
    <w:p w:rsidR="00000000" w:rsidDel="00000000" w:rsidP="00000000" w:rsidRDefault="00000000" w:rsidRPr="00000000" w14:paraId="0000002B">
      <w:pPr>
        <w:numPr>
          <w:ilvl w:val="0"/>
          <w:numId w:val="3"/>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court </w:t>
      </w:r>
      <w:r w:rsidDel="00000000" w:rsidR="00000000" w:rsidRPr="00000000">
        <w:rPr>
          <w:rFonts w:ascii="Times New Roman" w:cs="Times New Roman" w:eastAsia="Times New Roman" w:hAnsi="Times New Roman"/>
          <w:b w:val="1"/>
          <w:color w:val="000000"/>
          <w:sz w:val="24"/>
          <w:szCs w:val="24"/>
          <w:rtl w:val="0"/>
        </w:rPr>
        <w:t xml:space="preserve">fichier README</w:t>
      </w:r>
      <w:r w:rsidDel="00000000" w:rsidR="00000000" w:rsidRPr="00000000">
        <w:rPr>
          <w:rFonts w:ascii="Times New Roman" w:cs="Times New Roman" w:eastAsia="Times New Roman" w:hAnsi="Times New Roman"/>
          <w:color w:val="000000"/>
          <w:sz w:val="24"/>
          <w:szCs w:val="24"/>
          <w:rtl w:val="0"/>
        </w:rPr>
        <w:t xml:space="preserve">, contenant les explications pour lancer vos scripts.</w:t>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1F325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fr-FR"/>
    </w:rPr>
  </w:style>
  <w:style w:type="paragraph" w:styleId="Titre4">
    <w:name w:val="heading 4"/>
    <w:basedOn w:val="Normal"/>
    <w:next w:val="Normal"/>
    <w:link w:val="Titre4Car"/>
    <w:uiPriority w:val="9"/>
    <w:semiHidden w:val="1"/>
    <w:unhideWhenUsed w:val="1"/>
    <w:qFormat w:val="1"/>
    <w:rsid w:val="001F325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ublic-draftstyledefault-unorderedlistitem" w:customStyle="1">
    <w:name w:val="public-draftstyledefault-unorderedlistitem"/>
    <w:basedOn w:val="Normal"/>
    <w:rsid w:val="003871B4"/>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B778BE"/>
    <w:pPr>
      <w:ind w:left="720"/>
      <w:contextualSpacing w:val="1"/>
    </w:pPr>
  </w:style>
  <w:style w:type="paragraph" w:styleId="NormalWeb">
    <w:name w:val="Normal (Web)"/>
    <w:basedOn w:val="Normal"/>
    <w:uiPriority w:val="99"/>
    <w:semiHidden w:val="1"/>
    <w:unhideWhenUsed w:val="1"/>
    <w:rsid w:val="009D22B9"/>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Titre3Car" w:customStyle="1">
    <w:name w:val="Titre 3 Car"/>
    <w:basedOn w:val="Policepardfaut"/>
    <w:link w:val="Titre3"/>
    <w:uiPriority w:val="9"/>
    <w:rsid w:val="001F325B"/>
    <w:rPr>
      <w:rFonts w:ascii="Times New Roman" w:cs="Times New Roman" w:eastAsia="Times New Roman" w:hAnsi="Times New Roman"/>
      <w:b w:val="1"/>
      <w:bCs w:val="1"/>
      <w:sz w:val="27"/>
      <w:szCs w:val="27"/>
      <w:lang w:eastAsia="fr-FR"/>
    </w:rPr>
  </w:style>
  <w:style w:type="character" w:styleId="Titre4Car" w:customStyle="1">
    <w:name w:val="Titre 4 Car"/>
    <w:basedOn w:val="Policepardfaut"/>
    <w:link w:val="Titre4"/>
    <w:uiPriority w:val="9"/>
    <w:semiHidden w:val="1"/>
    <w:rsid w:val="001F325B"/>
    <w:rPr>
      <w:rFonts w:asciiTheme="majorHAnsi" w:cstheme="majorBidi" w:eastAsiaTheme="majorEastAsia" w:hAnsiTheme="majorHAnsi"/>
      <w:i w:val="1"/>
      <w:iCs w:val="1"/>
      <w:color w:val="2f5496" w:themeColor="accent1" w:themeShade="0000BF"/>
    </w:rPr>
  </w:style>
  <w:style w:type="character" w:styleId="lev">
    <w:name w:val="Strong"/>
    <w:basedOn w:val="Policepardfaut"/>
    <w:uiPriority w:val="22"/>
    <w:qFormat w:val="1"/>
    <w:rsid w:val="00647FC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IhYtkWowT7OyF5JyBYuLRiWZw==">AMUW2mXLdfTFwHeKqh3r2QoK6wrkSHKHdTRZPyClV/Bq+raDVP8F7eoppOH4ij/x2jtB3SnwiNXVeeRDOp1MXwqmvJsZvCm2nEtunKg7MC27JXHJCfLZf1w=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2021-07-19T12:57:00Z</dcterms:created>
  <dc:creator>yannick yamdjeu</dc:creator>
</cp:coreProperties>
</file>