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EBE9E6" w14:textId="77777777" w:rsidR="00217F51" w:rsidRPr="00AB1126" w:rsidRDefault="00217F51" w:rsidP="00217F51">
      <w:pPr>
        <w:ind w:rightChars="-27" w:right="-57"/>
        <w:jc w:val="center"/>
        <w:rPr>
          <w:rFonts w:ascii="Times New Roman" w:hAnsi="Times New Roman" w:cs="Times New Roman"/>
          <w:position w:val="-12"/>
        </w:rPr>
      </w:pPr>
    </w:p>
    <w:p w14:paraId="6078F86A" w14:textId="77777777" w:rsidR="00217F51" w:rsidRPr="00AB1126" w:rsidRDefault="00217F51" w:rsidP="00217F51">
      <w:pPr>
        <w:ind w:rightChars="-27" w:right="-57"/>
        <w:jc w:val="center"/>
        <w:rPr>
          <w:rFonts w:ascii="Times New Roman" w:hAnsi="Times New Roman" w:cs="Times New Roman"/>
          <w:position w:val="-12"/>
        </w:rPr>
      </w:pPr>
    </w:p>
    <w:p w14:paraId="1BDEEEE0" w14:textId="77777777" w:rsidR="00217F51" w:rsidRPr="00AB1126" w:rsidRDefault="00217F51" w:rsidP="00217F51">
      <w:pPr>
        <w:ind w:rightChars="-27" w:right="-57"/>
        <w:jc w:val="center"/>
        <w:rPr>
          <w:rFonts w:ascii="Times New Roman" w:hAnsi="Times New Roman" w:cs="Times New Roman"/>
          <w:position w:val="-12"/>
        </w:rPr>
      </w:pPr>
    </w:p>
    <w:p w14:paraId="527EBE39" w14:textId="77777777" w:rsidR="00217F51" w:rsidRPr="00AB1126" w:rsidRDefault="00217F51" w:rsidP="00217F51">
      <w:pPr>
        <w:ind w:rightChars="-27" w:right="-57"/>
        <w:jc w:val="center"/>
        <w:rPr>
          <w:rFonts w:ascii="Times New Roman" w:hAnsi="Times New Roman" w:cs="Times New Roman"/>
          <w:position w:val="-12"/>
        </w:rPr>
      </w:pPr>
      <w:r w:rsidRPr="00AB1126">
        <w:rPr>
          <w:rFonts w:ascii="Times New Roman" w:hAnsi="Times New Roman" w:cs="Times New Roman"/>
          <w:position w:val="-12"/>
        </w:rPr>
        <w:object w:dxaOrig="6005" w:dyaOrig="1351" w14:anchorId="4ACE50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57.75pt;height:59.9pt;mso-position-horizontal-relative:page;mso-position-vertical-relative:page" o:ole="" fillcolor="window">
            <v:imagedata r:id="rId8" o:title=""/>
          </v:shape>
          <o:OLEObject Type="Embed" ProgID="MSDraw" ShapeID="Picture 1" DrawAspect="Content" ObjectID="_1602062882" r:id="rId9">
            <o:FieldCodes>\* MERGEFORMAT</o:FieldCodes>
          </o:OLEObject>
        </w:object>
      </w:r>
    </w:p>
    <w:p w14:paraId="6354690C" w14:textId="77777777" w:rsidR="00217F51" w:rsidRPr="00AB1126" w:rsidRDefault="00217F51" w:rsidP="00217F51">
      <w:pPr>
        <w:ind w:rightChars="-27" w:right="-57"/>
        <w:rPr>
          <w:rFonts w:ascii="Times New Roman" w:hAnsi="Times New Roman" w:cs="Times New Roman"/>
          <w:position w:val="-12"/>
        </w:rPr>
      </w:pPr>
    </w:p>
    <w:p w14:paraId="384ED11E" w14:textId="77777777" w:rsidR="00217F51" w:rsidRPr="00AB1126" w:rsidRDefault="00217F51" w:rsidP="00217F51">
      <w:pPr>
        <w:ind w:rightChars="-27" w:right="-57"/>
        <w:jc w:val="center"/>
        <w:rPr>
          <w:rFonts w:ascii="Times New Roman" w:eastAsia="华文中宋" w:hAnsi="Times New Roman" w:cs="Times New Roman"/>
          <w:b/>
          <w:spacing w:val="70"/>
          <w:kern w:val="44"/>
          <w:sz w:val="84"/>
        </w:rPr>
      </w:pPr>
      <w:r w:rsidRPr="00AB1126">
        <w:rPr>
          <w:rFonts w:ascii="Times New Roman" w:eastAsia="华文中宋" w:hAnsi="Times New Roman" w:cs="Times New Roman"/>
          <w:b/>
          <w:spacing w:val="70"/>
          <w:kern w:val="44"/>
          <w:sz w:val="84"/>
        </w:rPr>
        <w:t>模式识别大作业</w:t>
      </w:r>
    </w:p>
    <w:p w14:paraId="42B94AFC" w14:textId="77777777" w:rsidR="00217F51" w:rsidRPr="00AB1126" w:rsidRDefault="00217F51" w:rsidP="00217F51">
      <w:pPr>
        <w:ind w:rightChars="-27" w:right="-57" w:firstLine="1400"/>
        <w:rPr>
          <w:rFonts w:ascii="Times New Roman" w:eastAsia="黑体" w:hAnsi="Times New Roman" w:cs="Times New Roman"/>
          <w:sz w:val="28"/>
        </w:rPr>
      </w:pPr>
    </w:p>
    <w:p w14:paraId="597E6C47" w14:textId="77777777" w:rsidR="00217F51" w:rsidRPr="00AB1126" w:rsidRDefault="00217F51" w:rsidP="00217F51">
      <w:pPr>
        <w:ind w:rightChars="-27" w:right="-57" w:firstLine="1400"/>
        <w:rPr>
          <w:rFonts w:ascii="Times New Roman" w:eastAsia="黑体" w:hAnsi="Times New Roman" w:cs="Times New Roman"/>
          <w:sz w:val="28"/>
        </w:rPr>
      </w:pPr>
    </w:p>
    <w:p w14:paraId="620CCB9D" w14:textId="56418F92" w:rsidR="00217F51" w:rsidRPr="00AB1126" w:rsidRDefault="00217F51" w:rsidP="00217F51">
      <w:pPr>
        <w:ind w:rightChars="-27" w:right="-57" w:firstLineChars="150" w:firstLine="420"/>
        <w:rPr>
          <w:rFonts w:ascii="Times New Roman" w:eastAsia="黑体" w:hAnsi="Times New Roman" w:cs="Times New Roman"/>
          <w:sz w:val="28"/>
          <w:u w:val="single"/>
        </w:rPr>
      </w:pPr>
      <w:r w:rsidRPr="00AB1126">
        <w:rPr>
          <w:rFonts w:ascii="Times New Roman" w:eastAsia="黑体" w:hAnsi="Times New Roman" w:cs="Times New Roman"/>
          <w:sz w:val="28"/>
        </w:rPr>
        <w:t>题</w:t>
      </w:r>
      <w:r w:rsidRPr="00AB1126">
        <w:rPr>
          <w:rFonts w:ascii="Times New Roman" w:eastAsia="黑体" w:hAnsi="Times New Roman" w:cs="Times New Roman"/>
          <w:sz w:val="28"/>
        </w:rPr>
        <w:t xml:space="preserve">    </w:t>
      </w:r>
      <w:r w:rsidRPr="00AB1126">
        <w:rPr>
          <w:rFonts w:ascii="Times New Roman" w:eastAsia="黑体" w:hAnsi="Times New Roman" w:cs="Times New Roman"/>
          <w:sz w:val="28"/>
        </w:rPr>
        <w:t>目</w:t>
      </w:r>
      <w:r w:rsidRPr="00AB1126">
        <w:rPr>
          <w:rFonts w:ascii="Times New Roman" w:eastAsia="黑体" w:hAnsi="Times New Roman" w:cs="Times New Roman"/>
          <w:sz w:val="28"/>
        </w:rPr>
        <w:t xml:space="preserve">   </w:t>
      </w:r>
      <w:r w:rsidRPr="00AB1126">
        <w:rPr>
          <w:rFonts w:ascii="Times New Roman" w:eastAsia="黑体" w:hAnsi="Times New Roman" w:cs="Times New Roman"/>
          <w:sz w:val="28"/>
          <w:u w:val="single"/>
        </w:rPr>
        <w:t xml:space="preserve">          </w:t>
      </w:r>
      <w:r>
        <w:rPr>
          <w:rFonts w:ascii="Times New Roman" w:eastAsia="黑体" w:hAnsi="Times New Roman" w:cs="Times New Roman" w:hint="eastAsia"/>
          <w:sz w:val="28"/>
          <w:u w:val="single"/>
        </w:rPr>
        <w:t>决策树的算法原理与分析</w:t>
      </w:r>
      <w:r w:rsidRPr="00AB1126">
        <w:rPr>
          <w:rFonts w:ascii="Times New Roman" w:eastAsia="黑体" w:hAnsi="Times New Roman" w:cs="Times New Roman"/>
          <w:sz w:val="28"/>
          <w:u w:val="single"/>
        </w:rPr>
        <w:t xml:space="preserve">                 </w:t>
      </w:r>
    </w:p>
    <w:p w14:paraId="1FEC2E7D" w14:textId="77777777" w:rsidR="00217F51" w:rsidRPr="00AB1126" w:rsidRDefault="00217F51" w:rsidP="00217F51">
      <w:pPr>
        <w:ind w:rightChars="-27" w:right="-57" w:firstLineChars="150" w:firstLine="420"/>
        <w:rPr>
          <w:rFonts w:ascii="Times New Roman" w:eastAsia="黑体" w:hAnsi="Times New Roman" w:cs="Times New Roman"/>
          <w:sz w:val="28"/>
          <w:u w:val="single"/>
        </w:rPr>
      </w:pPr>
      <w:r w:rsidRPr="00AB1126">
        <w:rPr>
          <w:rFonts w:ascii="Times New Roman" w:eastAsia="黑体" w:hAnsi="Times New Roman" w:cs="Times New Roman"/>
          <w:sz w:val="28"/>
        </w:rPr>
        <w:t>学</w:t>
      </w:r>
      <w:r w:rsidRPr="00AB1126">
        <w:rPr>
          <w:rFonts w:ascii="Times New Roman" w:eastAsia="黑体" w:hAnsi="Times New Roman" w:cs="Times New Roman"/>
          <w:sz w:val="28"/>
        </w:rPr>
        <w:t xml:space="preserve"> </w:t>
      </w:r>
      <w:r w:rsidRPr="00AB1126">
        <w:rPr>
          <w:rFonts w:ascii="Times New Roman" w:eastAsia="黑体" w:hAnsi="Times New Roman" w:cs="Times New Roman"/>
          <w:sz w:val="28"/>
        </w:rPr>
        <w:tab/>
      </w:r>
      <w:r w:rsidRPr="00AB1126">
        <w:rPr>
          <w:rFonts w:ascii="Times New Roman" w:eastAsia="黑体" w:hAnsi="Times New Roman" w:cs="Times New Roman"/>
          <w:sz w:val="28"/>
        </w:rPr>
        <w:t>院</w:t>
      </w:r>
      <w:r w:rsidRPr="00AB1126">
        <w:rPr>
          <w:rFonts w:ascii="Times New Roman" w:eastAsia="黑体" w:hAnsi="Times New Roman" w:cs="Times New Roman"/>
          <w:sz w:val="28"/>
        </w:rPr>
        <w:tab/>
        <w:t xml:space="preserve">  </w:t>
      </w:r>
      <w:r w:rsidRPr="00AB1126">
        <w:rPr>
          <w:rFonts w:ascii="Times New Roman" w:eastAsia="黑体" w:hAnsi="Times New Roman" w:cs="Times New Roman"/>
          <w:sz w:val="28"/>
          <w:u w:val="single"/>
        </w:rPr>
        <w:t xml:space="preserve">           </w:t>
      </w:r>
      <w:r w:rsidRPr="00AB1126">
        <w:rPr>
          <w:rFonts w:ascii="Times New Roman" w:eastAsia="黑体" w:hAnsi="Times New Roman" w:cs="Times New Roman"/>
          <w:sz w:val="28"/>
          <w:u w:val="single"/>
        </w:rPr>
        <w:t>信息科学与工程</w:t>
      </w:r>
      <w:r w:rsidRPr="00AB1126">
        <w:rPr>
          <w:rFonts w:ascii="Times New Roman" w:eastAsia="黑体" w:hAnsi="Times New Roman" w:cs="Times New Roman"/>
          <w:sz w:val="28"/>
          <w:u w:val="single"/>
        </w:rPr>
        <w:t xml:space="preserve">                  </w:t>
      </w:r>
    </w:p>
    <w:p w14:paraId="42C02CD4" w14:textId="37079669" w:rsidR="00217F51" w:rsidRPr="00AB1126" w:rsidRDefault="00217F51" w:rsidP="00217F51">
      <w:pPr>
        <w:ind w:rightChars="-27" w:right="-57" w:firstLineChars="150" w:firstLine="420"/>
        <w:rPr>
          <w:rFonts w:ascii="Times New Roman" w:eastAsia="黑体" w:hAnsi="Times New Roman" w:cs="Times New Roman"/>
          <w:sz w:val="28"/>
          <w:u w:val="single"/>
        </w:rPr>
      </w:pPr>
      <w:r w:rsidRPr="00AB1126">
        <w:rPr>
          <w:rFonts w:ascii="Times New Roman" w:eastAsia="黑体" w:hAnsi="Times New Roman" w:cs="Times New Roman"/>
          <w:sz w:val="28"/>
        </w:rPr>
        <w:t>专</w:t>
      </w:r>
      <w:r w:rsidRPr="00AB1126">
        <w:rPr>
          <w:rFonts w:ascii="Times New Roman" w:eastAsia="黑体" w:hAnsi="Times New Roman" w:cs="Times New Roman"/>
          <w:sz w:val="28"/>
        </w:rPr>
        <w:tab/>
        <w:t xml:space="preserve">   </w:t>
      </w:r>
      <w:r w:rsidRPr="00AB1126">
        <w:rPr>
          <w:rFonts w:ascii="Times New Roman" w:eastAsia="黑体" w:hAnsi="Times New Roman" w:cs="Times New Roman"/>
          <w:sz w:val="28"/>
        </w:rPr>
        <w:t>业</w:t>
      </w:r>
      <w:r w:rsidRPr="00AB1126">
        <w:rPr>
          <w:rFonts w:ascii="Times New Roman" w:eastAsia="黑体" w:hAnsi="Times New Roman" w:cs="Times New Roman"/>
          <w:sz w:val="28"/>
        </w:rPr>
        <w:tab/>
        <w:t xml:space="preserve">  </w:t>
      </w:r>
      <w:r w:rsidRPr="00AB1126">
        <w:rPr>
          <w:rFonts w:ascii="Times New Roman" w:eastAsia="黑体" w:hAnsi="Times New Roman" w:cs="Times New Roman"/>
          <w:sz w:val="28"/>
          <w:u w:val="single"/>
        </w:rPr>
        <w:t xml:space="preserve">           </w:t>
      </w:r>
      <w:r>
        <w:rPr>
          <w:rFonts w:ascii="Times New Roman" w:eastAsia="黑体" w:hAnsi="Times New Roman" w:cs="Times New Roman" w:hint="eastAsia"/>
          <w:sz w:val="28"/>
          <w:u w:val="single"/>
        </w:rPr>
        <w:t>信息与通信工程</w:t>
      </w:r>
      <w:r w:rsidRPr="00AB1126">
        <w:rPr>
          <w:rFonts w:ascii="Times New Roman" w:eastAsia="黑体" w:hAnsi="Times New Roman" w:cs="Times New Roman"/>
          <w:sz w:val="28"/>
          <w:u w:val="single"/>
        </w:rPr>
        <w:t xml:space="preserve">                  </w:t>
      </w:r>
    </w:p>
    <w:p w14:paraId="61849C6D" w14:textId="6CEF4A80" w:rsidR="00217F51" w:rsidRPr="00AB1126" w:rsidRDefault="00217F51" w:rsidP="00217F51">
      <w:pPr>
        <w:ind w:rightChars="-27" w:right="-57" w:firstLineChars="150" w:firstLine="420"/>
        <w:rPr>
          <w:rFonts w:ascii="Times New Roman" w:eastAsia="黑体" w:hAnsi="Times New Roman" w:cs="Times New Roman"/>
          <w:sz w:val="28"/>
          <w:u w:val="single"/>
        </w:rPr>
      </w:pPr>
      <w:r w:rsidRPr="00AB1126">
        <w:rPr>
          <w:rFonts w:ascii="Times New Roman" w:eastAsia="黑体" w:hAnsi="Times New Roman" w:cs="Times New Roman"/>
          <w:sz w:val="28"/>
        </w:rPr>
        <w:t>组</w:t>
      </w:r>
      <w:r w:rsidRPr="00AB1126">
        <w:rPr>
          <w:rFonts w:ascii="Times New Roman" w:eastAsia="黑体" w:hAnsi="Times New Roman" w:cs="Times New Roman"/>
          <w:sz w:val="28"/>
        </w:rPr>
        <w:t xml:space="preserve">    </w:t>
      </w:r>
      <w:r w:rsidRPr="00AB1126">
        <w:rPr>
          <w:rFonts w:ascii="Times New Roman" w:eastAsia="黑体" w:hAnsi="Times New Roman" w:cs="Times New Roman"/>
          <w:sz w:val="28"/>
        </w:rPr>
        <w:t>员</w:t>
      </w:r>
      <w:r w:rsidRPr="00AB1126">
        <w:rPr>
          <w:rFonts w:ascii="Times New Roman" w:eastAsia="黑体" w:hAnsi="Times New Roman" w:cs="Times New Roman"/>
          <w:sz w:val="28"/>
        </w:rPr>
        <w:t xml:space="preserve">   </w:t>
      </w:r>
      <w:r w:rsidRPr="00AB1126">
        <w:rPr>
          <w:rFonts w:ascii="Times New Roman" w:eastAsia="黑体" w:hAnsi="Times New Roman" w:cs="Times New Roman"/>
          <w:sz w:val="28"/>
          <w:u w:val="single"/>
        </w:rPr>
        <w:t xml:space="preserve">    </w:t>
      </w:r>
      <w:r>
        <w:rPr>
          <w:rFonts w:ascii="Times New Roman" w:eastAsia="黑体" w:hAnsi="Times New Roman" w:cs="Times New Roman"/>
          <w:sz w:val="28"/>
          <w:u w:val="single"/>
        </w:rPr>
        <w:t xml:space="preserve">           </w:t>
      </w:r>
      <w:r>
        <w:rPr>
          <w:rFonts w:ascii="Times New Roman" w:eastAsia="黑体" w:hAnsi="Times New Roman" w:cs="Times New Roman" w:hint="eastAsia"/>
          <w:sz w:val="28"/>
          <w:u w:val="single"/>
        </w:rPr>
        <w:t>李雪晴</w:t>
      </w:r>
      <w:r>
        <w:rPr>
          <w:rFonts w:ascii="Times New Roman" w:eastAsia="黑体" w:hAnsi="Times New Roman" w:cs="Times New Roman" w:hint="eastAsia"/>
          <w:sz w:val="28"/>
          <w:u w:val="single"/>
        </w:rPr>
        <w:t xml:space="preserve">   </w:t>
      </w:r>
      <w:r>
        <w:rPr>
          <w:rFonts w:ascii="Times New Roman" w:eastAsia="黑体" w:hAnsi="Times New Roman" w:cs="Times New Roman"/>
          <w:sz w:val="28"/>
          <w:u w:val="single"/>
        </w:rPr>
        <w:t xml:space="preserve">             </w:t>
      </w:r>
      <w:r>
        <w:rPr>
          <w:rFonts w:ascii="Times New Roman" w:eastAsia="黑体" w:hAnsi="Times New Roman" w:cs="Times New Roman" w:hint="eastAsia"/>
          <w:sz w:val="28"/>
          <w:u w:val="single"/>
        </w:rPr>
        <w:t xml:space="preserve">    </w:t>
      </w:r>
      <w:r w:rsidRPr="00AB1126">
        <w:rPr>
          <w:rFonts w:ascii="Times New Roman" w:eastAsia="黑体" w:hAnsi="Times New Roman" w:cs="Times New Roman"/>
          <w:sz w:val="28"/>
          <w:u w:val="single"/>
        </w:rPr>
        <w:t xml:space="preserve">  </w:t>
      </w:r>
    </w:p>
    <w:p w14:paraId="3771F284" w14:textId="77777777" w:rsidR="00217F51" w:rsidRPr="00AB1126" w:rsidRDefault="00217F51" w:rsidP="00217F51">
      <w:pPr>
        <w:ind w:rightChars="-27" w:right="-57" w:firstLineChars="150" w:firstLine="420"/>
        <w:rPr>
          <w:rFonts w:ascii="Times New Roman" w:eastAsia="黑体" w:hAnsi="Times New Roman" w:cs="Times New Roman"/>
          <w:sz w:val="28"/>
          <w:u w:val="single"/>
        </w:rPr>
      </w:pPr>
      <w:r w:rsidRPr="00AB1126">
        <w:rPr>
          <w:rFonts w:ascii="Times New Roman" w:eastAsia="黑体" w:hAnsi="Times New Roman" w:cs="Times New Roman"/>
          <w:sz w:val="28"/>
        </w:rPr>
        <w:t>指导教师</w:t>
      </w:r>
      <w:r w:rsidRPr="00AB1126">
        <w:rPr>
          <w:rFonts w:ascii="Times New Roman" w:eastAsia="黑体" w:hAnsi="Times New Roman" w:cs="Times New Roman"/>
          <w:sz w:val="28"/>
        </w:rPr>
        <w:tab/>
        <w:t xml:space="preserve">  </w:t>
      </w:r>
      <w:r w:rsidRPr="00AB1126">
        <w:rPr>
          <w:rFonts w:ascii="Times New Roman" w:eastAsia="黑体" w:hAnsi="Times New Roman" w:cs="Times New Roman"/>
          <w:sz w:val="28"/>
          <w:u w:val="single"/>
        </w:rPr>
        <w:t xml:space="preserve">               </w:t>
      </w:r>
      <w:r w:rsidRPr="00AB1126">
        <w:rPr>
          <w:rFonts w:ascii="Times New Roman" w:eastAsia="黑体" w:hAnsi="Times New Roman" w:cs="Times New Roman"/>
          <w:sz w:val="28"/>
          <w:u w:val="single"/>
        </w:rPr>
        <w:t>赵海涛</w:t>
      </w:r>
      <w:r w:rsidRPr="00AB1126">
        <w:rPr>
          <w:rFonts w:ascii="Times New Roman" w:eastAsia="黑体" w:hAnsi="Times New Roman" w:cs="Times New Roman"/>
          <w:sz w:val="28"/>
          <w:u w:val="single"/>
        </w:rPr>
        <w:t xml:space="preserve">                      </w:t>
      </w:r>
    </w:p>
    <w:p w14:paraId="29718187" w14:textId="77777777" w:rsidR="00217F51" w:rsidRPr="00AB1126" w:rsidRDefault="00217F51" w:rsidP="00217F51">
      <w:pPr>
        <w:ind w:rightChars="-27" w:right="-57" w:firstLine="1400"/>
        <w:rPr>
          <w:rFonts w:ascii="Times New Roman" w:eastAsia="黑体" w:hAnsi="Times New Roman" w:cs="Times New Roman"/>
          <w:sz w:val="28"/>
        </w:rPr>
      </w:pPr>
    </w:p>
    <w:p w14:paraId="0282EE24" w14:textId="77777777" w:rsidR="00217F51" w:rsidRPr="00AB1126" w:rsidRDefault="00217F51" w:rsidP="00217F51">
      <w:pPr>
        <w:ind w:rightChars="-27" w:right="-57" w:firstLine="899"/>
        <w:rPr>
          <w:rFonts w:ascii="Times New Roman" w:eastAsia="黑体" w:hAnsi="Times New Roman" w:cs="Times New Roman"/>
          <w:sz w:val="28"/>
        </w:rPr>
      </w:pPr>
      <w:r w:rsidRPr="00AB1126">
        <w:rPr>
          <w:rFonts w:ascii="Times New Roman" w:eastAsia="黑体" w:hAnsi="Times New Roman" w:cs="Times New Roman"/>
          <w:sz w:val="28"/>
        </w:rPr>
        <w:tab/>
      </w:r>
    </w:p>
    <w:p w14:paraId="73F6833D" w14:textId="77777777" w:rsidR="00217F51" w:rsidRPr="00AB1126" w:rsidRDefault="00217F51" w:rsidP="00217F51">
      <w:pPr>
        <w:ind w:rightChars="-27" w:right="-57"/>
        <w:jc w:val="center"/>
        <w:rPr>
          <w:rFonts w:ascii="Times New Roman" w:hAnsi="Times New Roman" w:cs="Times New Roman"/>
          <w:b/>
          <w:sz w:val="30"/>
          <w:szCs w:val="30"/>
        </w:rPr>
      </w:pPr>
      <w:r w:rsidRPr="00AB1126">
        <w:rPr>
          <w:rFonts w:ascii="Times New Roman" w:hAnsi="Times New Roman" w:cs="Times New Roman"/>
          <w:b/>
          <w:sz w:val="30"/>
          <w:szCs w:val="30"/>
        </w:rPr>
        <w:t>完成日期：</w:t>
      </w:r>
      <w:r w:rsidRPr="00AB1126">
        <w:rPr>
          <w:rFonts w:ascii="Times New Roman" w:hAnsi="Times New Roman" w:cs="Times New Roman"/>
          <w:b/>
          <w:sz w:val="30"/>
          <w:szCs w:val="30"/>
        </w:rPr>
        <w:t xml:space="preserve">  201</w:t>
      </w:r>
      <w:r>
        <w:rPr>
          <w:rFonts w:ascii="Times New Roman" w:hAnsi="Times New Roman" w:cs="Times New Roman"/>
          <w:b/>
          <w:sz w:val="30"/>
          <w:szCs w:val="30"/>
        </w:rPr>
        <w:t>7</w:t>
      </w:r>
      <w:r w:rsidRPr="00AB1126">
        <w:rPr>
          <w:rFonts w:ascii="Times New Roman" w:hAnsi="Times New Roman" w:cs="Times New Roman"/>
          <w:b/>
          <w:sz w:val="30"/>
          <w:szCs w:val="30"/>
        </w:rPr>
        <w:t xml:space="preserve"> </w:t>
      </w:r>
      <w:r w:rsidRPr="00AB1126">
        <w:rPr>
          <w:rFonts w:ascii="Times New Roman" w:hAnsi="Times New Roman" w:cs="Times New Roman"/>
          <w:b/>
          <w:sz w:val="30"/>
          <w:szCs w:val="30"/>
        </w:rPr>
        <w:t>年</w:t>
      </w:r>
      <w:r w:rsidRPr="00AB1126">
        <w:rPr>
          <w:rFonts w:ascii="Times New Roman" w:hAnsi="Times New Roman" w:cs="Times New Roman"/>
          <w:b/>
          <w:sz w:val="30"/>
          <w:szCs w:val="30"/>
        </w:rPr>
        <w:t xml:space="preserve"> 1</w:t>
      </w:r>
      <w:r>
        <w:rPr>
          <w:rFonts w:ascii="Times New Roman" w:hAnsi="Times New Roman" w:cs="Times New Roman"/>
          <w:b/>
          <w:sz w:val="30"/>
          <w:szCs w:val="30"/>
        </w:rPr>
        <w:t>0</w:t>
      </w:r>
      <w:r w:rsidRPr="00AB1126">
        <w:rPr>
          <w:rFonts w:ascii="Times New Roman" w:hAnsi="Times New Roman" w:cs="Times New Roman"/>
          <w:b/>
          <w:sz w:val="30"/>
          <w:szCs w:val="30"/>
        </w:rPr>
        <w:t xml:space="preserve"> </w:t>
      </w:r>
      <w:r w:rsidRPr="00AB1126">
        <w:rPr>
          <w:rFonts w:ascii="Times New Roman" w:hAnsi="Times New Roman" w:cs="Times New Roman"/>
          <w:b/>
          <w:sz w:val="30"/>
          <w:szCs w:val="30"/>
        </w:rPr>
        <w:t>月</w:t>
      </w:r>
      <w:r>
        <w:rPr>
          <w:rFonts w:ascii="Times New Roman" w:hAnsi="Times New Roman" w:cs="Times New Roman"/>
          <w:b/>
          <w:sz w:val="30"/>
          <w:szCs w:val="30"/>
        </w:rPr>
        <w:t>16</w:t>
      </w:r>
      <w:r w:rsidRPr="00AB1126">
        <w:rPr>
          <w:rFonts w:ascii="Times New Roman" w:hAnsi="Times New Roman" w:cs="Times New Roman"/>
          <w:b/>
          <w:sz w:val="30"/>
          <w:szCs w:val="30"/>
        </w:rPr>
        <w:t>日</w:t>
      </w:r>
    </w:p>
    <w:p w14:paraId="5315A2CA" w14:textId="77777777" w:rsidR="00217F51" w:rsidRPr="00AB1126" w:rsidRDefault="00217F51" w:rsidP="00217F51">
      <w:pPr>
        <w:ind w:rightChars="-27" w:right="-57"/>
        <w:rPr>
          <w:rFonts w:ascii="Times New Roman" w:hAnsi="Times New Roman" w:cs="Times New Roman"/>
        </w:rPr>
      </w:pPr>
    </w:p>
    <w:p w14:paraId="0012F1E2" w14:textId="77777777" w:rsidR="00217F51" w:rsidRPr="00AB1126" w:rsidRDefault="00217F51" w:rsidP="00217F51">
      <w:pPr>
        <w:ind w:rightChars="-27" w:right="-57"/>
        <w:jc w:val="center"/>
        <w:rPr>
          <w:rFonts w:ascii="Times New Roman" w:hAnsi="Times New Roman" w:cs="Times New Roman"/>
          <w:b/>
          <w:sz w:val="32"/>
          <w:szCs w:val="32"/>
        </w:rPr>
      </w:pPr>
    </w:p>
    <w:p w14:paraId="71D61E0D" w14:textId="77777777" w:rsidR="00217F51" w:rsidRPr="00AB1126" w:rsidRDefault="00217F51" w:rsidP="00217F51">
      <w:pPr>
        <w:widowControl/>
        <w:ind w:rightChars="-27" w:right="-57"/>
        <w:jc w:val="left"/>
        <w:rPr>
          <w:rFonts w:ascii="Times New Roman" w:hAnsi="Times New Roman" w:cs="Times New Roman"/>
          <w:b/>
          <w:sz w:val="32"/>
          <w:szCs w:val="32"/>
        </w:rPr>
      </w:pPr>
      <w:r w:rsidRPr="00AB1126">
        <w:rPr>
          <w:rFonts w:ascii="Times New Roman" w:hAnsi="Times New Roman" w:cs="Times New Roman"/>
          <w:b/>
          <w:sz w:val="32"/>
          <w:szCs w:val="32"/>
        </w:rPr>
        <w:br w:type="page"/>
      </w:r>
    </w:p>
    <w:p w14:paraId="4A710CDA" w14:textId="2C2DAD48" w:rsidR="00982A7F" w:rsidRDefault="00217F51">
      <w:pPr>
        <w:rPr>
          <w:rFonts w:ascii="宋体" w:eastAsia="宋体" w:hAnsi="宋体"/>
          <w:sz w:val="28"/>
          <w:szCs w:val="28"/>
        </w:rPr>
      </w:pPr>
      <w:r w:rsidRPr="00217F51">
        <w:rPr>
          <w:rFonts w:ascii="宋体" w:eastAsia="宋体" w:hAnsi="宋体" w:hint="eastAsia"/>
          <w:sz w:val="28"/>
          <w:szCs w:val="28"/>
        </w:rPr>
        <w:lastRenderedPageBreak/>
        <w:t>模式识别作业课程报告</w:t>
      </w:r>
      <w:r>
        <w:rPr>
          <w:rFonts w:ascii="宋体" w:eastAsia="宋体" w:hAnsi="宋体"/>
          <w:sz w:val="28"/>
          <w:szCs w:val="28"/>
        </w:rPr>
        <w:t>—</w:t>
      </w:r>
      <w:r>
        <w:rPr>
          <w:rFonts w:ascii="宋体" w:eastAsia="宋体" w:hAnsi="宋体" w:hint="eastAsia"/>
          <w:sz w:val="28"/>
          <w:szCs w:val="28"/>
        </w:rPr>
        <w:t>决策树的算法原理与分析</w:t>
      </w:r>
    </w:p>
    <w:p w14:paraId="6F5D6371" w14:textId="7EB172CB" w:rsidR="00217F51" w:rsidRDefault="00217F51" w:rsidP="00217F51">
      <w:pPr>
        <w:jc w:val="center"/>
        <w:rPr>
          <w:rFonts w:ascii="宋体" w:eastAsia="宋体" w:hAnsi="宋体"/>
          <w:szCs w:val="21"/>
        </w:rPr>
      </w:pPr>
      <w:r>
        <w:rPr>
          <w:rFonts w:ascii="宋体" w:eastAsia="宋体" w:hAnsi="宋体" w:hint="eastAsia"/>
          <w:szCs w:val="21"/>
        </w:rPr>
        <w:t>组员：李雪晴</w:t>
      </w:r>
    </w:p>
    <w:p w14:paraId="788DD426" w14:textId="5C2AB466" w:rsidR="00217F51" w:rsidRDefault="00D968BD" w:rsidP="004A30C4">
      <w:pPr>
        <w:spacing w:line="360" w:lineRule="auto"/>
        <w:ind w:firstLineChars="200" w:firstLine="420"/>
        <w:jc w:val="left"/>
        <w:rPr>
          <w:rFonts w:ascii="宋体" w:eastAsia="宋体" w:hAnsi="宋体"/>
          <w:szCs w:val="21"/>
        </w:rPr>
      </w:pPr>
      <w:r>
        <w:rPr>
          <w:rFonts w:ascii="宋体" w:eastAsia="宋体" w:hAnsi="宋体" w:hint="eastAsia"/>
          <w:szCs w:val="21"/>
        </w:rPr>
        <w:t>初次接触模式识别这门课，其实有点不太适应其繁杂冗长的推导过程，但是经过赵海涛老师的耐心讲解与</w:t>
      </w:r>
      <w:proofErr w:type="gramStart"/>
      <w:r>
        <w:rPr>
          <w:rFonts w:ascii="宋体" w:eastAsia="宋体" w:hAnsi="宋体" w:hint="eastAsia"/>
          <w:szCs w:val="21"/>
        </w:rPr>
        <w:t>辛勤指导</w:t>
      </w:r>
      <w:proofErr w:type="gramEnd"/>
      <w:r>
        <w:rPr>
          <w:rFonts w:ascii="宋体" w:eastAsia="宋体" w:hAnsi="宋体" w:hint="eastAsia"/>
          <w:szCs w:val="21"/>
        </w:rPr>
        <w:t>下，我对该课程有了一定的了解。本次作业我选择了决策树的算法原理与分析，并通过python编程实现来巩固课堂所学的内容。下面我将从以下几个方面一一阐述。</w:t>
      </w:r>
    </w:p>
    <w:p w14:paraId="4AF0113A" w14:textId="7256F5A7" w:rsidR="00D968BD" w:rsidRPr="00512B63" w:rsidRDefault="00D968BD" w:rsidP="004A30C4">
      <w:pPr>
        <w:pStyle w:val="a7"/>
        <w:numPr>
          <w:ilvl w:val="0"/>
          <w:numId w:val="1"/>
        </w:numPr>
        <w:spacing w:line="360" w:lineRule="auto"/>
        <w:ind w:firstLineChars="0" w:firstLine="200"/>
        <w:jc w:val="left"/>
        <w:rPr>
          <w:rFonts w:ascii="宋体" w:eastAsia="宋体" w:hAnsi="宋体"/>
          <w:szCs w:val="21"/>
        </w:rPr>
      </w:pPr>
      <w:r w:rsidRPr="00512B63">
        <w:rPr>
          <w:rFonts w:ascii="宋体" w:eastAsia="宋体" w:hAnsi="宋体" w:hint="eastAsia"/>
          <w:szCs w:val="21"/>
        </w:rPr>
        <w:t>决策树的介绍</w:t>
      </w:r>
    </w:p>
    <w:p w14:paraId="3CCD29EF" w14:textId="42C9B943" w:rsidR="00D968BD" w:rsidRDefault="00D968BD" w:rsidP="004A30C4">
      <w:pPr>
        <w:pStyle w:val="a7"/>
        <w:numPr>
          <w:ilvl w:val="0"/>
          <w:numId w:val="1"/>
        </w:numPr>
        <w:spacing w:line="360" w:lineRule="auto"/>
        <w:ind w:firstLineChars="0" w:firstLine="200"/>
        <w:jc w:val="left"/>
        <w:rPr>
          <w:rFonts w:ascii="宋体" w:eastAsia="宋体" w:hAnsi="宋体"/>
          <w:szCs w:val="21"/>
        </w:rPr>
      </w:pPr>
      <w:r>
        <w:rPr>
          <w:rFonts w:ascii="宋体" w:eastAsia="宋体" w:hAnsi="宋体" w:hint="eastAsia"/>
          <w:szCs w:val="21"/>
        </w:rPr>
        <w:t>决策树的算法分析</w:t>
      </w:r>
    </w:p>
    <w:p w14:paraId="4FD50CF7" w14:textId="34BAB961" w:rsidR="00D968BD" w:rsidRDefault="00512B63" w:rsidP="004A30C4">
      <w:pPr>
        <w:pStyle w:val="a7"/>
        <w:numPr>
          <w:ilvl w:val="0"/>
          <w:numId w:val="1"/>
        </w:numPr>
        <w:spacing w:line="360" w:lineRule="auto"/>
        <w:ind w:firstLineChars="0" w:firstLine="200"/>
        <w:jc w:val="left"/>
        <w:rPr>
          <w:rFonts w:ascii="宋体" w:eastAsia="宋体" w:hAnsi="宋体"/>
          <w:szCs w:val="21"/>
        </w:rPr>
      </w:pPr>
      <w:r>
        <w:rPr>
          <w:rFonts w:ascii="宋体" w:eastAsia="宋体" w:hAnsi="宋体" w:hint="eastAsia"/>
          <w:szCs w:val="21"/>
        </w:rPr>
        <w:t>测试与</w:t>
      </w:r>
      <w:r w:rsidR="00D968BD">
        <w:rPr>
          <w:rFonts w:ascii="宋体" w:eastAsia="宋体" w:hAnsi="宋体" w:hint="eastAsia"/>
          <w:szCs w:val="21"/>
        </w:rPr>
        <w:t>总结</w:t>
      </w:r>
    </w:p>
    <w:p w14:paraId="30559873" w14:textId="143EF7F0" w:rsidR="00D968BD" w:rsidRDefault="00D968BD" w:rsidP="004A30C4">
      <w:pPr>
        <w:spacing w:line="360" w:lineRule="auto"/>
        <w:ind w:firstLine="200"/>
        <w:jc w:val="left"/>
        <w:rPr>
          <w:rFonts w:ascii="宋体" w:eastAsia="宋体" w:hAnsi="宋体"/>
          <w:szCs w:val="21"/>
        </w:rPr>
      </w:pPr>
    </w:p>
    <w:p w14:paraId="0C16B2BD" w14:textId="1DE2B2C7" w:rsidR="00D968BD" w:rsidRPr="00512B63" w:rsidRDefault="00D968BD" w:rsidP="004A30C4">
      <w:pPr>
        <w:pStyle w:val="a7"/>
        <w:numPr>
          <w:ilvl w:val="0"/>
          <w:numId w:val="2"/>
        </w:numPr>
        <w:spacing w:line="360" w:lineRule="auto"/>
        <w:ind w:firstLineChars="0" w:firstLine="200"/>
        <w:jc w:val="left"/>
        <w:rPr>
          <w:rFonts w:ascii="宋体" w:eastAsia="宋体" w:hAnsi="宋体" w:cs="Arial"/>
          <w:b/>
          <w:color w:val="4F4F4F"/>
          <w:sz w:val="28"/>
          <w:szCs w:val="28"/>
          <w:shd w:val="clear" w:color="auto" w:fill="FFFFFF"/>
        </w:rPr>
      </w:pPr>
      <w:r w:rsidRPr="00512B63">
        <w:rPr>
          <w:rFonts w:ascii="宋体" w:eastAsia="宋体" w:hAnsi="宋体" w:cs="Arial" w:hint="eastAsia"/>
          <w:b/>
          <w:color w:val="4F4F4F"/>
          <w:sz w:val="28"/>
          <w:szCs w:val="28"/>
          <w:shd w:val="clear" w:color="auto" w:fill="FFFFFF"/>
        </w:rPr>
        <w:t>决策树的介绍</w:t>
      </w:r>
    </w:p>
    <w:p w14:paraId="3C681AC6" w14:textId="77777777" w:rsidR="00B97383" w:rsidRDefault="00D968BD" w:rsidP="004A30C4">
      <w:pPr>
        <w:pStyle w:val="a7"/>
        <w:spacing w:line="360" w:lineRule="auto"/>
        <w:ind w:left="431"/>
        <w:jc w:val="left"/>
        <w:rPr>
          <w:rFonts w:ascii="宋体" w:eastAsia="宋体" w:hAnsi="宋体"/>
          <w:szCs w:val="21"/>
        </w:rPr>
      </w:pPr>
      <w:r>
        <w:rPr>
          <w:rFonts w:ascii="宋体" w:eastAsia="宋体" w:hAnsi="宋体" w:hint="eastAsia"/>
          <w:szCs w:val="21"/>
        </w:rPr>
        <w:t>决策树（D</w:t>
      </w:r>
      <w:r>
        <w:rPr>
          <w:rFonts w:ascii="宋体" w:eastAsia="宋体" w:hAnsi="宋体"/>
          <w:szCs w:val="21"/>
        </w:rPr>
        <w:t xml:space="preserve">ecision </w:t>
      </w:r>
      <w:proofErr w:type="spellStart"/>
      <w:r>
        <w:rPr>
          <w:rFonts w:ascii="宋体" w:eastAsia="宋体" w:hAnsi="宋体"/>
          <w:szCs w:val="21"/>
        </w:rPr>
        <w:t>Tree,DT</w:t>
      </w:r>
      <w:proofErr w:type="spellEnd"/>
      <w:r>
        <w:rPr>
          <w:rFonts w:ascii="宋体" w:eastAsia="宋体" w:hAnsi="宋体" w:hint="eastAsia"/>
          <w:szCs w:val="21"/>
        </w:rPr>
        <w:t>）是一种比较常用的分类方法，</w:t>
      </w:r>
      <w:r w:rsidR="009C1E7C">
        <w:rPr>
          <w:rFonts w:ascii="宋体" w:eastAsia="宋体" w:hAnsi="宋体" w:hint="eastAsia"/>
          <w:szCs w:val="21"/>
        </w:rPr>
        <w:t>属于监督学习中的一种，</w:t>
      </w:r>
      <w:r>
        <w:rPr>
          <w:rFonts w:ascii="宋体" w:eastAsia="宋体" w:hAnsi="宋体" w:hint="eastAsia"/>
          <w:szCs w:val="21"/>
        </w:rPr>
        <w:t>适用于解决各种</w:t>
      </w:r>
      <w:r w:rsidR="009C1E7C">
        <w:rPr>
          <w:rFonts w:ascii="宋体" w:eastAsia="宋体" w:hAnsi="宋体" w:hint="eastAsia"/>
          <w:szCs w:val="21"/>
        </w:rPr>
        <w:t>分类问题。决策树的原理大致为，首先构建了样本的特征属性及其类别的映射关系，然后依据已经构建的映射关系来形成预测模型，最后便可通过训练完毕的预测模型来对待分类集进行分类。</w:t>
      </w:r>
      <w:r w:rsidR="00B97383">
        <w:rPr>
          <w:rFonts w:ascii="宋体" w:eastAsia="宋体" w:hAnsi="宋体" w:hint="eastAsia"/>
          <w:szCs w:val="21"/>
        </w:rPr>
        <w:t>其流程图如下图所示。</w:t>
      </w:r>
    </w:p>
    <w:p w14:paraId="7499F923" w14:textId="1FECBAE7" w:rsidR="00B97383" w:rsidRDefault="008413F2" w:rsidP="009C1E7C">
      <w:pPr>
        <w:pStyle w:val="a7"/>
        <w:ind w:left="431"/>
        <w:jc w:val="left"/>
        <w:rPr>
          <w:rFonts w:ascii="宋体" w:eastAsia="宋体" w:hAnsi="宋体"/>
          <w:szCs w:val="21"/>
        </w:rPr>
      </w:pPr>
      <w:r>
        <w:rPr>
          <w:noProof/>
        </w:rPr>
        <mc:AlternateContent>
          <mc:Choice Requires="wps">
            <w:drawing>
              <wp:inline distT="0" distB="0" distL="0" distR="0" wp14:anchorId="46C84018" wp14:editId="706A8AB4">
                <wp:extent cx="304800" cy="304800"/>
                <wp:effectExtent l="0" t="0" r="0" b="0"/>
                <wp:docPr id="2" name="矩形 2" descr="https://img-blog.csdn.net/20170523171757220?watermark/2/text/aHR0cDovL2Jsb2cuY3Nkbi5uZXQvTFlfeXN5czYyO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5A1207" id="矩形 2" o:spid="_x0000_s1026" alt="https://img-blog.csdn.net/20170523171757220?watermark/2/text/aHR0cDovL2Jsb2cuY3Nkbi5uZXQvTFlfeXN5czYyOQ==/font/5a6L5L2T/fontsize/400/fill/I0JBQkFCMA==/dissolve/70/gravity/SouthEas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F/KPP9QAwAAcQYAAA4AAAAAAAAAAAAAAAAALgIAAGRy&#10;cy9lMm9Eb2MueG1sUEsBAi0AFAAGAAgAAAAhAEyg6SzYAAAAAwEAAA8AAAAAAAAAAAAAAAAAqgUA&#10;AGRycy9kb3ducmV2LnhtbFBLBQYAAAAABAAEAPMAAACvBgAAAAA=&#10;" filled="f" stroked="f">
                <o:lock v:ext="edit" aspectratio="t"/>
                <w10:anchorlock/>
              </v:rect>
            </w:pict>
          </mc:Fallback>
        </mc:AlternateContent>
      </w:r>
      <w:r w:rsidRPr="008413F2">
        <w:t xml:space="preserve"> </w:t>
      </w:r>
      <w:r>
        <w:rPr>
          <w:noProof/>
        </w:rPr>
        <mc:AlternateContent>
          <mc:Choice Requires="wps">
            <w:drawing>
              <wp:inline distT="0" distB="0" distL="0" distR="0" wp14:anchorId="683EB3DA" wp14:editId="5D97FD04">
                <wp:extent cx="304800" cy="304800"/>
                <wp:effectExtent l="0" t="0" r="0" b="0"/>
                <wp:docPr id="3" name="矩形 3" descr="https://img-blog.csdn.net/20170523171757220?watermark/2/text/aHR0cDovL2Jsb2cuY3Nkbi5uZXQvTFlfeXN5czYyO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605388" id="矩形 3" o:spid="_x0000_s1026" alt="https://img-blog.csdn.net/20170523171757220?watermark/2/text/aHR0cDovL2Jsb2cuY3Nkbi5uZXQvTFlfeXN5czYyOQ==/font/5a6L5L2T/fontsize/400/fill/I0JBQkFCMA==/dissolve/70/gravity/SouthEas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HXvXWpQAwAAcQYAAA4AAAAAAAAAAAAAAAAALgIAAGRy&#10;cy9lMm9Eb2MueG1sUEsBAi0AFAAGAAgAAAAhAEyg6SzYAAAAAwEAAA8AAAAAAAAAAAAAAAAAqgUA&#10;AGRycy9kb3ducmV2LnhtbFBLBQYAAAAABAAEAPMAAACvBgAAAAA=&#10;" filled="f" stroked="f">
                <o:lock v:ext="edit" aspectratio="t"/>
                <w10:anchorlock/>
              </v:rect>
            </w:pict>
          </mc:Fallback>
        </mc:AlternateContent>
      </w:r>
      <w:r w:rsidRPr="008413F2">
        <w:t xml:space="preserve"> </w:t>
      </w:r>
      <w:r>
        <w:rPr>
          <w:noProof/>
        </w:rPr>
        <mc:AlternateContent>
          <mc:Choice Requires="wps">
            <w:drawing>
              <wp:inline distT="0" distB="0" distL="0" distR="0" wp14:anchorId="3BE76714" wp14:editId="54EC4706">
                <wp:extent cx="304800" cy="304800"/>
                <wp:effectExtent l="0" t="0" r="0" b="0"/>
                <wp:docPr id="4" name="矩形 4" descr="https://img-blog.csdn.net/20170523171757220?watermark/2/text/aHR0cDovL2Jsb2cuY3Nkbi5uZXQvTFlfeXN5czYyO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532178" id="矩形 4" o:spid="_x0000_s1026" alt="https://img-blog.csdn.net/20170523171757220?watermark/2/text/aHR0cDovL2Jsb2cuY3Nkbi5uZXQvTFlfeXN5czYyOQ==/font/5a6L5L2T/fontsize/400/fill/I0JBQkFCMA==/dissolve/70/gravity/SouthEas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CEYmDZQAwAAcQYAAA4AAAAAAAAAAAAAAAAALgIAAGRy&#10;cy9lMm9Eb2MueG1sUEsBAi0AFAAGAAgAAAAhAEyg6SzYAAAAAwEAAA8AAAAAAAAAAAAAAAAAqgUA&#10;AGRycy9kb3ducmV2LnhtbFBLBQYAAAAABAAEAPMAAACvBgAAAAA=&#10;" filled="f" stroked="f">
                <o:lock v:ext="edit" aspectratio="t"/>
                <w10:anchorlock/>
              </v:rect>
            </w:pict>
          </mc:Fallback>
        </mc:AlternateContent>
      </w:r>
      <w:r w:rsidRPr="008413F2">
        <w:t xml:space="preserve"> </w:t>
      </w:r>
      <w:r w:rsidR="00B01967">
        <w:rPr>
          <w:noProof/>
        </w:rPr>
        <w:lastRenderedPageBreak/>
        <w:drawing>
          <wp:inline distT="0" distB="0" distL="0" distR="0" wp14:anchorId="57CAF7EC" wp14:editId="0F2A02FA">
            <wp:extent cx="4334766" cy="4741049"/>
            <wp:effectExtent l="0" t="0" r="889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70129" cy="4779727"/>
                    </a:xfrm>
                    <a:prstGeom prst="rect">
                      <a:avLst/>
                    </a:prstGeom>
                  </pic:spPr>
                </pic:pic>
              </a:graphicData>
            </a:graphic>
          </wp:inline>
        </w:drawing>
      </w:r>
    </w:p>
    <w:p w14:paraId="310BF3B3" w14:textId="77777777" w:rsidR="00B01967" w:rsidRDefault="00B01967" w:rsidP="00B97383">
      <w:pPr>
        <w:pStyle w:val="a7"/>
        <w:ind w:left="431"/>
        <w:jc w:val="left"/>
        <w:rPr>
          <w:rFonts w:ascii="宋体" w:eastAsia="宋体" w:hAnsi="宋体"/>
          <w:szCs w:val="21"/>
        </w:rPr>
      </w:pPr>
    </w:p>
    <w:p w14:paraId="7A25E396" w14:textId="6008149F" w:rsidR="00B97383" w:rsidRDefault="008413F2" w:rsidP="004A30C4">
      <w:pPr>
        <w:spacing w:line="360" w:lineRule="auto"/>
        <w:ind w:firstLineChars="200" w:firstLine="420"/>
        <w:jc w:val="left"/>
        <w:rPr>
          <w:rFonts w:ascii="宋体" w:eastAsia="宋体" w:hAnsi="宋体"/>
          <w:szCs w:val="21"/>
        </w:rPr>
      </w:pPr>
      <w:r>
        <w:rPr>
          <w:rFonts w:ascii="宋体" w:eastAsia="宋体" w:hAnsi="宋体" w:hint="eastAsia"/>
          <w:szCs w:val="21"/>
        </w:rPr>
        <w:t>决策树模型</w:t>
      </w:r>
      <w:r w:rsidR="00A12CDD">
        <w:rPr>
          <w:rFonts w:ascii="宋体" w:eastAsia="宋体" w:hAnsi="宋体" w:hint="eastAsia"/>
          <w:szCs w:val="21"/>
        </w:rPr>
        <w:t>是一种用于对实例进行分类的树形结构，由节点和有向边组成，结点分为内部节点和叶子结点</w:t>
      </w:r>
      <w:r>
        <w:rPr>
          <w:rFonts w:ascii="宋体" w:eastAsia="宋体" w:hAnsi="宋体" w:hint="eastAsia"/>
          <w:szCs w:val="21"/>
        </w:rPr>
        <w:t>，每一个节点都代表一个对象，每一个分支都</w:t>
      </w:r>
      <w:bookmarkStart w:id="0" w:name="_GoBack"/>
      <w:bookmarkEnd w:id="0"/>
      <w:r>
        <w:rPr>
          <w:rFonts w:ascii="宋体" w:eastAsia="宋体" w:hAnsi="宋体" w:hint="eastAsia"/>
          <w:szCs w:val="21"/>
        </w:rPr>
        <w:t>代表一个属性值。每一个叶子结点代表最后的分类类别，每个叶子结点具有从根节点到该叶子结点所经过的路径的所有属性值。</w:t>
      </w:r>
      <w:r w:rsidR="00B97383">
        <w:rPr>
          <w:rFonts w:ascii="宋体" w:eastAsia="宋体" w:hAnsi="宋体" w:hint="eastAsia"/>
          <w:szCs w:val="21"/>
        </w:rPr>
        <w:t>常用的算法有CART（Classif</w:t>
      </w:r>
      <w:r w:rsidR="00B97383">
        <w:rPr>
          <w:rFonts w:ascii="宋体" w:eastAsia="宋体" w:hAnsi="宋体"/>
          <w:szCs w:val="21"/>
        </w:rPr>
        <w:t xml:space="preserve">ication And </w:t>
      </w:r>
      <w:proofErr w:type="spellStart"/>
      <w:r w:rsidR="00B97383">
        <w:rPr>
          <w:rFonts w:ascii="宋体" w:eastAsia="宋体" w:hAnsi="宋体"/>
          <w:szCs w:val="21"/>
        </w:rPr>
        <w:t>Regressin</w:t>
      </w:r>
      <w:proofErr w:type="spellEnd"/>
      <w:r w:rsidR="00B97383">
        <w:rPr>
          <w:rFonts w:ascii="宋体" w:eastAsia="宋体" w:hAnsi="宋体"/>
          <w:szCs w:val="21"/>
        </w:rPr>
        <w:t xml:space="preserve"> Tree</w:t>
      </w:r>
      <w:r w:rsidR="00B97383">
        <w:rPr>
          <w:rFonts w:ascii="宋体" w:eastAsia="宋体" w:hAnsi="宋体" w:hint="eastAsia"/>
          <w:szCs w:val="21"/>
        </w:rPr>
        <w:t>）,</w:t>
      </w:r>
      <w:r w:rsidR="00B97383">
        <w:rPr>
          <w:rFonts w:ascii="宋体" w:eastAsia="宋体" w:hAnsi="宋体"/>
          <w:szCs w:val="21"/>
        </w:rPr>
        <w:t>ID3,C4.5,</w:t>
      </w:r>
      <w:r w:rsidR="00B97383">
        <w:rPr>
          <w:rFonts w:ascii="宋体" w:eastAsia="宋体" w:hAnsi="宋体" w:hint="eastAsia"/>
          <w:szCs w:val="21"/>
        </w:rPr>
        <w:t>随机森林等。本文采用的是ID</w:t>
      </w:r>
      <w:r w:rsidR="00B97383">
        <w:rPr>
          <w:rFonts w:ascii="宋体" w:eastAsia="宋体" w:hAnsi="宋体"/>
          <w:szCs w:val="21"/>
        </w:rPr>
        <w:t>3</w:t>
      </w:r>
      <w:r w:rsidR="00B97383">
        <w:rPr>
          <w:rFonts w:ascii="宋体" w:eastAsia="宋体" w:hAnsi="宋体" w:hint="eastAsia"/>
          <w:szCs w:val="21"/>
        </w:rPr>
        <w:t>算法。</w:t>
      </w:r>
    </w:p>
    <w:p w14:paraId="57A4942A" w14:textId="77777777" w:rsidR="00512B63" w:rsidRDefault="00512B63" w:rsidP="004A30C4">
      <w:pPr>
        <w:spacing w:line="360" w:lineRule="auto"/>
        <w:ind w:firstLineChars="200" w:firstLine="420"/>
        <w:jc w:val="left"/>
        <w:rPr>
          <w:rFonts w:ascii="宋体" w:eastAsia="宋体" w:hAnsi="宋体"/>
          <w:szCs w:val="21"/>
        </w:rPr>
      </w:pPr>
    </w:p>
    <w:p w14:paraId="342BFF5C" w14:textId="32E36DD7" w:rsidR="00512B63" w:rsidRPr="00512B63" w:rsidRDefault="008413F2" w:rsidP="00512B63">
      <w:pPr>
        <w:pStyle w:val="a7"/>
        <w:numPr>
          <w:ilvl w:val="0"/>
          <w:numId w:val="2"/>
        </w:numPr>
        <w:ind w:firstLineChars="0"/>
        <w:jc w:val="left"/>
        <w:rPr>
          <w:rFonts w:ascii="宋体" w:eastAsia="宋体" w:hAnsi="宋体" w:cs="Arial"/>
          <w:b/>
          <w:color w:val="4F4F4F"/>
          <w:sz w:val="28"/>
          <w:szCs w:val="28"/>
          <w:shd w:val="clear" w:color="auto" w:fill="FFFFFF"/>
        </w:rPr>
      </w:pPr>
      <w:r w:rsidRPr="00512B63">
        <w:rPr>
          <w:rFonts w:ascii="宋体" w:eastAsia="宋体" w:hAnsi="宋体" w:cs="Arial" w:hint="eastAsia"/>
          <w:b/>
          <w:color w:val="4F4F4F"/>
          <w:sz w:val="28"/>
          <w:szCs w:val="28"/>
          <w:shd w:val="clear" w:color="auto" w:fill="FFFFFF"/>
        </w:rPr>
        <w:t>决策树的算法分析</w:t>
      </w:r>
    </w:p>
    <w:p w14:paraId="7552111C" w14:textId="52D98961" w:rsidR="00105193" w:rsidRDefault="00105193" w:rsidP="004A30C4">
      <w:pPr>
        <w:spacing w:line="360" w:lineRule="auto"/>
        <w:ind w:firstLineChars="200" w:firstLine="420"/>
        <w:jc w:val="left"/>
        <w:rPr>
          <w:rFonts w:ascii="宋体" w:eastAsia="宋体" w:hAnsi="宋体"/>
          <w:szCs w:val="21"/>
        </w:rPr>
      </w:pPr>
      <w:r>
        <w:rPr>
          <w:rFonts w:ascii="宋体" w:eastAsia="宋体" w:hAnsi="宋体" w:hint="eastAsia"/>
          <w:szCs w:val="21"/>
        </w:rPr>
        <w:t>首先介绍一下本文所选的</w:t>
      </w:r>
      <w:r w:rsidR="00512B63">
        <w:rPr>
          <w:rFonts w:ascii="宋体" w:eastAsia="宋体" w:hAnsi="宋体" w:hint="eastAsia"/>
          <w:szCs w:val="21"/>
        </w:rPr>
        <w:t>数据集</w:t>
      </w:r>
      <w:r>
        <w:rPr>
          <w:rFonts w:ascii="宋体" w:eastAsia="宋体" w:hAnsi="宋体" w:hint="eastAsia"/>
          <w:szCs w:val="21"/>
        </w:rPr>
        <w:t>：根据头发和声音判断一个同学的性别。下表是简单统计的七位同学的相关特征数据：</w:t>
      </w:r>
    </w:p>
    <w:tbl>
      <w:tblPr>
        <w:tblpPr w:leftFromText="180" w:rightFromText="180" w:vertAnchor="text" w:horzAnchor="margin" w:tblpY="134"/>
        <w:tblW w:w="9084" w:type="dxa"/>
        <w:shd w:val="clear" w:color="auto" w:fill="FFFFFF"/>
        <w:tblCellMar>
          <w:left w:w="0" w:type="dxa"/>
          <w:right w:w="0" w:type="dxa"/>
        </w:tblCellMar>
        <w:tblLook w:val="04A0" w:firstRow="1" w:lastRow="0" w:firstColumn="1" w:lastColumn="0" w:noHBand="0" w:noVBand="1"/>
      </w:tblPr>
      <w:tblGrid>
        <w:gridCol w:w="3028"/>
        <w:gridCol w:w="3028"/>
        <w:gridCol w:w="3028"/>
      </w:tblGrid>
      <w:tr w:rsidR="00512B63" w:rsidRPr="00105193" w14:paraId="5A50AF01" w14:textId="77777777" w:rsidTr="00DD223D">
        <w:trPr>
          <w:trHeight w:val="242"/>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6674CD18" w14:textId="77777777" w:rsidR="00512B63" w:rsidRPr="00105193" w:rsidRDefault="00512B63" w:rsidP="00DD223D">
            <w:pPr>
              <w:widowControl/>
              <w:spacing w:line="330" w:lineRule="atLeast"/>
              <w:jc w:val="center"/>
              <w:rPr>
                <w:rFonts w:ascii="Arial" w:eastAsia="宋体" w:hAnsi="Arial" w:cs="Arial"/>
                <w:b/>
                <w:bCs/>
                <w:color w:val="4F4F4F"/>
                <w:kern w:val="0"/>
                <w:szCs w:val="21"/>
              </w:rPr>
            </w:pPr>
            <w:r w:rsidRPr="00105193">
              <w:rPr>
                <w:rFonts w:ascii="Arial" w:eastAsia="宋体" w:hAnsi="Arial" w:cs="Arial"/>
                <w:b/>
                <w:bCs/>
                <w:color w:val="4F4F4F"/>
                <w:kern w:val="0"/>
                <w:szCs w:val="21"/>
              </w:rPr>
              <w:t>头发</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29ED0197" w14:textId="77777777" w:rsidR="00512B63" w:rsidRPr="00105193" w:rsidRDefault="00512B63" w:rsidP="00DD223D">
            <w:pPr>
              <w:widowControl/>
              <w:spacing w:line="330" w:lineRule="atLeast"/>
              <w:jc w:val="center"/>
              <w:rPr>
                <w:rFonts w:ascii="Arial" w:eastAsia="宋体" w:hAnsi="Arial" w:cs="Arial"/>
                <w:b/>
                <w:bCs/>
                <w:color w:val="4F4F4F"/>
                <w:kern w:val="0"/>
                <w:szCs w:val="21"/>
              </w:rPr>
            </w:pPr>
            <w:r w:rsidRPr="00105193">
              <w:rPr>
                <w:rFonts w:ascii="Arial" w:eastAsia="宋体" w:hAnsi="Arial" w:cs="Arial"/>
                <w:b/>
                <w:bCs/>
                <w:color w:val="4F4F4F"/>
                <w:kern w:val="0"/>
                <w:szCs w:val="21"/>
              </w:rPr>
              <w:t>声音</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0462B89A" w14:textId="77777777" w:rsidR="00512B63" w:rsidRPr="00105193" w:rsidRDefault="00512B63" w:rsidP="00DD223D">
            <w:pPr>
              <w:widowControl/>
              <w:spacing w:line="330" w:lineRule="atLeast"/>
              <w:jc w:val="center"/>
              <w:rPr>
                <w:rFonts w:ascii="Arial" w:eastAsia="宋体" w:hAnsi="Arial" w:cs="Arial"/>
                <w:b/>
                <w:bCs/>
                <w:color w:val="4F4F4F"/>
                <w:kern w:val="0"/>
                <w:szCs w:val="21"/>
              </w:rPr>
            </w:pPr>
            <w:r w:rsidRPr="00105193">
              <w:rPr>
                <w:rFonts w:ascii="Arial" w:eastAsia="宋体" w:hAnsi="Arial" w:cs="Arial"/>
                <w:b/>
                <w:bCs/>
                <w:color w:val="4F4F4F"/>
                <w:kern w:val="0"/>
                <w:szCs w:val="21"/>
              </w:rPr>
              <w:t>性别</w:t>
            </w:r>
          </w:p>
        </w:tc>
      </w:tr>
      <w:tr w:rsidR="00512B63" w:rsidRPr="00105193" w14:paraId="7279E69E" w14:textId="77777777" w:rsidTr="00DD223D">
        <w:trPr>
          <w:trHeight w:val="24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456A901" w14:textId="77777777" w:rsidR="00512B63" w:rsidRPr="00105193" w:rsidRDefault="00512B63" w:rsidP="00DD223D">
            <w:pPr>
              <w:widowControl/>
              <w:spacing w:line="330" w:lineRule="atLeast"/>
              <w:jc w:val="center"/>
              <w:rPr>
                <w:rFonts w:ascii="Arial" w:eastAsia="宋体" w:hAnsi="Arial" w:cs="Arial"/>
                <w:color w:val="4F4F4F"/>
                <w:kern w:val="0"/>
                <w:szCs w:val="21"/>
              </w:rPr>
            </w:pPr>
            <w:r w:rsidRPr="00105193">
              <w:rPr>
                <w:rFonts w:ascii="Arial" w:eastAsia="宋体" w:hAnsi="Arial" w:cs="Arial"/>
                <w:color w:val="4F4F4F"/>
                <w:kern w:val="0"/>
                <w:szCs w:val="21"/>
              </w:rPr>
              <w:t>长</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B9E7DED" w14:textId="77777777" w:rsidR="00512B63" w:rsidRPr="00105193" w:rsidRDefault="00512B63" w:rsidP="00DD223D">
            <w:pPr>
              <w:widowControl/>
              <w:spacing w:line="330" w:lineRule="atLeast"/>
              <w:jc w:val="center"/>
              <w:rPr>
                <w:rFonts w:ascii="Arial" w:eastAsia="宋体" w:hAnsi="Arial" w:cs="Arial"/>
                <w:color w:val="4F4F4F"/>
                <w:kern w:val="0"/>
                <w:szCs w:val="21"/>
              </w:rPr>
            </w:pPr>
            <w:r w:rsidRPr="00105193">
              <w:rPr>
                <w:rFonts w:ascii="Arial" w:eastAsia="宋体" w:hAnsi="Arial" w:cs="Arial"/>
                <w:color w:val="4F4F4F"/>
                <w:kern w:val="0"/>
                <w:szCs w:val="21"/>
              </w:rPr>
              <w:t>粗</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A51E2E3" w14:textId="77777777" w:rsidR="00512B63" w:rsidRPr="00105193" w:rsidRDefault="00512B63" w:rsidP="00DD223D">
            <w:pPr>
              <w:widowControl/>
              <w:spacing w:line="330" w:lineRule="atLeast"/>
              <w:jc w:val="center"/>
              <w:rPr>
                <w:rFonts w:ascii="Arial" w:eastAsia="宋体" w:hAnsi="Arial" w:cs="Arial"/>
                <w:color w:val="4F4F4F"/>
                <w:kern w:val="0"/>
                <w:szCs w:val="21"/>
              </w:rPr>
            </w:pPr>
            <w:r w:rsidRPr="00105193">
              <w:rPr>
                <w:rFonts w:ascii="Arial" w:eastAsia="宋体" w:hAnsi="Arial" w:cs="Arial"/>
                <w:color w:val="4F4F4F"/>
                <w:kern w:val="0"/>
                <w:szCs w:val="21"/>
              </w:rPr>
              <w:t>男</w:t>
            </w:r>
          </w:p>
        </w:tc>
      </w:tr>
      <w:tr w:rsidR="00512B63" w:rsidRPr="00105193" w14:paraId="69D5B113" w14:textId="77777777" w:rsidTr="00DD223D">
        <w:trPr>
          <w:trHeight w:val="233"/>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9913887" w14:textId="77777777" w:rsidR="00512B63" w:rsidRPr="00105193" w:rsidRDefault="00512B63" w:rsidP="00DD223D">
            <w:pPr>
              <w:widowControl/>
              <w:spacing w:line="330" w:lineRule="atLeast"/>
              <w:jc w:val="center"/>
              <w:rPr>
                <w:rFonts w:ascii="Arial" w:eastAsia="宋体" w:hAnsi="Arial" w:cs="Arial"/>
                <w:color w:val="4F4F4F"/>
                <w:kern w:val="0"/>
                <w:szCs w:val="21"/>
              </w:rPr>
            </w:pPr>
            <w:r w:rsidRPr="00105193">
              <w:rPr>
                <w:rFonts w:ascii="Arial" w:eastAsia="宋体" w:hAnsi="Arial" w:cs="Arial"/>
                <w:color w:val="4F4F4F"/>
                <w:kern w:val="0"/>
                <w:szCs w:val="21"/>
              </w:rPr>
              <w:lastRenderedPageBreak/>
              <w:t>短</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3327A11" w14:textId="77777777" w:rsidR="00512B63" w:rsidRPr="00105193" w:rsidRDefault="00512B63" w:rsidP="00DD223D">
            <w:pPr>
              <w:widowControl/>
              <w:spacing w:line="330" w:lineRule="atLeast"/>
              <w:jc w:val="center"/>
              <w:rPr>
                <w:rFonts w:ascii="Arial" w:eastAsia="宋体" w:hAnsi="Arial" w:cs="Arial"/>
                <w:color w:val="4F4F4F"/>
                <w:kern w:val="0"/>
                <w:szCs w:val="21"/>
              </w:rPr>
            </w:pPr>
            <w:r w:rsidRPr="00105193">
              <w:rPr>
                <w:rFonts w:ascii="Arial" w:eastAsia="宋体" w:hAnsi="Arial" w:cs="Arial"/>
                <w:color w:val="4F4F4F"/>
                <w:kern w:val="0"/>
                <w:szCs w:val="21"/>
              </w:rPr>
              <w:t>粗</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281D504" w14:textId="77777777" w:rsidR="00512B63" w:rsidRPr="00105193" w:rsidRDefault="00512B63" w:rsidP="00DD223D">
            <w:pPr>
              <w:widowControl/>
              <w:spacing w:line="330" w:lineRule="atLeast"/>
              <w:jc w:val="center"/>
              <w:rPr>
                <w:rFonts w:ascii="Arial" w:eastAsia="宋体" w:hAnsi="Arial" w:cs="Arial"/>
                <w:color w:val="4F4F4F"/>
                <w:kern w:val="0"/>
                <w:szCs w:val="21"/>
              </w:rPr>
            </w:pPr>
            <w:r w:rsidRPr="00105193">
              <w:rPr>
                <w:rFonts w:ascii="Arial" w:eastAsia="宋体" w:hAnsi="Arial" w:cs="Arial"/>
                <w:color w:val="4F4F4F"/>
                <w:kern w:val="0"/>
                <w:szCs w:val="21"/>
              </w:rPr>
              <w:t>男</w:t>
            </w:r>
          </w:p>
        </w:tc>
      </w:tr>
      <w:tr w:rsidR="00512B63" w:rsidRPr="00105193" w14:paraId="1BE56581" w14:textId="77777777" w:rsidTr="00DD223D">
        <w:trPr>
          <w:trHeight w:val="24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5F70FB3" w14:textId="77777777" w:rsidR="00512B63" w:rsidRPr="00105193" w:rsidRDefault="00512B63" w:rsidP="00DD223D">
            <w:pPr>
              <w:widowControl/>
              <w:spacing w:line="330" w:lineRule="atLeast"/>
              <w:jc w:val="center"/>
              <w:rPr>
                <w:rFonts w:ascii="Arial" w:eastAsia="宋体" w:hAnsi="Arial" w:cs="Arial"/>
                <w:color w:val="4F4F4F"/>
                <w:kern w:val="0"/>
                <w:szCs w:val="21"/>
              </w:rPr>
            </w:pPr>
            <w:r w:rsidRPr="00105193">
              <w:rPr>
                <w:rFonts w:ascii="Arial" w:eastAsia="宋体" w:hAnsi="Arial" w:cs="Arial"/>
                <w:color w:val="4F4F4F"/>
                <w:kern w:val="0"/>
                <w:szCs w:val="21"/>
              </w:rPr>
              <w:t>短</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2223226" w14:textId="77777777" w:rsidR="00512B63" w:rsidRPr="00105193" w:rsidRDefault="00512B63" w:rsidP="00DD223D">
            <w:pPr>
              <w:widowControl/>
              <w:spacing w:line="330" w:lineRule="atLeast"/>
              <w:jc w:val="center"/>
              <w:rPr>
                <w:rFonts w:ascii="Arial" w:eastAsia="宋体" w:hAnsi="Arial" w:cs="Arial"/>
                <w:color w:val="4F4F4F"/>
                <w:kern w:val="0"/>
                <w:szCs w:val="21"/>
              </w:rPr>
            </w:pPr>
            <w:r w:rsidRPr="00105193">
              <w:rPr>
                <w:rFonts w:ascii="Arial" w:eastAsia="宋体" w:hAnsi="Arial" w:cs="Arial"/>
                <w:color w:val="4F4F4F"/>
                <w:kern w:val="0"/>
                <w:szCs w:val="21"/>
              </w:rPr>
              <w:t>粗</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4EAB9C3" w14:textId="77777777" w:rsidR="00512B63" w:rsidRPr="00105193" w:rsidRDefault="00512B63" w:rsidP="00DD223D">
            <w:pPr>
              <w:widowControl/>
              <w:spacing w:line="330" w:lineRule="atLeast"/>
              <w:jc w:val="center"/>
              <w:rPr>
                <w:rFonts w:ascii="Arial" w:eastAsia="宋体" w:hAnsi="Arial" w:cs="Arial"/>
                <w:color w:val="4F4F4F"/>
                <w:kern w:val="0"/>
                <w:szCs w:val="21"/>
              </w:rPr>
            </w:pPr>
            <w:r w:rsidRPr="00105193">
              <w:rPr>
                <w:rFonts w:ascii="Arial" w:eastAsia="宋体" w:hAnsi="Arial" w:cs="Arial"/>
                <w:color w:val="4F4F4F"/>
                <w:kern w:val="0"/>
                <w:szCs w:val="21"/>
              </w:rPr>
              <w:t>男</w:t>
            </w:r>
          </w:p>
        </w:tc>
      </w:tr>
      <w:tr w:rsidR="00512B63" w:rsidRPr="00105193" w14:paraId="1129AA9E" w14:textId="77777777" w:rsidTr="00DD223D">
        <w:trPr>
          <w:trHeight w:val="242"/>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A73BC69" w14:textId="77777777" w:rsidR="00512B63" w:rsidRPr="00105193" w:rsidRDefault="00512B63" w:rsidP="00DD223D">
            <w:pPr>
              <w:widowControl/>
              <w:spacing w:line="330" w:lineRule="atLeast"/>
              <w:jc w:val="center"/>
              <w:rPr>
                <w:rFonts w:ascii="Arial" w:eastAsia="宋体" w:hAnsi="Arial" w:cs="Arial"/>
                <w:color w:val="4F4F4F"/>
                <w:kern w:val="0"/>
                <w:szCs w:val="21"/>
              </w:rPr>
            </w:pPr>
            <w:r w:rsidRPr="00105193">
              <w:rPr>
                <w:rFonts w:ascii="Arial" w:eastAsia="宋体" w:hAnsi="Arial" w:cs="Arial"/>
                <w:color w:val="4F4F4F"/>
                <w:kern w:val="0"/>
                <w:szCs w:val="21"/>
              </w:rPr>
              <w:t>长</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50FEAF9" w14:textId="77777777" w:rsidR="00512B63" w:rsidRPr="00105193" w:rsidRDefault="00512B63" w:rsidP="00DD223D">
            <w:pPr>
              <w:widowControl/>
              <w:spacing w:line="330" w:lineRule="atLeast"/>
              <w:jc w:val="center"/>
              <w:rPr>
                <w:rFonts w:ascii="Arial" w:eastAsia="宋体" w:hAnsi="Arial" w:cs="Arial"/>
                <w:color w:val="4F4F4F"/>
                <w:kern w:val="0"/>
                <w:szCs w:val="21"/>
              </w:rPr>
            </w:pPr>
            <w:r w:rsidRPr="00105193">
              <w:rPr>
                <w:rFonts w:ascii="Arial" w:eastAsia="宋体" w:hAnsi="Arial" w:cs="Arial"/>
                <w:color w:val="4F4F4F"/>
                <w:kern w:val="0"/>
                <w:szCs w:val="21"/>
              </w:rPr>
              <w:t>细</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EB642B3" w14:textId="77777777" w:rsidR="00512B63" w:rsidRPr="00105193" w:rsidRDefault="00512B63" w:rsidP="00DD223D">
            <w:pPr>
              <w:widowControl/>
              <w:spacing w:line="330" w:lineRule="atLeast"/>
              <w:jc w:val="center"/>
              <w:rPr>
                <w:rFonts w:ascii="Arial" w:eastAsia="宋体" w:hAnsi="Arial" w:cs="Arial"/>
                <w:color w:val="4F4F4F"/>
                <w:kern w:val="0"/>
                <w:szCs w:val="21"/>
              </w:rPr>
            </w:pPr>
            <w:r w:rsidRPr="00105193">
              <w:rPr>
                <w:rFonts w:ascii="Arial" w:eastAsia="宋体" w:hAnsi="Arial" w:cs="Arial"/>
                <w:color w:val="4F4F4F"/>
                <w:kern w:val="0"/>
                <w:szCs w:val="21"/>
              </w:rPr>
              <w:t>女</w:t>
            </w:r>
          </w:p>
        </w:tc>
      </w:tr>
      <w:tr w:rsidR="00512B63" w:rsidRPr="00105193" w14:paraId="4BA2EC8A" w14:textId="77777777" w:rsidTr="00DD223D">
        <w:trPr>
          <w:trHeight w:val="24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6831DDC" w14:textId="77777777" w:rsidR="00512B63" w:rsidRPr="00105193" w:rsidRDefault="00512B63" w:rsidP="00DD223D">
            <w:pPr>
              <w:widowControl/>
              <w:spacing w:line="330" w:lineRule="atLeast"/>
              <w:jc w:val="center"/>
              <w:rPr>
                <w:rFonts w:ascii="Arial" w:eastAsia="宋体" w:hAnsi="Arial" w:cs="Arial"/>
                <w:color w:val="4F4F4F"/>
                <w:kern w:val="0"/>
                <w:szCs w:val="21"/>
              </w:rPr>
            </w:pPr>
            <w:r w:rsidRPr="00105193">
              <w:rPr>
                <w:rFonts w:ascii="Arial" w:eastAsia="宋体" w:hAnsi="Arial" w:cs="Arial"/>
                <w:color w:val="4F4F4F"/>
                <w:kern w:val="0"/>
                <w:szCs w:val="21"/>
              </w:rPr>
              <w:t>短</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F1D25B6" w14:textId="77777777" w:rsidR="00512B63" w:rsidRPr="00105193" w:rsidRDefault="00512B63" w:rsidP="00DD223D">
            <w:pPr>
              <w:widowControl/>
              <w:spacing w:line="330" w:lineRule="atLeast"/>
              <w:jc w:val="center"/>
              <w:rPr>
                <w:rFonts w:ascii="Arial" w:eastAsia="宋体" w:hAnsi="Arial" w:cs="Arial"/>
                <w:color w:val="4F4F4F"/>
                <w:kern w:val="0"/>
                <w:szCs w:val="21"/>
              </w:rPr>
            </w:pPr>
            <w:r w:rsidRPr="00105193">
              <w:rPr>
                <w:rFonts w:ascii="Arial" w:eastAsia="宋体" w:hAnsi="Arial" w:cs="Arial"/>
                <w:color w:val="4F4F4F"/>
                <w:kern w:val="0"/>
                <w:szCs w:val="21"/>
              </w:rPr>
              <w:t>细</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C3C9813" w14:textId="77777777" w:rsidR="00512B63" w:rsidRPr="00105193" w:rsidRDefault="00512B63" w:rsidP="00DD223D">
            <w:pPr>
              <w:widowControl/>
              <w:spacing w:line="330" w:lineRule="atLeast"/>
              <w:jc w:val="center"/>
              <w:rPr>
                <w:rFonts w:ascii="Arial" w:eastAsia="宋体" w:hAnsi="Arial" w:cs="Arial"/>
                <w:color w:val="4F4F4F"/>
                <w:kern w:val="0"/>
                <w:szCs w:val="21"/>
              </w:rPr>
            </w:pPr>
            <w:r w:rsidRPr="00105193">
              <w:rPr>
                <w:rFonts w:ascii="Arial" w:eastAsia="宋体" w:hAnsi="Arial" w:cs="Arial"/>
                <w:color w:val="4F4F4F"/>
                <w:kern w:val="0"/>
                <w:szCs w:val="21"/>
              </w:rPr>
              <w:t>女</w:t>
            </w:r>
          </w:p>
        </w:tc>
      </w:tr>
      <w:tr w:rsidR="00512B63" w:rsidRPr="00105193" w14:paraId="129C96AD" w14:textId="77777777" w:rsidTr="00DD223D">
        <w:trPr>
          <w:trHeight w:val="233"/>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4594997" w14:textId="77777777" w:rsidR="00512B63" w:rsidRPr="00105193" w:rsidRDefault="00512B63" w:rsidP="00DD223D">
            <w:pPr>
              <w:widowControl/>
              <w:spacing w:line="330" w:lineRule="atLeast"/>
              <w:jc w:val="center"/>
              <w:rPr>
                <w:rFonts w:ascii="Arial" w:eastAsia="宋体" w:hAnsi="Arial" w:cs="Arial"/>
                <w:color w:val="4F4F4F"/>
                <w:kern w:val="0"/>
                <w:szCs w:val="21"/>
              </w:rPr>
            </w:pPr>
            <w:r w:rsidRPr="00105193">
              <w:rPr>
                <w:rFonts w:ascii="Arial" w:eastAsia="宋体" w:hAnsi="Arial" w:cs="Arial"/>
                <w:color w:val="4F4F4F"/>
                <w:kern w:val="0"/>
                <w:szCs w:val="21"/>
              </w:rPr>
              <w:t>短</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0690F6E" w14:textId="77777777" w:rsidR="00512B63" w:rsidRPr="00105193" w:rsidRDefault="00512B63" w:rsidP="00DD223D">
            <w:pPr>
              <w:widowControl/>
              <w:spacing w:line="330" w:lineRule="atLeast"/>
              <w:jc w:val="center"/>
              <w:rPr>
                <w:rFonts w:ascii="Arial" w:eastAsia="宋体" w:hAnsi="Arial" w:cs="Arial"/>
                <w:color w:val="4F4F4F"/>
                <w:kern w:val="0"/>
                <w:szCs w:val="21"/>
              </w:rPr>
            </w:pPr>
            <w:r w:rsidRPr="00105193">
              <w:rPr>
                <w:rFonts w:ascii="Arial" w:eastAsia="宋体" w:hAnsi="Arial" w:cs="Arial"/>
                <w:color w:val="4F4F4F"/>
                <w:kern w:val="0"/>
                <w:szCs w:val="21"/>
              </w:rPr>
              <w:t>粗</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981C62D" w14:textId="77777777" w:rsidR="00512B63" w:rsidRPr="00105193" w:rsidRDefault="00512B63" w:rsidP="00DD223D">
            <w:pPr>
              <w:widowControl/>
              <w:spacing w:line="330" w:lineRule="atLeast"/>
              <w:jc w:val="center"/>
              <w:rPr>
                <w:rFonts w:ascii="Arial" w:eastAsia="宋体" w:hAnsi="Arial" w:cs="Arial"/>
                <w:color w:val="4F4F4F"/>
                <w:kern w:val="0"/>
                <w:szCs w:val="21"/>
              </w:rPr>
            </w:pPr>
            <w:r w:rsidRPr="00105193">
              <w:rPr>
                <w:rFonts w:ascii="Arial" w:eastAsia="宋体" w:hAnsi="Arial" w:cs="Arial"/>
                <w:color w:val="4F4F4F"/>
                <w:kern w:val="0"/>
                <w:szCs w:val="21"/>
              </w:rPr>
              <w:t>女</w:t>
            </w:r>
          </w:p>
        </w:tc>
      </w:tr>
      <w:tr w:rsidR="00512B63" w:rsidRPr="00105193" w14:paraId="5C544110" w14:textId="77777777" w:rsidTr="00DD223D">
        <w:trPr>
          <w:trHeight w:val="24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C4D14A9" w14:textId="77777777" w:rsidR="00512B63" w:rsidRPr="00105193" w:rsidRDefault="00512B63" w:rsidP="00DD223D">
            <w:pPr>
              <w:widowControl/>
              <w:spacing w:line="330" w:lineRule="atLeast"/>
              <w:jc w:val="center"/>
              <w:rPr>
                <w:rFonts w:ascii="Arial" w:eastAsia="宋体" w:hAnsi="Arial" w:cs="Arial"/>
                <w:color w:val="4F4F4F"/>
                <w:kern w:val="0"/>
                <w:szCs w:val="21"/>
              </w:rPr>
            </w:pPr>
            <w:r w:rsidRPr="00105193">
              <w:rPr>
                <w:rFonts w:ascii="Arial" w:eastAsia="宋体" w:hAnsi="Arial" w:cs="Arial"/>
                <w:color w:val="4F4F4F"/>
                <w:kern w:val="0"/>
                <w:szCs w:val="21"/>
              </w:rPr>
              <w:t>长</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41E5882" w14:textId="77777777" w:rsidR="00512B63" w:rsidRPr="00105193" w:rsidRDefault="00512B63" w:rsidP="00DD223D">
            <w:pPr>
              <w:widowControl/>
              <w:spacing w:line="330" w:lineRule="atLeast"/>
              <w:jc w:val="center"/>
              <w:rPr>
                <w:rFonts w:ascii="Arial" w:eastAsia="宋体" w:hAnsi="Arial" w:cs="Arial"/>
                <w:color w:val="4F4F4F"/>
                <w:kern w:val="0"/>
                <w:szCs w:val="21"/>
              </w:rPr>
            </w:pPr>
            <w:r w:rsidRPr="00105193">
              <w:rPr>
                <w:rFonts w:ascii="Arial" w:eastAsia="宋体" w:hAnsi="Arial" w:cs="Arial"/>
                <w:color w:val="4F4F4F"/>
                <w:kern w:val="0"/>
                <w:szCs w:val="21"/>
              </w:rPr>
              <w:t>粗</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B364726" w14:textId="77777777" w:rsidR="00512B63" w:rsidRPr="00105193" w:rsidRDefault="00512B63" w:rsidP="00DD223D">
            <w:pPr>
              <w:widowControl/>
              <w:spacing w:line="330" w:lineRule="atLeast"/>
              <w:jc w:val="center"/>
              <w:rPr>
                <w:rFonts w:ascii="Arial" w:eastAsia="宋体" w:hAnsi="Arial" w:cs="Arial"/>
                <w:color w:val="4F4F4F"/>
                <w:kern w:val="0"/>
                <w:szCs w:val="21"/>
              </w:rPr>
            </w:pPr>
            <w:r w:rsidRPr="00105193">
              <w:rPr>
                <w:rFonts w:ascii="Arial" w:eastAsia="宋体" w:hAnsi="Arial" w:cs="Arial"/>
                <w:color w:val="4F4F4F"/>
                <w:kern w:val="0"/>
                <w:szCs w:val="21"/>
              </w:rPr>
              <w:t>女</w:t>
            </w:r>
          </w:p>
        </w:tc>
      </w:tr>
      <w:tr w:rsidR="00512B63" w:rsidRPr="00105193" w14:paraId="1A392423" w14:textId="77777777" w:rsidTr="00DD223D">
        <w:trPr>
          <w:trHeight w:val="242"/>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750EEDC" w14:textId="77777777" w:rsidR="00512B63" w:rsidRPr="00105193" w:rsidRDefault="00512B63" w:rsidP="00DD223D">
            <w:pPr>
              <w:widowControl/>
              <w:spacing w:line="330" w:lineRule="atLeast"/>
              <w:jc w:val="center"/>
              <w:rPr>
                <w:rFonts w:ascii="Arial" w:eastAsia="宋体" w:hAnsi="Arial" w:cs="Arial"/>
                <w:color w:val="4F4F4F"/>
                <w:kern w:val="0"/>
                <w:szCs w:val="21"/>
              </w:rPr>
            </w:pPr>
            <w:r w:rsidRPr="00105193">
              <w:rPr>
                <w:rFonts w:ascii="Arial" w:eastAsia="宋体" w:hAnsi="Arial" w:cs="Arial"/>
                <w:color w:val="4F4F4F"/>
                <w:kern w:val="0"/>
                <w:szCs w:val="21"/>
              </w:rPr>
              <w:t>长</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6E844E9" w14:textId="77777777" w:rsidR="00512B63" w:rsidRPr="00105193" w:rsidRDefault="00512B63" w:rsidP="00DD223D">
            <w:pPr>
              <w:widowControl/>
              <w:spacing w:line="330" w:lineRule="atLeast"/>
              <w:jc w:val="center"/>
              <w:rPr>
                <w:rFonts w:ascii="Arial" w:eastAsia="宋体" w:hAnsi="Arial" w:cs="Arial"/>
                <w:color w:val="4F4F4F"/>
                <w:kern w:val="0"/>
                <w:szCs w:val="21"/>
              </w:rPr>
            </w:pPr>
            <w:r w:rsidRPr="00105193">
              <w:rPr>
                <w:rFonts w:ascii="Arial" w:eastAsia="宋体" w:hAnsi="Arial" w:cs="Arial"/>
                <w:color w:val="4F4F4F"/>
                <w:kern w:val="0"/>
                <w:szCs w:val="21"/>
              </w:rPr>
              <w:t>粗</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7A89A6C" w14:textId="77777777" w:rsidR="00512B63" w:rsidRPr="00105193" w:rsidRDefault="00512B63" w:rsidP="00DD223D">
            <w:pPr>
              <w:widowControl/>
              <w:spacing w:line="330" w:lineRule="atLeast"/>
              <w:jc w:val="center"/>
              <w:rPr>
                <w:rFonts w:ascii="Arial" w:eastAsia="宋体" w:hAnsi="Arial" w:cs="Arial"/>
                <w:color w:val="4F4F4F"/>
                <w:kern w:val="0"/>
                <w:szCs w:val="21"/>
              </w:rPr>
            </w:pPr>
            <w:r w:rsidRPr="00105193">
              <w:rPr>
                <w:rFonts w:ascii="Arial" w:eastAsia="宋体" w:hAnsi="Arial" w:cs="Arial"/>
                <w:color w:val="4F4F4F"/>
                <w:kern w:val="0"/>
                <w:szCs w:val="21"/>
              </w:rPr>
              <w:t>女</w:t>
            </w:r>
          </w:p>
        </w:tc>
      </w:tr>
    </w:tbl>
    <w:p w14:paraId="7E784179" w14:textId="77777777" w:rsidR="00512B63" w:rsidRDefault="00512B63" w:rsidP="00105193">
      <w:pPr>
        <w:pStyle w:val="a7"/>
        <w:ind w:left="431"/>
        <w:jc w:val="left"/>
        <w:rPr>
          <w:rFonts w:ascii="宋体" w:eastAsia="宋体" w:hAnsi="宋体"/>
          <w:szCs w:val="21"/>
        </w:rPr>
      </w:pPr>
    </w:p>
    <w:p w14:paraId="073D1525" w14:textId="1FD58B8E" w:rsidR="00105193" w:rsidRDefault="00105193" w:rsidP="004A30C4">
      <w:pPr>
        <w:spacing w:line="360" w:lineRule="auto"/>
        <w:ind w:firstLineChars="200" w:firstLine="420"/>
        <w:jc w:val="left"/>
        <w:rPr>
          <w:rFonts w:ascii="宋体" w:eastAsia="宋体" w:hAnsi="宋体"/>
          <w:szCs w:val="21"/>
        </w:rPr>
      </w:pPr>
      <w:r>
        <w:rPr>
          <w:rFonts w:ascii="宋体" w:eastAsia="宋体" w:hAnsi="宋体" w:hint="eastAsia"/>
          <w:szCs w:val="21"/>
        </w:rPr>
        <w:t>根据上述数据可以画出一个简单的数据集的决策树，如下图所示，</w:t>
      </w:r>
      <w:r w:rsidR="00512B63">
        <w:rPr>
          <w:rFonts w:ascii="宋体" w:eastAsia="宋体" w:hAnsi="宋体" w:hint="eastAsia"/>
          <w:szCs w:val="21"/>
        </w:rPr>
        <w:t>首</w:t>
      </w:r>
      <w:r>
        <w:rPr>
          <w:rFonts w:ascii="宋体" w:eastAsia="宋体" w:hAnsi="宋体" w:hint="eastAsia"/>
          <w:szCs w:val="21"/>
        </w:rPr>
        <w:t>先判断声音，</w:t>
      </w:r>
      <w:proofErr w:type="gramStart"/>
      <w:r>
        <w:rPr>
          <w:rFonts w:ascii="宋体" w:eastAsia="宋体" w:hAnsi="宋体" w:hint="eastAsia"/>
          <w:szCs w:val="21"/>
        </w:rPr>
        <w:t>声音细是女生</w:t>
      </w:r>
      <w:proofErr w:type="gramEnd"/>
      <w:r>
        <w:rPr>
          <w:rFonts w:ascii="宋体" w:eastAsia="宋体" w:hAnsi="宋体" w:hint="eastAsia"/>
          <w:szCs w:val="21"/>
        </w:rPr>
        <w:t>，声音粗是男生，</w:t>
      </w:r>
      <w:r w:rsidR="00512B63">
        <w:rPr>
          <w:rFonts w:ascii="宋体" w:eastAsia="宋体" w:hAnsi="宋体" w:hint="eastAsia"/>
          <w:szCs w:val="21"/>
        </w:rPr>
        <w:t>然后</w:t>
      </w:r>
      <w:r w:rsidR="006C1D5E">
        <w:rPr>
          <w:rFonts w:ascii="宋体" w:eastAsia="宋体" w:hAnsi="宋体" w:hint="eastAsia"/>
          <w:szCs w:val="21"/>
        </w:rPr>
        <w:t>判断头发，</w:t>
      </w:r>
      <w:r>
        <w:rPr>
          <w:rFonts w:ascii="宋体" w:eastAsia="宋体" w:hAnsi="宋体" w:hint="eastAsia"/>
          <w:szCs w:val="21"/>
        </w:rPr>
        <w:t>头发短是男生，头发长是女生。</w:t>
      </w:r>
    </w:p>
    <w:p w14:paraId="4E8D4D97" w14:textId="406F5454" w:rsidR="00105193" w:rsidRDefault="004A30C4" w:rsidP="00105193">
      <w:pPr>
        <w:pStyle w:val="a7"/>
        <w:ind w:left="431"/>
        <w:jc w:val="left"/>
        <w:rPr>
          <w:rFonts w:ascii="宋体" w:eastAsia="宋体" w:hAnsi="宋体"/>
          <w:szCs w:val="21"/>
        </w:rPr>
      </w:pPr>
      <w:r>
        <w:rPr>
          <w:noProof/>
        </w:rPr>
        <w:drawing>
          <wp:inline distT="0" distB="0" distL="0" distR="0" wp14:anchorId="6C0801F5" wp14:editId="212C6D71">
            <wp:extent cx="5274310" cy="2982595"/>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982595"/>
                    </a:xfrm>
                    <a:prstGeom prst="rect">
                      <a:avLst/>
                    </a:prstGeom>
                  </pic:spPr>
                </pic:pic>
              </a:graphicData>
            </a:graphic>
          </wp:inline>
        </w:drawing>
      </w:r>
    </w:p>
    <w:p w14:paraId="0C590EF1" w14:textId="41CC196A" w:rsidR="00105193" w:rsidRDefault="00105193" w:rsidP="004A30C4">
      <w:pPr>
        <w:spacing w:line="360" w:lineRule="auto"/>
        <w:ind w:firstLineChars="200" w:firstLine="420"/>
        <w:jc w:val="left"/>
        <w:rPr>
          <w:rFonts w:ascii="宋体" w:eastAsia="宋体" w:hAnsi="宋体"/>
          <w:szCs w:val="21"/>
        </w:rPr>
      </w:pPr>
      <w:r>
        <w:rPr>
          <w:rFonts w:ascii="宋体" w:eastAsia="宋体" w:hAnsi="宋体" w:hint="eastAsia"/>
          <w:szCs w:val="21"/>
        </w:rPr>
        <w:t>划分数据集的工作</w:t>
      </w:r>
      <w:r w:rsidR="00881C7B">
        <w:rPr>
          <w:rFonts w:ascii="宋体" w:eastAsia="宋体" w:hAnsi="宋体" w:hint="eastAsia"/>
          <w:szCs w:val="21"/>
        </w:rPr>
        <w:t>的</w:t>
      </w:r>
      <w:r>
        <w:rPr>
          <w:rFonts w:ascii="宋体" w:eastAsia="宋体" w:hAnsi="宋体" w:hint="eastAsia"/>
          <w:szCs w:val="21"/>
        </w:rPr>
        <w:t>原则</w:t>
      </w:r>
      <w:r w:rsidR="00881C7B">
        <w:rPr>
          <w:rFonts w:ascii="宋体" w:eastAsia="宋体" w:hAnsi="宋体" w:hint="eastAsia"/>
          <w:szCs w:val="21"/>
        </w:rPr>
        <w:t>本质上</w:t>
      </w:r>
      <w:r>
        <w:rPr>
          <w:rFonts w:ascii="宋体" w:eastAsia="宋体" w:hAnsi="宋体" w:hint="eastAsia"/>
          <w:szCs w:val="21"/>
        </w:rPr>
        <w:t>都是将无序的数据变得更加有序</w:t>
      </w:r>
      <w:r w:rsidR="00881C7B">
        <w:rPr>
          <w:rFonts w:ascii="宋体" w:eastAsia="宋体" w:hAnsi="宋体" w:hint="eastAsia"/>
          <w:szCs w:val="21"/>
        </w:rPr>
        <w:t>，对于按不同特征分类后的数据的复杂度，若按某一特征分类</w:t>
      </w:r>
      <w:proofErr w:type="gramStart"/>
      <w:r w:rsidR="00881C7B">
        <w:rPr>
          <w:rFonts w:ascii="宋体" w:eastAsia="宋体" w:hAnsi="宋体" w:hint="eastAsia"/>
          <w:szCs w:val="21"/>
        </w:rPr>
        <w:t>后复杂</w:t>
      </w:r>
      <w:proofErr w:type="gramEnd"/>
      <w:r w:rsidR="00881C7B">
        <w:rPr>
          <w:rFonts w:ascii="宋体" w:eastAsia="宋体" w:hAnsi="宋体" w:hint="eastAsia"/>
          <w:szCs w:val="21"/>
        </w:rPr>
        <w:t>度减少的多，那么该特征极为最佳分类特征。</w:t>
      </w:r>
    </w:p>
    <w:p w14:paraId="4DF7CF19" w14:textId="34329B20" w:rsidR="00EE2C71" w:rsidRDefault="00EE2C71" w:rsidP="004A30C4">
      <w:pPr>
        <w:spacing w:line="360" w:lineRule="auto"/>
        <w:ind w:firstLineChars="200" w:firstLine="420"/>
        <w:jc w:val="left"/>
        <w:rPr>
          <w:rFonts w:ascii="宋体" w:eastAsia="宋体" w:hAnsi="宋体"/>
          <w:szCs w:val="21"/>
        </w:rPr>
      </w:pPr>
      <w:r>
        <w:rPr>
          <w:rFonts w:ascii="宋体" w:eastAsia="宋体" w:hAnsi="宋体" w:hint="eastAsia"/>
          <w:szCs w:val="21"/>
        </w:rPr>
        <w:t>代码如下：</w:t>
      </w:r>
    </w:p>
    <w:p w14:paraId="2E48A6C5" w14:textId="149162A5" w:rsidR="00EE2C71" w:rsidRPr="00EE2C71" w:rsidRDefault="00EE2C71" w:rsidP="00EE2C71">
      <w:pPr>
        <w:pStyle w:val="a7"/>
        <w:ind w:left="431"/>
        <w:jc w:val="left"/>
        <w:rPr>
          <w:rFonts w:ascii="宋体" w:eastAsia="宋体" w:hAnsi="宋体"/>
          <w:szCs w:val="21"/>
        </w:rPr>
      </w:pPr>
      <w:r>
        <w:rPr>
          <w:noProof/>
        </w:rPr>
        <w:lastRenderedPageBreak/>
        <w:drawing>
          <wp:inline distT="0" distB="0" distL="0" distR="0" wp14:anchorId="32C41FC8" wp14:editId="053DBCA6">
            <wp:extent cx="5274310" cy="3141345"/>
            <wp:effectExtent l="0" t="0" r="254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141345"/>
                    </a:xfrm>
                    <a:prstGeom prst="rect">
                      <a:avLst/>
                    </a:prstGeom>
                  </pic:spPr>
                </pic:pic>
              </a:graphicData>
            </a:graphic>
          </wp:inline>
        </w:drawing>
      </w:r>
    </w:p>
    <w:p w14:paraId="50EC6282" w14:textId="5E5796CB" w:rsidR="00881C7B" w:rsidRPr="004A30C4" w:rsidRDefault="00881C7B" w:rsidP="004A30C4">
      <w:pPr>
        <w:spacing w:line="360" w:lineRule="auto"/>
        <w:ind w:firstLineChars="200" w:firstLine="420"/>
        <w:jc w:val="left"/>
        <w:rPr>
          <w:rFonts w:ascii="宋体" w:eastAsia="宋体" w:hAnsi="宋体"/>
          <w:szCs w:val="21"/>
        </w:rPr>
      </w:pPr>
      <w:r>
        <w:rPr>
          <w:rFonts w:ascii="宋体" w:eastAsia="宋体" w:hAnsi="宋体" w:hint="eastAsia"/>
          <w:szCs w:val="21"/>
        </w:rPr>
        <w:t>对于分类的原则，</w:t>
      </w:r>
      <w:r w:rsidRPr="004A30C4">
        <w:rPr>
          <w:rFonts w:ascii="宋体" w:eastAsia="宋体" w:hAnsi="宋体"/>
          <w:szCs w:val="21"/>
        </w:rPr>
        <w:t>Claude Shannon</w:t>
      </w:r>
      <w:r w:rsidRPr="004A30C4">
        <w:rPr>
          <w:rFonts w:ascii="宋体" w:eastAsia="宋体" w:hAnsi="宋体" w:hint="eastAsia"/>
          <w:szCs w:val="21"/>
        </w:rPr>
        <w:t>给出了两个定义：信息熵（e</w:t>
      </w:r>
      <w:r w:rsidRPr="004A30C4">
        <w:rPr>
          <w:rFonts w:ascii="宋体" w:eastAsia="宋体" w:hAnsi="宋体"/>
          <w:szCs w:val="21"/>
        </w:rPr>
        <w:t>ntropy</w:t>
      </w:r>
      <w:r w:rsidRPr="004A30C4">
        <w:rPr>
          <w:rFonts w:ascii="宋体" w:eastAsia="宋体" w:hAnsi="宋体" w:hint="eastAsia"/>
          <w:szCs w:val="21"/>
        </w:rPr>
        <w:t>）和信息增益（Information</w:t>
      </w:r>
      <w:r w:rsidRPr="004A30C4">
        <w:rPr>
          <w:rFonts w:ascii="宋体" w:eastAsia="宋体" w:hAnsi="宋体"/>
          <w:szCs w:val="21"/>
        </w:rPr>
        <w:t xml:space="preserve"> </w:t>
      </w:r>
      <w:r w:rsidRPr="004A30C4">
        <w:rPr>
          <w:rFonts w:ascii="宋体" w:eastAsia="宋体" w:hAnsi="宋体" w:hint="eastAsia"/>
          <w:szCs w:val="21"/>
        </w:rPr>
        <w:t>Gain）。</w:t>
      </w:r>
    </w:p>
    <w:p w14:paraId="6140CD40" w14:textId="497E1624" w:rsidR="00881C7B" w:rsidRPr="004A30C4" w:rsidRDefault="00881C7B" w:rsidP="004A30C4">
      <w:pPr>
        <w:spacing w:line="360" w:lineRule="auto"/>
        <w:ind w:firstLineChars="200" w:firstLine="420"/>
        <w:jc w:val="left"/>
        <w:rPr>
          <w:rFonts w:ascii="宋体" w:eastAsia="宋体" w:hAnsi="宋体"/>
          <w:szCs w:val="21"/>
        </w:rPr>
      </w:pPr>
      <w:r>
        <w:rPr>
          <w:rFonts w:ascii="宋体" w:eastAsia="宋体" w:hAnsi="宋体" w:hint="eastAsia"/>
          <w:szCs w:val="21"/>
        </w:rPr>
        <w:t>在信息论中，</w:t>
      </w:r>
      <w:proofErr w:type="gramStart"/>
      <w:r w:rsidRPr="00881C7B">
        <w:rPr>
          <w:rFonts w:ascii="宋体" w:eastAsia="宋体" w:hAnsi="宋体"/>
          <w:szCs w:val="21"/>
        </w:rPr>
        <w:t>熵是表示</w:t>
      </w:r>
      <w:proofErr w:type="gramEnd"/>
      <w:r w:rsidRPr="00881C7B">
        <w:rPr>
          <w:rFonts w:ascii="宋体" w:eastAsia="宋体" w:hAnsi="宋体"/>
          <w:szCs w:val="21"/>
        </w:rPr>
        <w:t>随机变量不确定性的度量。</w:t>
      </w:r>
      <w:r w:rsidRPr="004A30C4">
        <w:rPr>
          <w:rFonts w:ascii="宋体" w:eastAsia="宋体" w:hAnsi="宋体"/>
          <w:szCs w:val="21"/>
        </w:rPr>
        <w:t>熵的取值越大，随机变量的不确定性也越大。</w:t>
      </w:r>
    </w:p>
    <w:p w14:paraId="52714AE1" w14:textId="77777777" w:rsidR="00881C7B" w:rsidRPr="00881C7B" w:rsidRDefault="00881C7B" w:rsidP="004A30C4">
      <w:pPr>
        <w:spacing w:line="360" w:lineRule="auto"/>
        <w:ind w:firstLineChars="200" w:firstLine="420"/>
        <w:jc w:val="left"/>
        <w:rPr>
          <w:rFonts w:ascii="宋体" w:eastAsia="宋体" w:hAnsi="宋体"/>
          <w:szCs w:val="21"/>
        </w:rPr>
      </w:pPr>
      <w:r w:rsidRPr="00881C7B">
        <w:rPr>
          <w:rFonts w:ascii="宋体" w:eastAsia="宋体" w:hAnsi="宋体" w:hint="eastAsia"/>
          <w:szCs w:val="21"/>
        </w:rPr>
        <w:t>设</w:t>
      </w:r>
      <w:r w:rsidRPr="00881C7B">
        <w:rPr>
          <w:rFonts w:ascii="宋体" w:eastAsia="宋体" w:hAnsi="宋体"/>
          <w:szCs w:val="21"/>
        </w:rPr>
        <w:t>X是一个取有限</w:t>
      </w:r>
      <w:proofErr w:type="gramStart"/>
      <w:r w:rsidRPr="00881C7B">
        <w:rPr>
          <w:rFonts w:ascii="宋体" w:eastAsia="宋体" w:hAnsi="宋体"/>
          <w:szCs w:val="21"/>
        </w:rPr>
        <w:t>个</w:t>
      </w:r>
      <w:proofErr w:type="gramEnd"/>
      <w:r w:rsidRPr="00881C7B">
        <w:rPr>
          <w:rFonts w:ascii="宋体" w:eastAsia="宋体" w:hAnsi="宋体"/>
          <w:szCs w:val="21"/>
        </w:rPr>
        <w:t xml:space="preserve">值的离散随机变量，其概率分布为 </w:t>
      </w:r>
    </w:p>
    <w:p w14:paraId="5614FFDB" w14:textId="741EB83A" w:rsidR="00881C7B" w:rsidRPr="00881C7B" w:rsidRDefault="00881C7B" w:rsidP="004A30C4">
      <w:pPr>
        <w:spacing w:line="360" w:lineRule="auto"/>
        <w:ind w:firstLineChars="200" w:firstLine="420"/>
        <w:jc w:val="left"/>
        <w:rPr>
          <w:rFonts w:ascii="宋体" w:eastAsia="宋体" w:hAnsi="宋体"/>
          <w:szCs w:val="21"/>
        </w:rPr>
      </w:pPr>
      <m:oMathPara>
        <m:oMath>
          <m:r>
            <m:rPr>
              <m:sty m:val="p"/>
            </m:rPr>
            <w:rPr>
              <w:rFonts w:ascii="Cambria Math" w:eastAsia="宋体" w:hAnsi="Cambria Math" w:hint="eastAsia"/>
              <w:szCs w:val="21"/>
            </w:rPr>
            <m:t>P</m:t>
          </m:r>
          <m:d>
            <m:dPr>
              <m:ctrlPr>
                <w:rPr>
                  <w:rFonts w:ascii="Cambria Math" w:eastAsia="宋体" w:hAnsi="Cambria Math"/>
                  <w:szCs w:val="21"/>
                </w:rPr>
              </m:ctrlPr>
            </m:dPr>
            <m:e>
              <m:r>
                <m:rPr>
                  <m:sty m:val="p"/>
                </m:rPr>
                <w:rPr>
                  <w:rFonts w:ascii="Cambria Math" w:eastAsia="宋体" w:hAnsi="Cambria Math"/>
                  <w:szCs w:val="21"/>
                </w:rPr>
                <m:t>X=</m:t>
              </m:r>
              <m:sSub>
                <m:sSubPr>
                  <m:ctrlPr>
                    <w:rPr>
                      <w:rFonts w:ascii="Cambria Math" w:eastAsia="宋体" w:hAnsi="Cambria Math"/>
                      <w:szCs w:val="21"/>
                    </w:rPr>
                  </m:ctrlPr>
                </m:sSubPr>
                <m:e>
                  <m:r>
                    <w:rPr>
                      <w:rFonts w:ascii="Cambria Math" w:eastAsia="宋体" w:hAnsi="Cambria Math"/>
                      <w:szCs w:val="21"/>
                    </w:rPr>
                    <m:t>x</m:t>
                  </m:r>
                </m:e>
                <m:sub>
                  <m:r>
                    <w:rPr>
                      <w:rFonts w:ascii="Cambria Math" w:eastAsia="宋体" w:hAnsi="Cambria Math"/>
                      <w:szCs w:val="21"/>
                    </w:rPr>
                    <m:t>i</m:t>
                  </m:r>
                </m:sub>
              </m:sSub>
            </m:e>
          </m:d>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p</m:t>
              </m:r>
            </m:e>
            <m:sub>
              <m:r>
                <w:rPr>
                  <w:rFonts w:ascii="Cambria Math" w:eastAsia="宋体" w:hAnsi="Cambria Math"/>
                  <w:szCs w:val="21"/>
                </w:rPr>
                <m:t>i</m:t>
              </m:r>
            </m:sub>
          </m:sSub>
          <m:r>
            <m:rPr>
              <m:sty m:val="p"/>
            </m:rPr>
            <w:rPr>
              <w:rFonts w:ascii="Cambria Math" w:eastAsia="宋体" w:hAnsi="Cambria Math"/>
              <w:szCs w:val="21"/>
            </w:rPr>
            <m:t>,</m:t>
          </m:r>
          <m:r>
            <w:rPr>
              <w:rFonts w:ascii="Cambria Math" w:eastAsia="宋体" w:hAnsi="Cambria Math"/>
              <w:szCs w:val="21"/>
            </w:rPr>
            <m:t>i</m:t>
          </m:r>
          <m:r>
            <m:rPr>
              <m:sty m:val="p"/>
            </m:rPr>
            <w:rPr>
              <w:rFonts w:ascii="Cambria Math" w:eastAsia="宋体" w:hAnsi="Cambria Math"/>
              <w:szCs w:val="21"/>
            </w:rPr>
            <m:t>=1,2,</m:t>
          </m:r>
          <m:r>
            <m:rPr>
              <m:sty m:val="p"/>
            </m:rPr>
            <w:rPr>
              <w:rFonts w:ascii="Cambria Math" w:eastAsia="宋体" w:hAnsi="Cambria Math" w:hint="eastAsia"/>
              <w:szCs w:val="21"/>
            </w:rPr>
            <m:t>…</m:t>
          </m:r>
          <m:r>
            <w:rPr>
              <w:rFonts w:ascii="Cambria Math" w:eastAsia="宋体" w:hAnsi="Cambria Math" w:hint="eastAsia"/>
              <w:szCs w:val="21"/>
            </w:rPr>
            <m:t>n</m:t>
          </m:r>
        </m:oMath>
      </m:oMathPara>
    </w:p>
    <w:p w14:paraId="7EA86732" w14:textId="77777777" w:rsidR="00881C7B" w:rsidRPr="00881C7B" w:rsidRDefault="00881C7B" w:rsidP="004A30C4">
      <w:pPr>
        <w:spacing w:line="360" w:lineRule="auto"/>
        <w:ind w:firstLineChars="200" w:firstLine="420"/>
        <w:jc w:val="left"/>
        <w:rPr>
          <w:rFonts w:ascii="宋体" w:eastAsia="宋体" w:hAnsi="宋体"/>
          <w:szCs w:val="21"/>
        </w:rPr>
      </w:pPr>
    </w:p>
    <w:p w14:paraId="1D8BE5EC" w14:textId="2D02BA49" w:rsidR="00881C7B" w:rsidRPr="00881C7B" w:rsidRDefault="00881C7B" w:rsidP="004A30C4">
      <w:pPr>
        <w:spacing w:line="360" w:lineRule="auto"/>
        <w:ind w:firstLineChars="200" w:firstLine="420"/>
        <w:jc w:val="left"/>
        <w:rPr>
          <w:rFonts w:ascii="宋体" w:eastAsia="宋体" w:hAnsi="宋体"/>
          <w:szCs w:val="21"/>
        </w:rPr>
      </w:pPr>
      <w:r w:rsidRPr="00881C7B">
        <w:rPr>
          <w:rFonts w:ascii="宋体" w:eastAsia="宋体" w:hAnsi="宋体" w:hint="eastAsia"/>
          <w:szCs w:val="21"/>
        </w:rPr>
        <w:t>则随机变量</w:t>
      </w:r>
      <w:r w:rsidRPr="00881C7B">
        <w:rPr>
          <w:rFonts w:ascii="宋体" w:eastAsia="宋体" w:hAnsi="宋体"/>
          <w:szCs w:val="21"/>
        </w:rPr>
        <w:t xml:space="preserve">X的熵定义为 </w:t>
      </w:r>
    </w:p>
    <w:p w14:paraId="4F443B00" w14:textId="5FD92EBD" w:rsidR="00881C7B" w:rsidRPr="00881C7B" w:rsidRDefault="00214564" w:rsidP="004A30C4">
      <w:pPr>
        <w:spacing w:line="360" w:lineRule="auto"/>
        <w:ind w:firstLineChars="200" w:firstLine="420"/>
        <w:jc w:val="left"/>
        <w:rPr>
          <w:rFonts w:ascii="宋体" w:eastAsia="宋体" w:hAnsi="宋体"/>
          <w:szCs w:val="21"/>
        </w:rPr>
      </w:pPr>
      <m:oMathPara>
        <m:oMath>
          <m:r>
            <m:rPr>
              <m:sty m:val="p"/>
            </m:rPr>
            <w:rPr>
              <w:rFonts w:ascii="Cambria Math" w:eastAsia="宋体" w:hAnsi="Cambria Math"/>
              <w:szCs w:val="21"/>
            </w:rPr>
            <m:t>H</m:t>
          </m:r>
          <m:d>
            <m:dPr>
              <m:ctrlPr>
                <w:rPr>
                  <w:rFonts w:ascii="Cambria Math" w:eastAsia="宋体" w:hAnsi="Cambria Math"/>
                  <w:szCs w:val="21"/>
                </w:rPr>
              </m:ctrlPr>
            </m:dPr>
            <m:e>
              <m:r>
                <m:rPr>
                  <m:sty m:val="p"/>
                </m:rPr>
                <w:rPr>
                  <w:rFonts w:ascii="Cambria Math" w:eastAsia="宋体" w:hAnsi="Cambria Math"/>
                  <w:szCs w:val="21"/>
                </w:rPr>
                <m:t>X</m:t>
              </m:r>
            </m:e>
          </m:d>
          <m:r>
            <m:rPr>
              <m:sty m:val="p"/>
            </m:rPr>
            <w:rPr>
              <w:rFonts w:ascii="Cambria Math" w:eastAsia="宋体" w:hAnsi="Cambria Math"/>
              <w:szCs w:val="21"/>
            </w:rPr>
            <m:t>=-</m:t>
          </m:r>
          <m:nary>
            <m:naryPr>
              <m:chr m:val="∑"/>
              <m:limLoc m:val="undOvr"/>
              <m:ctrlPr>
                <w:rPr>
                  <w:rFonts w:ascii="Cambria Math" w:eastAsia="宋体" w:hAnsi="Cambria Math"/>
                  <w:szCs w:val="21"/>
                </w:rPr>
              </m:ctrlPr>
            </m:naryPr>
            <m:sub>
              <m:r>
                <w:rPr>
                  <w:rFonts w:ascii="Cambria Math" w:eastAsia="宋体" w:hAnsi="Cambria Math"/>
                  <w:szCs w:val="21"/>
                </w:rPr>
                <m:t>i</m:t>
              </m:r>
              <m:r>
                <m:rPr>
                  <m:sty m:val="p"/>
                </m:rPr>
                <w:rPr>
                  <w:rFonts w:ascii="Cambria Math" w:eastAsia="宋体" w:hAnsi="Cambria Math"/>
                  <w:szCs w:val="21"/>
                </w:rPr>
                <m:t>=1</m:t>
              </m:r>
            </m:sub>
            <m:sup>
              <m:r>
                <w:rPr>
                  <w:rFonts w:ascii="Cambria Math" w:eastAsia="宋体" w:hAnsi="Cambria Math"/>
                  <w:szCs w:val="21"/>
                </w:rPr>
                <m:t>n</m:t>
              </m:r>
            </m:sup>
            <m:e>
              <m:sSub>
                <m:sSubPr>
                  <m:ctrlPr>
                    <w:rPr>
                      <w:rFonts w:ascii="Cambria Math" w:eastAsia="宋体" w:hAnsi="Cambria Math"/>
                      <w:szCs w:val="21"/>
                    </w:rPr>
                  </m:ctrlPr>
                </m:sSubPr>
                <m:e>
                  <m:r>
                    <w:rPr>
                      <w:rFonts w:ascii="Cambria Math" w:eastAsia="宋体" w:hAnsi="Cambria Math"/>
                      <w:szCs w:val="21"/>
                    </w:rPr>
                    <m:t>p</m:t>
                  </m:r>
                </m:e>
                <m:sub>
                  <m:r>
                    <w:rPr>
                      <w:rFonts w:ascii="Cambria Math" w:eastAsia="宋体" w:hAnsi="Cambria Math"/>
                      <w:szCs w:val="21"/>
                    </w:rPr>
                    <m:t>i</m:t>
                  </m:r>
                </m:sub>
              </m:sSub>
              <m:func>
                <m:funcPr>
                  <m:ctrlPr>
                    <w:rPr>
                      <w:rFonts w:ascii="Cambria Math" w:eastAsia="宋体" w:hAnsi="Cambria Math"/>
                      <w:szCs w:val="21"/>
                    </w:rPr>
                  </m:ctrlPr>
                </m:funcPr>
                <m:fName>
                  <m:r>
                    <m:rPr>
                      <m:sty m:val="p"/>
                    </m:rPr>
                    <w:rPr>
                      <w:rFonts w:ascii="Cambria Math" w:eastAsia="宋体" w:hAnsi="Cambria Math"/>
                      <w:szCs w:val="21"/>
                    </w:rPr>
                    <m:t>log</m:t>
                  </m:r>
                </m:fName>
                <m:e>
                  <m:sSub>
                    <m:sSubPr>
                      <m:ctrlPr>
                        <w:rPr>
                          <w:rFonts w:ascii="Cambria Math" w:eastAsia="宋体" w:hAnsi="Cambria Math"/>
                          <w:szCs w:val="21"/>
                        </w:rPr>
                      </m:ctrlPr>
                    </m:sSubPr>
                    <m:e>
                      <m:r>
                        <w:rPr>
                          <w:rFonts w:ascii="Cambria Math" w:eastAsia="宋体" w:hAnsi="Cambria Math"/>
                          <w:szCs w:val="21"/>
                        </w:rPr>
                        <m:t>p</m:t>
                      </m:r>
                    </m:e>
                    <m:sub>
                      <m:r>
                        <w:rPr>
                          <w:rFonts w:ascii="Cambria Math" w:eastAsia="宋体" w:hAnsi="Cambria Math"/>
                          <w:szCs w:val="21"/>
                        </w:rPr>
                        <m:t>i</m:t>
                      </m:r>
                    </m:sub>
                  </m:sSub>
                </m:e>
              </m:func>
            </m:e>
          </m:nary>
        </m:oMath>
      </m:oMathPara>
    </w:p>
    <w:p w14:paraId="079843BF" w14:textId="47D76321" w:rsidR="00881C7B" w:rsidRPr="00881C7B" w:rsidRDefault="00881C7B" w:rsidP="004A30C4">
      <w:pPr>
        <w:spacing w:line="360" w:lineRule="auto"/>
        <w:ind w:firstLineChars="200" w:firstLine="420"/>
        <w:jc w:val="left"/>
        <w:rPr>
          <w:rFonts w:ascii="宋体" w:eastAsia="宋体" w:hAnsi="宋体"/>
          <w:szCs w:val="21"/>
        </w:rPr>
      </w:pPr>
      <w:r w:rsidRPr="00881C7B">
        <w:rPr>
          <w:rFonts w:ascii="宋体" w:eastAsia="宋体" w:hAnsi="宋体" w:hint="eastAsia"/>
          <w:szCs w:val="21"/>
        </w:rPr>
        <w:t>在上式中，如果</w:t>
      </w:r>
      <m:oMath>
        <m:sSub>
          <m:sSubPr>
            <m:ctrlPr>
              <w:rPr>
                <w:rFonts w:ascii="Cambria Math" w:eastAsia="宋体" w:hAnsi="Cambria Math"/>
                <w:szCs w:val="21"/>
              </w:rPr>
            </m:ctrlPr>
          </m:sSubPr>
          <m:e>
            <m:r>
              <w:rPr>
                <w:rFonts w:ascii="Cambria Math" w:eastAsia="宋体" w:hAnsi="Cambria Math"/>
                <w:szCs w:val="21"/>
              </w:rPr>
              <m:t>p</m:t>
            </m:r>
          </m:e>
          <m:sub>
            <m:r>
              <w:rPr>
                <w:rFonts w:ascii="Cambria Math" w:eastAsia="宋体" w:hAnsi="Cambria Math"/>
                <w:szCs w:val="21"/>
              </w:rPr>
              <m:t>i</m:t>
            </m:r>
          </m:sub>
        </m:sSub>
      </m:oMath>
      <w:r w:rsidRPr="00881C7B">
        <w:rPr>
          <w:rFonts w:ascii="宋体" w:eastAsia="宋体" w:hAnsi="宋体"/>
          <w:szCs w:val="21"/>
        </w:rPr>
        <w:t>=0，则定义。通常，上式中的对数以2为底或以e为底，这时熵的单位分别是比特（bit）或纳特（</w:t>
      </w:r>
      <w:proofErr w:type="spellStart"/>
      <w:r w:rsidRPr="00881C7B">
        <w:rPr>
          <w:rFonts w:ascii="宋体" w:eastAsia="宋体" w:hAnsi="宋体"/>
          <w:szCs w:val="21"/>
        </w:rPr>
        <w:t>nat</w:t>
      </w:r>
      <w:proofErr w:type="spellEnd"/>
      <w:r w:rsidRPr="00881C7B">
        <w:rPr>
          <w:rFonts w:ascii="宋体" w:eastAsia="宋体" w:hAnsi="宋体"/>
          <w:szCs w:val="21"/>
        </w:rPr>
        <w:t>）。由定义可知，</w:t>
      </w:r>
      <w:proofErr w:type="gramStart"/>
      <w:r w:rsidRPr="00881C7B">
        <w:rPr>
          <w:rFonts w:ascii="宋体" w:eastAsia="宋体" w:hAnsi="宋体"/>
          <w:szCs w:val="21"/>
        </w:rPr>
        <w:t>熵只依赖</w:t>
      </w:r>
      <w:proofErr w:type="gramEnd"/>
      <w:r w:rsidRPr="00881C7B">
        <w:rPr>
          <w:rFonts w:ascii="宋体" w:eastAsia="宋体" w:hAnsi="宋体"/>
          <w:szCs w:val="21"/>
        </w:rPr>
        <w:t>于 X 的分布，而与 X 的取值无关，所以也可以将X</w:t>
      </w:r>
      <w:proofErr w:type="gramStart"/>
      <w:r w:rsidRPr="00881C7B">
        <w:rPr>
          <w:rFonts w:ascii="宋体" w:eastAsia="宋体" w:hAnsi="宋体"/>
          <w:szCs w:val="21"/>
        </w:rPr>
        <w:t>的熵记</w:t>
      </w:r>
      <w:proofErr w:type="gramEnd"/>
      <w:r w:rsidRPr="00881C7B">
        <w:rPr>
          <w:rFonts w:ascii="宋体" w:eastAsia="宋体" w:hAnsi="宋体"/>
          <w:szCs w:val="21"/>
        </w:rPr>
        <w:t>作</w:t>
      </w:r>
      <m:oMath>
        <m:r>
          <m:rPr>
            <m:sty m:val="p"/>
          </m:rPr>
          <w:rPr>
            <w:rFonts w:ascii="Cambria Math" w:eastAsia="宋体" w:hAnsi="Cambria Math"/>
            <w:szCs w:val="21"/>
          </w:rPr>
          <m:t xml:space="preserve"> H(p)</m:t>
        </m:r>
      </m:oMath>
      <w:r w:rsidRPr="00881C7B">
        <w:rPr>
          <w:rFonts w:ascii="宋体" w:eastAsia="宋体" w:hAnsi="宋体"/>
          <w:szCs w:val="21"/>
        </w:rPr>
        <w:t xml:space="preserve">，即 </w:t>
      </w:r>
    </w:p>
    <w:p w14:paraId="0868C723" w14:textId="07A2C8B9" w:rsidR="00EE2C71" w:rsidRPr="004A30C4" w:rsidRDefault="00214564" w:rsidP="004A30C4">
      <w:pPr>
        <w:spacing w:line="360" w:lineRule="auto"/>
        <w:ind w:firstLineChars="200" w:firstLine="420"/>
        <w:jc w:val="left"/>
        <w:rPr>
          <w:rFonts w:ascii="宋体" w:eastAsia="宋体" w:hAnsi="宋体"/>
          <w:szCs w:val="21"/>
        </w:rPr>
      </w:pPr>
      <m:oMathPara>
        <m:oMath>
          <m:r>
            <m:rPr>
              <m:sty m:val="p"/>
            </m:rPr>
            <w:rPr>
              <w:rFonts w:ascii="Cambria Math" w:eastAsia="宋体" w:hAnsi="Cambria Math"/>
              <w:szCs w:val="21"/>
            </w:rPr>
            <m:t>H</m:t>
          </m:r>
          <m:d>
            <m:dPr>
              <m:ctrlPr>
                <w:rPr>
                  <w:rFonts w:ascii="Cambria Math" w:eastAsia="宋体" w:hAnsi="Cambria Math"/>
                  <w:szCs w:val="21"/>
                </w:rPr>
              </m:ctrlPr>
            </m:dPr>
            <m:e>
              <m:r>
                <m:rPr>
                  <m:sty m:val="p"/>
                </m:rPr>
                <w:rPr>
                  <w:rFonts w:ascii="Cambria Math" w:eastAsia="宋体" w:hAnsi="Cambria Math"/>
                  <w:szCs w:val="21"/>
                </w:rPr>
                <m:t>p</m:t>
              </m:r>
            </m:e>
          </m:d>
          <m:r>
            <m:rPr>
              <m:sty m:val="p"/>
            </m:rPr>
            <w:rPr>
              <w:rFonts w:ascii="Cambria Math" w:eastAsia="宋体" w:hAnsi="Cambria Math"/>
              <w:szCs w:val="21"/>
            </w:rPr>
            <m:t>=-</m:t>
          </m:r>
          <m:nary>
            <m:naryPr>
              <m:chr m:val="∑"/>
              <m:limLoc m:val="undOvr"/>
              <m:ctrlPr>
                <w:rPr>
                  <w:rFonts w:ascii="Cambria Math" w:eastAsia="宋体" w:hAnsi="Cambria Math"/>
                  <w:szCs w:val="21"/>
                </w:rPr>
              </m:ctrlPr>
            </m:naryPr>
            <m:sub>
              <m:r>
                <w:rPr>
                  <w:rFonts w:ascii="Cambria Math" w:eastAsia="宋体" w:hAnsi="Cambria Math"/>
                  <w:szCs w:val="21"/>
                </w:rPr>
                <m:t>i</m:t>
              </m:r>
              <m:r>
                <m:rPr>
                  <m:sty m:val="p"/>
                </m:rPr>
                <w:rPr>
                  <w:rFonts w:ascii="Cambria Math" w:eastAsia="宋体" w:hAnsi="Cambria Math"/>
                  <w:szCs w:val="21"/>
                </w:rPr>
                <m:t>=1</m:t>
              </m:r>
            </m:sub>
            <m:sup>
              <m:r>
                <w:rPr>
                  <w:rFonts w:ascii="Cambria Math" w:eastAsia="宋体" w:hAnsi="Cambria Math"/>
                  <w:szCs w:val="21"/>
                </w:rPr>
                <m:t>n</m:t>
              </m:r>
            </m:sup>
            <m:e>
              <m:sSub>
                <m:sSubPr>
                  <m:ctrlPr>
                    <w:rPr>
                      <w:rFonts w:ascii="Cambria Math" w:eastAsia="宋体" w:hAnsi="Cambria Math"/>
                      <w:szCs w:val="21"/>
                    </w:rPr>
                  </m:ctrlPr>
                </m:sSubPr>
                <m:e>
                  <m:r>
                    <w:rPr>
                      <w:rFonts w:ascii="Cambria Math" w:eastAsia="宋体" w:hAnsi="Cambria Math"/>
                      <w:szCs w:val="21"/>
                    </w:rPr>
                    <m:t>p</m:t>
                  </m:r>
                </m:e>
                <m:sub>
                  <m:r>
                    <w:rPr>
                      <w:rFonts w:ascii="Cambria Math" w:eastAsia="宋体" w:hAnsi="Cambria Math"/>
                      <w:szCs w:val="21"/>
                    </w:rPr>
                    <m:t>i</m:t>
                  </m:r>
                </m:sub>
              </m:sSub>
              <m:func>
                <m:funcPr>
                  <m:ctrlPr>
                    <w:rPr>
                      <w:rFonts w:ascii="Cambria Math" w:eastAsia="宋体" w:hAnsi="Cambria Math"/>
                      <w:szCs w:val="21"/>
                    </w:rPr>
                  </m:ctrlPr>
                </m:funcPr>
                <m:fName>
                  <m:r>
                    <m:rPr>
                      <m:sty m:val="p"/>
                    </m:rPr>
                    <w:rPr>
                      <w:rFonts w:ascii="Cambria Math" w:eastAsia="宋体" w:hAnsi="Cambria Math"/>
                      <w:szCs w:val="21"/>
                    </w:rPr>
                    <m:t>log</m:t>
                  </m:r>
                </m:fName>
                <m:e>
                  <m:sSub>
                    <m:sSubPr>
                      <m:ctrlPr>
                        <w:rPr>
                          <w:rFonts w:ascii="Cambria Math" w:eastAsia="宋体" w:hAnsi="Cambria Math"/>
                          <w:szCs w:val="21"/>
                        </w:rPr>
                      </m:ctrlPr>
                    </m:sSubPr>
                    <m:e>
                      <m:r>
                        <w:rPr>
                          <w:rFonts w:ascii="Cambria Math" w:eastAsia="宋体" w:hAnsi="Cambria Math"/>
                          <w:szCs w:val="21"/>
                        </w:rPr>
                        <m:t>p</m:t>
                      </m:r>
                    </m:e>
                    <m:sub>
                      <m:r>
                        <w:rPr>
                          <w:rFonts w:ascii="Cambria Math" w:eastAsia="宋体" w:hAnsi="Cambria Math"/>
                          <w:szCs w:val="21"/>
                        </w:rPr>
                        <m:t>i</m:t>
                      </m:r>
                    </m:sub>
                  </m:sSub>
                </m:e>
              </m:func>
            </m:e>
          </m:nary>
        </m:oMath>
      </m:oMathPara>
    </w:p>
    <w:p w14:paraId="05244576" w14:textId="2AA3A7DB" w:rsidR="00881C7B" w:rsidRPr="004A30C4" w:rsidRDefault="00214564" w:rsidP="004A30C4">
      <w:pPr>
        <w:spacing w:line="360" w:lineRule="auto"/>
        <w:ind w:firstLineChars="200" w:firstLine="420"/>
        <w:jc w:val="left"/>
        <w:rPr>
          <w:rFonts w:ascii="宋体" w:eastAsia="宋体" w:hAnsi="宋体"/>
          <w:szCs w:val="21"/>
        </w:rPr>
      </w:pPr>
      <w:r w:rsidRPr="004A30C4">
        <w:rPr>
          <w:rFonts w:ascii="宋体" w:eastAsia="宋体" w:hAnsi="宋体" w:hint="eastAsia"/>
          <w:szCs w:val="21"/>
        </w:rPr>
        <w:t xml:space="preserve"> 信息增益，表示两个信息熵的差值。</w:t>
      </w:r>
    </w:p>
    <w:p w14:paraId="4E2361C9" w14:textId="1A2B2AC4" w:rsidR="00214564" w:rsidRPr="004A30C4" w:rsidRDefault="00214564" w:rsidP="004A30C4">
      <w:pPr>
        <w:spacing w:line="360" w:lineRule="auto"/>
        <w:ind w:firstLineChars="200" w:firstLine="420"/>
        <w:jc w:val="left"/>
        <w:rPr>
          <w:rFonts w:ascii="宋体" w:eastAsia="宋体" w:hAnsi="宋体"/>
          <w:szCs w:val="21"/>
        </w:rPr>
      </w:pPr>
      <m:oMathPara>
        <m:oMath>
          <m:r>
            <m:rPr>
              <m:sty m:val="p"/>
            </m:rPr>
            <w:rPr>
              <w:rFonts w:ascii="Cambria Math" w:eastAsia="宋体" w:hAnsi="Cambria Math" w:hint="eastAsia"/>
              <w:szCs w:val="21"/>
            </w:rPr>
            <m:t>GAIN</m:t>
          </m:r>
          <m:r>
            <m:rPr>
              <m:sty m:val="p"/>
            </m:rPr>
            <w:rPr>
              <w:rFonts w:ascii="Cambria Math" w:eastAsia="宋体" w:hAnsi="Cambria Math"/>
              <w:szCs w:val="21"/>
            </w:rPr>
            <m:t>=Entropy</m:t>
          </m:r>
          <m:d>
            <m:dPr>
              <m:ctrlPr>
                <w:rPr>
                  <w:rFonts w:ascii="Cambria Math" w:eastAsia="宋体" w:hAnsi="Cambria Math"/>
                  <w:szCs w:val="21"/>
                </w:rPr>
              </m:ctrlPr>
            </m:dPr>
            <m:e>
              <m:r>
                <m:rPr>
                  <m:sty m:val="p"/>
                </m:rPr>
                <w:rPr>
                  <w:rFonts w:ascii="Cambria Math" w:eastAsia="宋体" w:hAnsi="Cambria Math"/>
                  <w:szCs w:val="21"/>
                </w:rPr>
                <m:t>p</m:t>
              </m:r>
            </m:e>
          </m:d>
          <m:r>
            <m:rPr>
              <m:sty m:val="p"/>
            </m:rPr>
            <w:rPr>
              <w:rFonts w:ascii="Cambria Math" w:eastAsia="宋体" w:hAnsi="Cambria Math"/>
              <w:szCs w:val="21"/>
            </w:rPr>
            <m:t>-[</m:t>
          </m:r>
          <m:nary>
            <m:naryPr>
              <m:chr m:val="∑"/>
              <m:limLoc m:val="undOvr"/>
              <m:ctrlPr>
                <w:rPr>
                  <w:rFonts w:ascii="Cambria Math" w:eastAsia="宋体" w:hAnsi="Cambria Math"/>
                  <w:szCs w:val="21"/>
                </w:rPr>
              </m:ctrlPr>
            </m:naryPr>
            <m:sub>
              <m:r>
                <w:rPr>
                  <w:rFonts w:ascii="Cambria Math" w:eastAsia="宋体" w:hAnsi="Cambria Math"/>
                  <w:szCs w:val="21"/>
                </w:rPr>
                <m:t>i</m:t>
              </m:r>
              <m:r>
                <m:rPr>
                  <m:sty m:val="p"/>
                </m:rPr>
                <w:rPr>
                  <w:rFonts w:ascii="Cambria Math" w:eastAsia="宋体" w:hAnsi="Cambria Math"/>
                  <w:szCs w:val="21"/>
                </w:rPr>
                <m:t>=1</m:t>
              </m:r>
            </m:sub>
            <m:sup>
              <m:r>
                <w:rPr>
                  <w:rFonts w:ascii="Cambria Math" w:eastAsia="宋体" w:hAnsi="Cambria Math"/>
                  <w:szCs w:val="21"/>
                </w:rPr>
                <m:t>k</m:t>
              </m:r>
            </m:sup>
            <m:e>
              <m:f>
                <m:fPr>
                  <m:ctrlPr>
                    <w:rPr>
                      <w:rFonts w:ascii="Cambria Math" w:eastAsia="宋体" w:hAnsi="Cambria Math"/>
                      <w:szCs w:val="21"/>
                    </w:rPr>
                  </m:ctrlPr>
                </m:fPr>
                <m:num>
                  <m:sSub>
                    <m:sSubPr>
                      <m:ctrlPr>
                        <w:rPr>
                          <w:rFonts w:ascii="Cambria Math" w:eastAsia="宋体" w:hAnsi="Cambria Math"/>
                          <w:szCs w:val="21"/>
                        </w:rPr>
                      </m:ctrlPr>
                    </m:sSubPr>
                    <m:e>
                      <m:r>
                        <w:rPr>
                          <w:rFonts w:ascii="Cambria Math" w:eastAsia="宋体" w:hAnsi="Cambria Math"/>
                          <w:szCs w:val="21"/>
                        </w:rPr>
                        <m:t>n</m:t>
                      </m:r>
                    </m:e>
                    <m:sub>
                      <m:r>
                        <w:rPr>
                          <w:rFonts w:ascii="Cambria Math" w:eastAsia="宋体" w:hAnsi="Cambria Math"/>
                          <w:szCs w:val="21"/>
                        </w:rPr>
                        <m:t>i</m:t>
                      </m:r>
                    </m:sub>
                  </m:sSub>
                </m:num>
                <m:den>
                  <m:r>
                    <w:rPr>
                      <w:rFonts w:ascii="Cambria Math" w:eastAsia="宋体" w:hAnsi="Cambria Math"/>
                      <w:szCs w:val="21"/>
                    </w:rPr>
                    <m:t>n</m:t>
                  </m:r>
                </m:den>
              </m:f>
              <m:r>
                <w:rPr>
                  <w:rFonts w:ascii="Cambria Math" w:eastAsia="宋体" w:hAnsi="Cambria Math"/>
                  <w:szCs w:val="21"/>
                </w:rPr>
                <m:t>Entropy</m:t>
              </m:r>
              <m:r>
                <m:rPr>
                  <m:sty m:val="p"/>
                </m:rPr>
                <w:rPr>
                  <w:rFonts w:ascii="Cambria Math" w:eastAsia="宋体" w:hAnsi="Cambria Math"/>
                  <w:szCs w:val="21"/>
                </w:rPr>
                <m:t>(</m:t>
              </m:r>
              <m:r>
                <w:rPr>
                  <w:rFonts w:ascii="Cambria Math" w:eastAsia="宋体" w:hAnsi="Cambria Math"/>
                  <w:szCs w:val="21"/>
                </w:rPr>
                <m:t>i</m:t>
              </m:r>
              <m:r>
                <m:rPr>
                  <m:sty m:val="p"/>
                </m:rPr>
                <w:rPr>
                  <w:rFonts w:ascii="Cambria Math" w:eastAsia="宋体" w:hAnsi="Cambria Math"/>
                  <w:szCs w:val="21"/>
                </w:rPr>
                <m:t>)</m:t>
              </m:r>
            </m:e>
          </m:nary>
          <m:r>
            <m:rPr>
              <m:sty m:val="p"/>
            </m:rPr>
            <w:rPr>
              <w:rFonts w:ascii="Cambria Math" w:eastAsia="宋体" w:hAnsi="Cambria Math"/>
              <w:szCs w:val="21"/>
            </w:rPr>
            <m:t>]</m:t>
          </m:r>
        </m:oMath>
      </m:oMathPara>
    </w:p>
    <w:p w14:paraId="590C1458" w14:textId="0AFB180F" w:rsidR="00EE2C71" w:rsidRPr="004A30C4" w:rsidRDefault="00EE2C71" w:rsidP="004A30C4">
      <w:pPr>
        <w:spacing w:line="360" w:lineRule="auto"/>
        <w:ind w:firstLineChars="200" w:firstLine="420"/>
        <w:jc w:val="left"/>
        <w:rPr>
          <w:rFonts w:ascii="宋体" w:eastAsia="宋体" w:hAnsi="宋体"/>
          <w:szCs w:val="21"/>
        </w:rPr>
      </w:pPr>
      <w:r w:rsidRPr="004A30C4">
        <w:rPr>
          <w:rFonts w:ascii="宋体" w:eastAsia="宋体" w:hAnsi="宋体" w:hint="eastAsia"/>
          <w:szCs w:val="21"/>
        </w:rPr>
        <w:t>用python代码实现计算上述例题的熵：</w:t>
      </w:r>
    </w:p>
    <w:p w14:paraId="5DD6A96D" w14:textId="1E7FA9C5" w:rsidR="00EE2C71" w:rsidRDefault="00EE2C71" w:rsidP="00EE2C71">
      <w:pPr>
        <w:pStyle w:val="a7"/>
        <w:ind w:left="431"/>
        <w:jc w:val="left"/>
        <w:rPr>
          <w:rFonts w:ascii="Arial" w:hAnsi="Arial" w:cs="Arial"/>
          <w:color w:val="4F4F4F"/>
          <w:shd w:val="clear" w:color="auto" w:fill="FFFFFF"/>
        </w:rPr>
      </w:pPr>
      <w:r>
        <w:rPr>
          <w:noProof/>
        </w:rPr>
        <w:lastRenderedPageBreak/>
        <w:drawing>
          <wp:inline distT="0" distB="0" distL="0" distR="0" wp14:anchorId="75A368EB" wp14:editId="6EE4277F">
            <wp:extent cx="5274310" cy="2089150"/>
            <wp:effectExtent l="0" t="0" r="254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089150"/>
                    </a:xfrm>
                    <a:prstGeom prst="rect">
                      <a:avLst/>
                    </a:prstGeom>
                  </pic:spPr>
                </pic:pic>
              </a:graphicData>
            </a:graphic>
          </wp:inline>
        </w:drawing>
      </w:r>
    </w:p>
    <w:p w14:paraId="22A0AF6D" w14:textId="0976BFAB" w:rsidR="006C1D5E" w:rsidRDefault="006C1D5E" w:rsidP="00EE2C71">
      <w:pPr>
        <w:pStyle w:val="a7"/>
        <w:ind w:left="431"/>
        <w:jc w:val="left"/>
        <w:rPr>
          <w:rFonts w:ascii="Arial" w:hAnsi="Arial" w:cs="Arial"/>
          <w:color w:val="4F4F4F"/>
          <w:shd w:val="clear" w:color="auto" w:fill="FFFFFF"/>
        </w:rPr>
      </w:pPr>
    </w:p>
    <w:p w14:paraId="2BA3B925" w14:textId="6BF9F3D6" w:rsidR="006C1D5E" w:rsidRPr="00512B63" w:rsidRDefault="006C1D5E" w:rsidP="006C1D5E">
      <w:pPr>
        <w:pStyle w:val="a7"/>
        <w:numPr>
          <w:ilvl w:val="0"/>
          <w:numId w:val="2"/>
        </w:numPr>
        <w:ind w:firstLineChars="0"/>
        <w:jc w:val="left"/>
        <w:rPr>
          <w:rFonts w:ascii="宋体" w:eastAsia="宋体" w:hAnsi="宋体" w:cs="Arial"/>
          <w:b/>
          <w:color w:val="4F4F4F"/>
          <w:sz w:val="28"/>
          <w:szCs w:val="28"/>
          <w:shd w:val="clear" w:color="auto" w:fill="FFFFFF"/>
        </w:rPr>
      </w:pPr>
      <w:r w:rsidRPr="00512B63">
        <w:rPr>
          <w:rFonts w:ascii="宋体" w:eastAsia="宋体" w:hAnsi="宋体" w:cs="Arial" w:hint="eastAsia"/>
          <w:b/>
          <w:color w:val="4F4F4F"/>
          <w:sz w:val="28"/>
          <w:szCs w:val="28"/>
          <w:shd w:val="clear" w:color="auto" w:fill="FFFFFF"/>
        </w:rPr>
        <w:t>测试与总结</w:t>
      </w:r>
    </w:p>
    <w:p w14:paraId="6F0C4EE7" w14:textId="77777777" w:rsidR="00512B63" w:rsidRDefault="00512B63" w:rsidP="00512B63">
      <w:pPr>
        <w:pStyle w:val="a7"/>
        <w:ind w:left="432" w:firstLineChars="0" w:firstLine="0"/>
        <w:jc w:val="left"/>
        <w:rPr>
          <w:rFonts w:ascii="Arial" w:hAnsi="Arial" w:cs="Arial"/>
          <w:color w:val="4F4F4F"/>
          <w:shd w:val="clear" w:color="auto" w:fill="FFFFFF"/>
        </w:rPr>
      </w:pPr>
    </w:p>
    <w:p w14:paraId="48482EBB" w14:textId="580FA53E" w:rsidR="006C1D5E" w:rsidRPr="00512B63" w:rsidRDefault="006C1D5E" w:rsidP="006C1D5E">
      <w:pPr>
        <w:pStyle w:val="a7"/>
        <w:numPr>
          <w:ilvl w:val="0"/>
          <w:numId w:val="3"/>
        </w:numPr>
        <w:ind w:firstLineChars="0"/>
        <w:jc w:val="left"/>
        <w:rPr>
          <w:rFonts w:ascii="宋体" w:eastAsia="宋体" w:hAnsi="宋体" w:cs="Arial"/>
          <w:b/>
          <w:color w:val="4F4F4F"/>
          <w:sz w:val="24"/>
          <w:szCs w:val="24"/>
          <w:shd w:val="clear" w:color="auto" w:fill="FFFFFF"/>
        </w:rPr>
      </w:pPr>
      <w:r w:rsidRPr="00512B63">
        <w:rPr>
          <w:rFonts w:ascii="宋体" w:eastAsia="宋体" w:hAnsi="宋体" w:cs="Arial" w:hint="eastAsia"/>
          <w:b/>
          <w:color w:val="4F4F4F"/>
          <w:sz w:val="24"/>
          <w:szCs w:val="24"/>
          <w:shd w:val="clear" w:color="auto" w:fill="FFFFFF"/>
        </w:rPr>
        <w:t>测试</w:t>
      </w:r>
    </w:p>
    <w:p w14:paraId="235D9451" w14:textId="0825877F" w:rsidR="006C1D5E" w:rsidRPr="004A30C4" w:rsidRDefault="006C1D5E" w:rsidP="004A30C4">
      <w:pPr>
        <w:spacing w:line="360" w:lineRule="auto"/>
        <w:ind w:firstLineChars="200" w:firstLine="420"/>
        <w:jc w:val="left"/>
        <w:rPr>
          <w:rFonts w:ascii="宋体" w:eastAsia="宋体" w:hAnsi="宋体"/>
          <w:szCs w:val="21"/>
        </w:rPr>
      </w:pPr>
      <w:r w:rsidRPr="004A30C4">
        <w:rPr>
          <w:rFonts w:ascii="宋体" w:eastAsia="宋体" w:hAnsi="宋体" w:hint="eastAsia"/>
          <w:szCs w:val="21"/>
        </w:rPr>
        <w:t>输入数据集</w:t>
      </w:r>
    </w:p>
    <w:p w14:paraId="22CBC2DE" w14:textId="12DA754F" w:rsidR="006C1D5E" w:rsidRDefault="006C1D5E" w:rsidP="006C1D5E">
      <w:pPr>
        <w:pStyle w:val="a7"/>
        <w:ind w:left="792" w:firstLineChars="0" w:firstLine="0"/>
        <w:jc w:val="left"/>
        <w:rPr>
          <w:rFonts w:ascii="Arial" w:hAnsi="Arial" w:cs="Arial"/>
          <w:color w:val="4F4F4F"/>
          <w:shd w:val="clear" w:color="auto" w:fill="FFFFFF"/>
        </w:rPr>
      </w:pPr>
      <w:r>
        <w:rPr>
          <w:noProof/>
        </w:rPr>
        <w:drawing>
          <wp:inline distT="0" distB="0" distL="0" distR="0" wp14:anchorId="5AFF12D9" wp14:editId="59F7CF59">
            <wp:extent cx="5274310" cy="3063875"/>
            <wp:effectExtent l="0" t="0" r="254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063875"/>
                    </a:xfrm>
                    <a:prstGeom prst="rect">
                      <a:avLst/>
                    </a:prstGeom>
                  </pic:spPr>
                </pic:pic>
              </a:graphicData>
            </a:graphic>
          </wp:inline>
        </w:drawing>
      </w:r>
    </w:p>
    <w:p w14:paraId="61D3015C" w14:textId="741AB205" w:rsidR="006C1D5E" w:rsidRPr="00512B63" w:rsidRDefault="006C1D5E" w:rsidP="006C1D5E">
      <w:pPr>
        <w:pStyle w:val="a7"/>
        <w:ind w:left="792" w:firstLineChars="0" w:firstLine="0"/>
        <w:jc w:val="left"/>
        <w:rPr>
          <w:rFonts w:ascii="宋体" w:eastAsia="宋体" w:hAnsi="宋体" w:cs="Arial"/>
          <w:color w:val="4F4F4F"/>
          <w:shd w:val="clear" w:color="auto" w:fill="FFFFFF"/>
        </w:rPr>
      </w:pPr>
      <w:r w:rsidRPr="00512B63">
        <w:rPr>
          <w:rFonts w:ascii="宋体" w:eastAsia="宋体" w:hAnsi="宋体" w:cs="Arial" w:hint="eastAsia"/>
          <w:color w:val="4F4F4F"/>
          <w:shd w:val="clear" w:color="auto" w:fill="FFFFFF"/>
        </w:rPr>
        <w:t>其输出结果为;</w:t>
      </w:r>
    </w:p>
    <w:p w14:paraId="3F2C5FD4" w14:textId="27E25062" w:rsidR="006C1D5E" w:rsidRDefault="006C1D5E" w:rsidP="006C1D5E">
      <w:pPr>
        <w:pStyle w:val="a7"/>
        <w:ind w:left="792" w:firstLineChars="0" w:firstLine="0"/>
        <w:jc w:val="left"/>
        <w:rPr>
          <w:rFonts w:ascii="Arial" w:hAnsi="Arial" w:cs="Arial"/>
          <w:color w:val="4F4F4F"/>
          <w:shd w:val="clear" w:color="auto" w:fill="FFFFFF"/>
        </w:rPr>
      </w:pPr>
      <w:r>
        <w:rPr>
          <w:noProof/>
        </w:rPr>
        <w:drawing>
          <wp:inline distT="0" distB="0" distL="0" distR="0" wp14:anchorId="450A099A" wp14:editId="5CE58C13">
            <wp:extent cx="5274310" cy="620395"/>
            <wp:effectExtent l="0" t="0" r="254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620395"/>
                    </a:xfrm>
                    <a:prstGeom prst="rect">
                      <a:avLst/>
                    </a:prstGeom>
                  </pic:spPr>
                </pic:pic>
              </a:graphicData>
            </a:graphic>
          </wp:inline>
        </w:drawing>
      </w:r>
    </w:p>
    <w:p w14:paraId="30328A4E" w14:textId="77777777" w:rsidR="00512B63" w:rsidRDefault="00512B63" w:rsidP="006C1D5E">
      <w:pPr>
        <w:pStyle w:val="a7"/>
        <w:ind w:left="792" w:firstLineChars="0" w:firstLine="0"/>
        <w:jc w:val="left"/>
        <w:rPr>
          <w:rFonts w:ascii="Arial" w:hAnsi="Arial" w:cs="Arial"/>
          <w:color w:val="4F4F4F"/>
          <w:shd w:val="clear" w:color="auto" w:fill="FFFFFF"/>
        </w:rPr>
      </w:pPr>
    </w:p>
    <w:p w14:paraId="2338A5AB" w14:textId="272CAA3E" w:rsidR="006C1D5E" w:rsidRPr="00512B63" w:rsidRDefault="006C1D5E" w:rsidP="006C1D5E">
      <w:pPr>
        <w:pStyle w:val="a7"/>
        <w:numPr>
          <w:ilvl w:val="0"/>
          <w:numId w:val="3"/>
        </w:numPr>
        <w:ind w:firstLineChars="0"/>
        <w:jc w:val="left"/>
        <w:rPr>
          <w:rFonts w:ascii="宋体" w:eastAsia="宋体" w:hAnsi="宋体" w:cs="Arial"/>
          <w:b/>
          <w:color w:val="4F4F4F"/>
          <w:sz w:val="24"/>
          <w:szCs w:val="24"/>
          <w:shd w:val="clear" w:color="auto" w:fill="FFFFFF"/>
        </w:rPr>
      </w:pPr>
      <w:r w:rsidRPr="00512B63">
        <w:rPr>
          <w:rFonts w:ascii="宋体" w:eastAsia="宋体" w:hAnsi="宋体" w:cs="Arial" w:hint="eastAsia"/>
          <w:b/>
          <w:color w:val="4F4F4F"/>
          <w:sz w:val="24"/>
          <w:szCs w:val="24"/>
          <w:shd w:val="clear" w:color="auto" w:fill="FFFFFF"/>
        </w:rPr>
        <w:t>总结</w:t>
      </w:r>
    </w:p>
    <w:p w14:paraId="2F428D1F" w14:textId="2704633B" w:rsidR="006C1D5E" w:rsidRPr="004A30C4" w:rsidRDefault="006C1D5E" w:rsidP="004A30C4">
      <w:pPr>
        <w:spacing w:line="360" w:lineRule="auto"/>
        <w:ind w:firstLineChars="200" w:firstLine="420"/>
        <w:jc w:val="left"/>
        <w:rPr>
          <w:rFonts w:ascii="宋体" w:eastAsia="宋体" w:hAnsi="宋体"/>
          <w:szCs w:val="21"/>
        </w:rPr>
      </w:pPr>
      <w:r w:rsidRPr="004A30C4">
        <w:rPr>
          <w:rFonts w:ascii="宋体" w:eastAsia="宋体" w:hAnsi="宋体" w:hint="eastAsia"/>
          <w:szCs w:val="21"/>
        </w:rPr>
        <w:t>由于</w:t>
      </w:r>
      <w:proofErr w:type="gramStart"/>
      <w:r w:rsidRPr="004A30C4">
        <w:rPr>
          <w:rFonts w:ascii="宋体" w:eastAsia="宋体" w:hAnsi="宋体" w:hint="eastAsia"/>
          <w:szCs w:val="21"/>
        </w:rPr>
        <w:t>初次做</w:t>
      </w:r>
      <w:proofErr w:type="gramEnd"/>
      <w:r w:rsidRPr="004A30C4">
        <w:rPr>
          <w:rFonts w:ascii="宋体" w:eastAsia="宋体" w:hAnsi="宋体" w:hint="eastAsia"/>
          <w:szCs w:val="21"/>
        </w:rPr>
        <w:t>有关决策树的问题，加之自己理解不够深刻，选择了一个简单的实例。我会在接下来的时间里，认真研究其深层内涵，做出一个比较有含量的题目，感谢老师平时的指导</w:t>
      </w:r>
      <w:r w:rsidR="003B1C77" w:rsidRPr="004A30C4">
        <w:rPr>
          <w:rFonts w:ascii="宋体" w:eastAsia="宋体" w:hAnsi="宋体" w:hint="eastAsia"/>
          <w:szCs w:val="21"/>
        </w:rPr>
        <w:t>。</w:t>
      </w:r>
    </w:p>
    <w:sectPr w:rsidR="006C1D5E" w:rsidRPr="004A30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3E9836" w14:textId="77777777" w:rsidR="008F0F0A" w:rsidRDefault="008F0F0A" w:rsidP="00217F51">
      <w:r>
        <w:separator/>
      </w:r>
    </w:p>
  </w:endnote>
  <w:endnote w:type="continuationSeparator" w:id="0">
    <w:p w14:paraId="2BA313CC" w14:textId="77777777" w:rsidR="008F0F0A" w:rsidRDefault="008F0F0A" w:rsidP="00217F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3454C0" w14:textId="77777777" w:rsidR="008F0F0A" w:rsidRDefault="008F0F0A" w:rsidP="00217F51">
      <w:r>
        <w:separator/>
      </w:r>
    </w:p>
  </w:footnote>
  <w:footnote w:type="continuationSeparator" w:id="0">
    <w:p w14:paraId="5FA9FCF4" w14:textId="77777777" w:rsidR="008F0F0A" w:rsidRDefault="008F0F0A" w:rsidP="00217F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16EC3"/>
    <w:multiLevelType w:val="hybridMultilevel"/>
    <w:tmpl w:val="411C6400"/>
    <w:lvl w:ilvl="0" w:tplc="1DF0FBE6">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B4206BF"/>
    <w:multiLevelType w:val="hybridMultilevel"/>
    <w:tmpl w:val="A73070AC"/>
    <w:lvl w:ilvl="0" w:tplc="7DEEBB66">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2" w15:restartNumberingAfterBreak="0">
    <w:nsid w:val="7D8075AB"/>
    <w:multiLevelType w:val="hybridMultilevel"/>
    <w:tmpl w:val="1A34BCF2"/>
    <w:lvl w:ilvl="0" w:tplc="311449EC">
      <w:start w:val="1"/>
      <w:numFmt w:val="decimal"/>
      <w:lvlText w:val="%1、"/>
      <w:lvlJc w:val="left"/>
      <w:pPr>
        <w:ind w:left="999" w:hanging="432"/>
      </w:pPr>
      <w:rPr>
        <w:rFonts w:ascii="宋体" w:eastAsia="宋体" w:hAnsi="宋体" w:cstheme="minorBidi"/>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7DA"/>
    <w:rsid w:val="000517DA"/>
    <w:rsid w:val="00105193"/>
    <w:rsid w:val="00171DAA"/>
    <w:rsid w:val="00214564"/>
    <w:rsid w:val="00217F51"/>
    <w:rsid w:val="003B1C77"/>
    <w:rsid w:val="004A30C4"/>
    <w:rsid w:val="00512B63"/>
    <w:rsid w:val="006C1D5E"/>
    <w:rsid w:val="008413F2"/>
    <w:rsid w:val="00881C7B"/>
    <w:rsid w:val="008F0F0A"/>
    <w:rsid w:val="00982A7F"/>
    <w:rsid w:val="009C1E7C"/>
    <w:rsid w:val="009F6504"/>
    <w:rsid w:val="00A12CDD"/>
    <w:rsid w:val="00B01967"/>
    <w:rsid w:val="00B97383"/>
    <w:rsid w:val="00D968BD"/>
    <w:rsid w:val="00DE4647"/>
    <w:rsid w:val="00EE2C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4BC658"/>
  <w15:chartTrackingRefBased/>
  <w15:docId w15:val="{99443DB0-2AC6-47EA-A8D8-4425B2C2A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17F5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17F5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17F51"/>
    <w:rPr>
      <w:sz w:val="18"/>
      <w:szCs w:val="18"/>
    </w:rPr>
  </w:style>
  <w:style w:type="paragraph" w:styleId="a5">
    <w:name w:val="footer"/>
    <w:basedOn w:val="a"/>
    <w:link w:val="a6"/>
    <w:uiPriority w:val="99"/>
    <w:unhideWhenUsed/>
    <w:rsid w:val="00217F51"/>
    <w:pPr>
      <w:tabs>
        <w:tab w:val="center" w:pos="4153"/>
        <w:tab w:val="right" w:pos="8306"/>
      </w:tabs>
      <w:snapToGrid w:val="0"/>
      <w:jc w:val="left"/>
    </w:pPr>
    <w:rPr>
      <w:sz w:val="18"/>
      <w:szCs w:val="18"/>
    </w:rPr>
  </w:style>
  <w:style w:type="character" w:customStyle="1" w:styleId="a6">
    <w:name w:val="页脚 字符"/>
    <w:basedOn w:val="a0"/>
    <w:link w:val="a5"/>
    <w:uiPriority w:val="99"/>
    <w:rsid w:val="00217F51"/>
    <w:rPr>
      <w:sz w:val="18"/>
      <w:szCs w:val="18"/>
    </w:rPr>
  </w:style>
  <w:style w:type="paragraph" w:styleId="a7">
    <w:name w:val="List Paragraph"/>
    <w:basedOn w:val="a"/>
    <w:uiPriority w:val="34"/>
    <w:qFormat/>
    <w:rsid w:val="00D968BD"/>
    <w:pPr>
      <w:ind w:firstLineChars="200" w:firstLine="420"/>
    </w:pPr>
  </w:style>
  <w:style w:type="character" w:styleId="a8">
    <w:name w:val="Hyperlink"/>
    <w:basedOn w:val="a0"/>
    <w:uiPriority w:val="99"/>
    <w:unhideWhenUsed/>
    <w:rsid w:val="00105193"/>
    <w:rPr>
      <w:color w:val="0563C1" w:themeColor="hyperlink"/>
      <w:u w:val="single"/>
    </w:rPr>
  </w:style>
  <w:style w:type="character" w:styleId="a9">
    <w:name w:val="Unresolved Mention"/>
    <w:basedOn w:val="a0"/>
    <w:uiPriority w:val="99"/>
    <w:semiHidden/>
    <w:unhideWhenUsed/>
    <w:rsid w:val="00105193"/>
    <w:rPr>
      <w:color w:val="605E5C"/>
      <w:shd w:val="clear" w:color="auto" w:fill="E1DFDD"/>
    </w:rPr>
  </w:style>
  <w:style w:type="character" w:customStyle="1" w:styleId="mi">
    <w:name w:val="mi"/>
    <w:basedOn w:val="a0"/>
    <w:rsid w:val="00881C7B"/>
  </w:style>
  <w:style w:type="character" w:customStyle="1" w:styleId="mo">
    <w:name w:val="mo"/>
    <w:basedOn w:val="a0"/>
    <w:rsid w:val="00881C7B"/>
  </w:style>
  <w:style w:type="character" w:customStyle="1" w:styleId="mtext">
    <w:name w:val="mtext"/>
    <w:basedOn w:val="a0"/>
    <w:rsid w:val="00881C7B"/>
  </w:style>
  <w:style w:type="character" w:customStyle="1" w:styleId="mn">
    <w:name w:val="mn"/>
    <w:basedOn w:val="a0"/>
    <w:rsid w:val="00881C7B"/>
  </w:style>
  <w:style w:type="character" w:styleId="aa">
    <w:name w:val="Placeholder Text"/>
    <w:basedOn w:val="a0"/>
    <w:uiPriority w:val="99"/>
    <w:semiHidden/>
    <w:rsid w:val="00881C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026031">
      <w:bodyDiv w:val="1"/>
      <w:marLeft w:val="0"/>
      <w:marRight w:val="0"/>
      <w:marTop w:val="0"/>
      <w:marBottom w:val="0"/>
      <w:divBdr>
        <w:top w:val="none" w:sz="0" w:space="0" w:color="auto"/>
        <w:left w:val="none" w:sz="0" w:space="0" w:color="auto"/>
        <w:bottom w:val="none" w:sz="0" w:space="0" w:color="auto"/>
        <w:right w:val="none" w:sz="0" w:space="0" w:color="auto"/>
      </w:divBdr>
    </w:div>
    <w:div w:id="741834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9F5D4A-D285-48E5-8B42-A86E4ECA6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6</Pages>
  <Words>257</Words>
  <Characters>1469</Characters>
  <Application>Microsoft Office Word</Application>
  <DocSecurity>0</DocSecurity>
  <Lines>12</Lines>
  <Paragraphs>3</Paragraphs>
  <ScaleCrop>false</ScaleCrop>
  <Company/>
  <LinksUpToDate>false</LinksUpToDate>
  <CharactersWithSpaces>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lixueqing</dc:creator>
  <cp:keywords/>
  <dc:description/>
  <cp:lastModifiedBy>lixueqing</cp:lastModifiedBy>
  <cp:revision>3</cp:revision>
  <dcterms:created xsi:type="dcterms:W3CDTF">2018-10-25T11:41:00Z</dcterms:created>
  <dcterms:modified xsi:type="dcterms:W3CDTF">2018-10-26T04:42:00Z</dcterms:modified>
</cp:coreProperties>
</file>