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78DD8" w14:textId="77777777" w:rsidR="00F06C76" w:rsidRDefault="00F06C76" w:rsidP="008572DF">
      <w:pPr>
        <w:pStyle w:val="a3"/>
        <w:shd w:val="clear" w:color="auto" w:fill="FFFFFF"/>
        <w:snapToGrid w:val="0"/>
        <w:spacing w:before="0" w:beforeAutospacing="0" w:after="0" w:afterAutospacing="0" w:line="40" w:lineRule="atLeast"/>
        <w:jc w:val="center"/>
        <w:rPr>
          <w:rFonts w:ascii="Calibri" w:hAnsi="Calibri" w:hint="eastAsia"/>
          <w:b/>
          <w:color w:val="FF0000"/>
          <w:lang w:val="fr-FR"/>
        </w:rPr>
      </w:pPr>
      <w:r w:rsidRPr="00F06C76">
        <w:rPr>
          <w:rFonts w:ascii="Calibri" w:hAnsi="Calibri" w:hint="eastAsia"/>
          <w:b/>
          <w:color w:val="FF0000"/>
          <w:lang w:val="fr-FR"/>
        </w:rPr>
        <w:t>课程</w:t>
      </w:r>
      <w:r w:rsidR="00025FC6">
        <w:rPr>
          <w:rFonts w:ascii="Calibri" w:hAnsi="Calibri" w:hint="eastAsia"/>
          <w:b/>
          <w:color w:val="FF0000"/>
          <w:lang w:val="fr-FR"/>
        </w:rPr>
        <w:t>评价</w:t>
      </w:r>
      <w:bookmarkStart w:id="0" w:name="_GoBack"/>
      <w:bookmarkEnd w:id="0"/>
    </w:p>
    <w:p w14:paraId="59394DCA" w14:textId="77777777" w:rsidR="00F06C76" w:rsidRPr="00F06C76" w:rsidRDefault="00F06C76" w:rsidP="00F06C76">
      <w:pPr>
        <w:pStyle w:val="a3"/>
        <w:shd w:val="clear" w:color="auto" w:fill="FFFFFF"/>
        <w:snapToGrid w:val="0"/>
        <w:spacing w:before="0" w:beforeAutospacing="0" w:after="0" w:afterAutospacing="0" w:line="40" w:lineRule="atLeast"/>
        <w:rPr>
          <w:rFonts w:ascii="Calibri" w:hAnsi="Calibri" w:hint="eastAsia"/>
          <w:b/>
          <w:color w:val="FF0000"/>
          <w:lang w:val="fr-FR"/>
        </w:rPr>
      </w:pPr>
    </w:p>
    <w:p w14:paraId="066A32AD" w14:textId="77777777" w:rsidR="00F06C76" w:rsidRPr="00F06C76" w:rsidRDefault="00F06C76" w:rsidP="00F06C76">
      <w:pPr>
        <w:pStyle w:val="a3"/>
        <w:shd w:val="clear" w:color="auto" w:fill="FFFFFF"/>
        <w:snapToGrid w:val="0"/>
        <w:spacing w:before="0" w:beforeAutospacing="0" w:after="0" w:afterAutospacing="0" w:line="40" w:lineRule="atLeast"/>
        <w:rPr>
          <w:rFonts w:ascii="Calibri" w:hAnsi="Calibri" w:hint="eastAsia"/>
          <w:color w:val="000000"/>
          <w:lang w:val="fr-FR"/>
        </w:rPr>
      </w:pPr>
      <w:r>
        <w:rPr>
          <w:rFonts w:ascii="Calibri" w:hAnsi="Calibri" w:hint="eastAsia"/>
          <w:color w:val="000000"/>
          <w:lang w:val="fr-FR"/>
        </w:rPr>
        <w:t>“</w:t>
      </w:r>
      <w:r w:rsidRPr="00F06C76">
        <w:rPr>
          <w:rFonts w:ascii="Calibri" w:hAnsi="Calibri"/>
          <w:color w:val="000000"/>
          <w:lang w:val="fr-FR"/>
        </w:rPr>
        <w:t>A l’aide de l'enseignement de Mme GAO, je commence très vite à s’exprimer en chinois même avec un vocabulaire très simple mais toujours pratique. Elle peut nous écouter et elle peut détecter très vite mes attentes et blocages et elle sait comment interagir avec moi. Elle est une personne profondément humaine, au fait de la pédagogie et possédant une grande richesse culturelle qu’elle aime faire partager avec ses élèves.</w:t>
      </w:r>
      <w:r>
        <w:rPr>
          <w:rFonts w:ascii="Calibri" w:hAnsi="Calibri" w:hint="eastAsia"/>
          <w:color w:val="000000"/>
          <w:lang w:val="fr-FR"/>
        </w:rPr>
        <w:t>”</w:t>
      </w:r>
    </w:p>
    <w:p w14:paraId="3326C6BA" w14:textId="77777777" w:rsidR="00F06C76" w:rsidRPr="00F06C76" w:rsidRDefault="00F06C76" w:rsidP="00F06C76">
      <w:pPr>
        <w:pStyle w:val="a3"/>
        <w:shd w:val="clear" w:color="auto" w:fill="FFFFFF"/>
        <w:spacing w:before="0" w:beforeAutospacing="0" w:after="0" w:afterAutospacing="0"/>
        <w:rPr>
          <w:rFonts w:ascii="Calibri" w:hAnsi="Calibri"/>
          <w:color w:val="000000"/>
          <w:lang w:val="fr-FR"/>
        </w:rPr>
      </w:pPr>
    </w:p>
    <w:p w14:paraId="71A2AA07" w14:textId="77777777" w:rsidR="00F06C76" w:rsidRPr="00F06C76" w:rsidRDefault="00F06C76" w:rsidP="00F06C76">
      <w:pPr>
        <w:pStyle w:val="a3"/>
        <w:shd w:val="clear" w:color="auto" w:fill="FFFFFF"/>
        <w:spacing w:before="0" w:beforeAutospacing="0" w:after="0" w:afterAutospacing="0"/>
        <w:jc w:val="right"/>
        <w:rPr>
          <w:rFonts w:ascii="Calibri" w:hAnsi="Calibri"/>
          <w:color w:val="000000"/>
          <w:lang w:val="fr-FR"/>
        </w:rPr>
      </w:pPr>
      <w:r w:rsidRPr="00F06C76">
        <w:rPr>
          <w:rFonts w:ascii="Calibri" w:hAnsi="Calibri"/>
          <w:color w:val="000000"/>
          <w:lang w:val="fr-FR"/>
        </w:rPr>
        <w:t>Pascal LACOSTE </w:t>
      </w:r>
    </w:p>
    <w:p w14:paraId="0861D44B" w14:textId="77777777" w:rsidR="00F06C76" w:rsidRPr="00F06C76" w:rsidRDefault="00F06C76" w:rsidP="00F06C76">
      <w:pPr>
        <w:pStyle w:val="a3"/>
        <w:shd w:val="clear" w:color="auto" w:fill="FFFFFF"/>
        <w:spacing w:before="0" w:beforeAutospacing="0" w:after="0" w:afterAutospacing="0"/>
        <w:jc w:val="right"/>
        <w:rPr>
          <w:rFonts w:ascii="Calibri" w:hAnsi="Calibri"/>
          <w:color w:val="000000"/>
          <w:lang w:val="fr-FR"/>
        </w:rPr>
      </w:pPr>
      <w:r w:rsidRPr="00F06C76">
        <w:rPr>
          <w:rFonts w:ascii="Calibri" w:hAnsi="Calibri"/>
          <w:color w:val="000000"/>
          <w:lang w:val="fr-FR"/>
        </w:rPr>
        <w:t>Précédemment élève de CHINAIDE</w:t>
      </w:r>
    </w:p>
    <w:p w14:paraId="2C19FD91" w14:textId="77777777" w:rsidR="00F06C76" w:rsidRPr="00F06C76" w:rsidRDefault="00F06C76" w:rsidP="00F06C76">
      <w:pPr>
        <w:pStyle w:val="a3"/>
        <w:shd w:val="clear" w:color="auto" w:fill="FFFFFF"/>
        <w:spacing w:before="0" w:beforeAutospacing="0" w:after="0" w:afterAutospacing="0"/>
        <w:jc w:val="right"/>
        <w:rPr>
          <w:rFonts w:ascii="Calibri" w:hAnsi="Calibri"/>
          <w:color w:val="000000"/>
          <w:lang w:val="fr-FR"/>
        </w:rPr>
      </w:pPr>
      <w:r w:rsidRPr="00F06C76">
        <w:rPr>
          <w:rFonts w:ascii="Calibri" w:hAnsi="Calibri"/>
          <w:color w:val="000000"/>
          <w:lang w:val="fr-FR"/>
        </w:rPr>
        <w:t>Actuellement directeur d'une entreprise en Chine</w:t>
      </w:r>
    </w:p>
    <w:p w14:paraId="7C215F9D" w14:textId="77777777" w:rsidR="006C3DED" w:rsidRPr="00F06C76" w:rsidRDefault="006C3DED">
      <w:pPr>
        <w:rPr>
          <w:lang w:val="fr-FR"/>
        </w:rPr>
      </w:pPr>
    </w:p>
    <w:sectPr w:rsidR="006C3DED" w:rsidRPr="00F06C76" w:rsidSect="00F140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76"/>
    <w:rsid w:val="00025FC6"/>
    <w:rsid w:val="00586206"/>
    <w:rsid w:val="006C3DED"/>
    <w:rsid w:val="008572DF"/>
    <w:rsid w:val="00E945F5"/>
    <w:rsid w:val="00F06C76"/>
    <w:rsid w:val="00F1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0E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6C7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358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Words>
  <Characters>451</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2018-12-11T18:59:00Z</dcterms:created>
  <dcterms:modified xsi:type="dcterms:W3CDTF">2018-12-11T19:49:00Z</dcterms:modified>
</cp:coreProperties>
</file>