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22BF4">
      <w:r>
        <w:rPr>
          <w:rFonts w:hint="eastAsia"/>
        </w:rPr>
        <w:t>论文撰写常见错误注意事项：</w:t>
      </w:r>
    </w:p>
    <w:p w14:paraId="765610D4">
      <w:r>
        <w:rPr>
          <w:rFonts w:hint="eastAsia"/>
        </w:rPr>
        <w:t>1、认真阅读“论文编写格式”文档要求，参照“论文模版”文档，统一使用word编写论文，不要使用WPS编写（特别重要）；</w:t>
      </w:r>
    </w:p>
    <w:p w14:paraId="367320AA">
      <w:r>
        <w:rPr>
          <w:rFonts w:hint="eastAsia"/>
        </w:rPr>
        <w:t>2、“专业班级”写某某专业*班，如软件工程3班，写全称；</w:t>
      </w:r>
    </w:p>
    <w:p w14:paraId="0B38B40F">
      <w:r>
        <w:rPr>
          <w:rFonts w:hint="eastAsia"/>
        </w:rPr>
        <w:t>3、论文所有的图（表）的编号，按章节，连续编号，不遗漏，不重复，正文中要有对每个图（表）的叙述说明，并明确标示什么图（表）如图（如表）X-X所示（要反复检查编号是否连续、不漏编、不重编）；</w:t>
      </w:r>
    </w:p>
    <w:p w14:paraId="3FAC6FC9">
      <w:r>
        <w:rPr>
          <w:rFonts w:hint="eastAsia"/>
        </w:rPr>
        <w:t>4、图名在图的下方，表名在表的上方，图和图名以及表和表名都需要居中对齐，要确保前面无空格再进行居中；“图”、“表”两个字和编号中间不空格，编号和图名、表名中间要空格；</w:t>
      </w:r>
    </w:p>
    <w:p w14:paraId="4A821810">
      <w:r>
        <w:rPr>
          <w:rFonts w:hint="eastAsia"/>
        </w:rPr>
        <w:t>5、参考文献的引用：正文中一定要有参考文献的引用，只要在最后参考文献列表里出现的文献，在正文中都要有引用的标注，引用方式为：（著者，出版年制），比如“（张三，2018）。”（详细要求参见“论文编写格式”文档），同一条文献，因为太长而换行，换行处要进行缩进；</w:t>
      </w:r>
    </w:p>
    <w:p w14:paraId="046102F8">
      <w:r>
        <w:rPr>
          <w:rFonts w:hint="eastAsia"/>
        </w:rPr>
        <w:t>6、摘要部分，认真通读几遍，保证无错别字和乱用的标点；</w:t>
      </w:r>
    </w:p>
    <w:p w14:paraId="5A13E195">
      <w:r>
        <w:rPr>
          <w:rFonts w:hint="eastAsia"/>
        </w:rPr>
        <w:t>7、所有页眉的内容（成都理工大学XXXX届学士学位论文（设计））保证正确无误，特别是毕业年份XXXX届；</w:t>
      </w:r>
    </w:p>
    <w:p w14:paraId="76161B49">
      <w:r>
        <w:rPr>
          <w:rFonts w:hint="eastAsia"/>
        </w:rPr>
        <w:t>8、第一章，统一用“前言”，最后三章是结论、致谢、参考文献，不要用其他名称；</w:t>
      </w:r>
    </w:p>
    <w:p w14:paraId="42C6C3E8">
      <w:r>
        <w:rPr>
          <w:rFonts w:hint="eastAsia"/>
        </w:rPr>
        <w:t>9、正文每一页，不要出现大面积空白（在遇到插图时，容易出现这种情况），如果有大面积空白，可以通过改变文字及图片相对位置来解决；</w:t>
      </w:r>
    </w:p>
    <w:p w14:paraId="03193AF9">
      <w:r>
        <w:rPr>
          <w:rFonts w:hint="eastAsia"/>
        </w:rPr>
        <w:t>10、文字复制比（查重率）要求是20%以下（每年需确认是否有变化），提交定稿前与导师确认查重率问题；</w:t>
      </w:r>
    </w:p>
    <w:p w14:paraId="4D467FA3">
      <w:r>
        <w:rPr>
          <w:rFonts w:hint="eastAsia"/>
        </w:rPr>
        <w:t>11、每个同学都要认真的仔细的反复的阅读自己的论文，做到语音通顺，表述清晰，无错别字和乱用的标点；</w:t>
      </w:r>
    </w:p>
    <w:p w14:paraId="6FC1B694">
      <w:r>
        <w:rPr>
          <w:rFonts w:hint="eastAsia"/>
        </w:rPr>
        <w:t>12、根据格式要求和模板，以及上面强调的内容，反复修改自己的论文，然后提交指导老师检查，提交论文的时候，用以下方式命名：姓名-论文题目-日期时间，比如：张三-基于XXX的设计与实现-05181035.docx，以便于多次修改区分；</w:t>
      </w:r>
    </w:p>
    <w:p w14:paraId="3EF43B47">
      <w:r>
        <w:rPr>
          <w:rFonts w:hint="eastAsia"/>
        </w:rPr>
        <w:t>13、后面会涉及论文抽查，所以要求大家在论文中不出现学校、学院和个人的相关信息，特别像图片这类不方便去除信息的部分，不要出现学校、学院及个人的信息。</w:t>
      </w:r>
    </w:p>
    <w:p w14:paraId="28E784E0"/>
    <w:p w14:paraId="2FA01543"/>
    <w:p w14:paraId="1727AAFE">
      <w:r>
        <w:rPr>
          <w:rFonts w:hint="eastAsia"/>
        </w:rPr>
        <w:t>最后检查：</w:t>
      </w:r>
    </w:p>
    <w:p w14:paraId="7AF7DB1C">
      <w:r>
        <w:rPr>
          <w:rFonts w:hint="eastAsia"/>
        </w:rPr>
        <w:t>1、论文标题，要与系统里完全一致；</w:t>
      </w:r>
    </w:p>
    <w:p w14:paraId="3F94AC12">
      <w:r>
        <w:rPr>
          <w:rFonts w:hint="eastAsia"/>
        </w:rPr>
        <w:t>2、“作者姓名”行，所有信息，不要出错；</w:t>
      </w:r>
    </w:p>
    <w:p w14:paraId="3F3B3FD7">
      <w:r>
        <w:rPr>
          <w:rFonts w:hint="eastAsia"/>
        </w:rPr>
        <w:t>3、摘要部分，保证无错别字和乱用的标点；</w:t>
      </w:r>
    </w:p>
    <w:p w14:paraId="3C1A9D21">
      <w:r>
        <w:rPr>
          <w:rFonts w:hint="eastAsia"/>
        </w:rPr>
        <w:t>4、论文中所有的编号；</w:t>
      </w:r>
    </w:p>
    <w:p w14:paraId="5640F2C8">
      <w:r>
        <w:rPr>
          <w:rFonts w:hint="eastAsia"/>
        </w:rPr>
        <w:t>5、所有段落要进行正确缩进；</w:t>
      </w:r>
    </w:p>
    <w:p w14:paraId="45127AA0">
      <w:r>
        <w:rPr>
          <w:rFonts w:hint="eastAsia"/>
        </w:rPr>
        <w:t>6、所有页眉的内容（成都理工大学XXXX届学士学位论文（设计））保证正确无误；</w:t>
      </w:r>
    </w:p>
    <w:p w14:paraId="5B9AA078">
      <w:r>
        <w:rPr>
          <w:rFonts w:hint="eastAsia"/>
        </w:rPr>
        <w:t>7、结论、致谢部分，通读两遍，不要有明显的错别字和标点乱用。</w:t>
      </w:r>
    </w:p>
    <w:p w14:paraId="56157F7E"/>
    <w:p w14:paraId="5B26DD5E"/>
    <w:p w14:paraId="651E66E8">
      <w:pPr>
        <w:rPr>
          <w:rFonts w:hint="eastAsia"/>
        </w:rPr>
      </w:pPr>
      <w:r>
        <w:rPr>
          <w:rFonts w:hint="eastAsia"/>
        </w:rPr>
        <w:br w:type="page"/>
      </w:r>
    </w:p>
    <w:p w14:paraId="2DFA4D0E">
      <w:r>
        <w:rPr>
          <w:rFonts w:hint="eastAsia"/>
        </w:rPr>
        <w:t>归档问题：（“答辩后修改定稿”、“答辩后归档论文”、“修改答辩后归档论文”）</w:t>
      </w:r>
    </w:p>
    <w:p w14:paraId="5809DDBA">
      <w:r>
        <w:rPr>
          <w:rFonts w:hint="eastAsia"/>
        </w:rPr>
        <w:t>1、答辩后修改定稿：答辩后论文作了修改调整，要在这里上传答辩后修改的论文；</w:t>
      </w:r>
    </w:p>
    <w:p w14:paraId="174F3B74">
      <w:r>
        <w:rPr>
          <w:rFonts w:hint="eastAsia"/>
        </w:rPr>
        <w:t>2、答辩后归档论文：所有同学的论文最终版本，要在此处上传，此处还有一次查重机会，也需要进行查重，查重报告以此为准，最终论文也以此处论文为准；</w:t>
      </w:r>
    </w:p>
    <w:p w14:paraId="7E89AF07">
      <w:r>
        <w:rPr>
          <w:rFonts w:hint="eastAsia"/>
        </w:rPr>
        <w:t>3、修改答辩后归档论文：该处在特殊情况处理里面，一般用不到，涉及到论文归档后发现的不影响文字复制比的错误时，可以进行再次修改。</w:t>
      </w:r>
    </w:p>
    <w:p w14:paraId="2CA7DDC0"/>
    <w:p w14:paraId="34F7BFFD">
      <w:pPr>
        <w:numPr>
          <w:ilvl w:val="0"/>
          <w:numId w:val="1"/>
        </w:numPr>
      </w:pPr>
      <w:r>
        <w:rPr>
          <w:rFonts w:hint="eastAsia"/>
        </w:rPr>
        <w:t>摘要（300字左右，不要超过6</w:t>
      </w:r>
      <w:r>
        <w:t>00</w:t>
      </w:r>
      <w:r>
        <w:rPr>
          <w:rFonts w:hint="eastAsia"/>
        </w:rPr>
        <w:t>字）的撰写：三部分，基于什么目的（意义），如何做，做了什么，取得了什么成果</w:t>
      </w:r>
    </w:p>
    <w:p w14:paraId="5991D22F">
      <w:pPr>
        <w:numPr>
          <w:ilvl w:val="0"/>
          <w:numId w:val="1"/>
        </w:numPr>
      </w:pPr>
      <w:r>
        <w:rPr>
          <w:rFonts w:hint="eastAsia"/>
        </w:rPr>
        <w:t>第1章：（1）背景及意义（why）（2）国内外研究现状（how）（3）研究内容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及技术路线或研究思路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（what）</w:t>
      </w:r>
    </w:p>
    <w:p w14:paraId="196A8291">
      <w:pPr>
        <w:numPr>
          <w:ilvl w:val="0"/>
          <w:numId w:val="1"/>
        </w:numPr>
      </w:pPr>
      <w:r>
        <w:rPr>
          <w:rFonts w:hint="eastAsia"/>
        </w:rPr>
        <w:t>第2章：相关理论方法技术，每个一小节，不要太多。</w:t>
      </w:r>
    </w:p>
    <w:p w14:paraId="2647D84D">
      <w:r>
        <w:rPr>
          <w:rFonts w:hint="eastAsia"/>
        </w:rPr>
        <w:t>注：第1，2章引用较多，容易查重，改写一下，长句变短句，一般每章不要小结。</w:t>
      </w:r>
    </w:p>
    <w:p w14:paraId="2F2A6D03">
      <w:pPr>
        <w:numPr>
          <w:ilvl w:val="0"/>
          <w:numId w:val="1"/>
        </w:numPr>
      </w:pPr>
      <w:r>
        <w:rPr>
          <w:rFonts w:hint="eastAsia"/>
        </w:rPr>
        <w:t>第3章：可行性分析和需求分析。</w:t>
      </w:r>
    </w:p>
    <w:p w14:paraId="22828DB2">
      <w:pPr>
        <w:numPr>
          <w:ilvl w:val="0"/>
          <w:numId w:val="1"/>
        </w:numPr>
      </w:pPr>
      <w:r>
        <w:rPr>
          <w:rFonts w:hint="eastAsia"/>
        </w:rPr>
        <w:t>系统设计（总体设计与详细设计）：（1）前端（2）服务器端（3）数据库</w:t>
      </w:r>
    </w:p>
    <w:p w14:paraId="67966465">
      <w:pPr>
        <w:numPr>
          <w:ilvl w:val="0"/>
          <w:numId w:val="1"/>
        </w:numPr>
      </w:pPr>
      <w:r>
        <w:rPr>
          <w:rFonts w:hint="eastAsia"/>
        </w:rPr>
        <w:t>系统实现：</w:t>
      </w:r>
    </w:p>
    <w:p w14:paraId="1A885CD7">
      <w:pPr>
        <w:numPr>
          <w:ilvl w:val="0"/>
          <w:numId w:val="1"/>
        </w:numPr>
      </w:pPr>
      <w:r>
        <w:rPr>
          <w:rFonts w:hint="eastAsia"/>
        </w:rPr>
        <w:t>测试</w:t>
      </w:r>
    </w:p>
    <w:p w14:paraId="0CC62811">
      <w:r>
        <w:rPr>
          <w:rFonts w:hint="eastAsia"/>
        </w:rPr>
        <w:t>硬件：</w:t>
      </w:r>
    </w:p>
    <w:p w14:paraId="2FEE3537">
      <w:r>
        <w:rPr>
          <w:rFonts w:hint="eastAsia"/>
        </w:rPr>
        <w:t>第2章：系统总体设计方案（几种方案对比，为何选此方案，要有总体方案框图）</w:t>
      </w:r>
    </w:p>
    <w:p w14:paraId="7077CC9D">
      <w:r>
        <w:rPr>
          <w:rFonts w:hint="eastAsia"/>
        </w:rPr>
        <w:t>第3章：硬件系统设计（要有硬件系统框图或流程图，或PCB图和硬件电路原理图）</w:t>
      </w:r>
    </w:p>
    <w:p w14:paraId="4616C08D">
      <w:r>
        <w:rPr>
          <w:rFonts w:hint="eastAsia"/>
        </w:rPr>
        <w:t>第4章：软件系统设计（系统总体架构图，和各模块流程图）</w:t>
      </w:r>
    </w:p>
    <w:p w14:paraId="16BDCA65">
      <w:r>
        <w:rPr>
          <w:rFonts w:hint="eastAsia"/>
        </w:rPr>
        <w:t>第5章：电路调试与测试</w:t>
      </w:r>
    </w:p>
    <w:p w14:paraId="019302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8869EB"/>
    <w:multiLevelType w:val="singleLevel"/>
    <w:tmpl w:val="5E8869E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AD2"/>
    <w:rsid w:val="004C3C14"/>
    <w:rsid w:val="006B443B"/>
    <w:rsid w:val="00996DE5"/>
    <w:rsid w:val="00D44AD2"/>
    <w:rsid w:val="2AEB1600"/>
    <w:rsid w:val="37492D19"/>
    <w:rsid w:val="763C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1521</Words>
  <Characters>1574</Characters>
  <Lines>11</Lines>
  <Paragraphs>3</Paragraphs>
  <TotalTime>42</TotalTime>
  <ScaleCrop>false</ScaleCrop>
  <LinksUpToDate>false</LinksUpToDate>
  <CharactersWithSpaces>1574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2025-06-09T01:26:00Z</dcterms:created>
  <dc:creator>92049</dc:creator>
  <cp:lastModifiedBy>刘焕君</cp:lastModifiedBy>
  <dcterms:modified xsi:type="dcterms:W3CDTF">2025-06-19T02:24:27Z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eyJoZGlkIjoiOGU1YmVjZTZkMGRjYWMxMzMxY2FkMTg4NTk1MDg1MzMiLCJ1c2VySWQiOiIxNzA0MTE2Nzk2In0=</vt:lpwstr>
  </property>
  <property fmtid="{D5CDD505-2E9C-101B-9397-08002B2CF9AE}" pid="4" name="ICV">
    <vt:lpwstr>82B46F7AF93A484298BF88C631FD61B5_12</vt:lpwstr>
  </property>
</Properties>
</file>