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38" w:rsidRDefault="007F7FA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1990725" cy="935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412" cy="9620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3838" w:rsidRDefault="00335BA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CRM</w:t>
      </w:r>
      <w:r w:rsidR="00BE386D">
        <w:rPr>
          <w:rFonts w:hint="eastAsia"/>
          <w:b/>
          <w:bCs/>
          <w:sz w:val="44"/>
          <w:szCs w:val="44"/>
        </w:rPr>
        <w:t>系统升级包</w:t>
      </w:r>
      <w:r w:rsidR="007F7FA1">
        <w:rPr>
          <w:rFonts w:hint="eastAsia"/>
          <w:b/>
          <w:bCs/>
          <w:sz w:val="44"/>
          <w:szCs w:val="44"/>
        </w:rPr>
        <w:t>测试报告</w:t>
      </w:r>
      <w:r w:rsidR="00442EC9">
        <w:rPr>
          <w:rFonts w:hint="eastAsia"/>
          <w:b/>
          <w:bCs/>
          <w:sz w:val="44"/>
          <w:szCs w:val="44"/>
        </w:rPr>
        <w:t>模板</w:t>
      </w:r>
    </w:p>
    <w:p w:rsidR="00444136" w:rsidRDefault="00444136">
      <w:pPr>
        <w:jc w:val="center"/>
        <w:rPr>
          <w:b/>
          <w:bCs/>
          <w:sz w:val="44"/>
          <w:szCs w:val="44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074"/>
      </w:tblGrid>
      <w:tr w:rsidR="00D44323" w:rsidTr="00B453B2">
        <w:tc>
          <w:tcPr>
            <w:tcW w:w="1022" w:type="pct"/>
            <w:shd w:val="clear" w:color="auto" w:fill="A8D08D" w:themeFill="accent6" w:themeFillTint="99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报告编号：</w:t>
            </w:r>
          </w:p>
        </w:tc>
        <w:tc>
          <w:tcPr>
            <w:tcW w:w="3978" w:type="pct"/>
            <w:gridSpan w:val="3"/>
          </w:tcPr>
          <w:p w:rsidR="00D44323" w:rsidRPr="00633104" w:rsidRDefault="00335BAB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CRM20171214</w:t>
            </w:r>
          </w:p>
        </w:tc>
      </w:tr>
      <w:tr w:rsidR="00D44323" w:rsidTr="00B453B2">
        <w:tc>
          <w:tcPr>
            <w:tcW w:w="1022" w:type="pct"/>
            <w:shd w:val="clear" w:color="auto" w:fill="A8D08D" w:themeFill="accent6" w:themeFillTint="99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3978" w:type="pct"/>
            <w:gridSpan w:val="3"/>
          </w:tcPr>
          <w:p w:rsidR="00D44323" w:rsidRPr="00633104" w:rsidRDefault="007C125D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1.0</w:t>
            </w:r>
            <w:r w:rsidR="002442F4">
              <w:rPr>
                <w:b/>
                <w:bCs/>
                <w:szCs w:val="21"/>
              </w:rPr>
              <w:t>1</w:t>
            </w:r>
          </w:p>
        </w:tc>
      </w:tr>
      <w:tr w:rsidR="00D44323" w:rsidTr="00B453B2">
        <w:tc>
          <w:tcPr>
            <w:tcW w:w="1022" w:type="pct"/>
            <w:shd w:val="clear" w:color="auto" w:fill="A8D08D" w:themeFill="accent6" w:themeFillTint="99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编写人员：</w:t>
            </w:r>
          </w:p>
        </w:tc>
        <w:tc>
          <w:tcPr>
            <w:tcW w:w="1538" w:type="pct"/>
          </w:tcPr>
          <w:p w:rsidR="00D44323" w:rsidRPr="00633104" w:rsidRDefault="007C125D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于贵发</w:t>
            </w:r>
          </w:p>
        </w:tc>
        <w:tc>
          <w:tcPr>
            <w:tcW w:w="1190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编写时间</w:t>
            </w:r>
          </w:p>
        </w:tc>
        <w:tc>
          <w:tcPr>
            <w:tcW w:w="1250" w:type="pct"/>
          </w:tcPr>
          <w:p w:rsidR="00D44323" w:rsidRPr="00633104" w:rsidRDefault="007C125D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2017.12.12</w:t>
            </w:r>
          </w:p>
        </w:tc>
      </w:tr>
      <w:tr w:rsidR="00D44323" w:rsidTr="00B453B2">
        <w:tc>
          <w:tcPr>
            <w:tcW w:w="1022" w:type="pct"/>
            <w:shd w:val="clear" w:color="auto" w:fill="A8D08D" w:themeFill="accent6" w:themeFillTint="99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审批人员：</w:t>
            </w:r>
          </w:p>
        </w:tc>
        <w:tc>
          <w:tcPr>
            <w:tcW w:w="1538" w:type="pct"/>
          </w:tcPr>
          <w:p w:rsidR="00D44323" w:rsidRPr="00633104" w:rsidRDefault="007C125D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王焱</w:t>
            </w:r>
          </w:p>
        </w:tc>
        <w:tc>
          <w:tcPr>
            <w:tcW w:w="1190" w:type="pct"/>
            <w:shd w:val="clear" w:color="auto" w:fill="A8D08D" w:themeFill="accent6" w:themeFillTint="99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审批时间</w:t>
            </w:r>
          </w:p>
        </w:tc>
        <w:tc>
          <w:tcPr>
            <w:tcW w:w="1250" w:type="pct"/>
          </w:tcPr>
          <w:p w:rsidR="00D44323" w:rsidRPr="00633104" w:rsidRDefault="007C125D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2017.12.14</w:t>
            </w:r>
          </w:p>
        </w:tc>
      </w:tr>
      <w:tr w:rsidR="00D44323" w:rsidTr="00B453B2">
        <w:tc>
          <w:tcPr>
            <w:tcW w:w="1022" w:type="pct"/>
            <w:shd w:val="clear" w:color="auto" w:fill="A8D08D" w:themeFill="accent6" w:themeFillTint="99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公司名称：</w:t>
            </w:r>
          </w:p>
        </w:tc>
        <w:tc>
          <w:tcPr>
            <w:tcW w:w="3978" w:type="pct"/>
            <w:gridSpan w:val="3"/>
          </w:tcPr>
          <w:p w:rsidR="00D44323" w:rsidRPr="00633104" w:rsidRDefault="00D44323" w:rsidP="0037508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中国铁塔股份有限公司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51643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54CC" w:rsidRDefault="00D254CC">
          <w:pPr>
            <w:pStyle w:val="TOC"/>
          </w:pPr>
          <w:r>
            <w:t>Table of Contents</w:t>
          </w:r>
        </w:p>
        <w:p w:rsidR="00D87171" w:rsidRDefault="00D254C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51993" w:history="1">
            <w:r w:rsidR="00D87171" w:rsidRPr="00997FDA">
              <w:rPr>
                <w:rStyle w:val="a9"/>
                <w:rFonts w:ascii="Arial" w:hAnsi="Arial" w:cs="Arial"/>
                <w:noProof/>
              </w:rPr>
              <w:t>1</w:t>
            </w:r>
            <w:r w:rsidR="00D87171" w:rsidRPr="00997FDA">
              <w:rPr>
                <w:rStyle w:val="a9"/>
                <w:rFonts w:ascii="Arial" w:hAnsi="Arial" w:cs="Arial"/>
                <w:noProof/>
              </w:rPr>
              <w:t>、</w:t>
            </w:r>
            <w:r w:rsidR="00D87171" w:rsidRPr="00997FDA">
              <w:rPr>
                <w:rStyle w:val="a9"/>
                <w:noProof/>
              </w:rPr>
              <w:t xml:space="preserve"> </w:t>
            </w:r>
            <w:r w:rsidR="00D87171" w:rsidRPr="00997FDA">
              <w:rPr>
                <w:rStyle w:val="a9"/>
                <w:noProof/>
              </w:rPr>
              <w:t>测试需求及目的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_Toc501351993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1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351994" w:history="1">
            <w:r w:rsidR="00D87171" w:rsidRPr="00997FDA">
              <w:rPr>
                <w:rStyle w:val="a9"/>
                <w:rFonts w:ascii="Arial" w:hAnsi="Arial" w:cs="Arial"/>
                <w:noProof/>
              </w:rPr>
              <w:t>2</w:t>
            </w:r>
            <w:r w:rsidR="00D87171" w:rsidRPr="00997FDA">
              <w:rPr>
                <w:rStyle w:val="a9"/>
                <w:rFonts w:ascii="Arial" w:hAnsi="Arial" w:cs="Arial"/>
                <w:noProof/>
              </w:rPr>
              <w:t>、</w:t>
            </w:r>
            <w:r w:rsidR="00D87171" w:rsidRPr="00997FDA">
              <w:rPr>
                <w:rStyle w:val="a9"/>
                <w:noProof/>
              </w:rPr>
              <w:t xml:space="preserve"> </w:t>
            </w:r>
            <w:r w:rsidR="00D87171" w:rsidRPr="00997FDA">
              <w:rPr>
                <w:rStyle w:val="a9"/>
                <w:noProof/>
              </w:rPr>
              <w:t>升级包名称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_Toc501351994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1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351995" w:history="1">
            <w:r w:rsidR="00D87171" w:rsidRPr="00997FDA">
              <w:rPr>
                <w:rStyle w:val="a9"/>
                <w:rFonts w:ascii="Arial" w:hAnsi="Arial" w:cs="Arial"/>
                <w:noProof/>
              </w:rPr>
              <w:t>3</w:t>
            </w:r>
            <w:r w:rsidR="00D87171" w:rsidRPr="00997FDA">
              <w:rPr>
                <w:rStyle w:val="a9"/>
                <w:rFonts w:ascii="Arial" w:hAnsi="Arial" w:cs="Arial"/>
                <w:noProof/>
              </w:rPr>
              <w:t>、</w:t>
            </w:r>
            <w:r w:rsidR="00D87171" w:rsidRPr="00997FDA">
              <w:rPr>
                <w:rStyle w:val="a9"/>
                <w:noProof/>
              </w:rPr>
              <w:t xml:space="preserve"> </w:t>
            </w:r>
            <w:r w:rsidR="00D87171" w:rsidRPr="00997FDA">
              <w:rPr>
                <w:rStyle w:val="a9"/>
                <w:noProof/>
              </w:rPr>
              <w:t>测试环境信息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_Toc501351995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2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351996" w:history="1">
            <w:r w:rsidR="00D87171" w:rsidRPr="00997FDA">
              <w:rPr>
                <w:rStyle w:val="a9"/>
                <w:rFonts w:ascii="Arial" w:eastAsia="宋体" w:hAnsi="Arial" w:cs="Arial"/>
                <w:noProof/>
              </w:rPr>
              <w:t>4</w:t>
            </w:r>
            <w:r w:rsidR="00D87171" w:rsidRPr="00997FDA">
              <w:rPr>
                <w:rStyle w:val="a9"/>
                <w:rFonts w:ascii="Arial" w:eastAsia="宋体" w:hAnsi="Arial" w:cs="Arial"/>
                <w:noProof/>
              </w:rPr>
              <w:t>、</w:t>
            </w:r>
            <w:r w:rsidR="00D87171" w:rsidRPr="00997FDA">
              <w:rPr>
                <w:rStyle w:val="a9"/>
                <w:rFonts w:ascii="宋体" w:eastAsia="宋体" w:hAnsi="宋体"/>
                <w:noProof/>
              </w:rPr>
              <w:t xml:space="preserve"> 测试人/测试时间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_Toc501351996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2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351997" w:history="1">
            <w:r w:rsidR="00D87171" w:rsidRPr="00997FDA">
              <w:rPr>
                <w:rStyle w:val="a9"/>
                <w:rFonts w:ascii="Arial" w:eastAsia="宋体" w:hAnsi="Arial" w:cs="Arial"/>
                <w:noProof/>
              </w:rPr>
              <w:t>5</w:t>
            </w:r>
            <w:r w:rsidR="00D87171" w:rsidRPr="00997FDA">
              <w:rPr>
                <w:rStyle w:val="a9"/>
                <w:rFonts w:ascii="Arial" w:eastAsia="宋体" w:hAnsi="Arial" w:cs="Arial"/>
                <w:noProof/>
              </w:rPr>
              <w:t>、</w:t>
            </w:r>
            <w:r w:rsidR="00D87171" w:rsidRPr="00997FDA">
              <w:rPr>
                <w:rStyle w:val="a9"/>
                <w:rFonts w:ascii="宋体" w:eastAsia="宋体" w:hAnsi="宋体"/>
                <w:noProof/>
              </w:rPr>
              <w:t xml:space="preserve"> 测试用例及测试结果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_Toc501351997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2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351998" w:history="1">
            <w:r w:rsidR="00D87171" w:rsidRPr="00997FDA">
              <w:rPr>
                <w:rStyle w:val="a9"/>
                <w:rFonts w:asciiTheme="minorEastAsia" w:hAnsiTheme="minorEastAsia"/>
                <w:noProof/>
              </w:rPr>
              <w:t>5.1 测试用例列表：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_Toc501351998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2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351999" w:history="1">
            <w:r w:rsidR="00D87171" w:rsidRPr="00997FDA">
              <w:rPr>
                <w:rStyle w:val="a9"/>
                <w:rFonts w:asciiTheme="minorEastAsia" w:hAnsiTheme="minorEastAsia"/>
                <w:noProof/>
              </w:rPr>
              <w:t xml:space="preserve">5.1.1 </w:t>
            </w:r>
            <w:r w:rsidR="00D87171" w:rsidRPr="00997FDA">
              <w:rPr>
                <w:rStyle w:val="a9"/>
                <w:rFonts w:asciiTheme="minorEastAsia" w:hAnsiTheme="minorEastAsia" w:cs="宋体"/>
                <w:noProof/>
                <w:kern w:val="0"/>
              </w:rPr>
              <w:t>R-ZBZB-20171018090822_电信订单不允许发起订单取消申请流程。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_Toc501351999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2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352000" w:history="1">
            <w:r w:rsidR="00D87171" w:rsidRPr="00997FDA">
              <w:rPr>
                <w:rStyle w:val="a9"/>
                <w:rFonts w:ascii="Arial" w:hAnsi="Arial" w:cs="Arial"/>
                <w:noProof/>
              </w:rPr>
              <w:t>6</w:t>
            </w:r>
            <w:r w:rsidR="00D87171" w:rsidRPr="00997FDA">
              <w:rPr>
                <w:rStyle w:val="a9"/>
                <w:rFonts w:ascii="Arial" w:hAnsi="Arial" w:cs="Arial"/>
                <w:noProof/>
              </w:rPr>
              <w:t>、</w:t>
            </w:r>
            <w:r w:rsidR="00D87171" w:rsidRPr="00997FDA">
              <w:rPr>
                <w:rStyle w:val="a9"/>
                <w:noProof/>
              </w:rPr>
              <w:t xml:space="preserve"> </w:t>
            </w:r>
            <w:r w:rsidR="00D87171" w:rsidRPr="00997FDA">
              <w:rPr>
                <w:rStyle w:val="a9"/>
                <w:noProof/>
              </w:rPr>
              <w:t>遗留问题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_Toc501352000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4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352001" w:history="1">
            <w:r w:rsidR="00D87171" w:rsidRPr="00997FDA">
              <w:rPr>
                <w:rStyle w:val="a9"/>
                <w:rFonts w:ascii="Arial" w:hAnsi="Arial" w:cs="Arial"/>
                <w:noProof/>
              </w:rPr>
              <w:t>7</w:t>
            </w:r>
            <w:r w:rsidR="00D87171" w:rsidRPr="00997FDA">
              <w:rPr>
                <w:rStyle w:val="a9"/>
                <w:rFonts w:ascii="Arial" w:hAnsi="Arial" w:cs="Arial"/>
                <w:noProof/>
              </w:rPr>
              <w:t>、</w:t>
            </w:r>
            <w:r w:rsidR="00D87171" w:rsidRPr="00997FDA">
              <w:rPr>
                <w:rStyle w:val="a9"/>
                <w:noProof/>
              </w:rPr>
              <w:t xml:space="preserve"> </w:t>
            </w:r>
            <w:r w:rsidR="00D87171" w:rsidRPr="00997FDA">
              <w:rPr>
                <w:rStyle w:val="a9"/>
                <w:noProof/>
              </w:rPr>
              <w:t>缺陷的统计及分析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_Toc501352001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4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87171" w:rsidRDefault="00A670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352002" w:history="1">
            <w:r w:rsidR="00D87171" w:rsidRPr="00997FDA">
              <w:rPr>
                <w:rStyle w:val="a9"/>
                <w:rFonts w:ascii="Arial" w:hAnsi="Arial" w:cs="Arial"/>
                <w:noProof/>
              </w:rPr>
              <w:t>8</w:t>
            </w:r>
            <w:r w:rsidR="00D87171" w:rsidRPr="00997FDA">
              <w:rPr>
                <w:rStyle w:val="a9"/>
                <w:rFonts w:ascii="Arial" w:hAnsi="Arial" w:cs="Arial"/>
                <w:noProof/>
              </w:rPr>
              <w:t>、</w:t>
            </w:r>
            <w:r w:rsidR="00D87171" w:rsidRPr="00997FDA">
              <w:rPr>
                <w:rStyle w:val="a9"/>
                <w:noProof/>
              </w:rPr>
              <w:t xml:space="preserve"> </w:t>
            </w:r>
            <w:r w:rsidR="00D87171" w:rsidRPr="00997FDA">
              <w:rPr>
                <w:rStyle w:val="a9"/>
                <w:noProof/>
              </w:rPr>
              <w:t>测试结论，风险分析及相关建议</w:t>
            </w:r>
            <w:r w:rsidR="00D87171">
              <w:rPr>
                <w:noProof/>
                <w:webHidden/>
              </w:rPr>
              <w:tab/>
            </w:r>
            <w:r w:rsidR="00D87171">
              <w:rPr>
                <w:noProof/>
                <w:webHidden/>
              </w:rPr>
              <w:fldChar w:fldCharType="begin"/>
            </w:r>
            <w:r w:rsidR="00D87171">
              <w:rPr>
                <w:noProof/>
                <w:webHidden/>
              </w:rPr>
              <w:instrText xml:space="preserve"> PAGEREF _Toc501352002 \h </w:instrText>
            </w:r>
            <w:r w:rsidR="00D87171">
              <w:rPr>
                <w:noProof/>
                <w:webHidden/>
              </w:rPr>
            </w:r>
            <w:r w:rsidR="00D87171">
              <w:rPr>
                <w:noProof/>
                <w:webHidden/>
              </w:rPr>
              <w:fldChar w:fldCharType="separate"/>
            </w:r>
            <w:r w:rsidR="00D87171">
              <w:rPr>
                <w:noProof/>
                <w:webHidden/>
              </w:rPr>
              <w:t>5</w:t>
            </w:r>
            <w:r w:rsidR="00D87171">
              <w:rPr>
                <w:noProof/>
                <w:webHidden/>
              </w:rPr>
              <w:fldChar w:fldCharType="end"/>
            </w:r>
          </w:hyperlink>
        </w:p>
        <w:p w:rsidR="00D254CC" w:rsidRDefault="00D254CC">
          <w:r>
            <w:rPr>
              <w:b/>
              <w:bCs/>
              <w:noProof/>
            </w:rPr>
            <w:fldChar w:fldCharType="end"/>
          </w:r>
        </w:p>
      </w:sdtContent>
    </w:sdt>
    <w:p w:rsidR="00863838" w:rsidRDefault="001B7068">
      <w:pPr>
        <w:pStyle w:val="1"/>
        <w:numPr>
          <w:ilvl w:val="0"/>
          <w:numId w:val="1"/>
        </w:numPr>
        <w:rPr>
          <w:sz w:val="36"/>
          <w:szCs w:val="36"/>
        </w:rPr>
      </w:pPr>
      <w:bookmarkStart w:id="0" w:name="_Toc489371987"/>
      <w:bookmarkStart w:id="1" w:name="_Toc501351993"/>
      <w:r>
        <w:rPr>
          <w:rFonts w:hint="eastAsia"/>
          <w:sz w:val="36"/>
          <w:szCs w:val="36"/>
        </w:rPr>
        <w:t>测试需求及</w:t>
      </w:r>
      <w:r w:rsidR="007F7FA1">
        <w:rPr>
          <w:rFonts w:hint="eastAsia"/>
          <w:sz w:val="36"/>
          <w:szCs w:val="36"/>
        </w:rPr>
        <w:t>目的</w:t>
      </w:r>
      <w:bookmarkEnd w:id="0"/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2228"/>
        <w:gridCol w:w="2280"/>
        <w:gridCol w:w="3788"/>
      </w:tblGrid>
      <w:tr w:rsidR="007114FC" w:rsidRPr="007114FC" w:rsidTr="0027053D">
        <w:trPr>
          <w:trHeight w:val="288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C100FB" w:rsidRDefault="007114FC" w:rsidP="007114F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100FB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需求编号</w:t>
            </w:r>
          </w:p>
        </w:tc>
        <w:tc>
          <w:tcPr>
            <w:tcW w:w="1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C100FB" w:rsidRDefault="007114FC" w:rsidP="007114F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100FB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C100FB" w:rsidRDefault="007114FC" w:rsidP="007114F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100FB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需求说明</w:t>
            </w:r>
          </w:p>
        </w:tc>
      </w:tr>
      <w:tr w:rsidR="00425BCC" w:rsidRPr="007114FC" w:rsidTr="0027053D">
        <w:trPr>
          <w:trHeight w:val="999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CC" w:rsidRPr="00F206D5" w:rsidRDefault="00425BCC" w:rsidP="00425BCC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206D5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R-ZBZB-20171018090822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CC" w:rsidRPr="00F206D5" w:rsidRDefault="00425BCC" w:rsidP="00425BCC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206D5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电信订单不允许发起订单取消申请流程。</w:t>
            </w:r>
          </w:p>
        </w:tc>
        <w:tc>
          <w:tcPr>
            <w:tcW w:w="2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CC" w:rsidRPr="00F206D5" w:rsidRDefault="00425BCC" w:rsidP="00425BCC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206D5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电信订单不允许发起订单取消申请流程。</w:t>
            </w:r>
          </w:p>
        </w:tc>
      </w:tr>
    </w:tbl>
    <w:p w:rsidR="00863838" w:rsidRPr="007114FC" w:rsidRDefault="00863838">
      <w:pPr>
        <w:rPr>
          <w:rFonts w:asciiTheme="minorEastAsia" w:hAnsiTheme="minorEastAsia"/>
          <w:b/>
          <w:bCs/>
          <w:i/>
          <w:color w:val="000000" w:themeColor="text1"/>
          <w:szCs w:val="21"/>
        </w:rPr>
      </w:pPr>
    </w:p>
    <w:p w:rsidR="00863838" w:rsidRDefault="007F7FA1" w:rsidP="006348D6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2" w:name="_Toc489371988"/>
      <w:bookmarkStart w:id="3" w:name="_Toc501351994"/>
      <w:r>
        <w:rPr>
          <w:rFonts w:hint="eastAsia"/>
          <w:sz w:val="36"/>
          <w:szCs w:val="36"/>
        </w:rPr>
        <w:t>升级包名称</w:t>
      </w:r>
      <w:bookmarkEnd w:id="2"/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1483"/>
        <w:gridCol w:w="6813"/>
      </w:tblGrid>
      <w:tr w:rsidR="00597AEE" w:rsidRPr="009657E9" w:rsidTr="00597AEE">
        <w:trPr>
          <w:trHeight w:val="240"/>
        </w:trPr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noWrap/>
            <w:vAlign w:val="center"/>
            <w:hideMark/>
          </w:tcPr>
          <w:p w:rsidR="00597AEE" w:rsidRPr="00597AEE" w:rsidRDefault="00597AEE" w:rsidP="00597AEE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597AEE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noWrap/>
            <w:vAlign w:val="center"/>
            <w:hideMark/>
          </w:tcPr>
          <w:p w:rsidR="00597AEE" w:rsidRPr="00597AEE" w:rsidRDefault="00597AEE" w:rsidP="00597AEE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597AEE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升级包名称</w:t>
            </w:r>
          </w:p>
        </w:tc>
      </w:tr>
      <w:tr w:rsidR="00597AEE" w:rsidRPr="009657E9" w:rsidTr="00597AEE">
        <w:trPr>
          <w:trHeight w:val="240"/>
        </w:trPr>
        <w:tc>
          <w:tcPr>
            <w:tcW w:w="8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t>lib/liballot_engine.so</w:t>
            </w:r>
          </w:p>
        </w:tc>
      </w:tr>
      <w:tr w:rsidR="00597AEE" w:rsidRPr="009657E9" w:rsidTr="00597AEE">
        <w:trPr>
          <w:trHeight w:val="240"/>
        </w:trPr>
        <w:tc>
          <w:tcPr>
            <w:tcW w:w="8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4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t>lib/libaccinvoiceMgr.so</w:t>
            </w:r>
          </w:p>
        </w:tc>
      </w:tr>
      <w:tr w:rsidR="00597AEE" w:rsidRPr="009657E9" w:rsidTr="00597AEE">
        <w:trPr>
          <w:trHeight w:val="285"/>
        </w:trPr>
        <w:tc>
          <w:tcPr>
            <w:tcW w:w="8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t>lib/libsaccotherfeemgr.so</w:t>
            </w:r>
          </w:p>
        </w:tc>
      </w:tr>
      <w:tr w:rsidR="00597AEE" w:rsidRPr="009657E9" w:rsidTr="00597AEE">
        <w:trPr>
          <w:trHeight w:val="285"/>
        </w:trPr>
        <w:tc>
          <w:tcPr>
            <w:tcW w:w="8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AEE" w:rsidRPr="009657E9" w:rsidRDefault="00597AEE" w:rsidP="00E37F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57E9">
              <w:rPr>
                <w:rFonts w:ascii="宋体" w:hAnsi="宋体" w:cs="宋体" w:hint="eastAsia"/>
                <w:color w:val="000000"/>
                <w:kern w:val="0"/>
                <w:szCs w:val="21"/>
              </w:rPr>
              <w:t>lib/libspaytable.so</w:t>
            </w:r>
          </w:p>
        </w:tc>
      </w:tr>
    </w:tbl>
    <w:p w:rsidR="00863838" w:rsidRDefault="007F7FA1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4" w:name="_Toc489371989"/>
      <w:bookmarkStart w:id="5" w:name="_Toc501351995"/>
      <w:r>
        <w:rPr>
          <w:rFonts w:hint="eastAsia"/>
          <w:sz w:val="36"/>
          <w:szCs w:val="36"/>
        </w:rPr>
        <w:t>测试环境</w:t>
      </w:r>
      <w:bookmarkEnd w:id="4"/>
      <w:r w:rsidR="002F1EBD">
        <w:rPr>
          <w:rFonts w:hint="eastAsia"/>
          <w:sz w:val="36"/>
          <w:szCs w:val="36"/>
        </w:rPr>
        <w:t>信息</w:t>
      </w:r>
      <w:bookmarkEnd w:id="5"/>
    </w:p>
    <w:p w:rsidR="00B22A8B" w:rsidRDefault="007E37E3" w:rsidP="00B22A8B">
      <w:r w:rsidRPr="00D165F6">
        <w:rPr>
          <w:rFonts w:hint="eastAsia"/>
          <w:b/>
          <w:sz w:val="32"/>
          <w:szCs w:val="32"/>
        </w:rPr>
        <w:t>W</w:t>
      </w:r>
      <w:r w:rsidRPr="00D165F6">
        <w:rPr>
          <w:b/>
          <w:sz w:val="32"/>
          <w:szCs w:val="32"/>
        </w:rPr>
        <w:t xml:space="preserve">eb </w:t>
      </w:r>
      <w:r w:rsidRPr="00D165F6">
        <w:rPr>
          <w:rFonts w:hint="eastAsia"/>
          <w:b/>
          <w:sz w:val="32"/>
          <w:szCs w:val="32"/>
        </w:rPr>
        <w:t>测试环境：</w:t>
      </w:r>
      <w:r w:rsidR="00587DCF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【如果是</w:t>
      </w:r>
      <w:r w:rsidR="00587DCF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WEB</w:t>
      </w:r>
      <w:r w:rsidR="00587DCF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请选</w:t>
      </w:r>
      <w:r w:rsidR="007D634D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填</w:t>
      </w:r>
      <w:r w:rsidR="00587DCF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此项】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77A76" w:rsidTr="00F77A76">
        <w:tc>
          <w:tcPr>
            <w:tcW w:w="1696" w:type="dxa"/>
            <w:shd w:val="clear" w:color="auto" w:fill="A8D08D" w:themeFill="accent6" w:themeFillTint="99"/>
          </w:tcPr>
          <w:p w:rsidR="00F77A76" w:rsidRPr="00C94739" w:rsidRDefault="00F77A76" w:rsidP="00C9473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94739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测试环境URL</w:t>
            </w:r>
          </w:p>
        </w:tc>
        <w:tc>
          <w:tcPr>
            <w:tcW w:w="6600" w:type="dxa"/>
          </w:tcPr>
          <w:p w:rsidR="00F77A76" w:rsidRDefault="00A67004" w:rsidP="00B22A8B">
            <w:hyperlink r:id="rId10" w:history="1">
              <w:r w:rsidR="00F77A76">
                <w:rPr>
                  <w:rStyle w:val="a9"/>
                </w:rPr>
                <w:t>http://123.126.34.63:8061/default/main/welcome/login.jsp</w:t>
              </w:r>
            </w:hyperlink>
          </w:p>
        </w:tc>
      </w:tr>
      <w:tr w:rsidR="00F77A76" w:rsidTr="00F77A76">
        <w:tc>
          <w:tcPr>
            <w:tcW w:w="1696" w:type="dxa"/>
            <w:shd w:val="clear" w:color="auto" w:fill="A8D08D" w:themeFill="accent6" w:themeFillTint="99"/>
          </w:tcPr>
          <w:p w:rsidR="00F77A76" w:rsidRPr="00C94739" w:rsidRDefault="00F77A76" w:rsidP="00C9473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94739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测试浏览器</w:t>
            </w:r>
          </w:p>
        </w:tc>
        <w:tc>
          <w:tcPr>
            <w:tcW w:w="6600" w:type="dxa"/>
          </w:tcPr>
          <w:p w:rsidR="00F77A76" w:rsidRPr="00F77A76" w:rsidRDefault="00F77A76" w:rsidP="008E5830">
            <w:r w:rsidRPr="00F77A76">
              <w:rPr>
                <w:rStyle w:val="a9"/>
                <w:rFonts w:hint="eastAsia"/>
                <w:color w:val="000000" w:themeColor="text1"/>
                <w:u w:val="none"/>
              </w:rPr>
              <w:t>Goo</w:t>
            </w:r>
            <w:r w:rsidRPr="00F77A76">
              <w:rPr>
                <w:rStyle w:val="a9"/>
                <w:color w:val="000000" w:themeColor="text1"/>
                <w:u w:val="none"/>
              </w:rPr>
              <w:t xml:space="preserve">gle Chrome </w:t>
            </w:r>
            <w:r w:rsidRPr="00F77A76">
              <w:rPr>
                <w:rFonts w:ascii="Segoe UI" w:hAnsi="Segoe UI" w:cs="Segoe UI"/>
                <w:color w:val="757575"/>
                <w:sz w:val="20"/>
                <w:szCs w:val="20"/>
              </w:rPr>
              <w:t>62.0.3202.94 (Official Build) (64-bit)</w:t>
            </w:r>
          </w:p>
        </w:tc>
      </w:tr>
      <w:tr w:rsidR="00F77A76" w:rsidTr="00F77A76">
        <w:tc>
          <w:tcPr>
            <w:tcW w:w="1696" w:type="dxa"/>
            <w:shd w:val="clear" w:color="auto" w:fill="A8D08D" w:themeFill="accent6" w:themeFillTint="99"/>
          </w:tcPr>
          <w:p w:rsidR="00F77A76" w:rsidRPr="00C94739" w:rsidRDefault="00F77A76" w:rsidP="00C9473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94739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测试账号/密码</w:t>
            </w:r>
          </w:p>
        </w:tc>
        <w:tc>
          <w:tcPr>
            <w:tcW w:w="6600" w:type="dxa"/>
          </w:tcPr>
          <w:p w:rsidR="00F77A76" w:rsidRDefault="00F77A76" w:rsidP="00B22A8B">
            <w:r>
              <w:t>A</w:t>
            </w:r>
            <w:r>
              <w:rPr>
                <w:rFonts w:hint="eastAsia"/>
              </w:rPr>
              <w:t>dmin/</w:t>
            </w:r>
            <w:r>
              <w:t xml:space="preserve">123456, </w:t>
            </w:r>
            <w:proofErr w:type="spellStart"/>
            <w:r>
              <w:t>chinatw</w:t>
            </w:r>
            <w:proofErr w:type="spellEnd"/>
            <w:r>
              <w:t>/654321</w:t>
            </w:r>
          </w:p>
        </w:tc>
      </w:tr>
    </w:tbl>
    <w:p w:rsidR="00F77A76" w:rsidRPr="00B22A8B" w:rsidRDefault="00F77A76" w:rsidP="00B22A8B"/>
    <w:p w:rsidR="008E5830" w:rsidRDefault="007E37E3" w:rsidP="00B22A8B">
      <w:pPr>
        <w:rPr>
          <w:rStyle w:val="a9"/>
          <w:b/>
          <w:color w:val="000000" w:themeColor="text1"/>
          <w:sz w:val="32"/>
          <w:szCs w:val="32"/>
          <w:u w:val="none"/>
        </w:rPr>
      </w:pPr>
      <w:bookmarkStart w:id="6" w:name="_Toc489371990"/>
      <w:r w:rsidRPr="00D165F6">
        <w:rPr>
          <w:rStyle w:val="a9"/>
          <w:rFonts w:hint="eastAsia"/>
          <w:b/>
          <w:color w:val="000000" w:themeColor="text1"/>
          <w:sz w:val="32"/>
          <w:szCs w:val="32"/>
          <w:u w:val="none"/>
        </w:rPr>
        <w:t>App</w:t>
      </w:r>
      <w:r w:rsidRPr="00D165F6">
        <w:rPr>
          <w:rStyle w:val="a9"/>
          <w:b/>
          <w:color w:val="000000" w:themeColor="text1"/>
          <w:sz w:val="32"/>
          <w:szCs w:val="32"/>
          <w:u w:val="none"/>
        </w:rPr>
        <w:t xml:space="preserve"> </w:t>
      </w:r>
      <w:r w:rsidRPr="00D165F6">
        <w:rPr>
          <w:rStyle w:val="a9"/>
          <w:rFonts w:hint="eastAsia"/>
          <w:b/>
          <w:color w:val="000000" w:themeColor="text1"/>
          <w:sz w:val="32"/>
          <w:szCs w:val="32"/>
          <w:u w:val="none"/>
        </w:rPr>
        <w:t>测试环境：</w:t>
      </w:r>
      <w:r w:rsidR="002B5A56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【如果是</w:t>
      </w:r>
      <w:r w:rsidR="002B5A56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APP</w:t>
      </w:r>
      <w:r w:rsidR="002B5A56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请选</w:t>
      </w:r>
      <w:r w:rsidR="007D634D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填</w:t>
      </w:r>
      <w:r w:rsidR="002B5A56" w:rsidRPr="00B55085">
        <w:rPr>
          <w:rStyle w:val="a9"/>
          <w:rFonts w:hint="eastAsia"/>
          <w:color w:val="000000" w:themeColor="text1"/>
          <w:sz w:val="24"/>
          <w:szCs w:val="24"/>
          <w:u w:val="none"/>
        </w:rPr>
        <w:t>此项】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E5830" w:rsidTr="00E37F83">
        <w:tc>
          <w:tcPr>
            <w:tcW w:w="1696" w:type="dxa"/>
            <w:shd w:val="clear" w:color="auto" w:fill="A8D08D" w:themeFill="accent6" w:themeFillTint="99"/>
          </w:tcPr>
          <w:p w:rsidR="008E5830" w:rsidRPr="00C94739" w:rsidRDefault="008E5830" w:rsidP="008E583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测试版本</w:t>
            </w:r>
          </w:p>
        </w:tc>
        <w:tc>
          <w:tcPr>
            <w:tcW w:w="6600" w:type="dxa"/>
          </w:tcPr>
          <w:p w:rsidR="008E5830" w:rsidRDefault="008E5830" w:rsidP="00E37F83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6.5.23</w:t>
            </w:r>
          </w:p>
        </w:tc>
      </w:tr>
      <w:tr w:rsidR="008E5830" w:rsidRPr="00F77A76" w:rsidTr="00E37F83">
        <w:tc>
          <w:tcPr>
            <w:tcW w:w="1696" w:type="dxa"/>
            <w:shd w:val="clear" w:color="auto" w:fill="A8D08D" w:themeFill="accent6" w:themeFillTint="99"/>
          </w:tcPr>
          <w:p w:rsidR="008E5830" w:rsidRPr="00C94739" w:rsidRDefault="008E5830" w:rsidP="00E37F83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测试设备</w:t>
            </w:r>
          </w:p>
        </w:tc>
        <w:tc>
          <w:tcPr>
            <w:tcW w:w="6600" w:type="dxa"/>
          </w:tcPr>
          <w:p w:rsidR="008E5830" w:rsidRPr="00F77A76" w:rsidRDefault="008E5830" w:rsidP="00E37F83">
            <w:r>
              <w:rPr>
                <w:rFonts w:hint="eastAsia"/>
              </w:rPr>
              <w:t>iP</w:t>
            </w:r>
            <w:r>
              <w:t>hone7 Plus, Xiaomi Note 3</w:t>
            </w:r>
          </w:p>
        </w:tc>
      </w:tr>
      <w:tr w:rsidR="008E5830" w:rsidRPr="00F77A76" w:rsidTr="00E37F83">
        <w:tc>
          <w:tcPr>
            <w:tcW w:w="1696" w:type="dxa"/>
            <w:shd w:val="clear" w:color="auto" w:fill="A8D08D" w:themeFill="accent6" w:themeFillTint="99"/>
          </w:tcPr>
          <w:p w:rsidR="008E5830" w:rsidRDefault="008E5830" w:rsidP="00E37F83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手机系统</w:t>
            </w:r>
          </w:p>
        </w:tc>
        <w:tc>
          <w:tcPr>
            <w:tcW w:w="6600" w:type="dxa"/>
          </w:tcPr>
          <w:p w:rsidR="008E5830" w:rsidRDefault="008E5830" w:rsidP="00E37F83">
            <w:r>
              <w:rPr>
                <w:rFonts w:hint="eastAsia"/>
              </w:rPr>
              <w:t>iOS</w:t>
            </w:r>
            <w:r w:rsidR="00605600">
              <w:t xml:space="preserve"> 11</w:t>
            </w:r>
            <w:r>
              <w:t>.12, Android 8.0</w:t>
            </w:r>
          </w:p>
        </w:tc>
      </w:tr>
      <w:tr w:rsidR="008E5830" w:rsidTr="00E37F83">
        <w:tc>
          <w:tcPr>
            <w:tcW w:w="1696" w:type="dxa"/>
            <w:shd w:val="clear" w:color="auto" w:fill="A8D08D" w:themeFill="accent6" w:themeFillTint="99"/>
          </w:tcPr>
          <w:p w:rsidR="008E5830" w:rsidRPr="00C94739" w:rsidRDefault="008E5830" w:rsidP="00E37F83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94739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测试账号/密码</w:t>
            </w:r>
          </w:p>
        </w:tc>
        <w:tc>
          <w:tcPr>
            <w:tcW w:w="6600" w:type="dxa"/>
          </w:tcPr>
          <w:p w:rsidR="008E5830" w:rsidRDefault="008E5830" w:rsidP="00E37F83">
            <w:r>
              <w:t>A</w:t>
            </w:r>
            <w:r>
              <w:rPr>
                <w:rFonts w:hint="eastAsia"/>
              </w:rPr>
              <w:t>dmin/</w:t>
            </w:r>
            <w:r>
              <w:t xml:space="preserve">123456, </w:t>
            </w:r>
            <w:proofErr w:type="spellStart"/>
            <w:r>
              <w:t>chinatw</w:t>
            </w:r>
            <w:proofErr w:type="spellEnd"/>
            <w:r>
              <w:t>/654321</w:t>
            </w:r>
          </w:p>
        </w:tc>
      </w:tr>
    </w:tbl>
    <w:p w:rsidR="00111456" w:rsidRDefault="00111456" w:rsidP="00DD15E5"/>
    <w:p w:rsidR="00863838" w:rsidRPr="00522BE7" w:rsidRDefault="007F7FA1" w:rsidP="00522BE7">
      <w:pPr>
        <w:pStyle w:val="1"/>
        <w:numPr>
          <w:ilvl w:val="0"/>
          <w:numId w:val="2"/>
        </w:numPr>
        <w:rPr>
          <w:rFonts w:ascii="宋体" w:eastAsia="宋体" w:hAnsi="宋体"/>
          <w:sz w:val="36"/>
          <w:szCs w:val="36"/>
        </w:rPr>
      </w:pPr>
      <w:bookmarkStart w:id="7" w:name="_Toc501351996"/>
      <w:r w:rsidRPr="00522BE7">
        <w:rPr>
          <w:rFonts w:ascii="宋体" w:eastAsia="宋体" w:hAnsi="宋体" w:hint="eastAsia"/>
          <w:sz w:val="36"/>
          <w:szCs w:val="36"/>
        </w:rPr>
        <w:t>测试人/测试时间</w:t>
      </w:r>
      <w:bookmarkStart w:id="8" w:name="_Toc489371991"/>
      <w:bookmarkEnd w:id="6"/>
      <w:bookmarkEnd w:id="7"/>
    </w:p>
    <w:tbl>
      <w:tblPr>
        <w:tblW w:w="5000" w:type="pct"/>
        <w:tblLook w:val="04A0" w:firstRow="1" w:lastRow="0" w:firstColumn="1" w:lastColumn="0" w:noHBand="0" w:noVBand="1"/>
      </w:tblPr>
      <w:tblGrid>
        <w:gridCol w:w="2547"/>
        <w:gridCol w:w="1744"/>
        <w:gridCol w:w="1233"/>
        <w:gridCol w:w="1221"/>
        <w:gridCol w:w="1551"/>
      </w:tblGrid>
      <w:tr w:rsidR="006B6E71" w:rsidRPr="007114FC" w:rsidTr="00FE74C1">
        <w:trPr>
          <w:trHeight w:val="288"/>
        </w:trPr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316787" w:rsidRDefault="007114FC" w:rsidP="0027053D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16787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需求编号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316787" w:rsidRDefault="007114FC" w:rsidP="0027053D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16787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316787" w:rsidRDefault="007114FC" w:rsidP="0027053D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16787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316787" w:rsidRDefault="007114FC" w:rsidP="0027053D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16787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7114FC" w:rsidRPr="00316787" w:rsidRDefault="007114FC" w:rsidP="0027053D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16787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结束时间</w:t>
            </w:r>
          </w:p>
        </w:tc>
      </w:tr>
      <w:tr w:rsidR="007114FC" w:rsidRPr="007114FC" w:rsidTr="00FE74C1">
        <w:trPr>
          <w:trHeight w:val="479"/>
        </w:trPr>
        <w:tc>
          <w:tcPr>
            <w:tcW w:w="1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4FC" w:rsidRPr="00CA4D18" w:rsidRDefault="00425BCC" w:rsidP="007114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5BC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R-ZBZB-20171018090822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4FC" w:rsidRPr="00CA4D18" w:rsidRDefault="00425BCC" w:rsidP="007114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5BC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电信订单不允许发起订单取消申请流程。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4FC" w:rsidRPr="00CA4D18" w:rsidRDefault="00FE74C1" w:rsidP="007114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于贵发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4FC" w:rsidRPr="00CA4D18" w:rsidRDefault="007114FC" w:rsidP="007114F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4D1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2017/12/1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4FC" w:rsidRPr="00CA4D18" w:rsidRDefault="007114FC" w:rsidP="007114F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4D1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2017/12/5</w:t>
            </w:r>
          </w:p>
        </w:tc>
      </w:tr>
    </w:tbl>
    <w:p w:rsidR="00CF4A4F" w:rsidRPr="00CF4A4F" w:rsidRDefault="00CF4A4F" w:rsidP="00CF4A4F"/>
    <w:p w:rsidR="00863838" w:rsidRPr="001B2ACA" w:rsidRDefault="007F7FA1">
      <w:pPr>
        <w:pStyle w:val="1"/>
        <w:numPr>
          <w:ilvl w:val="0"/>
          <w:numId w:val="2"/>
        </w:numPr>
        <w:rPr>
          <w:rFonts w:ascii="宋体" w:eastAsia="宋体" w:hAnsi="宋体"/>
          <w:sz w:val="36"/>
          <w:szCs w:val="36"/>
        </w:rPr>
      </w:pPr>
      <w:bookmarkStart w:id="9" w:name="_Toc501351997"/>
      <w:bookmarkStart w:id="10" w:name="_Toc489371992"/>
      <w:bookmarkEnd w:id="8"/>
      <w:r w:rsidRPr="001B2ACA">
        <w:rPr>
          <w:rFonts w:ascii="宋体" w:eastAsia="宋体" w:hAnsi="宋体" w:hint="eastAsia"/>
          <w:sz w:val="36"/>
          <w:szCs w:val="36"/>
        </w:rPr>
        <w:t>测试用例及测试结果</w:t>
      </w:r>
      <w:bookmarkEnd w:id="9"/>
    </w:p>
    <w:p w:rsidR="00A91DAF" w:rsidRDefault="00A91DAF" w:rsidP="00A91DAF">
      <w:pPr>
        <w:pStyle w:val="2"/>
        <w:rPr>
          <w:rFonts w:asciiTheme="minorEastAsia" w:eastAsiaTheme="minorEastAsia" w:hAnsiTheme="minorEastAsia"/>
        </w:rPr>
      </w:pPr>
      <w:bookmarkStart w:id="11" w:name="_Toc501351998"/>
      <w:r w:rsidRPr="00AE55BB">
        <w:rPr>
          <w:rFonts w:asciiTheme="minorEastAsia" w:eastAsiaTheme="minorEastAsia" w:hAnsiTheme="minorEastAsia" w:hint="eastAsia"/>
        </w:rPr>
        <w:t>5.1 测试用例列表：</w:t>
      </w:r>
      <w:bookmarkEnd w:id="11"/>
    </w:p>
    <w:p w:rsidR="00C81223" w:rsidRDefault="00C81223" w:rsidP="00D254CC">
      <w:pPr>
        <w:pStyle w:val="3"/>
        <w:rPr>
          <w:rFonts w:asciiTheme="minorEastAsia" w:hAnsiTheme="minorEastAsia"/>
          <w:sz w:val="28"/>
          <w:szCs w:val="28"/>
        </w:rPr>
      </w:pPr>
      <w:bookmarkStart w:id="12" w:name="_Toc501351999"/>
      <w:bookmarkStart w:id="13" w:name="_Toc489372008"/>
      <w:bookmarkEnd w:id="10"/>
      <w:r w:rsidRPr="00AE55BB">
        <w:rPr>
          <w:rFonts w:asciiTheme="minorEastAsia" w:hAnsiTheme="minorEastAsia" w:hint="eastAsia"/>
        </w:rPr>
        <w:t>5.1</w:t>
      </w:r>
      <w:r w:rsidR="00A91DAF" w:rsidRPr="00AE55BB">
        <w:rPr>
          <w:rFonts w:asciiTheme="minorEastAsia" w:hAnsiTheme="minorEastAsia"/>
        </w:rPr>
        <w:t>.1</w:t>
      </w:r>
      <w:r w:rsidR="00425BCC" w:rsidRPr="00074B3B">
        <w:rPr>
          <w:rFonts w:asciiTheme="minorEastAsia" w:hAnsiTheme="minorEastAsia" w:hint="eastAsia"/>
          <w:sz w:val="27"/>
          <w:szCs w:val="27"/>
        </w:rPr>
        <w:t xml:space="preserve"> </w:t>
      </w:r>
      <w:r w:rsidR="00425BCC" w:rsidRPr="00074B3B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R-ZBZB-20171018090822_电信订单不允许发起订单取消申请流程。</w:t>
      </w:r>
      <w:bookmarkEnd w:id="12"/>
    </w:p>
    <w:p w:rsidR="00A3468E" w:rsidRPr="00074B3B" w:rsidRDefault="00AD741E" w:rsidP="00A3468E">
      <w:pPr>
        <w:rPr>
          <w:sz w:val="27"/>
          <w:szCs w:val="27"/>
        </w:rPr>
      </w:pPr>
      <w:bookmarkStart w:id="14" w:name="OLE_LINK5"/>
      <w:bookmarkStart w:id="15" w:name="OLE_LINK6"/>
      <w:r w:rsidRPr="00074B3B">
        <w:rPr>
          <w:rFonts w:hint="eastAsia"/>
          <w:sz w:val="27"/>
          <w:szCs w:val="27"/>
        </w:rPr>
        <w:t>5.1.1</w:t>
      </w:r>
      <w:r w:rsidRPr="00074B3B">
        <w:rPr>
          <w:sz w:val="27"/>
          <w:szCs w:val="27"/>
        </w:rPr>
        <w:t>.1</w:t>
      </w:r>
      <w:r w:rsidR="00E519BE" w:rsidRPr="00074B3B">
        <w:rPr>
          <w:rFonts w:hint="eastAsia"/>
          <w:b/>
          <w:sz w:val="27"/>
          <w:szCs w:val="27"/>
        </w:rPr>
        <w:t xml:space="preserve"> </w:t>
      </w:r>
      <w:bookmarkStart w:id="16" w:name="OLE_LINK8"/>
      <w:r w:rsidR="007F265C" w:rsidRPr="00074B3B">
        <w:rPr>
          <w:rFonts w:hint="eastAsia"/>
          <w:b/>
          <w:sz w:val="27"/>
          <w:szCs w:val="27"/>
        </w:rPr>
        <w:t>业务办理</w:t>
      </w:r>
      <w:r w:rsidR="007F265C" w:rsidRPr="00074B3B">
        <w:rPr>
          <w:rFonts w:hint="eastAsia"/>
          <w:b/>
          <w:sz w:val="27"/>
          <w:szCs w:val="27"/>
        </w:rPr>
        <w:t xml:space="preserve"> </w:t>
      </w:r>
      <w:r w:rsidR="007F265C" w:rsidRPr="00074B3B">
        <w:rPr>
          <w:b/>
          <w:sz w:val="27"/>
          <w:szCs w:val="27"/>
        </w:rPr>
        <w:t xml:space="preserve">– </w:t>
      </w:r>
      <w:r w:rsidR="007F265C" w:rsidRPr="00074B3B">
        <w:rPr>
          <w:rFonts w:hint="eastAsia"/>
          <w:b/>
          <w:sz w:val="27"/>
          <w:szCs w:val="27"/>
        </w:rPr>
        <w:t>订单变更</w:t>
      </w:r>
      <w:r w:rsidR="007F265C" w:rsidRPr="00074B3B">
        <w:rPr>
          <w:rFonts w:hint="eastAsia"/>
          <w:b/>
          <w:sz w:val="27"/>
          <w:szCs w:val="27"/>
        </w:rPr>
        <w:t xml:space="preserve"> </w:t>
      </w:r>
      <w:r w:rsidR="007F265C" w:rsidRPr="00074B3B">
        <w:rPr>
          <w:b/>
          <w:sz w:val="27"/>
          <w:szCs w:val="27"/>
        </w:rPr>
        <w:t xml:space="preserve">– </w:t>
      </w:r>
      <w:r w:rsidR="007F265C" w:rsidRPr="00074B3B">
        <w:rPr>
          <w:rFonts w:hint="eastAsia"/>
          <w:b/>
          <w:sz w:val="27"/>
          <w:szCs w:val="27"/>
        </w:rPr>
        <w:t>验证“</w:t>
      </w:r>
      <w:r w:rsidR="00E519BE" w:rsidRPr="00074B3B">
        <w:rPr>
          <w:rFonts w:hint="eastAsia"/>
          <w:b/>
          <w:sz w:val="27"/>
          <w:szCs w:val="27"/>
        </w:rPr>
        <w:t>不销项订单取消”</w:t>
      </w:r>
      <w:r w:rsidR="007F265C" w:rsidRPr="00074B3B">
        <w:rPr>
          <w:rFonts w:hint="eastAsia"/>
          <w:b/>
          <w:sz w:val="27"/>
          <w:szCs w:val="27"/>
        </w:rPr>
        <w:t>按钮</w:t>
      </w:r>
      <w:r w:rsidR="00E519BE" w:rsidRPr="00074B3B">
        <w:rPr>
          <w:rFonts w:hint="eastAsia"/>
          <w:b/>
          <w:sz w:val="27"/>
          <w:szCs w:val="27"/>
        </w:rPr>
        <w:t>工作正常</w:t>
      </w:r>
      <w:bookmarkEnd w:id="16"/>
    </w:p>
    <w:p w:rsidR="00A3468E" w:rsidRDefault="00A3468E" w:rsidP="00A3468E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72"/>
        <w:gridCol w:w="3025"/>
        <w:gridCol w:w="1701"/>
        <w:gridCol w:w="1498"/>
      </w:tblGrid>
      <w:tr w:rsidR="00A3468E" w:rsidTr="00675824">
        <w:tc>
          <w:tcPr>
            <w:tcW w:w="1249" w:type="pct"/>
            <w:shd w:val="clear" w:color="auto" w:fill="A8D08D" w:themeFill="accent6" w:themeFillTint="99"/>
          </w:tcPr>
          <w:p w:rsidR="00A3468E" w:rsidRPr="005E69E6" w:rsidRDefault="00A3468E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用例标题：</w:t>
            </w:r>
          </w:p>
        </w:tc>
        <w:tc>
          <w:tcPr>
            <w:tcW w:w="3751" w:type="pct"/>
            <w:gridSpan w:val="3"/>
          </w:tcPr>
          <w:p w:rsidR="00A3468E" w:rsidRPr="00E519BE" w:rsidRDefault="00E519BE" w:rsidP="00A3468E">
            <w:pPr>
              <w:rPr>
                <w:szCs w:val="21"/>
              </w:rPr>
            </w:pPr>
            <w:r w:rsidRPr="00E519BE">
              <w:rPr>
                <w:rFonts w:hint="eastAsia"/>
                <w:szCs w:val="21"/>
              </w:rPr>
              <w:t>验证“不销项订单取消”菜单工作正常</w:t>
            </w:r>
          </w:p>
        </w:tc>
      </w:tr>
      <w:tr w:rsidR="00275EF8" w:rsidTr="009F7E94">
        <w:tc>
          <w:tcPr>
            <w:tcW w:w="1249" w:type="pct"/>
            <w:shd w:val="clear" w:color="auto" w:fill="A8D08D" w:themeFill="accent6" w:themeFillTint="99"/>
          </w:tcPr>
          <w:p w:rsidR="00275EF8" w:rsidRPr="005E69E6" w:rsidRDefault="00EA43F6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用例类型</w:t>
            </w:r>
            <w:r w:rsidRPr="005E69E6">
              <w:rPr>
                <w:rFonts w:hint="eastAsia"/>
                <w:b/>
              </w:rPr>
              <w:t>:</w:t>
            </w:r>
          </w:p>
        </w:tc>
        <w:tc>
          <w:tcPr>
            <w:tcW w:w="1823" w:type="pct"/>
          </w:tcPr>
          <w:p w:rsidR="00275EF8" w:rsidRDefault="00E519BE" w:rsidP="00A3468E">
            <w:r>
              <w:rPr>
                <w:rFonts w:hint="eastAsia"/>
              </w:rPr>
              <w:t>功能测试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75EF8" w:rsidRPr="005E69E6" w:rsidRDefault="00EA43F6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优先级</w:t>
            </w:r>
            <w:r w:rsidRPr="005E69E6">
              <w:rPr>
                <w:rFonts w:hint="eastAsia"/>
                <w:b/>
              </w:rPr>
              <w:t>:</w:t>
            </w:r>
          </w:p>
        </w:tc>
        <w:tc>
          <w:tcPr>
            <w:tcW w:w="903" w:type="pct"/>
          </w:tcPr>
          <w:p w:rsidR="00275EF8" w:rsidRDefault="00E519BE" w:rsidP="00A3468E">
            <w:r>
              <w:rPr>
                <w:rFonts w:hint="eastAsia"/>
              </w:rPr>
              <w:t>中</w:t>
            </w:r>
          </w:p>
        </w:tc>
      </w:tr>
      <w:tr w:rsidR="00EA43F6" w:rsidTr="009F7E94">
        <w:tc>
          <w:tcPr>
            <w:tcW w:w="1249" w:type="pct"/>
            <w:shd w:val="clear" w:color="auto" w:fill="A8D08D" w:themeFill="accent6" w:themeFillTint="99"/>
          </w:tcPr>
          <w:p w:rsidR="00EA43F6" w:rsidRPr="005E69E6" w:rsidRDefault="00EA43F6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前置条件：</w:t>
            </w:r>
          </w:p>
        </w:tc>
        <w:tc>
          <w:tcPr>
            <w:tcW w:w="1823" w:type="pct"/>
            <w:tcBorders>
              <w:bottom w:val="single" w:sz="4" w:space="0" w:color="auto"/>
            </w:tcBorders>
          </w:tcPr>
          <w:p w:rsidR="00EA43F6" w:rsidRDefault="00E519BE" w:rsidP="00A3468E">
            <w:r>
              <w:t>W</w:t>
            </w:r>
            <w:r>
              <w:rPr>
                <w:rFonts w:hint="eastAsia"/>
              </w:rPr>
              <w:t>angchen6</w:t>
            </w:r>
            <w: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43F6" w:rsidRPr="00EA43F6" w:rsidRDefault="00EA43F6" w:rsidP="00A3468E">
            <w:pPr>
              <w:rPr>
                <w:b/>
              </w:rPr>
            </w:pPr>
            <w:r w:rsidRPr="00EA43F6">
              <w:rPr>
                <w:rFonts w:hint="eastAsia"/>
                <w:b/>
              </w:rPr>
              <w:t>测试数据：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:rsidR="00EA43F6" w:rsidRDefault="00E519BE" w:rsidP="00A3468E">
            <w:r>
              <w:rPr>
                <w:rFonts w:hint="eastAsia"/>
              </w:rPr>
              <w:t>无</w:t>
            </w:r>
          </w:p>
        </w:tc>
      </w:tr>
      <w:tr w:rsidR="00275EF8" w:rsidTr="009F7E94">
        <w:tc>
          <w:tcPr>
            <w:tcW w:w="1249" w:type="pct"/>
            <w:shd w:val="clear" w:color="auto" w:fill="A8D08D" w:themeFill="accent6" w:themeFillTint="99"/>
          </w:tcPr>
          <w:p w:rsidR="00275EF8" w:rsidRPr="005E69E6" w:rsidRDefault="00275EF8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测试步骤：</w:t>
            </w:r>
          </w:p>
        </w:tc>
        <w:tc>
          <w:tcPr>
            <w:tcW w:w="1823" w:type="pct"/>
            <w:shd w:val="clear" w:color="auto" w:fill="A8D08D" w:themeFill="accent6" w:themeFillTint="99"/>
          </w:tcPr>
          <w:p w:rsidR="00275EF8" w:rsidRPr="005E69E6" w:rsidRDefault="002D19B1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步骤</w:t>
            </w:r>
            <w:r w:rsidR="005E69E6" w:rsidRPr="005E69E6">
              <w:rPr>
                <w:rFonts w:hint="eastAsia"/>
                <w:b/>
              </w:rPr>
              <w:t>详细</w:t>
            </w:r>
            <w:r w:rsidR="00275EF8" w:rsidRPr="005E69E6">
              <w:rPr>
                <w:rFonts w:hint="eastAsia"/>
                <w:b/>
              </w:rPr>
              <w:t>描述</w:t>
            </w:r>
          </w:p>
        </w:tc>
        <w:tc>
          <w:tcPr>
            <w:tcW w:w="1025" w:type="pct"/>
            <w:shd w:val="clear" w:color="auto" w:fill="A8D08D" w:themeFill="accent6" w:themeFillTint="99"/>
          </w:tcPr>
          <w:p w:rsidR="00275EF8" w:rsidRPr="005E69E6" w:rsidRDefault="00275EF8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期望结果</w:t>
            </w:r>
            <w:r w:rsidR="00AD741E" w:rsidRPr="005E69E6">
              <w:rPr>
                <w:rFonts w:hint="eastAsia"/>
                <w:b/>
              </w:rPr>
              <w:t>：</w:t>
            </w:r>
          </w:p>
        </w:tc>
        <w:tc>
          <w:tcPr>
            <w:tcW w:w="903" w:type="pct"/>
            <w:shd w:val="clear" w:color="auto" w:fill="A8D08D" w:themeFill="accent6" w:themeFillTint="99"/>
          </w:tcPr>
          <w:p w:rsidR="00275EF8" w:rsidRPr="005E69E6" w:rsidRDefault="00275EF8" w:rsidP="00A3468E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实际结果</w:t>
            </w:r>
            <w:r w:rsidR="00AD741E" w:rsidRPr="005E69E6">
              <w:rPr>
                <w:rFonts w:hint="eastAsia"/>
                <w:b/>
              </w:rPr>
              <w:t>：</w:t>
            </w:r>
          </w:p>
        </w:tc>
      </w:tr>
      <w:tr w:rsidR="00275EF8" w:rsidTr="009F7E94">
        <w:tc>
          <w:tcPr>
            <w:tcW w:w="1249" w:type="pct"/>
            <w:vMerge w:val="restart"/>
          </w:tcPr>
          <w:p w:rsidR="00275EF8" w:rsidRDefault="00275EF8" w:rsidP="00A3468E"/>
        </w:tc>
        <w:tc>
          <w:tcPr>
            <w:tcW w:w="1823" w:type="pct"/>
          </w:tcPr>
          <w:p w:rsidR="00275EF8" w:rsidRPr="009B1912" w:rsidRDefault="002D19B1" w:rsidP="009B1912">
            <w:r>
              <w:rPr>
                <w:rFonts w:hint="eastAsia"/>
              </w:rPr>
              <w:t>1</w:t>
            </w:r>
            <w:r w:rsidR="00275EF8">
              <w:t>.</w:t>
            </w:r>
            <w:r w:rsidR="009B1912" w:rsidRPr="009B1912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E519BE">
              <w:rPr>
                <w:rFonts w:ascii="宋体" w:eastAsia="宋体" w:hAnsi="宋体" w:cs="Times New Roman" w:hint="eastAsia"/>
                <w:szCs w:val="21"/>
              </w:rPr>
              <w:t>登录到CRM系统</w:t>
            </w:r>
          </w:p>
        </w:tc>
        <w:tc>
          <w:tcPr>
            <w:tcW w:w="1025" w:type="pct"/>
          </w:tcPr>
          <w:p w:rsidR="005E69E6" w:rsidRDefault="005E69E6" w:rsidP="00A3468E"/>
        </w:tc>
        <w:tc>
          <w:tcPr>
            <w:tcW w:w="903" w:type="pct"/>
          </w:tcPr>
          <w:p w:rsidR="00275EF8" w:rsidRDefault="00275EF8" w:rsidP="00A3468E"/>
        </w:tc>
      </w:tr>
      <w:tr w:rsidR="00275EF8" w:rsidTr="009F7E94">
        <w:tc>
          <w:tcPr>
            <w:tcW w:w="1249" w:type="pct"/>
            <w:vMerge/>
          </w:tcPr>
          <w:p w:rsidR="00275EF8" w:rsidRDefault="00275EF8" w:rsidP="00A3468E"/>
        </w:tc>
        <w:tc>
          <w:tcPr>
            <w:tcW w:w="1823" w:type="pct"/>
          </w:tcPr>
          <w:p w:rsidR="00275EF8" w:rsidRDefault="002D19B1" w:rsidP="00E519BE">
            <w:r>
              <w:rPr>
                <w:rFonts w:hint="eastAsia"/>
              </w:rPr>
              <w:t>2</w:t>
            </w:r>
            <w:r w:rsidR="00275EF8">
              <w:rPr>
                <w:rFonts w:hint="eastAsia"/>
              </w:rPr>
              <w:t>.</w:t>
            </w:r>
            <w:r w:rsidR="00E519BE">
              <w:t xml:space="preserve"> </w:t>
            </w:r>
            <w:r w:rsidR="00E519BE">
              <w:rPr>
                <w:rFonts w:hint="eastAsia"/>
              </w:rPr>
              <w:t>选择“业务受理”</w:t>
            </w:r>
          </w:p>
        </w:tc>
        <w:tc>
          <w:tcPr>
            <w:tcW w:w="1025" w:type="pct"/>
          </w:tcPr>
          <w:p w:rsidR="00275EF8" w:rsidRDefault="00275EF8" w:rsidP="00A3468E"/>
        </w:tc>
        <w:tc>
          <w:tcPr>
            <w:tcW w:w="903" w:type="pct"/>
          </w:tcPr>
          <w:p w:rsidR="00275EF8" w:rsidRDefault="00275EF8" w:rsidP="00A3468E"/>
        </w:tc>
      </w:tr>
      <w:tr w:rsidR="002D19B1" w:rsidTr="009F7E94">
        <w:tc>
          <w:tcPr>
            <w:tcW w:w="1249" w:type="pct"/>
            <w:vMerge/>
          </w:tcPr>
          <w:p w:rsidR="002D19B1" w:rsidRDefault="002D19B1" w:rsidP="00A3468E"/>
        </w:tc>
        <w:tc>
          <w:tcPr>
            <w:tcW w:w="1823" w:type="pct"/>
          </w:tcPr>
          <w:p w:rsidR="002D19B1" w:rsidRDefault="002D19B1" w:rsidP="00E519BE">
            <w:r>
              <w:rPr>
                <w:rFonts w:hint="eastAsia"/>
              </w:rPr>
              <w:t>3.</w:t>
            </w:r>
            <w:r w:rsidR="00E519BE">
              <w:t xml:space="preserve"> </w:t>
            </w:r>
            <w:r w:rsidR="00E519BE">
              <w:rPr>
                <w:rFonts w:hint="eastAsia"/>
              </w:rPr>
              <w:t>在二级菜单选择“订单变更”</w:t>
            </w:r>
          </w:p>
        </w:tc>
        <w:tc>
          <w:tcPr>
            <w:tcW w:w="1025" w:type="pct"/>
          </w:tcPr>
          <w:p w:rsidR="002D19B1" w:rsidRDefault="002D19B1" w:rsidP="00A3468E"/>
        </w:tc>
        <w:tc>
          <w:tcPr>
            <w:tcW w:w="903" w:type="pct"/>
          </w:tcPr>
          <w:p w:rsidR="002D19B1" w:rsidRDefault="002D19B1" w:rsidP="00A3468E"/>
        </w:tc>
      </w:tr>
      <w:tr w:rsidR="002D19B1" w:rsidTr="009F7E94">
        <w:tc>
          <w:tcPr>
            <w:tcW w:w="1249" w:type="pct"/>
            <w:vMerge/>
          </w:tcPr>
          <w:p w:rsidR="002D19B1" w:rsidRDefault="002D19B1" w:rsidP="00A3468E"/>
        </w:tc>
        <w:tc>
          <w:tcPr>
            <w:tcW w:w="1823" w:type="pct"/>
          </w:tcPr>
          <w:p w:rsidR="002D19B1" w:rsidRDefault="002D19B1" w:rsidP="00E519BE">
            <w:r>
              <w:rPr>
                <w:rFonts w:hint="eastAsia"/>
              </w:rPr>
              <w:t>4.</w:t>
            </w:r>
            <w:r w:rsidR="00E519BE">
              <w:t xml:space="preserve"> </w:t>
            </w:r>
            <w:r w:rsidR="00E519BE">
              <w:rPr>
                <w:rFonts w:hint="eastAsia"/>
              </w:rPr>
              <w:t>在“订单变更”菜单栏选择“不销项订单取消”按钮并点击</w:t>
            </w:r>
          </w:p>
        </w:tc>
        <w:tc>
          <w:tcPr>
            <w:tcW w:w="1025" w:type="pct"/>
          </w:tcPr>
          <w:p w:rsidR="002D19B1" w:rsidRDefault="00E519BE" w:rsidP="00A3468E">
            <w:r>
              <w:rPr>
                <w:rFonts w:hint="eastAsia"/>
              </w:rPr>
              <w:t>期望结果“不销项订单取消”工作正常</w:t>
            </w:r>
          </w:p>
        </w:tc>
        <w:tc>
          <w:tcPr>
            <w:tcW w:w="903" w:type="pct"/>
          </w:tcPr>
          <w:p w:rsidR="002D19B1" w:rsidRDefault="00365A25" w:rsidP="00A3468E">
            <w:r>
              <w:rPr>
                <w:rFonts w:hint="eastAsia"/>
              </w:rPr>
              <w:t>“不销项订单取消”工作正常</w:t>
            </w:r>
          </w:p>
        </w:tc>
      </w:tr>
      <w:tr w:rsidR="002D19B1" w:rsidTr="009F7E94">
        <w:tc>
          <w:tcPr>
            <w:tcW w:w="1249" w:type="pct"/>
            <w:vMerge/>
          </w:tcPr>
          <w:p w:rsidR="002D19B1" w:rsidRDefault="002D19B1" w:rsidP="00633D0C"/>
        </w:tc>
        <w:tc>
          <w:tcPr>
            <w:tcW w:w="1823" w:type="pct"/>
          </w:tcPr>
          <w:p w:rsidR="002D19B1" w:rsidRDefault="002D19B1" w:rsidP="00633D0C">
            <w:r>
              <w:rPr>
                <w:rFonts w:hint="eastAsia"/>
              </w:rPr>
              <w:t>5.</w:t>
            </w:r>
            <w:r w:rsidR="00E519BE">
              <w:t xml:space="preserve"> </w:t>
            </w:r>
            <w:r w:rsidR="00E519BE">
              <w:rPr>
                <w:rFonts w:hint="eastAsia"/>
              </w:rPr>
              <w:t>查看弹出页面</w:t>
            </w:r>
          </w:p>
        </w:tc>
        <w:tc>
          <w:tcPr>
            <w:tcW w:w="1025" w:type="pct"/>
          </w:tcPr>
          <w:p w:rsidR="00E519BE" w:rsidRDefault="00E519BE" w:rsidP="00633D0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点击“不销项订单”按钮以后，转到“不销项订单取消”查询页面</w:t>
            </w:r>
          </w:p>
        </w:tc>
        <w:tc>
          <w:tcPr>
            <w:tcW w:w="903" w:type="pct"/>
          </w:tcPr>
          <w:p w:rsidR="002D19B1" w:rsidRDefault="00365A25" w:rsidP="00633D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可以正常跳转到“不销项订单取消”查询页面</w:t>
            </w:r>
          </w:p>
        </w:tc>
      </w:tr>
      <w:tr w:rsidR="002D19B1" w:rsidTr="009F7E94">
        <w:tc>
          <w:tcPr>
            <w:tcW w:w="1249" w:type="pct"/>
            <w:vMerge/>
            <w:tcBorders>
              <w:bottom w:val="single" w:sz="4" w:space="0" w:color="auto"/>
            </w:tcBorders>
          </w:tcPr>
          <w:p w:rsidR="002D19B1" w:rsidRDefault="002D19B1" w:rsidP="00633D0C"/>
        </w:tc>
        <w:tc>
          <w:tcPr>
            <w:tcW w:w="1823" w:type="pct"/>
          </w:tcPr>
          <w:p w:rsidR="002D19B1" w:rsidRDefault="002D19B1" w:rsidP="002D19B1"/>
        </w:tc>
        <w:tc>
          <w:tcPr>
            <w:tcW w:w="1025" w:type="pct"/>
          </w:tcPr>
          <w:p w:rsidR="002D19B1" w:rsidRDefault="002D19B1" w:rsidP="002D19B1"/>
        </w:tc>
        <w:tc>
          <w:tcPr>
            <w:tcW w:w="903" w:type="pct"/>
          </w:tcPr>
          <w:p w:rsidR="002D19B1" w:rsidRDefault="002D19B1" w:rsidP="002D19B1"/>
        </w:tc>
      </w:tr>
      <w:tr w:rsidR="00893A06" w:rsidTr="00675824">
        <w:tc>
          <w:tcPr>
            <w:tcW w:w="1249" w:type="pct"/>
            <w:shd w:val="clear" w:color="auto" w:fill="A8D08D" w:themeFill="accent6" w:themeFillTint="99"/>
          </w:tcPr>
          <w:p w:rsidR="00893A06" w:rsidRPr="009B1912" w:rsidRDefault="009F7E94" w:rsidP="007C564A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530F15">
              <w:rPr>
                <w:rFonts w:hint="eastAsia"/>
                <w:b/>
              </w:rPr>
              <w:t>状态</w:t>
            </w:r>
            <w:r w:rsidR="00893A06" w:rsidRPr="009B1912">
              <w:rPr>
                <w:rFonts w:hint="eastAsia"/>
                <w:b/>
              </w:rPr>
              <w:t>：</w:t>
            </w:r>
          </w:p>
        </w:tc>
        <w:tc>
          <w:tcPr>
            <w:tcW w:w="3751" w:type="pct"/>
            <w:gridSpan w:val="3"/>
          </w:tcPr>
          <w:p w:rsidR="00893A06" w:rsidRPr="00365A25" w:rsidRDefault="00365A25" w:rsidP="00633D0C">
            <w:pPr>
              <w:rPr>
                <w:b/>
              </w:rPr>
            </w:pPr>
            <w:r w:rsidRPr="00365A25">
              <w:rPr>
                <w:rFonts w:hint="eastAsia"/>
                <w:b/>
                <w:color w:val="00B050"/>
              </w:rPr>
              <w:t>通过</w:t>
            </w:r>
          </w:p>
        </w:tc>
      </w:tr>
    </w:tbl>
    <w:bookmarkEnd w:id="14"/>
    <w:bookmarkEnd w:id="15"/>
    <w:p w:rsidR="00675824" w:rsidRDefault="00675824" w:rsidP="00675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附件：请把用例相关图片放置到此处，并加说明。</w:t>
      </w:r>
    </w:p>
    <w:p w:rsidR="00A3468E" w:rsidRPr="00675824" w:rsidRDefault="00A3468E" w:rsidP="00A3468E"/>
    <w:p w:rsidR="007F265C" w:rsidRPr="004C0734" w:rsidRDefault="004072A2" w:rsidP="007F265C">
      <w:pPr>
        <w:rPr>
          <w:sz w:val="27"/>
          <w:szCs w:val="27"/>
        </w:rPr>
      </w:pPr>
      <w:bookmarkStart w:id="17" w:name="_Toc489371993"/>
      <w:r w:rsidRPr="004C0734">
        <w:rPr>
          <w:rFonts w:hint="eastAsia"/>
          <w:sz w:val="27"/>
          <w:szCs w:val="27"/>
        </w:rPr>
        <w:t>5.1.1</w:t>
      </w:r>
      <w:r w:rsidRPr="004C0734">
        <w:rPr>
          <w:sz w:val="27"/>
          <w:szCs w:val="27"/>
        </w:rPr>
        <w:t>.2</w:t>
      </w:r>
      <w:r w:rsidR="007F265C" w:rsidRPr="004C0734">
        <w:rPr>
          <w:rFonts w:hint="eastAsia"/>
          <w:b/>
          <w:sz w:val="27"/>
          <w:szCs w:val="27"/>
        </w:rPr>
        <w:t>业务办理</w:t>
      </w:r>
      <w:r w:rsidR="007F265C" w:rsidRPr="004C0734">
        <w:rPr>
          <w:rFonts w:hint="eastAsia"/>
          <w:b/>
          <w:sz w:val="27"/>
          <w:szCs w:val="27"/>
        </w:rPr>
        <w:t xml:space="preserve"> </w:t>
      </w:r>
      <w:r w:rsidR="007F265C" w:rsidRPr="004C0734">
        <w:rPr>
          <w:b/>
          <w:sz w:val="27"/>
          <w:szCs w:val="27"/>
        </w:rPr>
        <w:t xml:space="preserve">– </w:t>
      </w:r>
      <w:r w:rsidR="007F265C" w:rsidRPr="004C0734">
        <w:rPr>
          <w:rFonts w:hint="eastAsia"/>
          <w:b/>
          <w:sz w:val="27"/>
          <w:szCs w:val="27"/>
        </w:rPr>
        <w:t>订单变更</w:t>
      </w:r>
      <w:r w:rsidR="007F265C" w:rsidRPr="004C0734">
        <w:rPr>
          <w:rFonts w:hint="eastAsia"/>
          <w:b/>
          <w:sz w:val="27"/>
          <w:szCs w:val="27"/>
        </w:rPr>
        <w:t xml:space="preserve"> </w:t>
      </w:r>
      <w:r w:rsidR="007F265C" w:rsidRPr="004C0734">
        <w:rPr>
          <w:b/>
          <w:sz w:val="27"/>
          <w:szCs w:val="27"/>
        </w:rPr>
        <w:t xml:space="preserve">– </w:t>
      </w:r>
      <w:r w:rsidR="007F265C" w:rsidRPr="004C0734">
        <w:rPr>
          <w:rFonts w:hint="eastAsia"/>
          <w:b/>
          <w:sz w:val="27"/>
          <w:szCs w:val="27"/>
        </w:rPr>
        <w:t>不销项订单取消</w:t>
      </w:r>
      <w:r w:rsidR="007F265C" w:rsidRPr="004C0734">
        <w:rPr>
          <w:rFonts w:hint="eastAsia"/>
          <w:b/>
          <w:sz w:val="27"/>
          <w:szCs w:val="27"/>
        </w:rPr>
        <w:t xml:space="preserve"> </w:t>
      </w:r>
      <w:r w:rsidR="007F265C" w:rsidRPr="004C0734">
        <w:rPr>
          <w:b/>
          <w:sz w:val="27"/>
          <w:szCs w:val="27"/>
        </w:rPr>
        <w:t xml:space="preserve">– </w:t>
      </w:r>
      <w:r w:rsidR="007F265C" w:rsidRPr="004C0734">
        <w:rPr>
          <w:rFonts w:hint="eastAsia"/>
          <w:b/>
          <w:sz w:val="27"/>
          <w:szCs w:val="27"/>
        </w:rPr>
        <w:t>验证“查询</w:t>
      </w:r>
      <w:r w:rsidR="00615781" w:rsidRPr="004C0734">
        <w:rPr>
          <w:rFonts w:hint="eastAsia"/>
          <w:b/>
          <w:sz w:val="27"/>
          <w:szCs w:val="27"/>
        </w:rPr>
        <w:t>订单</w:t>
      </w:r>
      <w:r w:rsidR="007F265C" w:rsidRPr="004C0734">
        <w:rPr>
          <w:rFonts w:hint="eastAsia"/>
          <w:b/>
          <w:sz w:val="27"/>
          <w:szCs w:val="27"/>
        </w:rPr>
        <w:t>”</w:t>
      </w:r>
    </w:p>
    <w:p w:rsidR="004072A2" w:rsidRPr="007F265C" w:rsidRDefault="004072A2" w:rsidP="004072A2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72"/>
        <w:gridCol w:w="3025"/>
        <w:gridCol w:w="1701"/>
        <w:gridCol w:w="1498"/>
      </w:tblGrid>
      <w:tr w:rsidR="004072A2" w:rsidTr="00615781">
        <w:tc>
          <w:tcPr>
            <w:tcW w:w="1249" w:type="pct"/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bookmarkStart w:id="18" w:name="OLE_LINK12"/>
            <w:bookmarkStart w:id="19" w:name="OLE_LINK13"/>
            <w:r w:rsidRPr="005E69E6">
              <w:rPr>
                <w:rFonts w:hint="eastAsia"/>
                <w:b/>
              </w:rPr>
              <w:t>用例标题：</w:t>
            </w:r>
          </w:p>
        </w:tc>
        <w:tc>
          <w:tcPr>
            <w:tcW w:w="3751" w:type="pct"/>
            <w:gridSpan w:val="3"/>
          </w:tcPr>
          <w:p w:rsidR="004072A2" w:rsidRDefault="00615781" w:rsidP="00E37F83">
            <w:r>
              <w:rPr>
                <w:rFonts w:hint="eastAsia"/>
              </w:rPr>
              <w:t>验证不销项订单取消查询页面“查询订单”按钮工作正常</w:t>
            </w:r>
          </w:p>
        </w:tc>
      </w:tr>
      <w:tr w:rsidR="00605600" w:rsidTr="00605600">
        <w:tc>
          <w:tcPr>
            <w:tcW w:w="1249" w:type="pct"/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用例类型</w:t>
            </w:r>
            <w:r w:rsidRPr="005E69E6">
              <w:rPr>
                <w:rFonts w:hint="eastAsia"/>
                <w:b/>
              </w:rPr>
              <w:t>:</w:t>
            </w:r>
          </w:p>
        </w:tc>
        <w:tc>
          <w:tcPr>
            <w:tcW w:w="1823" w:type="pct"/>
          </w:tcPr>
          <w:p w:rsidR="004072A2" w:rsidRDefault="000A1A51" w:rsidP="00E37F83">
            <w:r>
              <w:rPr>
                <w:rFonts w:hint="eastAsia"/>
              </w:rPr>
              <w:t>功能测试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优先级</w:t>
            </w:r>
            <w:r w:rsidRPr="005E69E6">
              <w:rPr>
                <w:rFonts w:hint="eastAsia"/>
                <w:b/>
              </w:rPr>
              <w:t>:</w:t>
            </w:r>
          </w:p>
        </w:tc>
        <w:tc>
          <w:tcPr>
            <w:tcW w:w="903" w:type="pct"/>
          </w:tcPr>
          <w:p w:rsidR="004072A2" w:rsidRDefault="000A1A51" w:rsidP="00E37F83">
            <w:r>
              <w:rPr>
                <w:rFonts w:hint="eastAsia"/>
              </w:rPr>
              <w:t>中</w:t>
            </w:r>
          </w:p>
        </w:tc>
      </w:tr>
      <w:tr w:rsidR="00605600" w:rsidTr="00605600">
        <w:tc>
          <w:tcPr>
            <w:tcW w:w="1249" w:type="pct"/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前置条件：</w:t>
            </w:r>
          </w:p>
        </w:tc>
        <w:tc>
          <w:tcPr>
            <w:tcW w:w="1823" w:type="pct"/>
            <w:tcBorders>
              <w:bottom w:val="single" w:sz="4" w:space="0" w:color="auto"/>
            </w:tcBorders>
          </w:tcPr>
          <w:p w:rsidR="004072A2" w:rsidRDefault="000A1A51" w:rsidP="00E37F83">
            <w:r>
              <w:t>W</w:t>
            </w:r>
            <w:r>
              <w:rPr>
                <w:rFonts w:hint="eastAsia"/>
              </w:rPr>
              <w:t>angchen6</w:t>
            </w:r>
            <w: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072A2" w:rsidRPr="00EA43F6" w:rsidRDefault="004072A2" w:rsidP="00E37F83">
            <w:pPr>
              <w:rPr>
                <w:b/>
              </w:rPr>
            </w:pPr>
            <w:r w:rsidRPr="00EA43F6">
              <w:rPr>
                <w:rFonts w:hint="eastAsia"/>
                <w:b/>
              </w:rPr>
              <w:t>测试数据：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:rsidR="004072A2" w:rsidRDefault="000A1A51" w:rsidP="00E37F83">
            <w:r>
              <w:rPr>
                <w:rFonts w:hint="eastAsia"/>
              </w:rPr>
              <w:t>无</w:t>
            </w:r>
          </w:p>
        </w:tc>
      </w:tr>
      <w:tr w:rsidR="00605600" w:rsidTr="00605600">
        <w:tc>
          <w:tcPr>
            <w:tcW w:w="1249" w:type="pct"/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测试步骤：</w:t>
            </w:r>
          </w:p>
        </w:tc>
        <w:tc>
          <w:tcPr>
            <w:tcW w:w="1823" w:type="pct"/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步骤详细描述</w:t>
            </w:r>
          </w:p>
        </w:tc>
        <w:tc>
          <w:tcPr>
            <w:tcW w:w="1025" w:type="pct"/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期望结果：</w:t>
            </w:r>
          </w:p>
        </w:tc>
        <w:tc>
          <w:tcPr>
            <w:tcW w:w="903" w:type="pct"/>
            <w:shd w:val="clear" w:color="auto" w:fill="A8D08D" w:themeFill="accent6" w:themeFillTint="99"/>
          </w:tcPr>
          <w:p w:rsidR="004072A2" w:rsidRPr="005E69E6" w:rsidRDefault="004072A2" w:rsidP="00E37F83">
            <w:pPr>
              <w:rPr>
                <w:b/>
              </w:rPr>
            </w:pPr>
            <w:r w:rsidRPr="005E69E6">
              <w:rPr>
                <w:rFonts w:hint="eastAsia"/>
                <w:b/>
              </w:rPr>
              <w:t>实际结果：</w:t>
            </w:r>
          </w:p>
        </w:tc>
      </w:tr>
      <w:tr w:rsidR="00605600" w:rsidTr="00605600">
        <w:tc>
          <w:tcPr>
            <w:tcW w:w="1249" w:type="pct"/>
            <w:vMerge w:val="restart"/>
          </w:tcPr>
          <w:p w:rsidR="00615781" w:rsidRDefault="00615781" w:rsidP="00615781"/>
        </w:tc>
        <w:tc>
          <w:tcPr>
            <w:tcW w:w="1823" w:type="pct"/>
          </w:tcPr>
          <w:p w:rsidR="00615781" w:rsidRPr="009B1912" w:rsidRDefault="00615781" w:rsidP="00615781">
            <w:r>
              <w:rPr>
                <w:rFonts w:hint="eastAsia"/>
              </w:rPr>
              <w:t>1</w:t>
            </w:r>
            <w:r>
              <w:t>.</w:t>
            </w:r>
            <w:r w:rsidRPr="009B1912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登录到CRM系统</w:t>
            </w:r>
          </w:p>
        </w:tc>
        <w:tc>
          <w:tcPr>
            <w:tcW w:w="1025" w:type="pct"/>
          </w:tcPr>
          <w:p w:rsidR="00615781" w:rsidRDefault="00615781" w:rsidP="00615781"/>
        </w:tc>
        <w:tc>
          <w:tcPr>
            <w:tcW w:w="903" w:type="pct"/>
          </w:tcPr>
          <w:p w:rsidR="00615781" w:rsidRDefault="00615781" w:rsidP="00615781"/>
        </w:tc>
      </w:tr>
      <w:tr w:rsidR="00605600" w:rsidTr="00605600">
        <w:tc>
          <w:tcPr>
            <w:tcW w:w="1249" w:type="pct"/>
            <w:vMerge/>
          </w:tcPr>
          <w:p w:rsidR="00615781" w:rsidRDefault="00615781" w:rsidP="00615781"/>
        </w:tc>
        <w:tc>
          <w:tcPr>
            <w:tcW w:w="1823" w:type="pct"/>
          </w:tcPr>
          <w:p w:rsidR="00615781" w:rsidRDefault="00615781" w:rsidP="00615781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选择“业务受理”</w:t>
            </w:r>
          </w:p>
        </w:tc>
        <w:tc>
          <w:tcPr>
            <w:tcW w:w="1025" w:type="pct"/>
          </w:tcPr>
          <w:p w:rsidR="00615781" w:rsidRDefault="00615781" w:rsidP="00615781"/>
        </w:tc>
        <w:tc>
          <w:tcPr>
            <w:tcW w:w="903" w:type="pct"/>
          </w:tcPr>
          <w:p w:rsidR="00615781" w:rsidRDefault="00615781" w:rsidP="00615781"/>
        </w:tc>
      </w:tr>
      <w:tr w:rsidR="00605600" w:rsidTr="00605600">
        <w:tc>
          <w:tcPr>
            <w:tcW w:w="1249" w:type="pct"/>
            <w:vMerge/>
          </w:tcPr>
          <w:p w:rsidR="00615781" w:rsidRDefault="00615781" w:rsidP="00615781"/>
        </w:tc>
        <w:tc>
          <w:tcPr>
            <w:tcW w:w="1823" w:type="pct"/>
          </w:tcPr>
          <w:p w:rsidR="00615781" w:rsidRDefault="00615781" w:rsidP="00615781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在二级菜单选择“订单变更”</w:t>
            </w:r>
          </w:p>
        </w:tc>
        <w:tc>
          <w:tcPr>
            <w:tcW w:w="1025" w:type="pct"/>
          </w:tcPr>
          <w:p w:rsidR="00615781" w:rsidRDefault="00615781" w:rsidP="00615781"/>
        </w:tc>
        <w:tc>
          <w:tcPr>
            <w:tcW w:w="903" w:type="pct"/>
          </w:tcPr>
          <w:p w:rsidR="00615781" w:rsidRDefault="00615781" w:rsidP="00615781"/>
        </w:tc>
      </w:tr>
      <w:tr w:rsidR="00605600" w:rsidTr="00605600">
        <w:tc>
          <w:tcPr>
            <w:tcW w:w="1249" w:type="pct"/>
            <w:vMerge/>
          </w:tcPr>
          <w:p w:rsidR="00615781" w:rsidRDefault="00615781" w:rsidP="00615781"/>
        </w:tc>
        <w:tc>
          <w:tcPr>
            <w:tcW w:w="1823" w:type="pct"/>
          </w:tcPr>
          <w:p w:rsidR="00615781" w:rsidRDefault="00615781" w:rsidP="00615781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在“订单变更”菜单栏选择“不销项订单取消”按钮并点击</w:t>
            </w:r>
          </w:p>
        </w:tc>
        <w:tc>
          <w:tcPr>
            <w:tcW w:w="1025" w:type="pct"/>
          </w:tcPr>
          <w:p w:rsidR="00615781" w:rsidRDefault="00615781" w:rsidP="00615781"/>
        </w:tc>
        <w:tc>
          <w:tcPr>
            <w:tcW w:w="903" w:type="pct"/>
          </w:tcPr>
          <w:p w:rsidR="00615781" w:rsidRDefault="00615781" w:rsidP="00615781"/>
        </w:tc>
      </w:tr>
      <w:tr w:rsidR="00605600" w:rsidTr="00605600">
        <w:tc>
          <w:tcPr>
            <w:tcW w:w="1249" w:type="pct"/>
            <w:vMerge/>
          </w:tcPr>
          <w:p w:rsidR="00615781" w:rsidRDefault="00615781" w:rsidP="00615781"/>
        </w:tc>
        <w:tc>
          <w:tcPr>
            <w:tcW w:w="1823" w:type="pct"/>
          </w:tcPr>
          <w:p w:rsidR="00615781" w:rsidRDefault="00615781" w:rsidP="000A1A51">
            <w:r>
              <w:rPr>
                <w:rFonts w:hint="eastAsia"/>
              </w:rPr>
              <w:t>5.</w:t>
            </w:r>
            <w:r>
              <w:t xml:space="preserve"> </w:t>
            </w:r>
            <w:r w:rsidR="000A1A51">
              <w:rPr>
                <w:rFonts w:hint="eastAsia"/>
              </w:rPr>
              <w:t>跳转到“不销项订单取消”</w:t>
            </w:r>
            <w:r>
              <w:rPr>
                <w:rFonts w:hint="eastAsia"/>
              </w:rPr>
              <w:t>页面</w:t>
            </w:r>
          </w:p>
        </w:tc>
        <w:tc>
          <w:tcPr>
            <w:tcW w:w="1025" w:type="pct"/>
          </w:tcPr>
          <w:p w:rsidR="00615781" w:rsidRDefault="00615781" w:rsidP="00615781"/>
        </w:tc>
        <w:tc>
          <w:tcPr>
            <w:tcW w:w="903" w:type="pct"/>
          </w:tcPr>
          <w:p w:rsidR="00615781" w:rsidRDefault="00615781" w:rsidP="00615781"/>
        </w:tc>
      </w:tr>
      <w:tr w:rsidR="00605600" w:rsidTr="00605600">
        <w:tc>
          <w:tcPr>
            <w:tcW w:w="1249" w:type="pct"/>
            <w:vMerge/>
            <w:tcBorders>
              <w:bottom w:val="single" w:sz="4" w:space="0" w:color="auto"/>
            </w:tcBorders>
          </w:tcPr>
          <w:p w:rsidR="004072A2" w:rsidRDefault="004072A2" w:rsidP="00E37F83"/>
        </w:tc>
        <w:tc>
          <w:tcPr>
            <w:tcW w:w="1823" w:type="pct"/>
          </w:tcPr>
          <w:p w:rsidR="004072A2" w:rsidRDefault="004072A2" w:rsidP="000A1A51">
            <w:r>
              <w:t>6</w:t>
            </w:r>
            <w:r>
              <w:rPr>
                <w:rFonts w:hint="eastAsia"/>
              </w:rPr>
              <w:t>.</w:t>
            </w:r>
            <w:r w:rsidR="000A1A51">
              <w:t xml:space="preserve"> </w:t>
            </w:r>
            <w:r w:rsidR="000A1A51">
              <w:rPr>
                <w:rFonts w:hint="eastAsia"/>
              </w:rPr>
              <w:t>点击“订单查询”，验证订单查询按钮可用</w:t>
            </w:r>
          </w:p>
        </w:tc>
        <w:tc>
          <w:tcPr>
            <w:tcW w:w="1025" w:type="pct"/>
          </w:tcPr>
          <w:p w:rsidR="004072A2" w:rsidRDefault="000A1A51" w:rsidP="00E37F83">
            <w:bookmarkStart w:id="20" w:name="OLE_LINK9"/>
            <w:bookmarkStart w:id="21" w:name="OLE_LINK10"/>
            <w:r>
              <w:rPr>
                <w:rFonts w:hint="eastAsia"/>
              </w:rPr>
              <w:t>“订单查询”可用</w:t>
            </w:r>
            <w:bookmarkEnd w:id="20"/>
            <w:bookmarkEnd w:id="21"/>
          </w:p>
        </w:tc>
        <w:tc>
          <w:tcPr>
            <w:tcW w:w="903" w:type="pct"/>
          </w:tcPr>
          <w:p w:rsidR="004072A2" w:rsidRDefault="000A1A51" w:rsidP="00E37F83">
            <w:r>
              <w:rPr>
                <w:rFonts w:hint="eastAsia"/>
              </w:rPr>
              <w:t>点击“订单查询”无反应</w:t>
            </w:r>
          </w:p>
        </w:tc>
      </w:tr>
      <w:tr w:rsidR="004072A2" w:rsidTr="00615781">
        <w:tc>
          <w:tcPr>
            <w:tcW w:w="1249" w:type="pct"/>
            <w:shd w:val="clear" w:color="auto" w:fill="A8D08D" w:themeFill="accent6" w:themeFillTint="99"/>
          </w:tcPr>
          <w:p w:rsidR="004072A2" w:rsidRPr="009B1912" w:rsidRDefault="0041140C" w:rsidP="0041140C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530F15">
              <w:rPr>
                <w:rFonts w:hint="eastAsia"/>
                <w:b/>
              </w:rPr>
              <w:t>状态</w:t>
            </w:r>
            <w:r w:rsidR="004072A2" w:rsidRPr="009B1912">
              <w:rPr>
                <w:rFonts w:hint="eastAsia"/>
                <w:b/>
              </w:rPr>
              <w:t>：</w:t>
            </w:r>
          </w:p>
        </w:tc>
        <w:tc>
          <w:tcPr>
            <w:tcW w:w="3751" w:type="pct"/>
            <w:gridSpan w:val="3"/>
          </w:tcPr>
          <w:p w:rsidR="004072A2" w:rsidRPr="000A1A51" w:rsidRDefault="000A1A51" w:rsidP="00E37F83">
            <w:pPr>
              <w:rPr>
                <w:b/>
              </w:rPr>
            </w:pPr>
            <w:r w:rsidRPr="000A1A51">
              <w:rPr>
                <w:rFonts w:hint="eastAsia"/>
                <w:b/>
                <w:color w:val="FF0000"/>
              </w:rPr>
              <w:t>失败</w:t>
            </w:r>
          </w:p>
        </w:tc>
      </w:tr>
    </w:tbl>
    <w:bookmarkEnd w:id="18"/>
    <w:bookmarkEnd w:id="19"/>
    <w:p w:rsidR="004072A2" w:rsidRDefault="00675824" w:rsidP="00D254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附件：请把用例相关图片放置</w:t>
      </w:r>
      <w:bookmarkStart w:id="22" w:name="_GoBack"/>
      <w:bookmarkEnd w:id="22"/>
      <w:r>
        <w:rPr>
          <w:rFonts w:hint="eastAsia"/>
          <w:sz w:val="28"/>
          <w:szCs w:val="28"/>
        </w:rPr>
        <w:t>到此处，并加说明。</w:t>
      </w:r>
    </w:p>
    <w:p w:rsidR="00863838" w:rsidRDefault="007F7FA1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23" w:name="_Toc501352000"/>
      <w:bookmarkEnd w:id="17"/>
      <w:r>
        <w:rPr>
          <w:rFonts w:hint="eastAsia"/>
          <w:sz w:val="36"/>
          <w:szCs w:val="36"/>
        </w:rPr>
        <w:lastRenderedPageBreak/>
        <w:t>遗留问题</w:t>
      </w:r>
      <w:bookmarkEnd w:id="13"/>
      <w:bookmarkEnd w:id="23"/>
    </w:p>
    <w:p w:rsidR="00863838" w:rsidRDefault="007F7FA1">
      <w:pPr>
        <w:ind w:firstLineChars="150" w:firstLine="315"/>
      </w:pPr>
      <w:r>
        <w:rPr>
          <w:rFonts w:hint="eastAsia"/>
        </w:rPr>
        <w:t>无</w:t>
      </w:r>
    </w:p>
    <w:p w:rsidR="00437E95" w:rsidRDefault="00437E95" w:rsidP="00437E95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24" w:name="_Toc501352001"/>
      <w:r w:rsidRPr="00437E95">
        <w:rPr>
          <w:rFonts w:hint="eastAsia"/>
          <w:sz w:val="36"/>
          <w:szCs w:val="36"/>
        </w:rPr>
        <w:t>缺陷的统计及分析</w:t>
      </w:r>
      <w:bookmarkEnd w:id="24"/>
    </w:p>
    <w:p w:rsidR="0024536E" w:rsidRPr="00C73FAC" w:rsidRDefault="0024536E" w:rsidP="00EF61B0">
      <w:pPr>
        <w:ind w:firstLineChars="50" w:firstLine="141"/>
        <w:rPr>
          <w:color w:val="FF0000"/>
        </w:rPr>
      </w:pPr>
      <w:bookmarkStart w:id="25" w:name="OLE_LINK7"/>
      <w:bookmarkStart w:id="26" w:name="OLE_LINK11"/>
      <w:r>
        <w:rPr>
          <w:rFonts w:hint="eastAsia"/>
          <w:b/>
          <w:color w:val="FF0000"/>
          <w:sz w:val="28"/>
          <w:szCs w:val="28"/>
        </w:rPr>
        <w:t>待改</w:t>
      </w:r>
      <w:r w:rsidRPr="00C73FAC">
        <w:rPr>
          <w:rFonts w:hint="eastAsia"/>
          <w:b/>
          <w:color w:val="FF0000"/>
          <w:sz w:val="28"/>
          <w:szCs w:val="28"/>
        </w:rPr>
        <w:t>缺陷：</w:t>
      </w:r>
      <w:r w:rsidR="007C7BFB">
        <w:rPr>
          <w:rFonts w:hint="eastAsia"/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；</w:t>
      </w:r>
      <w:r w:rsidRPr="00C73FAC">
        <w:rPr>
          <w:rFonts w:hint="eastAsia"/>
          <w:b/>
          <w:color w:val="ED7D31" w:themeColor="accent2"/>
          <w:sz w:val="28"/>
          <w:szCs w:val="28"/>
        </w:rPr>
        <w:t>遗留缺陷：</w:t>
      </w:r>
      <w:r w:rsidRPr="00C73FAC">
        <w:rPr>
          <w:rFonts w:hint="eastAsia"/>
          <w:b/>
          <w:color w:val="ED7D31" w:themeColor="accent2"/>
          <w:sz w:val="28"/>
          <w:szCs w:val="28"/>
        </w:rPr>
        <w:t>0</w:t>
      </w:r>
      <w:r>
        <w:rPr>
          <w:rFonts w:hint="eastAsia"/>
          <w:b/>
          <w:color w:val="ED7D31" w:themeColor="accent2"/>
          <w:sz w:val="28"/>
          <w:szCs w:val="28"/>
        </w:rPr>
        <w:t>；</w:t>
      </w:r>
      <w:r>
        <w:rPr>
          <w:rFonts w:hint="eastAsia"/>
          <w:b/>
          <w:color w:val="00B050"/>
          <w:sz w:val="28"/>
          <w:szCs w:val="28"/>
        </w:rPr>
        <w:t>已改</w:t>
      </w:r>
      <w:r w:rsidRPr="00C73FAC">
        <w:rPr>
          <w:rFonts w:hint="eastAsia"/>
          <w:b/>
          <w:color w:val="00B050"/>
          <w:sz w:val="28"/>
          <w:szCs w:val="28"/>
        </w:rPr>
        <w:t>缺陷：</w:t>
      </w:r>
      <w:r w:rsidRPr="00C73FAC">
        <w:rPr>
          <w:rFonts w:hint="eastAsia"/>
          <w:b/>
          <w:color w:val="00B050"/>
          <w:sz w:val="28"/>
          <w:szCs w:val="28"/>
        </w:rPr>
        <w:t>0</w:t>
      </w:r>
      <w:r>
        <w:rPr>
          <w:rFonts w:hint="eastAsia"/>
          <w:b/>
          <w:color w:val="00B050"/>
          <w:sz w:val="28"/>
          <w:szCs w:val="28"/>
        </w:rPr>
        <w:t>；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989"/>
        <w:gridCol w:w="3970"/>
        <w:gridCol w:w="1156"/>
        <w:gridCol w:w="1091"/>
        <w:gridCol w:w="1088"/>
      </w:tblGrid>
      <w:tr w:rsidR="0024536E" w:rsidRPr="006B6E71" w:rsidTr="00E8508C">
        <w:trPr>
          <w:trHeight w:val="237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24536E" w:rsidRPr="005F111F" w:rsidRDefault="0024536E" w:rsidP="006D2DDF">
            <w:pPr>
              <w:widowControl/>
              <w:jc w:val="center"/>
              <w:rPr>
                <w:rFonts w:cstheme="minorHAnsi"/>
                <w:b/>
                <w:color w:val="000000"/>
                <w:kern w:val="0"/>
                <w:szCs w:val="21"/>
              </w:rPr>
            </w:pPr>
            <w:bookmarkStart w:id="27" w:name="OLE_LINK3"/>
            <w:bookmarkStart w:id="28" w:name="OLE_LINK4"/>
            <w:bookmarkEnd w:id="25"/>
            <w:bookmarkEnd w:id="26"/>
            <w:r>
              <w:rPr>
                <w:rFonts w:cstheme="minorHAnsi" w:hint="eastAsia"/>
                <w:b/>
                <w:color w:val="000000"/>
                <w:kern w:val="0"/>
                <w:szCs w:val="21"/>
              </w:rPr>
              <w:t>序列号</w:t>
            </w:r>
          </w:p>
        </w:tc>
        <w:tc>
          <w:tcPr>
            <w:tcW w:w="2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24536E" w:rsidRPr="0019281C" w:rsidRDefault="0024536E" w:rsidP="006D2DD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缺陷</w:t>
            </w:r>
            <w:r w:rsidRPr="0019281C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标题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</w:tcPr>
          <w:p w:rsidR="0024536E" w:rsidRPr="0019281C" w:rsidRDefault="0024536E" w:rsidP="0024536E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9281C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严重级别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  <w:vAlign w:val="center"/>
            <w:hideMark/>
          </w:tcPr>
          <w:p w:rsidR="0024536E" w:rsidRPr="0019281C" w:rsidRDefault="0024536E" w:rsidP="0024536E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缺陷</w:t>
            </w:r>
            <w:r w:rsidRPr="0019281C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 w:themeFill="accent6" w:themeFillTint="99"/>
          </w:tcPr>
          <w:p w:rsidR="0024536E" w:rsidRPr="0019281C" w:rsidRDefault="0024536E" w:rsidP="0024536E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缺陷状态</w:t>
            </w:r>
          </w:p>
        </w:tc>
      </w:tr>
      <w:tr w:rsidR="0024536E" w:rsidRPr="00437E95" w:rsidTr="00E8508C">
        <w:trPr>
          <w:trHeight w:val="40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6D2D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C83B19" w:rsidRDefault="0024536E" w:rsidP="006D2D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3A3C97" w:rsidRDefault="0024536E" w:rsidP="00544F5E">
            <w:pPr>
              <w:widowControl/>
              <w:jc w:val="center"/>
              <w:rPr>
                <w:rFonts w:cstheme="minorHAnsi"/>
                <w:kern w:val="0"/>
                <w:szCs w:val="21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3A3C97" w:rsidRDefault="0024536E" w:rsidP="006D2DDF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3A3C97" w:rsidRDefault="0024536E" w:rsidP="006D2DDF">
            <w:pPr>
              <w:widowControl/>
              <w:jc w:val="center"/>
              <w:rPr>
                <w:rFonts w:cstheme="minorHAnsi"/>
                <w:kern w:val="0"/>
                <w:szCs w:val="21"/>
              </w:rPr>
            </w:pPr>
          </w:p>
        </w:tc>
      </w:tr>
      <w:tr w:rsidR="0024536E" w:rsidRPr="006B6E71" w:rsidTr="00E8508C">
        <w:trPr>
          <w:trHeight w:val="370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6D2D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6D2D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544F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6D2D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6D2D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4536E" w:rsidRPr="006B6E71" w:rsidTr="00E8508C">
        <w:trPr>
          <w:trHeight w:val="428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6D2D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544F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4536E" w:rsidRPr="003A3C97" w:rsidTr="00E8508C">
        <w:trPr>
          <w:trHeight w:val="428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D2DDF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D2DDF" w:rsidRDefault="0024536E" w:rsidP="00544F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D2DDF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D2DDF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4536E" w:rsidRPr="006B6E71" w:rsidTr="00E8508C">
        <w:trPr>
          <w:trHeight w:val="428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544F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4536E" w:rsidRPr="006B6E71" w:rsidTr="00E8508C">
        <w:trPr>
          <w:trHeight w:val="428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544F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996BA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996BA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4536E" w:rsidRPr="003A3C97" w:rsidTr="00E8508C">
        <w:trPr>
          <w:trHeight w:val="428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D2DDF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D2DDF" w:rsidRDefault="0024536E" w:rsidP="00544F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D2DDF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D2DDF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4536E" w:rsidRPr="006B6E71" w:rsidTr="00E8508C">
        <w:trPr>
          <w:trHeight w:val="428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6D2DD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4536E" w:rsidRPr="006B6E71" w:rsidTr="00E8508C">
        <w:trPr>
          <w:trHeight w:val="428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536E" w:rsidRPr="006B6E71" w:rsidRDefault="0024536E" w:rsidP="00996BA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996BA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36E" w:rsidRPr="006B6E71" w:rsidRDefault="0024536E" w:rsidP="00996BA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6E" w:rsidRPr="006B6E71" w:rsidRDefault="0024536E" w:rsidP="00996BA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bookmarkEnd w:id="27"/>
    <w:bookmarkEnd w:id="28"/>
    <w:p w:rsidR="00EF61B0" w:rsidRDefault="004A4244" w:rsidP="00EF61B0">
      <w:r>
        <w:rPr>
          <w:rFonts w:hint="eastAsia"/>
        </w:rPr>
        <w:t>备注说明：</w:t>
      </w:r>
    </w:p>
    <w:p w:rsidR="004A4244" w:rsidRPr="00A55AF1" w:rsidRDefault="004A4244" w:rsidP="00EF61B0">
      <w:pPr>
        <w:rPr>
          <w:b/>
          <w:sz w:val="18"/>
          <w:szCs w:val="18"/>
        </w:rPr>
      </w:pPr>
      <w:r w:rsidRPr="00A55AF1">
        <w:rPr>
          <w:rFonts w:hint="eastAsia"/>
          <w:b/>
          <w:sz w:val="18"/>
          <w:szCs w:val="18"/>
        </w:rPr>
        <w:t>严重级别：</w:t>
      </w:r>
      <w:r w:rsidRPr="00A55AF1">
        <w:rPr>
          <w:rFonts w:hint="eastAsia"/>
          <w:b/>
          <w:sz w:val="18"/>
          <w:szCs w:val="18"/>
        </w:rPr>
        <w:t xml:space="preserve"> 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严重影响系统运行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影响系统运行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不影响系统运行但必须改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所提意见类缺陷</w:t>
      </w:r>
    </w:p>
    <w:p w:rsidR="004A4244" w:rsidRPr="00A55AF1" w:rsidRDefault="004A4244" w:rsidP="004A4244">
      <w:pPr>
        <w:rPr>
          <w:sz w:val="18"/>
          <w:szCs w:val="18"/>
        </w:rPr>
      </w:pPr>
      <w:r w:rsidRPr="00A55AF1">
        <w:rPr>
          <w:rFonts w:hint="eastAsia"/>
          <w:b/>
          <w:sz w:val="18"/>
          <w:szCs w:val="18"/>
        </w:rPr>
        <w:t>缺陷类型</w:t>
      </w:r>
      <w:r w:rsidRPr="00A55AF1">
        <w:rPr>
          <w:rFonts w:hint="eastAsia"/>
          <w:sz w:val="18"/>
          <w:szCs w:val="18"/>
        </w:rPr>
        <w:t>：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功能缺陷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性能缺陷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易用性缺陷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数据缺陷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业务规则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用户操作问题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用户咨询</w:t>
      </w:r>
    </w:p>
    <w:p w:rsidR="004A4244" w:rsidRPr="00A55AF1" w:rsidRDefault="004A4244" w:rsidP="004A4244">
      <w:pPr>
        <w:pStyle w:val="aa"/>
        <w:numPr>
          <w:ilvl w:val="0"/>
          <w:numId w:val="47"/>
        </w:numPr>
        <w:ind w:firstLineChars="0"/>
        <w:rPr>
          <w:sz w:val="18"/>
          <w:szCs w:val="18"/>
        </w:rPr>
      </w:pPr>
      <w:r w:rsidRPr="00A55AF1">
        <w:rPr>
          <w:rFonts w:hint="eastAsia"/>
          <w:sz w:val="18"/>
          <w:szCs w:val="18"/>
        </w:rPr>
        <w:t>跨系统不同步</w:t>
      </w:r>
    </w:p>
    <w:p w:rsidR="004A4244" w:rsidRPr="00A55AF1" w:rsidRDefault="004A4244" w:rsidP="00EF61B0">
      <w:pPr>
        <w:rPr>
          <w:sz w:val="18"/>
          <w:szCs w:val="18"/>
        </w:rPr>
      </w:pPr>
      <w:r w:rsidRPr="00A55AF1">
        <w:rPr>
          <w:rFonts w:hint="eastAsia"/>
          <w:b/>
          <w:sz w:val="18"/>
          <w:szCs w:val="18"/>
        </w:rPr>
        <w:t>缺陷状态：</w:t>
      </w:r>
      <w:r w:rsidRPr="00A55AF1">
        <w:rPr>
          <w:rFonts w:hint="eastAsia"/>
          <w:sz w:val="18"/>
          <w:szCs w:val="18"/>
        </w:rPr>
        <w:t xml:space="preserve"> </w:t>
      </w:r>
      <w:r w:rsidRPr="00A55AF1">
        <w:rPr>
          <w:rFonts w:hint="eastAsia"/>
          <w:sz w:val="18"/>
          <w:szCs w:val="18"/>
        </w:rPr>
        <w:t>待改，已改，遗留</w:t>
      </w:r>
    </w:p>
    <w:p w:rsidR="00EF61B0" w:rsidRDefault="00EF61B0" w:rsidP="00EF61B0"/>
    <w:p w:rsidR="003F508A" w:rsidRDefault="00406B7E" w:rsidP="00EF61B0">
      <w:pPr>
        <w:rPr>
          <w:sz w:val="27"/>
          <w:szCs w:val="27"/>
        </w:rPr>
      </w:pPr>
      <w:r>
        <w:rPr>
          <w:rFonts w:hint="eastAsia"/>
          <w:b/>
          <w:sz w:val="27"/>
          <w:szCs w:val="27"/>
        </w:rPr>
        <w:t>缺陷</w:t>
      </w:r>
      <w:r w:rsidR="008740F0" w:rsidRPr="00406B7E">
        <w:rPr>
          <w:rFonts w:hint="eastAsia"/>
          <w:b/>
          <w:sz w:val="27"/>
          <w:szCs w:val="27"/>
        </w:rPr>
        <w:t>统计</w:t>
      </w:r>
      <w:r w:rsidR="003F508A" w:rsidRPr="00406B7E">
        <w:rPr>
          <w:rFonts w:hint="eastAsia"/>
          <w:b/>
          <w:sz w:val="27"/>
          <w:szCs w:val="27"/>
        </w:rPr>
        <w:t>分析</w:t>
      </w:r>
      <w:r w:rsidR="003F508A" w:rsidRPr="00406B7E">
        <w:rPr>
          <w:rFonts w:hint="eastAsia"/>
          <w:sz w:val="27"/>
          <w:szCs w:val="27"/>
        </w:rPr>
        <w:t>：</w:t>
      </w:r>
    </w:p>
    <w:p w:rsidR="00F47522" w:rsidRPr="00803337" w:rsidRDefault="00F47522" w:rsidP="00F47522">
      <w:pPr>
        <w:pStyle w:val="aa"/>
        <w:numPr>
          <w:ilvl w:val="0"/>
          <w:numId w:val="46"/>
        </w:numPr>
        <w:ind w:firstLineChars="0"/>
        <w:rPr>
          <w:b/>
          <w:sz w:val="27"/>
          <w:szCs w:val="27"/>
        </w:rPr>
      </w:pPr>
      <w:r w:rsidRPr="00803337">
        <w:rPr>
          <w:rFonts w:hint="eastAsia"/>
          <w:b/>
          <w:sz w:val="27"/>
          <w:szCs w:val="27"/>
        </w:rPr>
        <w:lastRenderedPageBreak/>
        <w:t>新报缺陷分析</w:t>
      </w:r>
    </w:p>
    <w:p w:rsidR="004811FB" w:rsidRDefault="00C563BF" w:rsidP="00C563BF">
      <w:pPr>
        <w:pStyle w:val="aa"/>
        <w:numPr>
          <w:ilvl w:val="0"/>
          <w:numId w:val="45"/>
        </w:numPr>
        <w:ind w:firstLineChars="0"/>
        <w:rPr>
          <w:sz w:val="27"/>
          <w:szCs w:val="27"/>
        </w:rPr>
      </w:pPr>
      <w:bookmarkStart w:id="29" w:name="OLE_LINK1"/>
      <w:bookmarkStart w:id="30" w:name="OLE_LINK2"/>
      <w:r>
        <w:rPr>
          <w:rFonts w:hint="eastAsia"/>
          <w:sz w:val="27"/>
          <w:szCs w:val="27"/>
        </w:rPr>
        <w:t>按缺陷类型分析</w:t>
      </w:r>
    </w:p>
    <w:p w:rsidR="00C563BF" w:rsidRDefault="00C563BF" w:rsidP="00C563BF">
      <w:pPr>
        <w:pStyle w:val="aa"/>
        <w:numPr>
          <w:ilvl w:val="0"/>
          <w:numId w:val="45"/>
        </w:numPr>
        <w:ind w:firstLineChars="0"/>
        <w:rPr>
          <w:sz w:val="27"/>
          <w:szCs w:val="27"/>
        </w:rPr>
      </w:pPr>
      <w:r>
        <w:rPr>
          <w:rFonts w:hint="eastAsia"/>
          <w:sz w:val="27"/>
          <w:szCs w:val="27"/>
        </w:rPr>
        <w:t>按缺陷严重级别分析</w:t>
      </w:r>
    </w:p>
    <w:p w:rsidR="004811FB" w:rsidRDefault="00C563BF" w:rsidP="00547156">
      <w:pPr>
        <w:pStyle w:val="aa"/>
        <w:numPr>
          <w:ilvl w:val="0"/>
          <w:numId w:val="45"/>
        </w:numPr>
        <w:ind w:firstLineChars="0"/>
        <w:rPr>
          <w:sz w:val="27"/>
          <w:szCs w:val="27"/>
        </w:rPr>
      </w:pPr>
      <w:r w:rsidRPr="00C563BF">
        <w:rPr>
          <w:rFonts w:hint="eastAsia"/>
          <w:sz w:val="27"/>
          <w:szCs w:val="27"/>
        </w:rPr>
        <w:t>按功能模块分析</w:t>
      </w:r>
    </w:p>
    <w:bookmarkEnd w:id="29"/>
    <w:bookmarkEnd w:id="30"/>
    <w:p w:rsidR="00803337" w:rsidRPr="00803337" w:rsidRDefault="00803337" w:rsidP="00803337">
      <w:pPr>
        <w:pStyle w:val="aa"/>
        <w:numPr>
          <w:ilvl w:val="0"/>
          <w:numId w:val="46"/>
        </w:numPr>
        <w:ind w:firstLineChars="0"/>
        <w:rPr>
          <w:b/>
          <w:sz w:val="27"/>
          <w:szCs w:val="27"/>
        </w:rPr>
      </w:pPr>
      <w:r w:rsidRPr="00803337">
        <w:rPr>
          <w:rFonts w:hint="eastAsia"/>
          <w:b/>
          <w:sz w:val="27"/>
          <w:szCs w:val="27"/>
        </w:rPr>
        <w:t>遗留缺陷分析</w:t>
      </w:r>
    </w:p>
    <w:p w:rsidR="00863838" w:rsidRDefault="007F7FA1" w:rsidP="00CF4A4F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31" w:name="_Toc489372009"/>
      <w:bookmarkStart w:id="32" w:name="_Toc501352002"/>
      <w:r>
        <w:rPr>
          <w:rFonts w:hint="eastAsia"/>
          <w:sz w:val="36"/>
          <w:szCs w:val="36"/>
        </w:rPr>
        <w:t>测试结论</w:t>
      </w:r>
      <w:bookmarkEnd w:id="31"/>
      <w:r w:rsidR="00754E22">
        <w:rPr>
          <w:rFonts w:hint="eastAsia"/>
          <w:sz w:val="36"/>
          <w:szCs w:val="36"/>
        </w:rPr>
        <w:t>，</w:t>
      </w:r>
      <w:r w:rsidR="005B0510">
        <w:rPr>
          <w:rFonts w:hint="eastAsia"/>
          <w:sz w:val="36"/>
          <w:szCs w:val="36"/>
        </w:rPr>
        <w:t>风险</w:t>
      </w:r>
      <w:r w:rsidR="00754E22">
        <w:rPr>
          <w:rFonts w:hint="eastAsia"/>
          <w:sz w:val="36"/>
          <w:szCs w:val="36"/>
        </w:rPr>
        <w:t>分析及</w:t>
      </w:r>
      <w:r w:rsidR="005B0510">
        <w:rPr>
          <w:rFonts w:hint="eastAsia"/>
          <w:sz w:val="36"/>
          <w:szCs w:val="36"/>
        </w:rPr>
        <w:t>相关</w:t>
      </w:r>
      <w:r w:rsidR="00437E95">
        <w:rPr>
          <w:rFonts w:hint="eastAsia"/>
          <w:sz w:val="36"/>
          <w:szCs w:val="36"/>
        </w:rPr>
        <w:t>建议</w:t>
      </w:r>
      <w:bookmarkEnd w:id="32"/>
    </w:p>
    <w:p w:rsidR="009F28B5" w:rsidRDefault="009F28B5" w:rsidP="009F28B5">
      <w:pPr>
        <w:pStyle w:val="aa"/>
        <w:numPr>
          <w:ilvl w:val="0"/>
          <w:numId w:val="44"/>
        </w:numPr>
        <w:ind w:firstLineChars="0"/>
        <w:rPr>
          <w:b/>
          <w:sz w:val="32"/>
          <w:szCs w:val="32"/>
        </w:rPr>
      </w:pPr>
      <w:r w:rsidRPr="009F28B5">
        <w:rPr>
          <w:rFonts w:hint="eastAsia"/>
          <w:b/>
          <w:sz w:val="32"/>
          <w:szCs w:val="32"/>
        </w:rPr>
        <w:t>测试结论：</w:t>
      </w:r>
    </w:p>
    <w:p w:rsidR="00E74602" w:rsidRPr="00E74602" w:rsidRDefault="006166B8" w:rsidP="00E74602">
      <w:pPr>
        <w:pStyle w:val="aa"/>
        <w:ind w:left="360" w:firstLineChars="0" w:firstLine="0"/>
        <w:rPr>
          <w:sz w:val="27"/>
          <w:szCs w:val="27"/>
        </w:rPr>
      </w:pPr>
      <w:r>
        <w:rPr>
          <w:rFonts w:hint="eastAsia"/>
          <w:sz w:val="27"/>
          <w:szCs w:val="27"/>
        </w:rPr>
        <w:t>【范例】</w:t>
      </w:r>
      <w:r w:rsidR="00E74602" w:rsidRPr="00E74602">
        <w:rPr>
          <w:rFonts w:hint="eastAsia"/>
          <w:sz w:val="27"/>
          <w:szCs w:val="27"/>
        </w:rPr>
        <w:t>本期测试用例需求覆盖</w:t>
      </w:r>
      <w:r w:rsidR="00E74602" w:rsidRPr="00E74602">
        <w:rPr>
          <w:rFonts w:hint="eastAsia"/>
          <w:sz w:val="27"/>
          <w:szCs w:val="27"/>
        </w:rPr>
        <w:t>100%</w:t>
      </w:r>
      <w:r w:rsidR="00E74602" w:rsidRPr="00E74602">
        <w:rPr>
          <w:rFonts w:hint="eastAsia"/>
          <w:sz w:val="27"/>
          <w:szCs w:val="27"/>
        </w:rPr>
        <w:t>，无严重级别的</w:t>
      </w:r>
      <w:r w:rsidR="00E74602" w:rsidRPr="00E74602">
        <w:rPr>
          <w:rFonts w:hint="eastAsia"/>
          <w:sz w:val="27"/>
          <w:szCs w:val="27"/>
        </w:rPr>
        <w:t>bug</w:t>
      </w:r>
      <w:r w:rsidR="00E74602" w:rsidRPr="00E74602">
        <w:rPr>
          <w:rFonts w:hint="eastAsia"/>
          <w:sz w:val="27"/>
          <w:szCs w:val="27"/>
        </w:rPr>
        <w:t>，</w:t>
      </w:r>
      <w:r w:rsidR="00E74602" w:rsidRPr="00E74602">
        <w:rPr>
          <w:rFonts w:hint="eastAsia"/>
          <w:sz w:val="27"/>
          <w:szCs w:val="27"/>
        </w:rPr>
        <w:t xml:space="preserve"> BVT</w:t>
      </w:r>
      <w:r w:rsidR="00E74602" w:rsidRPr="00E74602">
        <w:rPr>
          <w:rFonts w:hint="eastAsia"/>
          <w:sz w:val="27"/>
          <w:szCs w:val="27"/>
        </w:rPr>
        <w:t>测试主要功能运行正常，可以上线发布</w:t>
      </w:r>
    </w:p>
    <w:p w:rsidR="009F28B5" w:rsidRDefault="009F28B5" w:rsidP="009F28B5">
      <w:pPr>
        <w:pStyle w:val="aa"/>
        <w:numPr>
          <w:ilvl w:val="0"/>
          <w:numId w:val="4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测试问题</w:t>
      </w:r>
      <w:r w:rsidR="000411D4">
        <w:rPr>
          <w:rFonts w:hint="eastAsia"/>
          <w:b/>
          <w:sz w:val="32"/>
          <w:szCs w:val="32"/>
        </w:rPr>
        <w:t>：</w:t>
      </w:r>
    </w:p>
    <w:p w:rsidR="009F28B5" w:rsidRDefault="009F28B5" w:rsidP="009F28B5">
      <w:pPr>
        <w:pStyle w:val="aa"/>
        <w:numPr>
          <w:ilvl w:val="0"/>
          <w:numId w:val="4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风险分析：</w:t>
      </w:r>
    </w:p>
    <w:p w:rsidR="009F28B5" w:rsidRPr="009F28B5" w:rsidRDefault="009F28B5" w:rsidP="009F28B5">
      <w:pPr>
        <w:pStyle w:val="aa"/>
        <w:numPr>
          <w:ilvl w:val="0"/>
          <w:numId w:val="4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测试建议：</w:t>
      </w:r>
    </w:p>
    <w:p w:rsidR="009F28B5" w:rsidRDefault="009F28B5" w:rsidP="005F31E7"/>
    <w:p w:rsidR="009F28B5" w:rsidRDefault="009F28B5" w:rsidP="005F31E7"/>
    <w:p w:rsidR="00125502" w:rsidRPr="00125502" w:rsidRDefault="00125502" w:rsidP="00125502"/>
    <w:sectPr w:rsidR="00125502" w:rsidRPr="00125502" w:rsidSect="00D0187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004" w:rsidRDefault="00A67004" w:rsidP="006348D6">
      <w:r>
        <w:separator/>
      </w:r>
    </w:p>
  </w:endnote>
  <w:endnote w:type="continuationSeparator" w:id="0">
    <w:p w:rsidR="00A67004" w:rsidRDefault="00A67004" w:rsidP="0063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163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1136" w:rsidRDefault="00E8113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F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81136" w:rsidRDefault="00E811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004" w:rsidRDefault="00A67004" w:rsidP="006348D6">
      <w:r>
        <w:separator/>
      </w:r>
    </w:p>
  </w:footnote>
  <w:footnote w:type="continuationSeparator" w:id="0">
    <w:p w:rsidR="00A67004" w:rsidRDefault="00A67004" w:rsidP="00634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62C7912"/>
    <w:multiLevelType w:val="hybridMultilevel"/>
    <w:tmpl w:val="EAA6A150"/>
    <w:lvl w:ilvl="0" w:tplc="5C384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46080"/>
    <w:multiLevelType w:val="hybridMultilevel"/>
    <w:tmpl w:val="8AD474EA"/>
    <w:lvl w:ilvl="0" w:tplc="13923A6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978F8"/>
    <w:multiLevelType w:val="hybridMultilevel"/>
    <w:tmpl w:val="8B18A22E"/>
    <w:lvl w:ilvl="0" w:tplc="FB7680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4459ED"/>
    <w:multiLevelType w:val="hybridMultilevel"/>
    <w:tmpl w:val="9250997A"/>
    <w:lvl w:ilvl="0" w:tplc="963C2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64BEC"/>
    <w:multiLevelType w:val="hybridMultilevel"/>
    <w:tmpl w:val="BE4E5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D6045E"/>
    <w:multiLevelType w:val="hybridMultilevel"/>
    <w:tmpl w:val="5E72D07C"/>
    <w:lvl w:ilvl="0" w:tplc="B2EC85E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FE5E11"/>
    <w:multiLevelType w:val="hybridMultilevel"/>
    <w:tmpl w:val="E3FA7A24"/>
    <w:lvl w:ilvl="0" w:tplc="94725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A21003"/>
    <w:multiLevelType w:val="hybridMultilevel"/>
    <w:tmpl w:val="E3BC2A5A"/>
    <w:lvl w:ilvl="0" w:tplc="0928B4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A48AEB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638884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6BE411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15430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51CFFD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7667C4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B50F7E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38CB90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2C5F61A8"/>
    <w:multiLevelType w:val="hybridMultilevel"/>
    <w:tmpl w:val="5914C70E"/>
    <w:lvl w:ilvl="0" w:tplc="71E8398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008CD"/>
    <w:multiLevelType w:val="hybridMultilevel"/>
    <w:tmpl w:val="FDEA81B8"/>
    <w:lvl w:ilvl="0" w:tplc="D28A8BF0">
      <w:numFmt w:val="bullet"/>
      <w:lvlText w:val="-"/>
      <w:lvlJc w:val="left"/>
      <w:pPr>
        <w:ind w:left="675" w:hanging="360"/>
      </w:pPr>
      <w:rPr>
        <w:rFonts w:ascii="Calibri" w:eastAsiaTheme="minorEastAsia" w:hAnsi="Calibri" w:cs="Calibri" w:hint="default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2F922394"/>
    <w:multiLevelType w:val="hybridMultilevel"/>
    <w:tmpl w:val="D83E5F26"/>
    <w:lvl w:ilvl="0" w:tplc="694E4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3E653D"/>
    <w:multiLevelType w:val="hybridMultilevel"/>
    <w:tmpl w:val="5DAC2D4E"/>
    <w:lvl w:ilvl="0" w:tplc="526665BA">
      <w:start w:val="1"/>
      <w:numFmt w:val="decimal"/>
      <w:lvlText w:val="%1、"/>
      <w:lvlJc w:val="left"/>
      <w:pPr>
        <w:ind w:left="420" w:hanging="420"/>
      </w:pPr>
      <w:rPr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197838"/>
    <w:multiLevelType w:val="hybridMultilevel"/>
    <w:tmpl w:val="56AEC6F6"/>
    <w:lvl w:ilvl="0" w:tplc="0EA2D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A653D4"/>
    <w:multiLevelType w:val="hybridMultilevel"/>
    <w:tmpl w:val="68E0BA48"/>
    <w:lvl w:ilvl="0" w:tplc="598025D2">
      <w:start w:val="1"/>
      <w:numFmt w:val="decimal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3DB056BC"/>
    <w:multiLevelType w:val="hybridMultilevel"/>
    <w:tmpl w:val="441A0C40"/>
    <w:lvl w:ilvl="0" w:tplc="04090011">
      <w:start w:val="1"/>
      <w:numFmt w:val="decimal"/>
      <w:lvlText w:val="%1)"/>
      <w:lvlJc w:val="left"/>
      <w:pPr>
        <w:ind w:left="1095" w:hanging="420"/>
      </w:p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5" w15:restartNumberingAfterBreak="0">
    <w:nsid w:val="3EB13F93"/>
    <w:multiLevelType w:val="multilevel"/>
    <w:tmpl w:val="3EB13F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01D27"/>
    <w:multiLevelType w:val="multilevel"/>
    <w:tmpl w:val="4FD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6583D"/>
    <w:multiLevelType w:val="hybridMultilevel"/>
    <w:tmpl w:val="5DAC2D4E"/>
    <w:lvl w:ilvl="0" w:tplc="526665BA">
      <w:start w:val="1"/>
      <w:numFmt w:val="decimal"/>
      <w:lvlText w:val="%1、"/>
      <w:lvlJc w:val="left"/>
      <w:pPr>
        <w:ind w:left="420" w:hanging="420"/>
      </w:pPr>
      <w:rPr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12756E"/>
    <w:multiLevelType w:val="hybridMultilevel"/>
    <w:tmpl w:val="4434032E"/>
    <w:lvl w:ilvl="0" w:tplc="5DB0C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93A5B"/>
    <w:multiLevelType w:val="hybridMultilevel"/>
    <w:tmpl w:val="03425D94"/>
    <w:lvl w:ilvl="0" w:tplc="A7BA219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0" w15:restartNumberingAfterBreak="0">
    <w:nsid w:val="598025D2"/>
    <w:multiLevelType w:val="singleLevel"/>
    <w:tmpl w:val="142427CE"/>
    <w:lvl w:ilvl="0">
      <w:start w:val="1"/>
      <w:numFmt w:val="decimal"/>
      <w:suff w:val="nothing"/>
      <w:lvlText w:val="%1、"/>
      <w:lvlJc w:val="left"/>
      <w:rPr>
        <w:rFonts w:ascii="Arial" w:hAnsi="Arial" w:cs="Arial" w:hint="default"/>
      </w:rPr>
    </w:lvl>
  </w:abstractNum>
  <w:abstractNum w:abstractNumId="21" w15:restartNumberingAfterBreak="0">
    <w:nsid w:val="598025E0"/>
    <w:multiLevelType w:val="singleLevel"/>
    <w:tmpl w:val="0624D242"/>
    <w:lvl w:ilvl="0">
      <w:start w:val="2"/>
      <w:numFmt w:val="decimal"/>
      <w:suff w:val="nothing"/>
      <w:lvlText w:val="%1、"/>
      <w:lvlJc w:val="left"/>
      <w:rPr>
        <w:rFonts w:ascii="Arial" w:hAnsi="Arial" w:cs="Arial" w:hint="default"/>
      </w:rPr>
    </w:lvl>
  </w:abstractNum>
  <w:abstractNum w:abstractNumId="22" w15:restartNumberingAfterBreak="0">
    <w:nsid w:val="598025F2"/>
    <w:multiLevelType w:val="singleLevel"/>
    <w:tmpl w:val="F89C1AF2"/>
    <w:lvl w:ilvl="0">
      <w:start w:val="6"/>
      <w:numFmt w:val="decimal"/>
      <w:suff w:val="nothing"/>
      <w:lvlText w:val="%1、"/>
      <w:lvlJc w:val="left"/>
      <w:rPr>
        <w:rFonts w:ascii="Arial" w:hAnsi="Arial" w:cs="Arial" w:hint="default"/>
      </w:rPr>
    </w:lvl>
  </w:abstractNum>
  <w:abstractNum w:abstractNumId="23" w15:restartNumberingAfterBreak="0">
    <w:nsid w:val="5A091938"/>
    <w:multiLevelType w:val="singleLevel"/>
    <w:tmpl w:val="5A091938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5A091988"/>
    <w:multiLevelType w:val="singleLevel"/>
    <w:tmpl w:val="5A091988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A0AABC8"/>
    <w:multiLevelType w:val="singleLevel"/>
    <w:tmpl w:val="5A0AABC8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5A0B9E71"/>
    <w:multiLevelType w:val="singleLevel"/>
    <w:tmpl w:val="5A0B9E71"/>
    <w:lvl w:ilvl="0">
      <w:start w:val="3"/>
      <w:numFmt w:val="decimal"/>
      <w:suff w:val="nothing"/>
      <w:lvlText w:val="%1、"/>
      <w:lvlJc w:val="left"/>
    </w:lvl>
  </w:abstractNum>
  <w:abstractNum w:abstractNumId="27" w15:restartNumberingAfterBreak="0">
    <w:nsid w:val="5A129088"/>
    <w:multiLevelType w:val="singleLevel"/>
    <w:tmpl w:val="5A129088"/>
    <w:lvl w:ilvl="0">
      <w:start w:val="3"/>
      <w:numFmt w:val="decimal"/>
      <w:suff w:val="nothing"/>
      <w:lvlText w:val="%1、"/>
      <w:lvlJc w:val="left"/>
    </w:lvl>
  </w:abstractNum>
  <w:abstractNum w:abstractNumId="28" w15:restartNumberingAfterBreak="0">
    <w:nsid w:val="5A129DB7"/>
    <w:multiLevelType w:val="singleLevel"/>
    <w:tmpl w:val="5A129DB7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5A13CE17"/>
    <w:multiLevelType w:val="singleLevel"/>
    <w:tmpl w:val="5A13CE17"/>
    <w:lvl w:ilvl="0">
      <w:start w:val="2"/>
      <w:numFmt w:val="decimal"/>
      <w:suff w:val="nothing"/>
      <w:lvlText w:val="%1、"/>
      <w:lvlJc w:val="left"/>
    </w:lvl>
  </w:abstractNum>
  <w:abstractNum w:abstractNumId="30" w15:restartNumberingAfterBreak="0">
    <w:nsid w:val="5A1BCF68"/>
    <w:multiLevelType w:val="singleLevel"/>
    <w:tmpl w:val="5A1BCF68"/>
    <w:lvl w:ilvl="0">
      <w:start w:val="3"/>
      <w:numFmt w:val="decimal"/>
      <w:suff w:val="nothing"/>
      <w:lvlText w:val="%1、"/>
      <w:lvlJc w:val="left"/>
    </w:lvl>
  </w:abstractNum>
  <w:abstractNum w:abstractNumId="31" w15:restartNumberingAfterBreak="0">
    <w:nsid w:val="5A1D0623"/>
    <w:multiLevelType w:val="singleLevel"/>
    <w:tmpl w:val="5A1D0623"/>
    <w:lvl w:ilvl="0">
      <w:start w:val="2"/>
      <w:numFmt w:val="decimal"/>
      <w:suff w:val="nothing"/>
      <w:lvlText w:val="%1、"/>
      <w:lvlJc w:val="left"/>
    </w:lvl>
  </w:abstractNum>
  <w:abstractNum w:abstractNumId="32" w15:restartNumberingAfterBreak="0">
    <w:nsid w:val="5A1D1B55"/>
    <w:multiLevelType w:val="singleLevel"/>
    <w:tmpl w:val="5A1D1B55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5A1D1F3E"/>
    <w:multiLevelType w:val="singleLevel"/>
    <w:tmpl w:val="5A1D1F3E"/>
    <w:lvl w:ilvl="0">
      <w:start w:val="1"/>
      <w:numFmt w:val="decimal"/>
      <w:suff w:val="nothing"/>
      <w:lvlText w:val="%1、"/>
      <w:lvlJc w:val="left"/>
    </w:lvl>
  </w:abstractNum>
  <w:abstractNum w:abstractNumId="34" w15:restartNumberingAfterBreak="0">
    <w:nsid w:val="5A1D2FF1"/>
    <w:multiLevelType w:val="singleLevel"/>
    <w:tmpl w:val="5A1D2FF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BD414D4"/>
    <w:multiLevelType w:val="hybridMultilevel"/>
    <w:tmpl w:val="26FE6496"/>
    <w:lvl w:ilvl="0" w:tplc="0BB2EB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F047632"/>
    <w:multiLevelType w:val="hybridMultilevel"/>
    <w:tmpl w:val="0608DB08"/>
    <w:lvl w:ilvl="0" w:tplc="4182780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27D1B49"/>
    <w:multiLevelType w:val="hybridMultilevel"/>
    <w:tmpl w:val="14704998"/>
    <w:lvl w:ilvl="0" w:tplc="526665BA">
      <w:start w:val="1"/>
      <w:numFmt w:val="decimal"/>
      <w:lvlText w:val="%1、"/>
      <w:lvlJc w:val="left"/>
      <w:pPr>
        <w:ind w:left="420" w:hanging="420"/>
      </w:pPr>
      <w:rPr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28A0F96">
      <w:start w:val="3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520EC0"/>
    <w:multiLevelType w:val="hybridMultilevel"/>
    <w:tmpl w:val="8AD474EA"/>
    <w:lvl w:ilvl="0" w:tplc="13923A6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994F22"/>
    <w:multiLevelType w:val="hybridMultilevel"/>
    <w:tmpl w:val="5DAC2D4E"/>
    <w:lvl w:ilvl="0" w:tplc="526665BA">
      <w:start w:val="1"/>
      <w:numFmt w:val="decimal"/>
      <w:lvlText w:val="%1、"/>
      <w:lvlJc w:val="left"/>
      <w:pPr>
        <w:ind w:left="420" w:hanging="420"/>
      </w:pPr>
      <w:rPr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1F0022"/>
    <w:multiLevelType w:val="hybridMultilevel"/>
    <w:tmpl w:val="A9AA621A"/>
    <w:lvl w:ilvl="0" w:tplc="598025D2">
      <w:start w:val="1"/>
      <w:numFmt w:val="decimal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1" w15:restartNumberingAfterBreak="0">
    <w:nsid w:val="6A725C22"/>
    <w:multiLevelType w:val="hybridMultilevel"/>
    <w:tmpl w:val="16169C42"/>
    <w:lvl w:ilvl="0" w:tplc="9AAE8A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F567DE"/>
    <w:multiLevelType w:val="hybridMultilevel"/>
    <w:tmpl w:val="8AD474EA"/>
    <w:lvl w:ilvl="0" w:tplc="13923A6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240F36"/>
    <w:multiLevelType w:val="hybridMultilevel"/>
    <w:tmpl w:val="2BA82530"/>
    <w:lvl w:ilvl="0" w:tplc="F3825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9606CC"/>
    <w:multiLevelType w:val="hybridMultilevel"/>
    <w:tmpl w:val="FBEE7E14"/>
    <w:lvl w:ilvl="0" w:tplc="598025D2">
      <w:start w:val="1"/>
      <w:numFmt w:val="decimal"/>
      <w:lvlText w:val="%1、"/>
      <w:lvlJc w:val="left"/>
      <w:pPr>
        <w:ind w:left="420" w:hanging="420"/>
      </w:pPr>
      <w:rPr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4A0F06"/>
    <w:multiLevelType w:val="hybridMultilevel"/>
    <w:tmpl w:val="A0F42862"/>
    <w:lvl w:ilvl="0" w:tplc="184A3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E96FBF"/>
    <w:multiLevelType w:val="hybridMultilevel"/>
    <w:tmpl w:val="441A0C40"/>
    <w:lvl w:ilvl="0" w:tplc="04090011">
      <w:start w:val="1"/>
      <w:numFmt w:val="decimal"/>
      <w:lvlText w:val="%1)"/>
      <w:lvlJc w:val="left"/>
      <w:pPr>
        <w:ind w:left="1095" w:hanging="420"/>
      </w:p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23"/>
  </w:num>
  <w:num w:numId="5">
    <w:abstractNumId w:val="24"/>
  </w:num>
  <w:num w:numId="6">
    <w:abstractNumId w:val="22"/>
  </w:num>
  <w:num w:numId="7">
    <w:abstractNumId w:val="6"/>
  </w:num>
  <w:num w:numId="8">
    <w:abstractNumId w:val="45"/>
  </w:num>
  <w:num w:numId="9">
    <w:abstractNumId w:val="25"/>
  </w:num>
  <w:num w:numId="10">
    <w:abstractNumId w:val="16"/>
  </w:num>
  <w:num w:numId="11">
    <w:abstractNumId w:val="37"/>
  </w:num>
  <w:num w:numId="12">
    <w:abstractNumId w:val="39"/>
  </w:num>
  <w:num w:numId="13">
    <w:abstractNumId w:val="11"/>
  </w:num>
  <w:num w:numId="14">
    <w:abstractNumId w:val="13"/>
  </w:num>
  <w:num w:numId="15">
    <w:abstractNumId w:val="40"/>
  </w:num>
  <w:num w:numId="16">
    <w:abstractNumId w:val="7"/>
  </w:num>
  <w:num w:numId="17">
    <w:abstractNumId w:val="29"/>
  </w:num>
  <w:num w:numId="18">
    <w:abstractNumId w:val="18"/>
  </w:num>
  <w:num w:numId="19">
    <w:abstractNumId w:val="26"/>
  </w:num>
  <w:num w:numId="20">
    <w:abstractNumId w:val="27"/>
  </w:num>
  <w:num w:numId="21">
    <w:abstractNumId w:val="28"/>
  </w:num>
  <w:num w:numId="22">
    <w:abstractNumId w:val="2"/>
  </w:num>
  <w:num w:numId="23">
    <w:abstractNumId w:val="8"/>
  </w:num>
  <w:num w:numId="24">
    <w:abstractNumId w:val="31"/>
  </w:num>
  <w:num w:numId="25">
    <w:abstractNumId w:val="34"/>
  </w:num>
  <w:num w:numId="26">
    <w:abstractNumId w:val="32"/>
  </w:num>
  <w:num w:numId="27">
    <w:abstractNumId w:val="33"/>
  </w:num>
  <w:num w:numId="28">
    <w:abstractNumId w:val="0"/>
  </w:num>
  <w:num w:numId="29">
    <w:abstractNumId w:val="12"/>
  </w:num>
  <w:num w:numId="30">
    <w:abstractNumId w:val="10"/>
  </w:num>
  <w:num w:numId="31">
    <w:abstractNumId w:val="5"/>
  </w:num>
  <w:num w:numId="32">
    <w:abstractNumId w:val="42"/>
  </w:num>
  <w:num w:numId="33">
    <w:abstractNumId w:val="38"/>
  </w:num>
  <w:num w:numId="34">
    <w:abstractNumId w:val="19"/>
  </w:num>
  <w:num w:numId="35">
    <w:abstractNumId w:val="1"/>
  </w:num>
  <w:num w:numId="36">
    <w:abstractNumId w:val="17"/>
  </w:num>
  <w:num w:numId="37">
    <w:abstractNumId w:val="44"/>
  </w:num>
  <w:num w:numId="38">
    <w:abstractNumId w:val="30"/>
  </w:num>
  <w:num w:numId="39">
    <w:abstractNumId w:val="3"/>
  </w:num>
  <w:num w:numId="40">
    <w:abstractNumId w:val="43"/>
  </w:num>
  <w:num w:numId="41">
    <w:abstractNumId w:val="9"/>
  </w:num>
  <w:num w:numId="42">
    <w:abstractNumId w:val="14"/>
  </w:num>
  <w:num w:numId="43">
    <w:abstractNumId w:val="46"/>
  </w:num>
  <w:num w:numId="44">
    <w:abstractNumId w:val="41"/>
  </w:num>
  <w:num w:numId="45">
    <w:abstractNumId w:val="36"/>
  </w:num>
  <w:num w:numId="46">
    <w:abstractNumId w:val="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92"/>
    <w:rsid w:val="00010C6F"/>
    <w:rsid w:val="0001201B"/>
    <w:rsid w:val="00021985"/>
    <w:rsid w:val="00022175"/>
    <w:rsid w:val="00022752"/>
    <w:rsid w:val="00027FF3"/>
    <w:rsid w:val="000344BC"/>
    <w:rsid w:val="00037592"/>
    <w:rsid w:val="000411D4"/>
    <w:rsid w:val="00043ABA"/>
    <w:rsid w:val="000571FB"/>
    <w:rsid w:val="00063F1C"/>
    <w:rsid w:val="000669F1"/>
    <w:rsid w:val="000701C6"/>
    <w:rsid w:val="00070602"/>
    <w:rsid w:val="000740C3"/>
    <w:rsid w:val="00074B3B"/>
    <w:rsid w:val="00076F3D"/>
    <w:rsid w:val="00080AE5"/>
    <w:rsid w:val="0008463B"/>
    <w:rsid w:val="00094044"/>
    <w:rsid w:val="000A1A51"/>
    <w:rsid w:val="000A298D"/>
    <w:rsid w:val="000A6475"/>
    <w:rsid w:val="000A698D"/>
    <w:rsid w:val="000C4C46"/>
    <w:rsid w:val="000C4E71"/>
    <w:rsid w:val="000C7904"/>
    <w:rsid w:val="000D158B"/>
    <w:rsid w:val="000E0771"/>
    <w:rsid w:val="000E24C5"/>
    <w:rsid w:val="000F3FD5"/>
    <w:rsid w:val="001012C8"/>
    <w:rsid w:val="00106447"/>
    <w:rsid w:val="00111456"/>
    <w:rsid w:val="00125502"/>
    <w:rsid w:val="00125AC8"/>
    <w:rsid w:val="0013295E"/>
    <w:rsid w:val="0013454A"/>
    <w:rsid w:val="00135027"/>
    <w:rsid w:val="001350E2"/>
    <w:rsid w:val="0013546C"/>
    <w:rsid w:val="00136834"/>
    <w:rsid w:val="00141500"/>
    <w:rsid w:val="00145444"/>
    <w:rsid w:val="001579F6"/>
    <w:rsid w:val="00162E1B"/>
    <w:rsid w:val="00172A27"/>
    <w:rsid w:val="00174889"/>
    <w:rsid w:val="00177145"/>
    <w:rsid w:val="00177C62"/>
    <w:rsid w:val="00181577"/>
    <w:rsid w:val="00186218"/>
    <w:rsid w:val="00187352"/>
    <w:rsid w:val="0019281C"/>
    <w:rsid w:val="00197123"/>
    <w:rsid w:val="001B2737"/>
    <w:rsid w:val="001B2ACA"/>
    <w:rsid w:val="001B7068"/>
    <w:rsid w:val="001D1621"/>
    <w:rsid w:val="001D24F2"/>
    <w:rsid w:val="001E5DD7"/>
    <w:rsid w:val="001F1E17"/>
    <w:rsid w:val="001F3FA8"/>
    <w:rsid w:val="0020073F"/>
    <w:rsid w:val="00211F16"/>
    <w:rsid w:val="00213401"/>
    <w:rsid w:val="00214851"/>
    <w:rsid w:val="00223742"/>
    <w:rsid w:val="00225863"/>
    <w:rsid w:val="002442F4"/>
    <w:rsid w:val="0024536E"/>
    <w:rsid w:val="0024637D"/>
    <w:rsid w:val="0027053D"/>
    <w:rsid w:val="0027512C"/>
    <w:rsid w:val="00275EF8"/>
    <w:rsid w:val="00276D0E"/>
    <w:rsid w:val="00280612"/>
    <w:rsid w:val="00285E4E"/>
    <w:rsid w:val="00286463"/>
    <w:rsid w:val="00287A76"/>
    <w:rsid w:val="002926BF"/>
    <w:rsid w:val="002955FF"/>
    <w:rsid w:val="002A41E2"/>
    <w:rsid w:val="002B3955"/>
    <w:rsid w:val="002B4263"/>
    <w:rsid w:val="002B5A56"/>
    <w:rsid w:val="002C0582"/>
    <w:rsid w:val="002C562B"/>
    <w:rsid w:val="002D120F"/>
    <w:rsid w:val="002D19B1"/>
    <w:rsid w:val="002D3F34"/>
    <w:rsid w:val="002E34EC"/>
    <w:rsid w:val="002F1EBD"/>
    <w:rsid w:val="00300897"/>
    <w:rsid w:val="00305274"/>
    <w:rsid w:val="00311355"/>
    <w:rsid w:val="003120F9"/>
    <w:rsid w:val="00316787"/>
    <w:rsid w:val="003213F0"/>
    <w:rsid w:val="003254D1"/>
    <w:rsid w:val="00335BAB"/>
    <w:rsid w:val="00336769"/>
    <w:rsid w:val="00340861"/>
    <w:rsid w:val="00345EAA"/>
    <w:rsid w:val="00347462"/>
    <w:rsid w:val="00355F7E"/>
    <w:rsid w:val="00361910"/>
    <w:rsid w:val="00365A25"/>
    <w:rsid w:val="00365AEC"/>
    <w:rsid w:val="00366A52"/>
    <w:rsid w:val="00367F54"/>
    <w:rsid w:val="00382006"/>
    <w:rsid w:val="00386637"/>
    <w:rsid w:val="00396E73"/>
    <w:rsid w:val="003979C7"/>
    <w:rsid w:val="003A2417"/>
    <w:rsid w:val="003A3C97"/>
    <w:rsid w:val="003A4D47"/>
    <w:rsid w:val="003B552A"/>
    <w:rsid w:val="003B559A"/>
    <w:rsid w:val="003B7DCB"/>
    <w:rsid w:val="003C5552"/>
    <w:rsid w:val="003D1B4D"/>
    <w:rsid w:val="003D2CE6"/>
    <w:rsid w:val="003E4F2F"/>
    <w:rsid w:val="003F508A"/>
    <w:rsid w:val="003F6AA7"/>
    <w:rsid w:val="003F75B5"/>
    <w:rsid w:val="00403B86"/>
    <w:rsid w:val="00404AEF"/>
    <w:rsid w:val="00406A89"/>
    <w:rsid w:val="00406B7E"/>
    <w:rsid w:val="004072A2"/>
    <w:rsid w:val="0041140C"/>
    <w:rsid w:val="00413647"/>
    <w:rsid w:val="00416811"/>
    <w:rsid w:val="004210A5"/>
    <w:rsid w:val="00422469"/>
    <w:rsid w:val="00425BCC"/>
    <w:rsid w:val="00427778"/>
    <w:rsid w:val="00437E95"/>
    <w:rsid w:val="004406AD"/>
    <w:rsid w:val="00442EC9"/>
    <w:rsid w:val="00444136"/>
    <w:rsid w:val="00446CD6"/>
    <w:rsid w:val="00454FB6"/>
    <w:rsid w:val="00460929"/>
    <w:rsid w:val="00470D24"/>
    <w:rsid w:val="004811FB"/>
    <w:rsid w:val="00484079"/>
    <w:rsid w:val="00484FED"/>
    <w:rsid w:val="00485807"/>
    <w:rsid w:val="00486B01"/>
    <w:rsid w:val="004909A1"/>
    <w:rsid w:val="00490A85"/>
    <w:rsid w:val="004959CB"/>
    <w:rsid w:val="00497F8D"/>
    <w:rsid w:val="004A4244"/>
    <w:rsid w:val="004A7396"/>
    <w:rsid w:val="004B55B3"/>
    <w:rsid w:val="004B6319"/>
    <w:rsid w:val="004C0734"/>
    <w:rsid w:val="004C1B1D"/>
    <w:rsid w:val="004D0217"/>
    <w:rsid w:val="004D141F"/>
    <w:rsid w:val="004D393C"/>
    <w:rsid w:val="004E1152"/>
    <w:rsid w:val="004F09D3"/>
    <w:rsid w:val="004F251E"/>
    <w:rsid w:val="00522BE7"/>
    <w:rsid w:val="00526BD8"/>
    <w:rsid w:val="00526E8A"/>
    <w:rsid w:val="00530F15"/>
    <w:rsid w:val="00533C47"/>
    <w:rsid w:val="00535394"/>
    <w:rsid w:val="0053555F"/>
    <w:rsid w:val="005408A3"/>
    <w:rsid w:val="00543B61"/>
    <w:rsid w:val="00544F5E"/>
    <w:rsid w:val="0054581E"/>
    <w:rsid w:val="00552B81"/>
    <w:rsid w:val="0055550B"/>
    <w:rsid w:val="005624A3"/>
    <w:rsid w:val="005748FB"/>
    <w:rsid w:val="00576473"/>
    <w:rsid w:val="00580156"/>
    <w:rsid w:val="00580DEC"/>
    <w:rsid w:val="00583931"/>
    <w:rsid w:val="00584446"/>
    <w:rsid w:val="00587DCF"/>
    <w:rsid w:val="00590D22"/>
    <w:rsid w:val="00593E33"/>
    <w:rsid w:val="00594C1B"/>
    <w:rsid w:val="00597AEE"/>
    <w:rsid w:val="005A2151"/>
    <w:rsid w:val="005A55B3"/>
    <w:rsid w:val="005B0510"/>
    <w:rsid w:val="005B31DF"/>
    <w:rsid w:val="005B4917"/>
    <w:rsid w:val="005C2712"/>
    <w:rsid w:val="005C36F8"/>
    <w:rsid w:val="005C710E"/>
    <w:rsid w:val="005C7E2F"/>
    <w:rsid w:val="005D0AF2"/>
    <w:rsid w:val="005D5E3B"/>
    <w:rsid w:val="005D700C"/>
    <w:rsid w:val="005E5944"/>
    <w:rsid w:val="005E69E6"/>
    <w:rsid w:val="005F0344"/>
    <w:rsid w:val="005F111F"/>
    <w:rsid w:val="005F187F"/>
    <w:rsid w:val="005F31E7"/>
    <w:rsid w:val="00602557"/>
    <w:rsid w:val="00605600"/>
    <w:rsid w:val="00606C40"/>
    <w:rsid w:val="0061417F"/>
    <w:rsid w:val="00615781"/>
    <w:rsid w:val="006166B8"/>
    <w:rsid w:val="00616AE8"/>
    <w:rsid w:val="006222AE"/>
    <w:rsid w:val="00625EC4"/>
    <w:rsid w:val="006314AD"/>
    <w:rsid w:val="00633104"/>
    <w:rsid w:val="00633CEE"/>
    <w:rsid w:val="006348D6"/>
    <w:rsid w:val="006463B6"/>
    <w:rsid w:val="00651E60"/>
    <w:rsid w:val="00653A94"/>
    <w:rsid w:val="00660C0A"/>
    <w:rsid w:val="00665188"/>
    <w:rsid w:val="00671957"/>
    <w:rsid w:val="00675824"/>
    <w:rsid w:val="00694244"/>
    <w:rsid w:val="00694EA4"/>
    <w:rsid w:val="006B020B"/>
    <w:rsid w:val="006B6E71"/>
    <w:rsid w:val="006C5239"/>
    <w:rsid w:val="006C5F78"/>
    <w:rsid w:val="006D12CF"/>
    <w:rsid w:val="006D235D"/>
    <w:rsid w:val="006D238D"/>
    <w:rsid w:val="006D2DDF"/>
    <w:rsid w:val="006F3BBF"/>
    <w:rsid w:val="00710831"/>
    <w:rsid w:val="007114FC"/>
    <w:rsid w:val="0071535A"/>
    <w:rsid w:val="007205DA"/>
    <w:rsid w:val="007223B1"/>
    <w:rsid w:val="00727C98"/>
    <w:rsid w:val="007319A5"/>
    <w:rsid w:val="007344E9"/>
    <w:rsid w:val="00741139"/>
    <w:rsid w:val="007427A3"/>
    <w:rsid w:val="007442B8"/>
    <w:rsid w:val="00745A63"/>
    <w:rsid w:val="00747AFF"/>
    <w:rsid w:val="00754E22"/>
    <w:rsid w:val="0075684B"/>
    <w:rsid w:val="007625F3"/>
    <w:rsid w:val="007664CD"/>
    <w:rsid w:val="00771AC7"/>
    <w:rsid w:val="00771E53"/>
    <w:rsid w:val="00777DD7"/>
    <w:rsid w:val="00782768"/>
    <w:rsid w:val="007938FA"/>
    <w:rsid w:val="00793A7B"/>
    <w:rsid w:val="00796EB4"/>
    <w:rsid w:val="007A6927"/>
    <w:rsid w:val="007B5851"/>
    <w:rsid w:val="007B6982"/>
    <w:rsid w:val="007C125D"/>
    <w:rsid w:val="007C564A"/>
    <w:rsid w:val="007C61B2"/>
    <w:rsid w:val="007C7BFB"/>
    <w:rsid w:val="007D1847"/>
    <w:rsid w:val="007D634D"/>
    <w:rsid w:val="007E37E3"/>
    <w:rsid w:val="007E3A42"/>
    <w:rsid w:val="007E3CD0"/>
    <w:rsid w:val="007E4888"/>
    <w:rsid w:val="007F265C"/>
    <w:rsid w:val="007F6A85"/>
    <w:rsid w:val="007F7657"/>
    <w:rsid w:val="007F7FA1"/>
    <w:rsid w:val="00803337"/>
    <w:rsid w:val="008105EB"/>
    <w:rsid w:val="00810FF5"/>
    <w:rsid w:val="00812C8B"/>
    <w:rsid w:val="00815A9A"/>
    <w:rsid w:val="00820AC1"/>
    <w:rsid w:val="008248C7"/>
    <w:rsid w:val="00824E45"/>
    <w:rsid w:val="00824F1B"/>
    <w:rsid w:val="00832BED"/>
    <w:rsid w:val="00837D2A"/>
    <w:rsid w:val="00843593"/>
    <w:rsid w:val="0085220B"/>
    <w:rsid w:val="00853B86"/>
    <w:rsid w:val="00854EE2"/>
    <w:rsid w:val="008576A2"/>
    <w:rsid w:val="00860945"/>
    <w:rsid w:val="00863838"/>
    <w:rsid w:val="00867F3C"/>
    <w:rsid w:val="0087282F"/>
    <w:rsid w:val="008740F0"/>
    <w:rsid w:val="0088411D"/>
    <w:rsid w:val="00892DCE"/>
    <w:rsid w:val="00893A06"/>
    <w:rsid w:val="008A07A2"/>
    <w:rsid w:val="008A27F2"/>
    <w:rsid w:val="008A33C2"/>
    <w:rsid w:val="008A6B2B"/>
    <w:rsid w:val="008A7DE2"/>
    <w:rsid w:val="008B0D72"/>
    <w:rsid w:val="008B1CAB"/>
    <w:rsid w:val="008B2151"/>
    <w:rsid w:val="008B2B03"/>
    <w:rsid w:val="008C0EA7"/>
    <w:rsid w:val="008C19C5"/>
    <w:rsid w:val="008C3A5F"/>
    <w:rsid w:val="008C460E"/>
    <w:rsid w:val="008C5F5A"/>
    <w:rsid w:val="008E1AE9"/>
    <w:rsid w:val="008E22FC"/>
    <w:rsid w:val="008E3CA2"/>
    <w:rsid w:val="008E5804"/>
    <w:rsid w:val="008E5830"/>
    <w:rsid w:val="008F1C8B"/>
    <w:rsid w:val="008F6355"/>
    <w:rsid w:val="008F6F6C"/>
    <w:rsid w:val="0091239D"/>
    <w:rsid w:val="0091301B"/>
    <w:rsid w:val="00917E7B"/>
    <w:rsid w:val="00920415"/>
    <w:rsid w:val="0092190C"/>
    <w:rsid w:val="00933ECD"/>
    <w:rsid w:val="00941CBD"/>
    <w:rsid w:val="00941DA5"/>
    <w:rsid w:val="00943F78"/>
    <w:rsid w:val="00957C5B"/>
    <w:rsid w:val="009600E9"/>
    <w:rsid w:val="00961B97"/>
    <w:rsid w:val="009636DD"/>
    <w:rsid w:val="009725D1"/>
    <w:rsid w:val="009754B4"/>
    <w:rsid w:val="00980857"/>
    <w:rsid w:val="00994F50"/>
    <w:rsid w:val="009A2D0D"/>
    <w:rsid w:val="009B1912"/>
    <w:rsid w:val="009C13DE"/>
    <w:rsid w:val="009C3EE0"/>
    <w:rsid w:val="009C5267"/>
    <w:rsid w:val="009C581D"/>
    <w:rsid w:val="009C591C"/>
    <w:rsid w:val="009D0237"/>
    <w:rsid w:val="009D1A5F"/>
    <w:rsid w:val="009D2B6B"/>
    <w:rsid w:val="009D53F5"/>
    <w:rsid w:val="009D5ADC"/>
    <w:rsid w:val="009E1AE0"/>
    <w:rsid w:val="009E21C5"/>
    <w:rsid w:val="009E5F1C"/>
    <w:rsid w:val="009E6FDC"/>
    <w:rsid w:val="009F1E02"/>
    <w:rsid w:val="009F28B5"/>
    <w:rsid w:val="009F33D5"/>
    <w:rsid w:val="009F42DD"/>
    <w:rsid w:val="009F7E94"/>
    <w:rsid w:val="00A0211E"/>
    <w:rsid w:val="00A0240A"/>
    <w:rsid w:val="00A02FBF"/>
    <w:rsid w:val="00A033A6"/>
    <w:rsid w:val="00A06700"/>
    <w:rsid w:val="00A10CE0"/>
    <w:rsid w:val="00A12171"/>
    <w:rsid w:val="00A15A6A"/>
    <w:rsid w:val="00A1761B"/>
    <w:rsid w:val="00A27276"/>
    <w:rsid w:val="00A3468E"/>
    <w:rsid w:val="00A35DE5"/>
    <w:rsid w:val="00A360B0"/>
    <w:rsid w:val="00A37E0B"/>
    <w:rsid w:val="00A42D51"/>
    <w:rsid w:val="00A43044"/>
    <w:rsid w:val="00A43A80"/>
    <w:rsid w:val="00A45C9A"/>
    <w:rsid w:val="00A50BF8"/>
    <w:rsid w:val="00A55AF1"/>
    <w:rsid w:val="00A56883"/>
    <w:rsid w:val="00A56C39"/>
    <w:rsid w:val="00A65A34"/>
    <w:rsid w:val="00A66762"/>
    <w:rsid w:val="00A67004"/>
    <w:rsid w:val="00A67BB0"/>
    <w:rsid w:val="00A73AB2"/>
    <w:rsid w:val="00A7566E"/>
    <w:rsid w:val="00A91DAF"/>
    <w:rsid w:val="00A9213A"/>
    <w:rsid w:val="00A92DFD"/>
    <w:rsid w:val="00A96923"/>
    <w:rsid w:val="00AA54A8"/>
    <w:rsid w:val="00AA54F1"/>
    <w:rsid w:val="00AB107C"/>
    <w:rsid w:val="00AB5C94"/>
    <w:rsid w:val="00AB654C"/>
    <w:rsid w:val="00AC448D"/>
    <w:rsid w:val="00AC61A3"/>
    <w:rsid w:val="00AD4781"/>
    <w:rsid w:val="00AD741E"/>
    <w:rsid w:val="00AE03A0"/>
    <w:rsid w:val="00AE2CD9"/>
    <w:rsid w:val="00AE55BB"/>
    <w:rsid w:val="00AF3AC1"/>
    <w:rsid w:val="00AF5102"/>
    <w:rsid w:val="00AF5443"/>
    <w:rsid w:val="00AF5991"/>
    <w:rsid w:val="00B12134"/>
    <w:rsid w:val="00B220A1"/>
    <w:rsid w:val="00B22A8B"/>
    <w:rsid w:val="00B24390"/>
    <w:rsid w:val="00B2532E"/>
    <w:rsid w:val="00B34DC6"/>
    <w:rsid w:val="00B35C76"/>
    <w:rsid w:val="00B453B2"/>
    <w:rsid w:val="00B55085"/>
    <w:rsid w:val="00B57468"/>
    <w:rsid w:val="00B65673"/>
    <w:rsid w:val="00B72F79"/>
    <w:rsid w:val="00B736A5"/>
    <w:rsid w:val="00B7766D"/>
    <w:rsid w:val="00B84905"/>
    <w:rsid w:val="00B84D16"/>
    <w:rsid w:val="00B873C7"/>
    <w:rsid w:val="00B875B2"/>
    <w:rsid w:val="00BA0408"/>
    <w:rsid w:val="00BA305B"/>
    <w:rsid w:val="00BA6543"/>
    <w:rsid w:val="00BB5B5E"/>
    <w:rsid w:val="00BC4843"/>
    <w:rsid w:val="00BD3347"/>
    <w:rsid w:val="00BE386D"/>
    <w:rsid w:val="00BE7A6A"/>
    <w:rsid w:val="00BE7D93"/>
    <w:rsid w:val="00BF02F0"/>
    <w:rsid w:val="00BF25AA"/>
    <w:rsid w:val="00BF61A9"/>
    <w:rsid w:val="00BF63D1"/>
    <w:rsid w:val="00BF6596"/>
    <w:rsid w:val="00BF73CD"/>
    <w:rsid w:val="00C100FB"/>
    <w:rsid w:val="00C1038B"/>
    <w:rsid w:val="00C10BD4"/>
    <w:rsid w:val="00C16CA6"/>
    <w:rsid w:val="00C235A0"/>
    <w:rsid w:val="00C25E8F"/>
    <w:rsid w:val="00C30569"/>
    <w:rsid w:val="00C365D4"/>
    <w:rsid w:val="00C43D21"/>
    <w:rsid w:val="00C5407B"/>
    <w:rsid w:val="00C563BF"/>
    <w:rsid w:val="00C63CA4"/>
    <w:rsid w:val="00C73FAC"/>
    <w:rsid w:val="00C81223"/>
    <w:rsid w:val="00C83B19"/>
    <w:rsid w:val="00C87A04"/>
    <w:rsid w:val="00C917C2"/>
    <w:rsid w:val="00C94739"/>
    <w:rsid w:val="00CA4D18"/>
    <w:rsid w:val="00CB44F5"/>
    <w:rsid w:val="00CB4EDB"/>
    <w:rsid w:val="00CC54E1"/>
    <w:rsid w:val="00CD4538"/>
    <w:rsid w:val="00CD7419"/>
    <w:rsid w:val="00CE123A"/>
    <w:rsid w:val="00CF4A4F"/>
    <w:rsid w:val="00D01872"/>
    <w:rsid w:val="00D0415F"/>
    <w:rsid w:val="00D04314"/>
    <w:rsid w:val="00D06B07"/>
    <w:rsid w:val="00D120A9"/>
    <w:rsid w:val="00D16257"/>
    <w:rsid w:val="00D165F6"/>
    <w:rsid w:val="00D227C8"/>
    <w:rsid w:val="00D22E32"/>
    <w:rsid w:val="00D23D3B"/>
    <w:rsid w:val="00D254CC"/>
    <w:rsid w:val="00D26CF3"/>
    <w:rsid w:val="00D370A3"/>
    <w:rsid w:val="00D44323"/>
    <w:rsid w:val="00D443D2"/>
    <w:rsid w:val="00D605EB"/>
    <w:rsid w:val="00D60D59"/>
    <w:rsid w:val="00D81115"/>
    <w:rsid w:val="00D87171"/>
    <w:rsid w:val="00D90B37"/>
    <w:rsid w:val="00D91A64"/>
    <w:rsid w:val="00D953C4"/>
    <w:rsid w:val="00DA03E9"/>
    <w:rsid w:val="00DB1A42"/>
    <w:rsid w:val="00DC27A7"/>
    <w:rsid w:val="00DC5EDF"/>
    <w:rsid w:val="00DD065D"/>
    <w:rsid w:val="00DD15E5"/>
    <w:rsid w:val="00DD74E5"/>
    <w:rsid w:val="00DD78C3"/>
    <w:rsid w:val="00DE0F1E"/>
    <w:rsid w:val="00DE18C6"/>
    <w:rsid w:val="00DE33BD"/>
    <w:rsid w:val="00DE35E1"/>
    <w:rsid w:val="00DE5843"/>
    <w:rsid w:val="00DE7BF8"/>
    <w:rsid w:val="00DE7E09"/>
    <w:rsid w:val="00E04E9F"/>
    <w:rsid w:val="00E11113"/>
    <w:rsid w:val="00E11AEC"/>
    <w:rsid w:val="00E11EC5"/>
    <w:rsid w:val="00E1666D"/>
    <w:rsid w:val="00E27928"/>
    <w:rsid w:val="00E315AE"/>
    <w:rsid w:val="00E3222D"/>
    <w:rsid w:val="00E330FF"/>
    <w:rsid w:val="00E3719D"/>
    <w:rsid w:val="00E4228D"/>
    <w:rsid w:val="00E43B52"/>
    <w:rsid w:val="00E44971"/>
    <w:rsid w:val="00E503C1"/>
    <w:rsid w:val="00E51917"/>
    <w:rsid w:val="00E519BE"/>
    <w:rsid w:val="00E52A5D"/>
    <w:rsid w:val="00E57780"/>
    <w:rsid w:val="00E62C29"/>
    <w:rsid w:val="00E70378"/>
    <w:rsid w:val="00E74602"/>
    <w:rsid w:val="00E80541"/>
    <w:rsid w:val="00E81136"/>
    <w:rsid w:val="00E8508C"/>
    <w:rsid w:val="00E85561"/>
    <w:rsid w:val="00E85BAA"/>
    <w:rsid w:val="00E95881"/>
    <w:rsid w:val="00EA43F6"/>
    <w:rsid w:val="00EB53E1"/>
    <w:rsid w:val="00EB629C"/>
    <w:rsid w:val="00EB6E77"/>
    <w:rsid w:val="00EB6FC6"/>
    <w:rsid w:val="00EC3B71"/>
    <w:rsid w:val="00ED3DCA"/>
    <w:rsid w:val="00EE45FF"/>
    <w:rsid w:val="00EE6585"/>
    <w:rsid w:val="00EF2253"/>
    <w:rsid w:val="00EF61B0"/>
    <w:rsid w:val="00F15ED6"/>
    <w:rsid w:val="00F15F8E"/>
    <w:rsid w:val="00F165A2"/>
    <w:rsid w:val="00F206D5"/>
    <w:rsid w:val="00F3096A"/>
    <w:rsid w:val="00F35570"/>
    <w:rsid w:val="00F37CEE"/>
    <w:rsid w:val="00F45481"/>
    <w:rsid w:val="00F47522"/>
    <w:rsid w:val="00F51B96"/>
    <w:rsid w:val="00F55F00"/>
    <w:rsid w:val="00F67D91"/>
    <w:rsid w:val="00F75F46"/>
    <w:rsid w:val="00F7715E"/>
    <w:rsid w:val="00F77A76"/>
    <w:rsid w:val="00F77CA6"/>
    <w:rsid w:val="00F80222"/>
    <w:rsid w:val="00F81061"/>
    <w:rsid w:val="00F8440C"/>
    <w:rsid w:val="00F90035"/>
    <w:rsid w:val="00F90986"/>
    <w:rsid w:val="00F97DDD"/>
    <w:rsid w:val="00F97EB7"/>
    <w:rsid w:val="00FA3CBD"/>
    <w:rsid w:val="00FA6795"/>
    <w:rsid w:val="00FB05E7"/>
    <w:rsid w:val="00FB083E"/>
    <w:rsid w:val="00FB112E"/>
    <w:rsid w:val="00FC28F8"/>
    <w:rsid w:val="00FC2A5E"/>
    <w:rsid w:val="00FD0C12"/>
    <w:rsid w:val="00FD673A"/>
    <w:rsid w:val="00FD682E"/>
    <w:rsid w:val="00FD7B4B"/>
    <w:rsid w:val="00FE74C1"/>
    <w:rsid w:val="00FE7D1D"/>
    <w:rsid w:val="00FF5479"/>
    <w:rsid w:val="02CF352E"/>
    <w:rsid w:val="04DB3A4E"/>
    <w:rsid w:val="04F63775"/>
    <w:rsid w:val="05B9501B"/>
    <w:rsid w:val="07573A32"/>
    <w:rsid w:val="08035C7D"/>
    <w:rsid w:val="0E9B7465"/>
    <w:rsid w:val="0F1F0356"/>
    <w:rsid w:val="102A019D"/>
    <w:rsid w:val="12D718ED"/>
    <w:rsid w:val="16043AE8"/>
    <w:rsid w:val="193F00D9"/>
    <w:rsid w:val="1A3312F3"/>
    <w:rsid w:val="1A4949CF"/>
    <w:rsid w:val="1B734B04"/>
    <w:rsid w:val="1BA8350A"/>
    <w:rsid w:val="1E90079A"/>
    <w:rsid w:val="1EB95474"/>
    <w:rsid w:val="1EED6A0C"/>
    <w:rsid w:val="21C93869"/>
    <w:rsid w:val="23630806"/>
    <w:rsid w:val="24511539"/>
    <w:rsid w:val="25CD4A7F"/>
    <w:rsid w:val="2A041359"/>
    <w:rsid w:val="2AD90996"/>
    <w:rsid w:val="2B533662"/>
    <w:rsid w:val="2BBD2EAD"/>
    <w:rsid w:val="2C3C7701"/>
    <w:rsid w:val="2D7A67FF"/>
    <w:rsid w:val="2E0F100C"/>
    <w:rsid w:val="2E45419E"/>
    <w:rsid w:val="313857F2"/>
    <w:rsid w:val="313A0E9D"/>
    <w:rsid w:val="33235A59"/>
    <w:rsid w:val="34C9242C"/>
    <w:rsid w:val="36A036B7"/>
    <w:rsid w:val="38E119BB"/>
    <w:rsid w:val="39260299"/>
    <w:rsid w:val="3A207E20"/>
    <w:rsid w:val="3E5A35CD"/>
    <w:rsid w:val="3FA52BBC"/>
    <w:rsid w:val="3FAE5F8A"/>
    <w:rsid w:val="3FE92730"/>
    <w:rsid w:val="45710E31"/>
    <w:rsid w:val="4750147B"/>
    <w:rsid w:val="4CE74CEE"/>
    <w:rsid w:val="54451999"/>
    <w:rsid w:val="58001DA4"/>
    <w:rsid w:val="58E731C5"/>
    <w:rsid w:val="590C4E92"/>
    <w:rsid w:val="59C37017"/>
    <w:rsid w:val="59FD283F"/>
    <w:rsid w:val="5AE72452"/>
    <w:rsid w:val="5B3D0410"/>
    <w:rsid w:val="5CF625DC"/>
    <w:rsid w:val="5DA65D14"/>
    <w:rsid w:val="5F091CB3"/>
    <w:rsid w:val="5FA42B75"/>
    <w:rsid w:val="62AD15FF"/>
    <w:rsid w:val="632976CA"/>
    <w:rsid w:val="65004C39"/>
    <w:rsid w:val="651E6F86"/>
    <w:rsid w:val="65E93F56"/>
    <w:rsid w:val="67027D9E"/>
    <w:rsid w:val="6751587E"/>
    <w:rsid w:val="676D4447"/>
    <w:rsid w:val="69984DB9"/>
    <w:rsid w:val="6A135EBE"/>
    <w:rsid w:val="6B4956A5"/>
    <w:rsid w:val="6BEA5A4A"/>
    <w:rsid w:val="6D897E1A"/>
    <w:rsid w:val="6DD85383"/>
    <w:rsid w:val="6E8E6B37"/>
    <w:rsid w:val="704C00E6"/>
    <w:rsid w:val="70827514"/>
    <w:rsid w:val="70C927AF"/>
    <w:rsid w:val="7261381A"/>
    <w:rsid w:val="72650AFC"/>
    <w:rsid w:val="72655D29"/>
    <w:rsid w:val="74CE6680"/>
    <w:rsid w:val="75382EB2"/>
    <w:rsid w:val="7555445A"/>
    <w:rsid w:val="76094388"/>
    <w:rsid w:val="769318EE"/>
    <w:rsid w:val="76BA7C3C"/>
    <w:rsid w:val="77387907"/>
    <w:rsid w:val="7A3129D9"/>
    <w:rsid w:val="7B032302"/>
    <w:rsid w:val="7CF541D3"/>
    <w:rsid w:val="7E421012"/>
    <w:rsid w:val="7F431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A0266E-6CC8-4092-89C1-CA25D68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8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6383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638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863838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8638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8638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EE45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863838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863838"/>
    <w:pPr>
      <w:ind w:leftChars="400" w:left="840"/>
    </w:pPr>
  </w:style>
  <w:style w:type="paragraph" w:styleId="a4">
    <w:name w:val="Balloon Text"/>
    <w:basedOn w:val="a"/>
    <w:link w:val="Char0"/>
    <w:qFormat/>
    <w:rsid w:val="00863838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86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86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863838"/>
  </w:style>
  <w:style w:type="paragraph" w:styleId="40">
    <w:name w:val="toc 4"/>
    <w:basedOn w:val="a"/>
    <w:next w:val="a"/>
    <w:uiPriority w:val="39"/>
    <w:qFormat/>
    <w:rsid w:val="00863838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863838"/>
    <w:pPr>
      <w:ind w:leftChars="200" w:left="420"/>
    </w:pPr>
  </w:style>
  <w:style w:type="character" w:styleId="a7">
    <w:name w:val="FollowedHyperlink"/>
    <w:basedOn w:val="a0"/>
    <w:qFormat/>
    <w:rsid w:val="00863838"/>
    <w:rPr>
      <w:color w:val="954F72" w:themeColor="followedHyperlink"/>
      <w:u w:val="single"/>
    </w:rPr>
  </w:style>
  <w:style w:type="character" w:styleId="a8">
    <w:name w:val="Emphasis"/>
    <w:basedOn w:val="a0"/>
    <w:qFormat/>
    <w:rsid w:val="00863838"/>
  </w:style>
  <w:style w:type="character" w:styleId="a9">
    <w:name w:val="Hyperlink"/>
    <w:basedOn w:val="a0"/>
    <w:uiPriority w:val="99"/>
    <w:unhideWhenUsed/>
    <w:qFormat/>
    <w:rsid w:val="00863838"/>
    <w:rPr>
      <w:color w:val="0563C1" w:themeColor="hyperlink"/>
      <w:u w:val="single"/>
    </w:rPr>
  </w:style>
  <w:style w:type="character" w:customStyle="1" w:styleId="1Char">
    <w:name w:val="标题 1 Char"/>
    <w:link w:val="1"/>
    <w:qFormat/>
    <w:rsid w:val="00863838"/>
    <w:rPr>
      <w:b/>
      <w:kern w:val="44"/>
      <w:sz w:val="44"/>
    </w:rPr>
  </w:style>
  <w:style w:type="character" w:customStyle="1" w:styleId="3Char">
    <w:name w:val="标题 3 Char"/>
    <w:link w:val="3"/>
    <w:uiPriority w:val="9"/>
    <w:qFormat/>
    <w:rsid w:val="00863838"/>
    <w:rPr>
      <w:b/>
      <w:sz w:val="32"/>
    </w:rPr>
  </w:style>
  <w:style w:type="character" w:customStyle="1" w:styleId="Char2">
    <w:name w:val="页眉 Char"/>
    <w:basedOn w:val="a0"/>
    <w:link w:val="a6"/>
    <w:qFormat/>
    <w:rsid w:val="00863838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63838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qFormat/>
    <w:rsid w:val="0086383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sid w:val="00863838"/>
    <w:rPr>
      <w:b/>
      <w:bCs/>
      <w:kern w:val="2"/>
      <w:sz w:val="28"/>
      <w:szCs w:val="28"/>
    </w:rPr>
  </w:style>
  <w:style w:type="paragraph" w:styleId="aa">
    <w:name w:val="List Paragraph"/>
    <w:basedOn w:val="a"/>
    <w:uiPriority w:val="99"/>
    <w:qFormat/>
    <w:rsid w:val="00863838"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sid w:val="00863838"/>
    <w:rPr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sid w:val="00863838"/>
    <w:rPr>
      <w:rFonts w:ascii="宋体" w:eastAsia="宋体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sid w:val="00ED3DCA"/>
    <w:rPr>
      <w:rFonts w:ascii="Arial" w:eastAsia="黑体" w:hAnsi="Arial" w:cstheme="minorBidi"/>
      <w:b/>
      <w:kern w:val="2"/>
      <w:sz w:val="32"/>
      <w:szCs w:val="22"/>
    </w:rPr>
  </w:style>
  <w:style w:type="character" w:customStyle="1" w:styleId="6Char">
    <w:name w:val="标题 6 Char"/>
    <w:basedOn w:val="a0"/>
    <w:link w:val="6"/>
    <w:rsid w:val="00EE45F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11">
    <w:name w:val="列出段落1"/>
    <w:basedOn w:val="a"/>
    <w:uiPriority w:val="99"/>
    <w:qFormat/>
    <w:rsid w:val="00DE7BF8"/>
    <w:pPr>
      <w:ind w:firstLineChars="200" w:firstLine="420"/>
    </w:pPr>
  </w:style>
  <w:style w:type="paragraph" w:styleId="HTML">
    <w:name w:val="HTML Preformatted"/>
    <w:basedOn w:val="a"/>
    <w:link w:val="HTMLChar"/>
    <w:unhideWhenUsed/>
    <w:rsid w:val="00CC5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CC54E1"/>
    <w:rPr>
      <w:rFonts w:ascii="宋体" w:hAnsi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37E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table" w:styleId="ab">
    <w:name w:val="Table Grid"/>
    <w:basedOn w:val="a1"/>
    <w:rsid w:val="0063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123.126.34.63:8061/default/main/welcome/login.jsp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B97DD-C8BF-43BD-B13E-E9415BCC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zhoucl5</dc:creator>
  <cp:lastModifiedBy>夏宁</cp:lastModifiedBy>
  <cp:revision>260</cp:revision>
  <dcterms:created xsi:type="dcterms:W3CDTF">2017-12-11T01:43:00Z</dcterms:created>
  <dcterms:modified xsi:type="dcterms:W3CDTF">2019-04-22T03:54:00Z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