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832" w:rsidRDefault="009C11FA" w:rsidP="003232D9">
      <w:pPr>
        <w:ind w:firstLineChars="0" w:firstLine="0"/>
        <w:jc w:val="center"/>
        <w:rPr>
          <w:rFonts w:asciiTheme="majorEastAsia" w:eastAsiaTheme="majorEastAsia" w:hAnsiTheme="majorEastAsia" w:cs="Times New Roman"/>
          <w:b/>
          <w:sz w:val="44"/>
          <w:szCs w:val="44"/>
        </w:rPr>
      </w:pPr>
      <w:r w:rsidRPr="003232D9">
        <w:rPr>
          <w:rFonts w:asciiTheme="majorEastAsia" w:eastAsiaTheme="majorEastAsia" w:hAnsiTheme="majorEastAsia" w:cs="Times New Roman" w:hint="eastAsia"/>
          <w:b/>
          <w:sz w:val="44"/>
          <w:szCs w:val="44"/>
        </w:rPr>
        <w:t>中国铁塔股份有限公司</w:t>
      </w:r>
    </w:p>
    <w:p w:rsidR="002C0178" w:rsidRPr="003232D9" w:rsidRDefault="00946832" w:rsidP="003232D9">
      <w:pPr>
        <w:ind w:firstLineChars="0" w:firstLine="0"/>
        <w:jc w:val="center"/>
        <w:rPr>
          <w:rFonts w:asciiTheme="majorEastAsia" w:eastAsiaTheme="majorEastAsia" w:hAnsiTheme="majorEastAsia" w:cs="Times New Roman"/>
          <w:b/>
          <w:sz w:val="44"/>
          <w:szCs w:val="44"/>
        </w:rPr>
      </w:pPr>
      <w:r>
        <w:rPr>
          <w:rFonts w:asciiTheme="majorEastAsia" w:eastAsiaTheme="majorEastAsia" w:hAnsiTheme="majorEastAsia" w:cs="Times New Roman" w:hint="eastAsia"/>
          <w:b/>
          <w:sz w:val="44"/>
          <w:szCs w:val="44"/>
        </w:rPr>
        <w:t>信息化客</w:t>
      </w:r>
      <w:proofErr w:type="gramStart"/>
      <w:r>
        <w:rPr>
          <w:rFonts w:asciiTheme="majorEastAsia" w:eastAsiaTheme="majorEastAsia" w:hAnsiTheme="majorEastAsia" w:cs="Times New Roman" w:hint="eastAsia"/>
          <w:b/>
          <w:sz w:val="44"/>
          <w:szCs w:val="44"/>
        </w:rPr>
        <w:t>服人员工</w:t>
      </w:r>
      <w:proofErr w:type="gramEnd"/>
      <w:r>
        <w:rPr>
          <w:rFonts w:asciiTheme="majorEastAsia" w:eastAsiaTheme="majorEastAsia" w:hAnsiTheme="majorEastAsia" w:cs="Times New Roman" w:hint="eastAsia"/>
          <w:b/>
          <w:sz w:val="44"/>
          <w:szCs w:val="44"/>
        </w:rPr>
        <w:t>作守则</w:t>
      </w:r>
    </w:p>
    <w:p w:rsidR="00D97A00" w:rsidRDefault="00D97A00" w:rsidP="00020A8F">
      <w:pPr>
        <w:ind w:left="640" w:firstLineChars="0" w:firstLine="0"/>
        <w:jc w:val="left"/>
        <w:rPr>
          <w:rFonts w:ascii="仿宋" w:hAnsi="仿宋"/>
          <w:sz w:val="32"/>
          <w:szCs w:val="32"/>
        </w:rPr>
      </w:pPr>
    </w:p>
    <w:p w:rsidR="006049A5" w:rsidRDefault="00020A8F" w:rsidP="00020A8F">
      <w:pPr>
        <w:ind w:left="640" w:firstLineChars="0" w:firstLine="0"/>
        <w:jc w:val="left"/>
        <w:rPr>
          <w:rFonts w:ascii="仿宋" w:hAnsi="仿宋" w:cs="仿宋" w:hint="eastAsia"/>
          <w:sz w:val="30"/>
          <w:szCs w:val="30"/>
        </w:rPr>
      </w:pPr>
      <w:bookmarkStart w:id="0" w:name="_GoBack"/>
      <w:bookmarkEnd w:id="0"/>
      <w:r w:rsidRPr="00020A8F">
        <w:rPr>
          <w:rFonts w:ascii="仿宋" w:hAnsi="仿宋"/>
          <w:sz w:val="32"/>
          <w:szCs w:val="32"/>
        </w:rPr>
        <w:t>信息化客服人员在工作过程中</w:t>
      </w:r>
      <w:r w:rsidR="00D97A00">
        <w:rPr>
          <w:rFonts w:ascii="仿宋" w:hAnsi="仿宋"/>
          <w:sz w:val="32"/>
          <w:szCs w:val="32"/>
        </w:rPr>
        <w:t>需遵守如下守则</w:t>
      </w:r>
      <w:r w:rsidR="00D97A00">
        <w:rPr>
          <w:rFonts w:ascii="仿宋" w:hAnsi="仿宋" w:hint="eastAsia"/>
          <w:sz w:val="32"/>
          <w:szCs w:val="32"/>
        </w:rPr>
        <w:t>：</w:t>
      </w:r>
    </w:p>
    <w:p w:rsidR="002B0B14" w:rsidRPr="004F2157" w:rsidRDefault="002B0B14" w:rsidP="002B0B14">
      <w:pPr>
        <w:numPr>
          <w:ilvl w:val="1"/>
          <w:numId w:val="11"/>
        </w:numPr>
        <w:ind w:left="0" w:firstLineChars="0" w:firstLine="640"/>
        <w:jc w:val="left"/>
        <w:rPr>
          <w:rFonts w:ascii="仿宋" w:hAnsi="仿宋"/>
          <w:sz w:val="32"/>
          <w:szCs w:val="32"/>
        </w:rPr>
      </w:pPr>
      <w:r w:rsidRPr="004F2157">
        <w:rPr>
          <w:rFonts w:ascii="仿宋" w:hAnsi="仿宋" w:hint="eastAsia"/>
          <w:sz w:val="32"/>
          <w:szCs w:val="32"/>
        </w:rPr>
        <w:t>当班客服人员须按工作时间提前15分到岗，做好工作前的准备工作，如：打开坐席系统并正常登录，正常登录在线客服系统，打开相关的数据查询页面，登录堡垒机，打开相关工作用文档等。</w:t>
      </w:r>
    </w:p>
    <w:p w:rsidR="002B0B14" w:rsidRPr="004F2157" w:rsidRDefault="002B0B14" w:rsidP="002B0B14">
      <w:pPr>
        <w:ind w:firstLine="640"/>
        <w:jc w:val="left"/>
        <w:rPr>
          <w:rFonts w:ascii="仿宋" w:hAnsi="仿宋" w:hint="eastAsia"/>
          <w:sz w:val="32"/>
          <w:szCs w:val="32"/>
        </w:rPr>
      </w:pPr>
      <w:r w:rsidRPr="004F2157">
        <w:rPr>
          <w:rFonts w:ascii="仿宋" w:hAnsi="仿宋" w:hint="eastAsia"/>
          <w:sz w:val="32"/>
          <w:szCs w:val="32"/>
        </w:rPr>
        <w:t>如果是交接班情况，需要进行交接班会，与前一组工作人员交接好工作内容，如：未处理完的客户问题详细内容、客户联系方式以及什么时间回复客户等等。</w:t>
      </w:r>
    </w:p>
    <w:p w:rsidR="002B0B14" w:rsidRPr="004F2157" w:rsidRDefault="002B0B14" w:rsidP="002B0B14">
      <w:pPr>
        <w:numPr>
          <w:ilvl w:val="1"/>
          <w:numId w:val="11"/>
        </w:numPr>
        <w:ind w:left="0" w:firstLineChars="0" w:firstLine="640"/>
        <w:jc w:val="left"/>
        <w:rPr>
          <w:rFonts w:ascii="仿宋" w:hAnsi="仿宋" w:hint="eastAsia"/>
          <w:sz w:val="32"/>
          <w:szCs w:val="32"/>
        </w:rPr>
      </w:pPr>
      <w:r w:rsidRPr="004F2157">
        <w:rPr>
          <w:rFonts w:ascii="仿宋" w:hAnsi="仿宋" w:hint="eastAsia"/>
          <w:sz w:val="32"/>
          <w:szCs w:val="32"/>
        </w:rPr>
        <w:t>禁止携带易燃、易爆、腐蚀性及污染品进入工作区。</w:t>
      </w:r>
    </w:p>
    <w:p w:rsidR="002B0B14" w:rsidRPr="004F2157" w:rsidRDefault="002B0B14" w:rsidP="002B0B14">
      <w:pPr>
        <w:numPr>
          <w:ilvl w:val="1"/>
          <w:numId w:val="11"/>
        </w:numPr>
        <w:ind w:left="0" w:firstLineChars="0" w:firstLine="640"/>
        <w:jc w:val="left"/>
        <w:rPr>
          <w:rFonts w:ascii="仿宋" w:hAnsi="仿宋" w:hint="eastAsia"/>
          <w:sz w:val="32"/>
          <w:szCs w:val="32"/>
        </w:rPr>
      </w:pPr>
      <w:r w:rsidRPr="004F2157">
        <w:rPr>
          <w:rFonts w:ascii="仿宋" w:hAnsi="仿宋" w:hint="eastAsia"/>
          <w:sz w:val="32"/>
          <w:szCs w:val="32"/>
        </w:rPr>
        <w:t>爱护一切设备和用具，自觉保持工作区整洁。</w:t>
      </w:r>
    </w:p>
    <w:p w:rsidR="002B0B14" w:rsidRPr="004F2157" w:rsidRDefault="002B0B14" w:rsidP="002B0B14">
      <w:pPr>
        <w:numPr>
          <w:ilvl w:val="1"/>
          <w:numId w:val="11"/>
        </w:numPr>
        <w:ind w:left="0" w:firstLineChars="0" w:firstLine="640"/>
        <w:jc w:val="left"/>
        <w:rPr>
          <w:rFonts w:ascii="仿宋" w:hAnsi="仿宋" w:hint="eastAsia"/>
          <w:sz w:val="32"/>
          <w:szCs w:val="32"/>
        </w:rPr>
      </w:pPr>
      <w:r w:rsidRPr="004F2157">
        <w:rPr>
          <w:rFonts w:ascii="仿宋" w:hAnsi="仿宋" w:hint="eastAsia"/>
          <w:sz w:val="32"/>
          <w:szCs w:val="32"/>
        </w:rPr>
        <w:t>工作区内注意用水用电安全，水杯或水壶用后盖子拧紧防止水泄露破坏设备，并且要放在远离电脑坐席电话设备的地方。</w:t>
      </w:r>
    </w:p>
    <w:p w:rsidR="002B0B14" w:rsidRPr="004F2157" w:rsidRDefault="002B0B14" w:rsidP="002B0B14">
      <w:pPr>
        <w:numPr>
          <w:ilvl w:val="1"/>
          <w:numId w:val="11"/>
        </w:numPr>
        <w:ind w:left="0" w:firstLineChars="0" w:firstLine="640"/>
        <w:jc w:val="left"/>
        <w:rPr>
          <w:rFonts w:ascii="仿宋" w:hAnsi="仿宋" w:hint="eastAsia"/>
          <w:sz w:val="32"/>
          <w:szCs w:val="32"/>
        </w:rPr>
      </w:pPr>
      <w:r w:rsidRPr="004F2157">
        <w:rPr>
          <w:rFonts w:ascii="仿宋" w:hAnsi="仿宋" w:hint="eastAsia"/>
          <w:sz w:val="32"/>
          <w:szCs w:val="32"/>
        </w:rPr>
        <w:t>禁止在工作区内聊天、大声讨论、高声喧哗、打闹嬉戏、看与工作无关的书刊、玩游戏等。</w:t>
      </w:r>
    </w:p>
    <w:p w:rsidR="002B0B14" w:rsidRPr="004F2157" w:rsidRDefault="002B0B14" w:rsidP="002B0B14">
      <w:pPr>
        <w:numPr>
          <w:ilvl w:val="1"/>
          <w:numId w:val="11"/>
        </w:numPr>
        <w:ind w:left="0" w:firstLineChars="0" w:firstLine="640"/>
        <w:jc w:val="left"/>
        <w:rPr>
          <w:rFonts w:ascii="仿宋" w:hAnsi="仿宋" w:hint="eastAsia"/>
          <w:sz w:val="32"/>
          <w:szCs w:val="32"/>
        </w:rPr>
      </w:pPr>
      <w:r w:rsidRPr="004F2157">
        <w:rPr>
          <w:rFonts w:ascii="仿宋" w:hAnsi="仿宋" w:hint="eastAsia"/>
          <w:sz w:val="32"/>
          <w:szCs w:val="32"/>
        </w:rPr>
        <w:t>禁止占用坐席电话进行私人通话。</w:t>
      </w:r>
    </w:p>
    <w:p w:rsidR="002B0B14" w:rsidRPr="004F2157" w:rsidRDefault="002B0B14" w:rsidP="002B0B14">
      <w:pPr>
        <w:numPr>
          <w:ilvl w:val="1"/>
          <w:numId w:val="11"/>
        </w:numPr>
        <w:ind w:left="0" w:firstLineChars="0" w:firstLine="640"/>
        <w:jc w:val="left"/>
        <w:rPr>
          <w:rFonts w:ascii="仿宋" w:hAnsi="仿宋" w:hint="eastAsia"/>
          <w:sz w:val="32"/>
          <w:szCs w:val="32"/>
        </w:rPr>
      </w:pPr>
      <w:r w:rsidRPr="004F2157">
        <w:rPr>
          <w:rFonts w:ascii="仿宋" w:hAnsi="仿宋" w:hint="eastAsia"/>
          <w:sz w:val="32"/>
          <w:szCs w:val="32"/>
        </w:rPr>
        <w:t>值班人员用餐时注意电话畅通，以免漏接电话。</w:t>
      </w:r>
    </w:p>
    <w:p w:rsidR="002B0B14" w:rsidRPr="004F2157" w:rsidRDefault="002B0B14" w:rsidP="002B0B14">
      <w:pPr>
        <w:numPr>
          <w:ilvl w:val="1"/>
          <w:numId w:val="11"/>
        </w:numPr>
        <w:ind w:left="0" w:firstLineChars="0" w:firstLine="640"/>
        <w:jc w:val="left"/>
        <w:rPr>
          <w:rFonts w:ascii="仿宋" w:hAnsi="仿宋" w:hint="eastAsia"/>
          <w:sz w:val="32"/>
          <w:szCs w:val="32"/>
        </w:rPr>
      </w:pPr>
      <w:r w:rsidRPr="004F2157">
        <w:rPr>
          <w:rFonts w:ascii="仿宋" w:hAnsi="仿宋" w:hint="eastAsia"/>
          <w:sz w:val="32"/>
          <w:szCs w:val="32"/>
        </w:rPr>
        <w:t>未经批准，任何人不得对坐席区进行拍照和摄像。</w:t>
      </w:r>
    </w:p>
    <w:p w:rsidR="002B0B14" w:rsidRPr="004F2157" w:rsidRDefault="002B0B14" w:rsidP="002B0B14">
      <w:pPr>
        <w:numPr>
          <w:ilvl w:val="1"/>
          <w:numId w:val="11"/>
        </w:numPr>
        <w:ind w:left="0" w:firstLineChars="0" w:firstLine="640"/>
        <w:jc w:val="left"/>
        <w:rPr>
          <w:rFonts w:ascii="仿宋" w:hAnsi="仿宋" w:hint="eastAsia"/>
          <w:sz w:val="32"/>
          <w:szCs w:val="32"/>
        </w:rPr>
      </w:pPr>
      <w:r w:rsidRPr="004F2157">
        <w:rPr>
          <w:rFonts w:ascii="仿宋" w:hAnsi="仿宋" w:hint="eastAsia"/>
          <w:sz w:val="32"/>
          <w:szCs w:val="32"/>
        </w:rPr>
        <w:t>禁止随意架设各种线缆。</w:t>
      </w:r>
    </w:p>
    <w:p w:rsidR="002B0B14" w:rsidRPr="004F2157" w:rsidRDefault="002B0B14" w:rsidP="002B0B14">
      <w:pPr>
        <w:numPr>
          <w:ilvl w:val="1"/>
          <w:numId w:val="11"/>
        </w:numPr>
        <w:ind w:left="0" w:firstLineChars="0" w:firstLine="640"/>
        <w:jc w:val="left"/>
        <w:rPr>
          <w:rFonts w:ascii="仿宋" w:hAnsi="仿宋" w:hint="eastAsia"/>
          <w:sz w:val="32"/>
          <w:szCs w:val="32"/>
        </w:rPr>
      </w:pPr>
      <w:r w:rsidRPr="004F2157">
        <w:rPr>
          <w:rFonts w:ascii="仿宋" w:hAnsi="仿宋" w:hint="eastAsia"/>
          <w:sz w:val="32"/>
          <w:szCs w:val="32"/>
        </w:rPr>
        <w:lastRenderedPageBreak/>
        <w:t>坐席交换机等设备严禁随意触碰，若需搬动，须征得相关负责人同意，并做好登记。</w:t>
      </w:r>
    </w:p>
    <w:p w:rsidR="002B0B14" w:rsidRPr="004F2157" w:rsidRDefault="002B0B14" w:rsidP="002B0B14">
      <w:pPr>
        <w:numPr>
          <w:ilvl w:val="1"/>
          <w:numId w:val="11"/>
        </w:numPr>
        <w:ind w:left="0" w:firstLineChars="0" w:firstLine="640"/>
        <w:jc w:val="left"/>
        <w:rPr>
          <w:rFonts w:ascii="仿宋" w:hAnsi="仿宋" w:hint="eastAsia"/>
          <w:sz w:val="32"/>
          <w:szCs w:val="32"/>
        </w:rPr>
      </w:pPr>
      <w:r w:rsidRPr="004F2157">
        <w:rPr>
          <w:rFonts w:ascii="仿宋" w:hAnsi="仿宋" w:hint="eastAsia"/>
          <w:sz w:val="32"/>
          <w:szCs w:val="32"/>
        </w:rPr>
        <w:t>发现任何异常情况应及时反映。</w:t>
      </w:r>
    </w:p>
    <w:p w:rsidR="002B0B14" w:rsidRPr="004F2157" w:rsidRDefault="002B0B14" w:rsidP="002B0B14">
      <w:pPr>
        <w:numPr>
          <w:ilvl w:val="1"/>
          <w:numId w:val="11"/>
        </w:numPr>
        <w:ind w:left="0" w:firstLineChars="0" w:firstLine="640"/>
        <w:jc w:val="left"/>
        <w:rPr>
          <w:rFonts w:ascii="仿宋" w:hAnsi="仿宋" w:hint="eastAsia"/>
          <w:sz w:val="32"/>
          <w:szCs w:val="32"/>
        </w:rPr>
      </w:pPr>
      <w:r w:rsidRPr="004F2157">
        <w:rPr>
          <w:rFonts w:ascii="仿宋" w:hAnsi="仿宋" w:hint="eastAsia"/>
          <w:sz w:val="32"/>
          <w:szCs w:val="32"/>
        </w:rPr>
        <w:t>做好电脑病毒的防范，杜绝电脑病毒的传染。</w:t>
      </w:r>
    </w:p>
    <w:p w:rsidR="002C0178" w:rsidRPr="002B0B14" w:rsidRDefault="002B0B14" w:rsidP="002B0B14">
      <w:pPr>
        <w:numPr>
          <w:ilvl w:val="1"/>
          <w:numId w:val="11"/>
        </w:numPr>
        <w:ind w:left="0" w:firstLineChars="0" w:firstLine="640"/>
        <w:jc w:val="left"/>
        <w:rPr>
          <w:rFonts w:ascii="仿宋" w:hAnsi="仿宋"/>
          <w:sz w:val="32"/>
          <w:szCs w:val="32"/>
        </w:rPr>
      </w:pPr>
      <w:r w:rsidRPr="002B0B14">
        <w:rPr>
          <w:rFonts w:ascii="仿宋" w:hAnsi="仿宋" w:hint="eastAsia"/>
          <w:sz w:val="32"/>
          <w:szCs w:val="32"/>
        </w:rPr>
        <w:t>严禁在工作区吸烟，加强防火意识，了解消防知识，消防安全保卫处理方法。</w:t>
      </w:r>
    </w:p>
    <w:sectPr w:rsidR="002C0178" w:rsidRPr="002B0B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A2E" w:rsidRDefault="00B02A2E" w:rsidP="00752486">
      <w:pPr>
        <w:ind w:firstLine="560"/>
      </w:pPr>
      <w:r>
        <w:separator/>
      </w:r>
    </w:p>
  </w:endnote>
  <w:endnote w:type="continuationSeparator" w:id="0">
    <w:p w:rsidR="00B02A2E" w:rsidRDefault="00B02A2E" w:rsidP="00752486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67E" w:rsidRDefault="005A367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67E" w:rsidRDefault="005A367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67E" w:rsidRDefault="005A367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A2E" w:rsidRDefault="00B02A2E" w:rsidP="00752486">
      <w:pPr>
        <w:ind w:firstLine="560"/>
      </w:pPr>
      <w:r>
        <w:separator/>
      </w:r>
    </w:p>
  </w:footnote>
  <w:footnote w:type="continuationSeparator" w:id="0">
    <w:p w:rsidR="00B02A2E" w:rsidRDefault="00B02A2E" w:rsidP="00752486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67E" w:rsidRDefault="005A367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67E" w:rsidRDefault="005A367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67E" w:rsidRDefault="005A367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80FA4"/>
    <w:multiLevelType w:val="hybridMultilevel"/>
    <w:tmpl w:val="A09ACC24"/>
    <w:lvl w:ilvl="0" w:tplc="0396D574">
      <w:start w:val="1"/>
      <w:numFmt w:val="decimal"/>
      <w:lvlText w:val="%1、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8F745D8"/>
    <w:multiLevelType w:val="hybridMultilevel"/>
    <w:tmpl w:val="E866235E"/>
    <w:lvl w:ilvl="0" w:tplc="9C20080C">
      <w:start w:val="1"/>
      <w:numFmt w:val="decimal"/>
      <w:lvlText w:val="(%1)."/>
      <w:lvlJc w:val="left"/>
      <w:pPr>
        <w:ind w:left="127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ind w:left="2117" w:hanging="420"/>
      </w:pPr>
    </w:lvl>
    <w:lvl w:ilvl="3" w:tplc="0409000F" w:tentative="1">
      <w:start w:val="1"/>
      <w:numFmt w:val="decimal"/>
      <w:lvlText w:val="%4."/>
      <w:lvlJc w:val="left"/>
      <w:pPr>
        <w:ind w:left="2537" w:hanging="420"/>
      </w:pPr>
    </w:lvl>
    <w:lvl w:ilvl="4" w:tplc="04090019" w:tentative="1">
      <w:start w:val="1"/>
      <w:numFmt w:val="lowerLetter"/>
      <w:lvlText w:val="%5)"/>
      <w:lvlJc w:val="left"/>
      <w:pPr>
        <w:ind w:left="2957" w:hanging="420"/>
      </w:pPr>
    </w:lvl>
    <w:lvl w:ilvl="5" w:tplc="0409001B" w:tentative="1">
      <w:start w:val="1"/>
      <w:numFmt w:val="lowerRoman"/>
      <w:lvlText w:val="%6."/>
      <w:lvlJc w:val="right"/>
      <w:pPr>
        <w:ind w:left="3377" w:hanging="420"/>
      </w:pPr>
    </w:lvl>
    <w:lvl w:ilvl="6" w:tplc="0409000F" w:tentative="1">
      <w:start w:val="1"/>
      <w:numFmt w:val="decimal"/>
      <w:lvlText w:val="%7."/>
      <w:lvlJc w:val="left"/>
      <w:pPr>
        <w:ind w:left="3797" w:hanging="420"/>
      </w:pPr>
    </w:lvl>
    <w:lvl w:ilvl="7" w:tplc="04090019" w:tentative="1">
      <w:start w:val="1"/>
      <w:numFmt w:val="lowerLetter"/>
      <w:lvlText w:val="%8)"/>
      <w:lvlJc w:val="left"/>
      <w:pPr>
        <w:ind w:left="4217" w:hanging="420"/>
      </w:pPr>
    </w:lvl>
    <w:lvl w:ilvl="8" w:tplc="0409001B" w:tentative="1">
      <w:start w:val="1"/>
      <w:numFmt w:val="lowerRoman"/>
      <w:lvlText w:val="%9."/>
      <w:lvlJc w:val="right"/>
      <w:pPr>
        <w:ind w:left="4637" w:hanging="420"/>
      </w:pPr>
    </w:lvl>
  </w:abstractNum>
  <w:abstractNum w:abstractNumId="2" w15:restartNumberingAfterBreak="0">
    <w:nsid w:val="2AD14F16"/>
    <w:multiLevelType w:val="hybridMultilevel"/>
    <w:tmpl w:val="19A63E64"/>
    <w:lvl w:ilvl="0" w:tplc="04090011">
      <w:start w:val="1"/>
      <w:numFmt w:val="decimal"/>
      <w:lvlText w:val="%1)"/>
      <w:lvlJc w:val="left"/>
      <w:pPr>
        <w:ind w:left="127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7" w:hanging="420"/>
      </w:pPr>
    </w:lvl>
    <w:lvl w:ilvl="2" w:tplc="0409001B" w:tentative="1">
      <w:start w:val="1"/>
      <w:numFmt w:val="lowerRoman"/>
      <w:lvlText w:val="%3."/>
      <w:lvlJc w:val="right"/>
      <w:pPr>
        <w:ind w:left="2117" w:hanging="420"/>
      </w:pPr>
    </w:lvl>
    <w:lvl w:ilvl="3" w:tplc="0409000F" w:tentative="1">
      <w:start w:val="1"/>
      <w:numFmt w:val="decimal"/>
      <w:lvlText w:val="%4."/>
      <w:lvlJc w:val="left"/>
      <w:pPr>
        <w:ind w:left="2537" w:hanging="420"/>
      </w:pPr>
    </w:lvl>
    <w:lvl w:ilvl="4" w:tplc="04090019" w:tentative="1">
      <w:start w:val="1"/>
      <w:numFmt w:val="lowerLetter"/>
      <w:lvlText w:val="%5)"/>
      <w:lvlJc w:val="left"/>
      <w:pPr>
        <w:ind w:left="2957" w:hanging="420"/>
      </w:pPr>
    </w:lvl>
    <w:lvl w:ilvl="5" w:tplc="0409001B" w:tentative="1">
      <w:start w:val="1"/>
      <w:numFmt w:val="lowerRoman"/>
      <w:lvlText w:val="%6."/>
      <w:lvlJc w:val="right"/>
      <w:pPr>
        <w:ind w:left="3377" w:hanging="420"/>
      </w:pPr>
    </w:lvl>
    <w:lvl w:ilvl="6" w:tplc="0409000F" w:tentative="1">
      <w:start w:val="1"/>
      <w:numFmt w:val="decimal"/>
      <w:lvlText w:val="%7."/>
      <w:lvlJc w:val="left"/>
      <w:pPr>
        <w:ind w:left="3797" w:hanging="420"/>
      </w:pPr>
    </w:lvl>
    <w:lvl w:ilvl="7" w:tplc="04090019" w:tentative="1">
      <w:start w:val="1"/>
      <w:numFmt w:val="lowerLetter"/>
      <w:lvlText w:val="%8)"/>
      <w:lvlJc w:val="left"/>
      <w:pPr>
        <w:ind w:left="4217" w:hanging="420"/>
      </w:pPr>
    </w:lvl>
    <w:lvl w:ilvl="8" w:tplc="0409001B" w:tentative="1">
      <w:start w:val="1"/>
      <w:numFmt w:val="lowerRoman"/>
      <w:lvlText w:val="%9."/>
      <w:lvlJc w:val="right"/>
      <w:pPr>
        <w:ind w:left="4637" w:hanging="420"/>
      </w:pPr>
    </w:lvl>
  </w:abstractNum>
  <w:abstractNum w:abstractNumId="3" w15:restartNumberingAfterBreak="0">
    <w:nsid w:val="2E47195E"/>
    <w:multiLevelType w:val="hybridMultilevel"/>
    <w:tmpl w:val="A09ACC24"/>
    <w:lvl w:ilvl="0" w:tplc="0396D574">
      <w:start w:val="1"/>
      <w:numFmt w:val="decimal"/>
      <w:lvlText w:val="%1、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51CE20F6"/>
    <w:multiLevelType w:val="hybridMultilevel"/>
    <w:tmpl w:val="41A0F9B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E4402B"/>
    <w:multiLevelType w:val="multilevel"/>
    <w:tmpl w:val="D0C0FAA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2C31C06"/>
    <w:multiLevelType w:val="hybridMultilevel"/>
    <w:tmpl w:val="7F8235BE"/>
    <w:lvl w:ilvl="0" w:tplc="0396D574">
      <w:start w:val="1"/>
      <w:numFmt w:val="decimal"/>
      <w:pStyle w:val="2"/>
      <w:lvlText w:val="%1、"/>
      <w:lvlJc w:val="left"/>
      <w:pPr>
        <w:ind w:left="845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F20380"/>
    <w:multiLevelType w:val="hybridMultilevel"/>
    <w:tmpl w:val="B418A752"/>
    <w:lvl w:ilvl="0" w:tplc="734EDB46">
      <w:start w:val="1"/>
      <w:numFmt w:val="decimal"/>
      <w:lvlText w:val="%1、"/>
      <w:lvlJc w:val="left"/>
      <w:pPr>
        <w:ind w:left="91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8" w15:restartNumberingAfterBreak="0">
    <w:nsid w:val="6C583189"/>
    <w:multiLevelType w:val="hybridMultilevel"/>
    <w:tmpl w:val="A09ACC24"/>
    <w:lvl w:ilvl="0" w:tplc="0396D574">
      <w:start w:val="1"/>
      <w:numFmt w:val="decimal"/>
      <w:lvlText w:val="%1、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7FD60703"/>
    <w:multiLevelType w:val="hybridMultilevel"/>
    <w:tmpl w:val="A09ACC24"/>
    <w:lvl w:ilvl="0" w:tplc="0396D574">
      <w:start w:val="1"/>
      <w:numFmt w:val="decimal"/>
      <w:lvlText w:val="%1、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E19AE"/>
    <w:rsid w:val="0000287F"/>
    <w:rsid w:val="00003B0B"/>
    <w:rsid w:val="00007B7E"/>
    <w:rsid w:val="000109E6"/>
    <w:rsid w:val="00014F5D"/>
    <w:rsid w:val="00015D34"/>
    <w:rsid w:val="00020A8F"/>
    <w:rsid w:val="0002344F"/>
    <w:rsid w:val="00043D53"/>
    <w:rsid w:val="000545A7"/>
    <w:rsid w:val="000545CB"/>
    <w:rsid w:val="00055088"/>
    <w:rsid w:val="000625E4"/>
    <w:rsid w:val="000657D0"/>
    <w:rsid w:val="0007736A"/>
    <w:rsid w:val="000800C4"/>
    <w:rsid w:val="000958C0"/>
    <w:rsid w:val="000A0C14"/>
    <w:rsid w:val="000B652D"/>
    <w:rsid w:val="000C1F2C"/>
    <w:rsid w:val="000E0A85"/>
    <w:rsid w:val="000E4778"/>
    <w:rsid w:val="000F4D2F"/>
    <w:rsid w:val="0010365A"/>
    <w:rsid w:val="00112288"/>
    <w:rsid w:val="001141ED"/>
    <w:rsid w:val="0012328E"/>
    <w:rsid w:val="00135A9A"/>
    <w:rsid w:val="00142CB3"/>
    <w:rsid w:val="001434E4"/>
    <w:rsid w:val="001519FB"/>
    <w:rsid w:val="00154085"/>
    <w:rsid w:val="001606DD"/>
    <w:rsid w:val="0017446B"/>
    <w:rsid w:val="00182487"/>
    <w:rsid w:val="00192DDE"/>
    <w:rsid w:val="001950A8"/>
    <w:rsid w:val="001A42CC"/>
    <w:rsid w:val="001B3410"/>
    <w:rsid w:val="001B3FC6"/>
    <w:rsid w:val="001B5EB6"/>
    <w:rsid w:val="001B790E"/>
    <w:rsid w:val="001C5448"/>
    <w:rsid w:val="001D0BA4"/>
    <w:rsid w:val="001E5179"/>
    <w:rsid w:val="001F5311"/>
    <w:rsid w:val="001F61D8"/>
    <w:rsid w:val="00203E02"/>
    <w:rsid w:val="00214ED7"/>
    <w:rsid w:val="00223653"/>
    <w:rsid w:val="00230430"/>
    <w:rsid w:val="002350DC"/>
    <w:rsid w:val="00265DCA"/>
    <w:rsid w:val="0027369F"/>
    <w:rsid w:val="00280EA1"/>
    <w:rsid w:val="00285523"/>
    <w:rsid w:val="002867E6"/>
    <w:rsid w:val="002916EA"/>
    <w:rsid w:val="00295140"/>
    <w:rsid w:val="002B0B14"/>
    <w:rsid w:val="002B2FD9"/>
    <w:rsid w:val="002C0178"/>
    <w:rsid w:val="002C0463"/>
    <w:rsid w:val="002C0D29"/>
    <w:rsid w:val="002C3C2D"/>
    <w:rsid w:val="002C4687"/>
    <w:rsid w:val="002C6910"/>
    <w:rsid w:val="002E42D5"/>
    <w:rsid w:val="002E4AEF"/>
    <w:rsid w:val="002E5801"/>
    <w:rsid w:val="002F0731"/>
    <w:rsid w:val="002F2368"/>
    <w:rsid w:val="003063CB"/>
    <w:rsid w:val="003111F2"/>
    <w:rsid w:val="00311F59"/>
    <w:rsid w:val="003208ED"/>
    <w:rsid w:val="003232D9"/>
    <w:rsid w:val="00324A0F"/>
    <w:rsid w:val="00352110"/>
    <w:rsid w:val="00366C00"/>
    <w:rsid w:val="003752BD"/>
    <w:rsid w:val="003B1AEF"/>
    <w:rsid w:val="003B5C6F"/>
    <w:rsid w:val="003B7D18"/>
    <w:rsid w:val="003C7289"/>
    <w:rsid w:val="0040238F"/>
    <w:rsid w:val="004248E8"/>
    <w:rsid w:val="004300C6"/>
    <w:rsid w:val="0043560D"/>
    <w:rsid w:val="0043670F"/>
    <w:rsid w:val="00443764"/>
    <w:rsid w:val="00463BB3"/>
    <w:rsid w:val="00474C93"/>
    <w:rsid w:val="00496610"/>
    <w:rsid w:val="004A0A97"/>
    <w:rsid w:val="004C3609"/>
    <w:rsid w:val="004C68CB"/>
    <w:rsid w:val="004C6B10"/>
    <w:rsid w:val="004D321D"/>
    <w:rsid w:val="004D64B5"/>
    <w:rsid w:val="004E619B"/>
    <w:rsid w:val="004F0900"/>
    <w:rsid w:val="004F0AF3"/>
    <w:rsid w:val="004F1A33"/>
    <w:rsid w:val="004F6882"/>
    <w:rsid w:val="004F770E"/>
    <w:rsid w:val="0050329A"/>
    <w:rsid w:val="00506491"/>
    <w:rsid w:val="00526A30"/>
    <w:rsid w:val="005306CE"/>
    <w:rsid w:val="0053164A"/>
    <w:rsid w:val="00536744"/>
    <w:rsid w:val="0054273E"/>
    <w:rsid w:val="005429C3"/>
    <w:rsid w:val="005474BC"/>
    <w:rsid w:val="005534B8"/>
    <w:rsid w:val="0056374B"/>
    <w:rsid w:val="00567B4F"/>
    <w:rsid w:val="00572EC8"/>
    <w:rsid w:val="0057730C"/>
    <w:rsid w:val="00577500"/>
    <w:rsid w:val="00582B8A"/>
    <w:rsid w:val="005A349A"/>
    <w:rsid w:val="005A367E"/>
    <w:rsid w:val="005D4ED9"/>
    <w:rsid w:val="005D5FF8"/>
    <w:rsid w:val="005E088F"/>
    <w:rsid w:val="005E305C"/>
    <w:rsid w:val="005F1432"/>
    <w:rsid w:val="00600C1B"/>
    <w:rsid w:val="006049A5"/>
    <w:rsid w:val="0061330B"/>
    <w:rsid w:val="00616240"/>
    <w:rsid w:val="00632A4F"/>
    <w:rsid w:val="006402C8"/>
    <w:rsid w:val="00645B87"/>
    <w:rsid w:val="00650E7E"/>
    <w:rsid w:val="00650F7E"/>
    <w:rsid w:val="00654764"/>
    <w:rsid w:val="0067253C"/>
    <w:rsid w:val="006843A5"/>
    <w:rsid w:val="00687373"/>
    <w:rsid w:val="0068783F"/>
    <w:rsid w:val="006A2365"/>
    <w:rsid w:val="006B20C9"/>
    <w:rsid w:val="006C67E4"/>
    <w:rsid w:val="006D3A8D"/>
    <w:rsid w:val="006D67FB"/>
    <w:rsid w:val="00702DF6"/>
    <w:rsid w:val="007170DD"/>
    <w:rsid w:val="00733279"/>
    <w:rsid w:val="00734A55"/>
    <w:rsid w:val="007437C0"/>
    <w:rsid w:val="0074722E"/>
    <w:rsid w:val="00752486"/>
    <w:rsid w:val="00752F24"/>
    <w:rsid w:val="00797803"/>
    <w:rsid w:val="007A58C5"/>
    <w:rsid w:val="007C2564"/>
    <w:rsid w:val="007D2923"/>
    <w:rsid w:val="007D5A37"/>
    <w:rsid w:val="007E1EC7"/>
    <w:rsid w:val="007F0AE6"/>
    <w:rsid w:val="007F2668"/>
    <w:rsid w:val="007F46B8"/>
    <w:rsid w:val="007F5DD8"/>
    <w:rsid w:val="008001C2"/>
    <w:rsid w:val="0080645F"/>
    <w:rsid w:val="00807295"/>
    <w:rsid w:val="0081717A"/>
    <w:rsid w:val="00825BA8"/>
    <w:rsid w:val="0084082F"/>
    <w:rsid w:val="0084183B"/>
    <w:rsid w:val="008631E6"/>
    <w:rsid w:val="00876B3D"/>
    <w:rsid w:val="00890F31"/>
    <w:rsid w:val="00895C55"/>
    <w:rsid w:val="008A6A5A"/>
    <w:rsid w:val="008B06FF"/>
    <w:rsid w:val="008C21C2"/>
    <w:rsid w:val="008C74C0"/>
    <w:rsid w:val="008D47C2"/>
    <w:rsid w:val="008D4B04"/>
    <w:rsid w:val="008D7CA7"/>
    <w:rsid w:val="008E4061"/>
    <w:rsid w:val="00901DF1"/>
    <w:rsid w:val="00933071"/>
    <w:rsid w:val="00934BBD"/>
    <w:rsid w:val="00937797"/>
    <w:rsid w:val="00946832"/>
    <w:rsid w:val="00950C7E"/>
    <w:rsid w:val="00953569"/>
    <w:rsid w:val="009543A4"/>
    <w:rsid w:val="00985FB1"/>
    <w:rsid w:val="00987F6B"/>
    <w:rsid w:val="00994C31"/>
    <w:rsid w:val="009A589A"/>
    <w:rsid w:val="009A7938"/>
    <w:rsid w:val="009B3084"/>
    <w:rsid w:val="009B34F6"/>
    <w:rsid w:val="009B4977"/>
    <w:rsid w:val="009B6362"/>
    <w:rsid w:val="009C11FA"/>
    <w:rsid w:val="009C1EC2"/>
    <w:rsid w:val="009C2836"/>
    <w:rsid w:val="009C4219"/>
    <w:rsid w:val="009E0DBC"/>
    <w:rsid w:val="009E491A"/>
    <w:rsid w:val="00A02C8E"/>
    <w:rsid w:val="00A03F19"/>
    <w:rsid w:val="00A1566C"/>
    <w:rsid w:val="00A162C5"/>
    <w:rsid w:val="00A22B8B"/>
    <w:rsid w:val="00A5146F"/>
    <w:rsid w:val="00A61F94"/>
    <w:rsid w:val="00A70270"/>
    <w:rsid w:val="00A776C2"/>
    <w:rsid w:val="00A91864"/>
    <w:rsid w:val="00A94361"/>
    <w:rsid w:val="00A9786B"/>
    <w:rsid w:val="00AB2820"/>
    <w:rsid w:val="00AB4082"/>
    <w:rsid w:val="00AB5AB0"/>
    <w:rsid w:val="00AD0659"/>
    <w:rsid w:val="00AD2B29"/>
    <w:rsid w:val="00AD4618"/>
    <w:rsid w:val="00AE6E2F"/>
    <w:rsid w:val="00AF09B5"/>
    <w:rsid w:val="00AF2371"/>
    <w:rsid w:val="00AF3529"/>
    <w:rsid w:val="00AF49D1"/>
    <w:rsid w:val="00B02A2E"/>
    <w:rsid w:val="00B316FB"/>
    <w:rsid w:val="00B31C26"/>
    <w:rsid w:val="00B32196"/>
    <w:rsid w:val="00B42ABF"/>
    <w:rsid w:val="00B56DF6"/>
    <w:rsid w:val="00B634B1"/>
    <w:rsid w:val="00B70955"/>
    <w:rsid w:val="00B81A1A"/>
    <w:rsid w:val="00B82450"/>
    <w:rsid w:val="00BB2CB5"/>
    <w:rsid w:val="00BC050D"/>
    <w:rsid w:val="00BC652E"/>
    <w:rsid w:val="00BD0897"/>
    <w:rsid w:val="00BD0DF2"/>
    <w:rsid w:val="00BD17D9"/>
    <w:rsid w:val="00BD736C"/>
    <w:rsid w:val="00BE09B0"/>
    <w:rsid w:val="00BE4CF0"/>
    <w:rsid w:val="00BE5094"/>
    <w:rsid w:val="00BE5597"/>
    <w:rsid w:val="00C14EC9"/>
    <w:rsid w:val="00C340D6"/>
    <w:rsid w:val="00C5134E"/>
    <w:rsid w:val="00C56ACB"/>
    <w:rsid w:val="00C56DA4"/>
    <w:rsid w:val="00C679CF"/>
    <w:rsid w:val="00C73A46"/>
    <w:rsid w:val="00C84217"/>
    <w:rsid w:val="00C8520C"/>
    <w:rsid w:val="00C87E85"/>
    <w:rsid w:val="00C92E49"/>
    <w:rsid w:val="00CB458A"/>
    <w:rsid w:val="00CD2F12"/>
    <w:rsid w:val="00CD4320"/>
    <w:rsid w:val="00CD7327"/>
    <w:rsid w:val="00CE6E1B"/>
    <w:rsid w:val="00CE7F6F"/>
    <w:rsid w:val="00CF652C"/>
    <w:rsid w:val="00D066B5"/>
    <w:rsid w:val="00D13056"/>
    <w:rsid w:val="00D138DF"/>
    <w:rsid w:val="00D21B94"/>
    <w:rsid w:val="00D23EE6"/>
    <w:rsid w:val="00D27A5D"/>
    <w:rsid w:val="00D3558D"/>
    <w:rsid w:val="00D44B15"/>
    <w:rsid w:val="00D557C9"/>
    <w:rsid w:val="00D6763E"/>
    <w:rsid w:val="00D7303C"/>
    <w:rsid w:val="00D733A8"/>
    <w:rsid w:val="00D97A00"/>
    <w:rsid w:val="00DA37AF"/>
    <w:rsid w:val="00DB05E5"/>
    <w:rsid w:val="00DB62E7"/>
    <w:rsid w:val="00DC64F9"/>
    <w:rsid w:val="00DD0B91"/>
    <w:rsid w:val="00DD2041"/>
    <w:rsid w:val="00DE2581"/>
    <w:rsid w:val="00DF180A"/>
    <w:rsid w:val="00E13BCE"/>
    <w:rsid w:val="00E17C73"/>
    <w:rsid w:val="00E26766"/>
    <w:rsid w:val="00E27A27"/>
    <w:rsid w:val="00E30DD2"/>
    <w:rsid w:val="00E31DFD"/>
    <w:rsid w:val="00E375D1"/>
    <w:rsid w:val="00E40DA8"/>
    <w:rsid w:val="00E65647"/>
    <w:rsid w:val="00E6684C"/>
    <w:rsid w:val="00E72DCB"/>
    <w:rsid w:val="00E73440"/>
    <w:rsid w:val="00E82F17"/>
    <w:rsid w:val="00E8744A"/>
    <w:rsid w:val="00E87705"/>
    <w:rsid w:val="00EB0588"/>
    <w:rsid w:val="00EB2641"/>
    <w:rsid w:val="00EC2D2B"/>
    <w:rsid w:val="00EE44C6"/>
    <w:rsid w:val="00F032F2"/>
    <w:rsid w:val="00F0386D"/>
    <w:rsid w:val="00F04E52"/>
    <w:rsid w:val="00F110C1"/>
    <w:rsid w:val="00F13372"/>
    <w:rsid w:val="00F247ED"/>
    <w:rsid w:val="00F326C0"/>
    <w:rsid w:val="00F44D0F"/>
    <w:rsid w:val="00F63A04"/>
    <w:rsid w:val="00F802DF"/>
    <w:rsid w:val="00F86BC5"/>
    <w:rsid w:val="00F94CC2"/>
    <w:rsid w:val="00F97B81"/>
    <w:rsid w:val="00FA3FDF"/>
    <w:rsid w:val="00FA429D"/>
    <w:rsid w:val="00FC0005"/>
    <w:rsid w:val="00FC5EE3"/>
    <w:rsid w:val="00FD73F2"/>
    <w:rsid w:val="00FF039D"/>
    <w:rsid w:val="00FF058E"/>
    <w:rsid w:val="00FF4DFD"/>
    <w:rsid w:val="00FF77E4"/>
    <w:rsid w:val="08312A4D"/>
    <w:rsid w:val="09A75E49"/>
    <w:rsid w:val="11E67DC7"/>
    <w:rsid w:val="14B84AE5"/>
    <w:rsid w:val="30AE41BC"/>
    <w:rsid w:val="3B2E19AE"/>
    <w:rsid w:val="3B59664C"/>
    <w:rsid w:val="3F215D2C"/>
    <w:rsid w:val="49973489"/>
    <w:rsid w:val="5B871F85"/>
    <w:rsid w:val="6D535020"/>
    <w:rsid w:val="774B2465"/>
    <w:rsid w:val="7B83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4804188-A45B-4352-8B5C-B86F62EE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486"/>
    <w:pPr>
      <w:widowControl w:val="0"/>
      <w:spacing w:line="360" w:lineRule="auto"/>
      <w:ind w:firstLineChars="200" w:firstLine="200"/>
      <w:jc w:val="both"/>
    </w:pPr>
    <w:rPr>
      <w:rFonts w:eastAsia="仿宋"/>
      <w:kern w:val="2"/>
      <w:sz w:val="28"/>
      <w:szCs w:val="24"/>
    </w:rPr>
  </w:style>
  <w:style w:type="paragraph" w:styleId="1">
    <w:name w:val="heading 1"/>
    <w:basedOn w:val="a"/>
    <w:next w:val="a"/>
    <w:link w:val="1Char"/>
    <w:qFormat/>
    <w:rsid w:val="00FF77E4"/>
    <w:pPr>
      <w:keepNext/>
      <w:keepLines/>
      <w:spacing w:before="100" w:beforeAutospacing="1" w:after="100" w:afterAutospacing="1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223653"/>
    <w:pPr>
      <w:numPr>
        <w:numId w:val="3"/>
      </w:numPr>
      <w:snapToGrid w:val="0"/>
      <w:spacing w:beforeLines="50" w:before="50"/>
      <w:ind w:firstLineChars="0" w:firstLine="0"/>
      <w:outlineLvl w:val="1"/>
    </w:pPr>
    <w:rPr>
      <w:rFonts w:ascii="仿宋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nhideWhenUsed/>
    <w:qFormat/>
    <w:rsid w:val="008D47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07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07B7E"/>
    <w:rPr>
      <w:kern w:val="2"/>
      <w:sz w:val="18"/>
      <w:szCs w:val="18"/>
    </w:rPr>
  </w:style>
  <w:style w:type="paragraph" w:styleId="a4">
    <w:name w:val="footer"/>
    <w:basedOn w:val="a"/>
    <w:link w:val="Char0"/>
    <w:rsid w:val="00007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07B7E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192DDE"/>
    <w:pPr>
      <w:ind w:firstLine="420"/>
    </w:pPr>
  </w:style>
  <w:style w:type="paragraph" w:styleId="a6">
    <w:name w:val="Normal (Web)"/>
    <w:basedOn w:val="a"/>
    <w:uiPriority w:val="99"/>
    <w:unhideWhenUsed/>
    <w:rsid w:val="00192DDE"/>
    <w:pPr>
      <w:widowControl/>
      <w:jc w:val="left"/>
    </w:pPr>
    <w:rPr>
      <w:rFonts w:ascii="宋体" w:eastAsia="宋体" w:hAnsi="宋体" w:cs="宋体"/>
      <w:kern w:val="0"/>
      <w:sz w:val="24"/>
    </w:rPr>
  </w:style>
  <w:style w:type="character" w:customStyle="1" w:styleId="1Char">
    <w:name w:val="标题 1 Char"/>
    <w:basedOn w:val="a0"/>
    <w:link w:val="1"/>
    <w:rsid w:val="00FF77E4"/>
    <w:rPr>
      <w:rFonts w:eastAsia="仿宋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rsid w:val="00223653"/>
    <w:rPr>
      <w:rFonts w:ascii="仿宋" w:eastAsia="仿宋" w:hAnsiTheme="majorHAnsi" w:cstheme="majorBidi"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rsid w:val="008D47C2"/>
    <w:rPr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7524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75248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7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7079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  <w:divsChild>
                <w:div w:id="9658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7D7D7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9095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  <w:divsChild>
                <w:div w:id="7827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7D7D7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78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齊</dc:creator>
  <cp:lastModifiedBy>杨庆成</cp:lastModifiedBy>
  <cp:revision>584</cp:revision>
  <dcterms:created xsi:type="dcterms:W3CDTF">2018-07-03T02:10:00Z</dcterms:created>
  <dcterms:modified xsi:type="dcterms:W3CDTF">2019-03-13T09:01:00Z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