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A68" w:rsidRPr="00D66058" w:rsidRDefault="00163A68">
      <w:pPr>
        <w:rPr>
          <w:rFonts w:ascii="Times New Roman" w:eastAsia="宋体" w:hAnsi="Times New Roman" w:cs="Times New Roman"/>
          <w:b/>
          <w:bCs/>
        </w:rPr>
      </w:pPr>
      <w:r w:rsidRPr="00D66058">
        <w:rPr>
          <w:rFonts w:ascii="Times New Roman" w:eastAsia="宋体" w:hAnsi="Times New Roman" w:cs="Times New Roman"/>
          <w:b/>
          <w:bCs/>
        </w:rPr>
        <w:t>一</w:t>
      </w:r>
      <w:r w:rsidRPr="00D66058">
        <w:rPr>
          <w:rFonts w:ascii="Times New Roman" w:eastAsia="宋体" w:hAnsi="Times New Roman" w:cs="Times New Roman"/>
          <w:b/>
          <w:bCs/>
        </w:rPr>
        <w:t>.</w:t>
      </w:r>
      <w:r w:rsidR="00FC2E50" w:rsidRPr="00D66058">
        <w:rPr>
          <w:rFonts w:ascii="Times New Roman" w:eastAsia="宋体" w:hAnsi="Times New Roman" w:cs="Times New Roman"/>
          <w:b/>
          <w:bCs/>
        </w:rPr>
        <w:t xml:space="preserve"> </w:t>
      </w:r>
      <w:r w:rsidRPr="00D66058">
        <w:rPr>
          <w:rFonts w:ascii="Times New Roman" w:eastAsia="宋体" w:hAnsi="Times New Roman" w:cs="Times New Roman"/>
          <w:b/>
          <w:bCs/>
        </w:rPr>
        <w:t>课堂作业解析</w:t>
      </w:r>
    </w:p>
    <w:p w:rsidR="00AD040A" w:rsidRPr="00D66058" w:rsidRDefault="00114F08">
      <w:pPr>
        <w:rPr>
          <w:rFonts w:ascii="Times New Roman" w:eastAsia="宋体" w:hAnsi="Times New Roman" w:cs="Times New Roman"/>
        </w:rPr>
      </w:pPr>
      <w:r w:rsidRPr="00D66058">
        <w:rPr>
          <w:rFonts w:ascii="Times New Roman" w:eastAsia="宋体" w:hAnsi="Times New Roman" w:cs="Times New Roman"/>
        </w:rPr>
        <w:t xml:space="preserve">1. </w:t>
      </w:r>
      <w:r w:rsidRPr="00D66058">
        <w:rPr>
          <w:rFonts w:ascii="Times New Roman" w:eastAsia="宋体" w:hAnsi="Times New Roman" w:cs="Times New Roman"/>
        </w:rPr>
        <w:t>在通常情况下，下面关系中不可以作为关系数据库的关系的是（</w:t>
      </w:r>
      <w:r w:rsidR="00A9685D" w:rsidRPr="00D66058">
        <w:rPr>
          <w:rFonts w:ascii="Times New Roman" w:eastAsia="宋体" w:hAnsi="Times New Roman" w:cs="Times New Roman"/>
        </w:rPr>
        <w:t>D</w:t>
      </w:r>
      <w:r w:rsidRPr="00D66058">
        <w:rPr>
          <w:rFonts w:ascii="Times New Roman" w:eastAsia="宋体" w:hAnsi="Times New Roman" w:cs="Times New Roman"/>
        </w:rPr>
        <w:t>）</w:t>
      </w:r>
    </w:p>
    <w:p w:rsidR="00114F08" w:rsidRPr="00D66058" w:rsidRDefault="00114F08">
      <w:pPr>
        <w:rPr>
          <w:rFonts w:ascii="Times New Roman" w:eastAsia="宋体" w:hAnsi="Times New Roman" w:cs="Times New Roman"/>
        </w:rPr>
      </w:pPr>
      <w:r w:rsidRPr="00D66058">
        <w:rPr>
          <w:rFonts w:ascii="Times New Roman" w:eastAsia="宋体" w:hAnsi="Times New Roman" w:cs="Times New Roman"/>
        </w:rPr>
        <w:t>A. R(</w:t>
      </w:r>
      <w:r w:rsidRPr="00D66058">
        <w:rPr>
          <w:rFonts w:ascii="Times New Roman" w:eastAsia="宋体" w:hAnsi="Times New Roman" w:cs="Times New Roman"/>
        </w:rPr>
        <w:t>学生号，学生名，性别</w:t>
      </w:r>
      <w:r w:rsidRPr="00D66058">
        <w:rPr>
          <w:rFonts w:ascii="Times New Roman" w:eastAsia="宋体" w:hAnsi="Times New Roman" w:cs="Times New Roman"/>
        </w:rPr>
        <w:t>)</w:t>
      </w: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B. R(</w:t>
      </w:r>
      <w:r w:rsidRPr="00D66058">
        <w:rPr>
          <w:rFonts w:ascii="Times New Roman" w:eastAsia="宋体" w:hAnsi="Times New Roman" w:cs="Times New Roman"/>
        </w:rPr>
        <w:t>学生号，学生名，班级号</w:t>
      </w:r>
      <w:r w:rsidRPr="00D66058">
        <w:rPr>
          <w:rFonts w:ascii="Times New Roman" w:eastAsia="宋体" w:hAnsi="Times New Roman" w:cs="Times New Roman"/>
        </w:rPr>
        <w:t>)</w:t>
      </w: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C. R(</w:t>
      </w:r>
      <w:r w:rsidRPr="00D66058">
        <w:rPr>
          <w:rFonts w:ascii="Times New Roman" w:eastAsia="宋体" w:hAnsi="Times New Roman" w:cs="Times New Roman"/>
        </w:rPr>
        <w:t>学生号，学生名，宿舍号</w:t>
      </w:r>
      <w:r w:rsidRPr="00D66058">
        <w:rPr>
          <w:rFonts w:ascii="Times New Roman" w:eastAsia="宋体" w:hAnsi="Times New Roman" w:cs="Times New Roman"/>
        </w:rPr>
        <w:t>)</w:t>
      </w: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D. R(</w:t>
      </w:r>
      <w:r w:rsidRPr="00D66058">
        <w:rPr>
          <w:rFonts w:ascii="Times New Roman" w:eastAsia="宋体" w:hAnsi="Times New Roman" w:cs="Times New Roman"/>
        </w:rPr>
        <w:t>学生号，学生名，简历</w:t>
      </w:r>
      <w:r w:rsidRPr="00D66058">
        <w:rPr>
          <w:rFonts w:ascii="Times New Roman" w:eastAsia="宋体" w:hAnsi="Times New Roman" w:cs="Times New Roman"/>
        </w:rPr>
        <w:t>)</w:t>
      </w:r>
    </w:p>
    <w:p w:rsidR="00114F08" w:rsidRPr="00D66058" w:rsidRDefault="00A9685D" w:rsidP="00114F08">
      <w:pPr>
        <w:rPr>
          <w:rFonts w:ascii="Times New Roman" w:eastAsia="宋体" w:hAnsi="Times New Roman" w:cs="Times New Roman"/>
        </w:rPr>
      </w:pPr>
      <w:r w:rsidRPr="00D66058">
        <w:rPr>
          <w:rFonts w:ascii="Times New Roman" w:eastAsia="宋体" w:hAnsi="Times New Roman" w:cs="Times New Roman"/>
        </w:rPr>
        <w:t>错误率低，</w:t>
      </w:r>
      <w:r w:rsidR="00935623" w:rsidRPr="00D66058">
        <w:rPr>
          <w:rFonts w:ascii="Times New Roman" w:eastAsia="宋体" w:hAnsi="Times New Roman" w:cs="Times New Roman"/>
        </w:rPr>
        <w:t>关系要满足的基本原则是每个属性都是最小的</w:t>
      </w:r>
      <w:r w:rsidR="00934C9B">
        <w:rPr>
          <w:rFonts w:ascii="Times New Roman" w:eastAsia="宋体" w:hAnsi="Times New Roman" w:cs="Times New Roman" w:hint="eastAsia"/>
        </w:rPr>
        <w:t>、</w:t>
      </w:r>
      <w:r w:rsidR="00935623" w:rsidRPr="00D66058">
        <w:rPr>
          <w:rFonts w:ascii="Times New Roman" w:eastAsia="宋体" w:hAnsi="Times New Roman" w:cs="Times New Roman"/>
        </w:rPr>
        <w:t>不可再分的，但是显然简历这个属性可以再分，所以</w:t>
      </w:r>
      <w:r w:rsidR="00935623" w:rsidRPr="00D66058">
        <w:rPr>
          <w:rFonts w:ascii="Times New Roman" w:eastAsia="宋体" w:hAnsi="Times New Roman" w:cs="Times New Roman"/>
        </w:rPr>
        <w:t>D</w:t>
      </w:r>
      <w:r w:rsidR="00935623" w:rsidRPr="00D66058">
        <w:rPr>
          <w:rFonts w:ascii="Times New Roman" w:eastAsia="宋体" w:hAnsi="Times New Roman" w:cs="Times New Roman"/>
        </w:rPr>
        <w:t>不能作为关系。</w:t>
      </w:r>
    </w:p>
    <w:p w:rsidR="00935623" w:rsidRPr="00D66058" w:rsidRDefault="00935623" w:rsidP="00114F08">
      <w:pPr>
        <w:rPr>
          <w:rFonts w:ascii="Times New Roman" w:eastAsia="宋体" w:hAnsi="Times New Roman" w:cs="Times New Roman"/>
        </w:rPr>
      </w:pP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 xml:space="preserve">2. </w:t>
      </w:r>
      <w:r w:rsidRPr="00D66058">
        <w:rPr>
          <w:rFonts w:ascii="Times New Roman" w:eastAsia="宋体" w:hAnsi="Times New Roman" w:cs="Times New Roman"/>
        </w:rPr>
        <w:t>根据关系模式的完整性规则，一个关系中的主码（</w:t>
      </w:r>
      <w:r w:rsidR="00A9685D" w:rsidRPr="00D66058">
        <w:rPr>
          <w:rFonts w:ascii="Times New Roman" w:eastAsia="宋体" w:hAnsi="Times New Roman" w:cs="Times New Roman"/>
        </w:rPr>
        <w:t>C</w:t>
      </w:r>
      <w:r w:rsidRPr="00D66058">
        <w:rPr>
          <w:rFonts w:ascii="Times New Roman" w:eastAsia="宋体" w:hAnsi="Times New Roman" w:cs="Times New Roman"/>
        </w:rPr>
        <w:t>）</w:t>
      </w: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 xml:space="preserve">A. </w:t>
      </w:r>
      <w:r w:rsidRPr="00D66058">
        <w:rPr>
          <w:rFonts w:ascii="Times New Roman" w:eastAsia="宋体" w:hAnsi="Times New Roman" w:cs="Times New Roman"/>
        </w:rPr>
        <w:t>不能有两个</w:t>
      </w: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 xml:space="preserve">B. </w:t>
      </w:r>
      <w:r w:rsidRPr="00D66058">
        <w:rPr>
          <w:rFonts w:ascii="Times New Roman" w:eastAsia="宋体" w:hAnsi="Times New Roman" w:cs="Times New Roman"/>
        </w:rPr>
        <w:t>不能成为另一个关系的外码</w:t>
      </w: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 xml:space="preserve">C. </w:t>
      </w:r>
      <w:r w:rsidRPr="00D66058">
        <w:rPr>
          <w:rFonts w:ascii="Times New Roman" w:eastAsia="宋体" w:hAnsi="Times New Roman" w:cs="Times New Roman"/>
        </w:rPr>
        <w:t>不允许为空</w:t>
      </w:r>
    </w:p>
    <w:p w:rsidR="00114F08" w:rsidRPr="00D66058" w:rsidRDefault="00114F08" w:rsidP="00114F08">
      <w:pPr>
        <w:rPr>
          <w:rFonts w:ascii="Times New Roman" w:eastAsia="宋体" w:hAnsi="Times New Roman" w:cs="Times New Roman"/>
        </w:rPr>
      </w:pPr>
      <w:r w:rsidRPr="00D66058">
        <w:rPr>
          <w:rFonts w:ascii="Times New Roman" w:eastAsia="宋体" w:hAnsi="Times New Roman" w:cs="Times New Roman"/>
        </w:rPr>
        <w:t xml:space="preserve">D. </w:t>
      </w:r>
      <w:r w:rsidRPr="00D66058">
        <w:rPr>
          <w:rFonts w:ascii="Times New Roman" w:eastAsia="宋体" w:hAnsi="Times New Roman" w:cs="Times New Roman"/>
        </w:rPr>
        <w:t>可以取</w:t>
      </w:r>
      <w:r w:rsidR="00935623" w:rsidRPr="00D66058">
        <w:rPr>
          <w:rFonts w:ascii="Times New Roman" w:eastAsia="宋体" w:hAnsi="Times New Roman" w:cs="Times New Roman"/>
        </w:rPr>
        <w:t>相同的分量</w:t>
      </w:r>
      <w:r w:rsidRPr="00D66058">
        <w:rPr>
          <w:rFonts w:ascii="Times New Roman" w:eastAsia="宋体" w:hAnsi="Times New Roman" w:cs="Times New Roman"/>
        </w:rPr>
        <w:t>值</w:t>
      </w:r>
    </w:p>
    <w:p w:rsidR="00114F08" w:rsidRPr="00D66058" w:rsidRDefault="00935623" w:rsidP="00114F08">
      <w:pPr>
        <w:rPr>
          <w:rFonts w:ascii="Times New Roman" w:eastAsia="宋体" w:hAnsi="Times New Roman" w:cs="Times New Roman"/>
        </w:rPr>
      </w:pPr>
      <w:r w:rsidRPr="00D66058">
        <w:rPr>
          <w:rFonts w:ascii="Times New Roman" w:eastAsia="宋体" w:hAnsi="Times New Roman" w:cs="Times New Roman"/>
        </w:rPr>
        <w:t>部分同学错误，如果一个关系有多个候选码，在特定的语义环境下选择一个作为主码，可以在另外一种语义环境下选择另外一个候选码作为主码，所以说主码在不同的语义环境下可能是不同的变化的，因此</w:t>
      </w:r>
      <w:r w:rsidRPr="00D66058">
        <w:rPr>
          <w:rFonts w:ascii="Times New Roman" w:eastAsia="宋体" w:hAnsi="Times New Roman" w:cs="Times New Roman"/>
        </w:rPr>
        <w:t>A</w:t>
      </w:r>
      <w:r w:rsidRPr="00D66058">
        <w:rPr>
          <w:rFonts w:ascii="Times New Roman" w:eastAsia="宋体" w:hAnsi="Times New Roman" w:cs="Times New Roman"/>
        </w:rPr>
        <w:t>不对。</w:t>
      </w:r>
      <w:r w:rsidRPr="00D66058">
        <w:rPr>
          <w:rFonts w:ascii="Times New Roman" w:eastAsia="宋体" w:hAnsi="Times New Roman" w:cs="Times New Roman"/>
        </w:rPr>
        <w:t>B</w:t>
      </w:r>
      <w:r w:rsidRPr="00D66058">
        <w:rPr>
          <w:rFonts w:ascii="Times New Roman" w:eastAsia="宋体" w:hAnsi="Times New Roman" w:cs="Times New Roman"/>
        </w:rPr>
        <w:t>选项，外码的定义就直接说明了</w:t>
      </w:r>
      <w:r w:rsidRPr="00D66058">
        <w:rPr>
          <w:rFonts w:ascii="Times New Roman" w:eastAsia="宋体" w:hAnsi="Times New Roman" w:cs="Times New Roman"/>
        </w:rPr>
        <w:t>B</w:t>
      </w:r>
      <w:r w:rsidRPr="00D66058">
        <w:rPr>
          <w:rFonts w:ascii="Times New Roman" w:eastAsia="宋体" w:hAnsi="Times New Roman" w:cs="Times New Roman"/>
        </w:rPr>
        <w:t>选项是错误的。</w:t>
      </w:r>
      <w:r w:rsidRPr="00D66058">
        <w:rPr>
          <w:rFonts w:ascii="Times New Roman" w:eastAsia="宋体" w:hAnsi="Times New Roman" w:cs="Times New Roman"/>
        </w:rPr>
        <w:t>D</w:t>
      </w:r>
      <w:r w:rsidRPr="00D66058">
        <w:rPr>
          <w:rFonts w:ascii="Times New Roman" w:eastAsia="宋体" w:hAnsi="Times New Roman" w:cs="Times New Roman"/>
        </w:rPr>
        <w:t>选项由于之前出题的时候打掉了</w:t>
      </w:r>
      <w:r w:rsidR="00163A68" w:rsidRPr="00D66058">
        <w:rPr>
          <w:rFonts w:ascii="Times New Roman" w:eastAsia="宋体" w:hAnsi="Times New Roman" w:cs="Times New Roman"/>
        </w:rPr>
        <w:t>部分字</w:t>
      </w:r>
      <w:r w:rsidRPr="00D66058">
        <w:rPr>
          <w:rFonts w:ascii="Times New Roman" w:eastAsia="宋体" w:hAnsi="Times New Roman" w:cs="Times New Roman"/>
        </w:rPr>
        <w:t>，这里</w:t>
      </w:r>
      <w:r w:rsidRPr="00D66058">
        <w:rPr>
          <w:rFonts w:ascii="Times New Roman" w:eastAsia="宋体" w:hAnsi="Times New Roman" w:cs="Times New Roman"/>
        </w:rPr>
        <w:t>D</w:t>
      </w:r>
      <w:r w:rsidRPr="00D66058">
        <w:rPr>
          <w:rFonts w:ascii="Times New Roman" w:eastAsia="宋体" w:hAnsi="Times New Roman" w:cs="Times New Roman"/>
        </w:rPr>
        <w:t>选项</w:t>
      </w:r>
      <w:r w:rsidR="00163A68" w:rsidRPr="00D66058">
        <w:rPr>
          <w:rFonts w:ascii="Times New Roman" w:eastAsia="宋体" w:hAnsi="Times New Roman" w:cs="Times New Roman"/>
        </w:rPr>
        <w:t>内容</w:t>
      </w:r>
      <w:r w:rsidRPr="00D66058">
        <w:rPr>
          <w:rFonts w:ascii="Times New Roman" w:eastAsia="宋体" w:hAnsi="Times New Roman" w:cs="Times New Roman"/>
        </w:rPr>
        <w:t>已更正，关系中主码的分量值</w:t>
      </w:r>
      <w:r w:rsidR="00C046DB" w:rsidRPr="00D66058">
        <w:rPr>
          <w:rFonts w:ascii="Times New Roman" w:eastAsia="宋体" w:hAnsi="Times New Roman" w:cs="Times New Roman"/>
        </w:rPr>
        <w:t>不</w:t>
      </w:r>
      <w:r w:rsidRPr="00D66058">
        <w:rPr>
          <w:rFonts w:ascii="Times New Roman" w:eastAsia="宋体" w:hAnsi="Times New Roman" w:cs="Times New Roman"/>
        </w:rPr>
        <w:t>允许相同</w:t>
      </w:r>
      <w:r w:rsidR="00C046DB" w:rsidRPr="00D66058">
        <w:rPr>
          <w:rFonts w:ascii="Times New Roman" w:eastAsia="宋体" w:hAnsi="Times New Roman" w:cs="Times New Roman"/>
        </w:rPr>
        <w:t>。一个关系中主码是不允许为空的，一定要有属性作为主码，并且主属性不能为空值。所以正确答案为</w:t>
      </w:r>
      <w:r w:rsidR="00C046DB" w:rsidRPr="00D66058">
        <w:rPr>
          <w:rFonts w:ascii="Times New Roman" w:eastAsia="宋体" w:hAnsi="Times New Roman" w:cs="Times New Roman"/>
        </w:rPr>
        <w:t>C</w:t>
      </w:r>
      <w:r w:rsidR="00C046DB" w:rsidRPr="00D66058">
        <w:rPr>
          <w:rFonts w:ascii="Times New Roman" w:eastAsia="宋体" w:hAnsi="Times New Roman" w:cs="Times New Roman"/>
        </w:rPr>
        <w:t>。</w:t>
      </w:r>
    </w:p>
    <w:p w:rsidR="00C046DB" w:rsidRPr="00D66058" w:rsidRDefault="00C046DB" w:rsidP="00114F08">
      <w:pPr>
        <w:rPr>
          <w:rFonts w:ascii="Times New Roman" w:eastAsia="宋体" w:hAnsi="Times New Roman" w:cs="Times New Roman"/>
        </w:rPr>
      </w:pPr>
    </w:p>
    <w:p w:rsidR="00114F08" w:rsidRPr="00D66058" w:rsidRDefault="00114F08">
      <w:pPr>
        <w:rPr>
          <w:rFonts w:ascii="Times New Roman" w:eastAsia="宋体" w:hAnsi="Times New Roman" w:cs="Times New Roman"/>
        </w:rPr>
      </w:pPr>
      <w:r w:rsidRPr="00D66058">
        <w:rPr>
          <w:rFonts w:ascii="Times New Roman" w:eastAsia="宋体" w:hAnsi="Times New Roman" w:cs="Times New Roman"/>
        </w:rPr>
        <w:t xml:space="preserve">3. </w:t>
      </w:r>
      <w:r w:rsidRPr="00D66058">
        <w:rPr>
          <w:rFonts w:ascii="Times New Roman" w:eastAsia="宋体" w:hAnsi="Times New Roman" w:cs="Times New Roman"/>
        </w:rPr>
        <w:t>一般情况下，当对关系</w:t>
      </w:r>
      <w:r w:rsidRPr="00D66058">
        <w:rPr>
          <w:rFonts w:ascii="Times New Roman" w:eastAsia="宋体" w:hAnsi="Times New Roman" w:cs="Times New Roman"/>
        </w:rPr>
        <w:t>R</w:t>
      </w:r>
      <w:r w:rsidRPr="00D66058">
        <w:rPr>
          <w:rFonts w:ascii="Times New Roman" w:eastAsia="宋体" w:hAnsi="Times New Roman" w:cs="Times New Roman"/>
        </w:rPr>
        <w:t>和</w:t>
      </w:r>
      <w:r w:rsidRPr="00D66058">
        <w:rPr>
          <w:rFonts w:ascii="Times New Roman" w:eastAsia="宋体" w:hAnsi="Times New Roman" w:cs="Times New Roman"/>
        </w:rPr>
        <w:t>S</w:t>
      </w:r>
      <w:r w:rsidRPr="00D66058">
        <w:rPr>
          <w:rFonts w:ascii="Times New Roman" w:eastAsia="宋体" w:hAnsi="Times New Roman" w:cs="Times New Roman"/>
        </w:rPr>
        <w:t>使用自然连接时，要求关系</w:t>
      </w:r>
      <w:r w:rsidRPr="00D66058">
        <w:rPr>
          <w:rFonts w:ascii="Times New Roman" w:eastAsia="宋体" w:hAnsi="Times New Roman" w:cs="Times New Roman"/>
        </w:rPr>
        <w:t>R</w:t>
      </w:r>
      <w:r w:rsidRPr="00D66058">
        <w:rPr>
          <w:rFonts w:ascii="Times New Roman" w:eastAsia="宋体" w:hAnsi="Times New Roman" w:cs="Times New Roman"/>
        </w:rPr>
        <w:t>和</w:t>
      </w:r>
      <w:r w:rsidRPr="00D66058">
        <w:rPr>
          <w:rFonts w:ascii="Times New Roman" w:eastAsia="宋体" w:hAnsi="Times New Roman" w:cs="Times New Roman"/>
        </w:rPr>
        <w:t>S</w:t>
      </w:r>
      <w:r w:rsidRPr="00D66058">
        <w:rPr>
          <w:rFonts w:ascii="Times New Roman" w:eastAsia="宋体" w:hAnsi="Times New Roman" w:cs="Times New Roman"/>
        </w:rPr>
        <w:t>含有一个或多个共有的（</w:t>
      </w:r>
      <w:r w:rsidR="00A9685D" w:rsidRPr="00D66058">
        <w:rPr>
          <w:rFonts w:ascii="Times New Roman" w:eastAsia="宋体" w:hAnsi="Times New Roman" w:cs="Times New Roman"/>
        </w:rPr>
        <w:t>D</w:t>
      </w:r>
      <w:r w:rsidRPr="00D66058">
        <w:rPr>
          <w:rFonts w:ascii="Times New Roman" w:eastAsia="宋体" w:hAnsi="Times New Roman" w:cs="Times New Roman"/>
        </w:rPr>
        <w:t>）</w:t>
      </w:r>
    </w:p>
    <w:p w:rsidR="00114F08" w:rsidRPr="00D66058" w:rsidRDefault="00114F08">
      <w:pPr>
        <w:rPr>
          <w:rFonts w:ascii="Times New Roman" w:eastAsia="宋体" w:hAnsi="Times New Roman" w:cs="Times New Roman"/>
        </w:rPr>
      </w:pPr>
      <w:r w:rsidRPr="00D66058">
        <w:rPr>
          <w:rFonts w:ascii="Times New Roman" w:eastAsia="宋体" w:hAnsi="Times New Roman" w:cs="Times New Roman"/>
        </w:rPr>
        <w:t xml:space="preserve">A. </w:t>
      </w:r>
      <w:r w:rsidRPr="00D66058">
        <w:rPr>
          <w:rFonts w:ascii="Times New Roman" w:eastAsia="宋体" w:hAnsi="Times New Roman" w:cs="Times New Roman"/>
        </w:rPr>
        <w:t>元组</w:t>
      </w:r>
    </w:p>
    <w:p w:rsidR="00114F08" w:rsidRPr="00D66058" w:rsidRDefault="00114F08">
      <w:pPr>
        <w:rPr>
          <w:rFonts w:ascii="Times New Roman" w:eastAsia="宋体" w:hAnsi="Times New Roman" w:cs="Times New Roman"/>
        </w:rPr>
      </w:pPr>
      <w:r w:rsidRPr="00D66058">
        <w:rPr>
          <w:rFonts w:ascii="Times New Roman" w:eastAsia="宋体" w:hAnsi="Times New Roman" w:cs="Times New Roman"/>
        </w:rPr>
        <w:t xml:space="preserve">B. </w:t>
      </w:r>
      <w:r w:rsidRPr="00D66058">
        <w:rPr>
          <w:rFonts w:ascii="Times New Roman" w:eastAsia="宋体" w:hAnsi="Times New Roman" w:cs="Times New Roman"/>
        </w:rPr>
        <w:t>行</w:t>
      </w:r>
    </w:p>
    <w:p w:rsidR="00114F08" w:rsidRPr="00D66058" w:rsidRDefault="00114F08">
      <w:pPr>
        <w:rPr>
          <w:rFonts w:ascii="Times New Roman" w:eastAsia="宋体" w:hAnsi="Times New Roman" w:cs="Times New Roman"/>
        </w:rPr>
      </w:pPr>
      <w:r w:rsidRPr="00D66058">
        <w:rPr>
          <w:rFonts w:ascii="Times New Roman" w:eastAsia="宋体" w:hAnsi="Times New Roman" w:cs="Times New Roman"/>
        </w:rPr>
        <w:t xml:space="preserve">C. </w:t>
      </w:r>
      <w:r w:rsidRPr="00D66058">
        <w:rPr>
          <w:rFonts w:ascii="Times New Roman" w:eastAsia="宋体" w:hAnsi="Times New Roman" w:cs="Times New Roman"/>
        </w:rPr>
        <w:t>记录</w:t>
      </w:r>
    </w:p>
    <w:p w:rsidR="00114F08" w:rsidRPr="00D66058" w:rsidRDefault="00114F08">
      <w:pPr>
        <w:rPr>
          <w:rFonts w:ascii="Times New Roman" w:eastAsia="宋体" w:hAnsi="Times New Roman" w:cs="Times New Roman"/>
        </w:rPr>
      </w:pPr>
      <w:r w:rsidRPr="00D66058">
        <w:rPr>
          <w:rFonts w:ascii="Times New Roman" w:eastAsia="宋体" w:hAnsi="Times New Roman" w:cs="Times New Roman"/>
        </w:rPr>
        <w:t xml:space="preserve">D. </w:t>
      </w:r>
      <w:r w:rsidRPr="00D66058">
        <w:rPr>
          <w:rFonts w:ascii="Times New Roman" w:eastAsia="宋体" w:hAnsi="Times New Roman" w:cs="Times New Roman"/>
        </w:rPr>
        <w:t>属性</w:t>
      </w:r>
    </w:p>
    <w:p w:rsidR="006906DD" w:rsidRPr="00D66058" w:rsidRDefault="00C046DB" w:rsidP="00C046DB">
      <w:pPr>
        <w:ind w:firstLineChars="100" w:firstLine="210"/>
        <w:rPr>
          <w:rFonts w:ascii="Times New Roman" w:eastAsia="宋体" w:hAnsi="Times New Roman" w:cs="Times New Roman"/>
        </w:rPr>
      </w:pPr>
      <w:r w:rsidRPr="00D66058">
        <w:rPr>
          <w:rFonts w:ascii="Times New Roman" w:eastAsia="宋体" w:hAnsi="Times New Roman" w:cs="Times New Roman"/>
        </w:rPr>
        <w:t>错误率低，自然连接，一定要求</w:t>
      </w:r>
      <w:r w:rsidRPr="00D66058">
        <w:rPr>
          <w:rFonts w:ascii="Times New Roman" w:eastAsia="宋体" w:hAnsi="Times New Roman" w:cs="Times New Roman"/>
        </w:rPr>
        <w:t>R</w:t>
      </w:r>
      <w:r w:rsidRPr="00D66058">
        <w:rPr>
          <w:rFonts w:ascii="Times New Roman" w:eastAsia="宋体" w:hAnsi="Times New Roman" w:cs="Times New Roman"/>
        </w:rPr>
        <w:t>与</w:t>
      </w:r>
      <w:r w:rsidRPr="00D66058">
        <w:rPr>
          <w:rFonts w:ascii="Times New Roman" w:eastAsia="宋体" w:hAnsi="Times New Roman" w:cs="Times New Roman"/>
        </w:rPr>
        <w:t>S</w:t>
      </w:r>
      <w:r w:rsidRPr="00D66058">
        <w:rPr>
          <w:rFonts w:ascii="Times New Roman" w:eastAsia="宋体" w:hAnsi="Times New Roman" w:cs="Times New Roman"/>
        </w:rPr>
        <w:t>有共有的属性。</w:t>
      </w:r>
      <w:r w:rsidRPr="00D66058">
        <w:rPr>
          <w:rFonts w:ascii="Times New Roman" w:eastAsia="宋体" w:hAnsi="Times New Roman" w:cs="Times New Roman"/>
        </w:rPr>
        <w:t>R</w:t>
      </w:r>
      <w:r w:rsidRPr="00D66058">
        <w:rPr>
          <w:rFonts w:ascii="Times New Roman" w:eastAsia="宋体" w:hAnsi="Times New Roman" w:cs="Times New Roman"/>
        </w:rPr>
        <w:t>与</w:t>
      </w:r>
      <w:r w:rsidRPr="00D66058">
        <w:rPr>
          <w:rFonts w:ascii="Times New Roman" w:eastAsia="宋体" w:hAnsi="Times New Roman" w:cs="Times New Roman"/>
        </w:rPr>
        <w:t>S</w:t>
      </w:r>
      <w:r w:rsidRPr="00D66058">
        <w:rPr>
          <w:rFonts w:ascii="Times New Roman" w:eastAsia="宋体" w:hAnsi="Times New Roman" w:cs="Times New Roman"/>
        </w:rPr>
        <w:t>自然连接的结果并不一定是非空的，若结果为空集，说明</w:t>
      </w:r>
      <w:r w:rsidRPr="00D66058">
        <w:rPr>
          <w:rFonts w:ascii="Times New Roman" w:eastAsia="宋体" w:hAnsi="Times New Roman" w:cs="Times New Roman"/>
        </w:rPr>
        <w:t>R</w:t>
      </w:r>
      <w:r w:rsidRPr="00D66058">
        <w:rPr>
          <w:rFonts w:ascii="Times New Roman" w:eastAsia="宋体" w:hAnsi="Times New Roman" w:cs="Times New Roman"/>
        </w:rPr>
        <w:t>的元组与</w:t>
      </w:r>
      <w:r w:rsidRPr="00D66058">
        <w:rPr>
          <w:rFonts w:ascii="Times New Roman" w:eastAsia="宋体" w:hAnsi="Times New Roman" w:cs="Times New Roman"/>
        </w:rPr>
        <w:t>S</w:t>
      </w:r>
      <w:r w:rsidRPr="00D66058">
        <w:rPr>
          <w:rFonts w:ascii="Times New Roman" w:eastAsia="宋体" w:hAnsi="Times New Roman" w:cs="Times New Roman"/>
        </w:rPr>
        <w:t>中的元组进行</w:t>
      </w:r>
      <w:r w:rsidR="00934C9B">
        <w:rPr>
          <w:rFonts w:ascii="Times New Roman" w:eastAsia="宋体" w:hAnsi="Times New Roman" w:cs="Times New Roman" w:hint="eastAsia"/>
        </w:rPr>
        <w:t>自然</w:t>
      </w:r>
      <w:r w:rsidRPr="00D66058">
        <w:rPr>
          <w:rFonts w:ascii="Times New Roman" w:eastAsia="宋体" w:hAnsi="Times New Roman" w:cs="Times New Roman"/>
        </w:rPr>
        <w:t>连接时，它们的共有属性的取值</w:t>
      </w:r>
      <w:r w:rsidR="00934C9B">
        <w:rPr>
          <w:rFonts w:ascii="Times New Roman" w:eastAsia="宋体" w:hAnsi="Times New Roman" w:cs="Times New Roman" w:hint="eastAsia"/>
        </w:rPr>
        <w:t>不</w:t>
      </w:r>
      <w:r w:rsidRPr="00D66058">
        <w:rPr>
          <w:rFonts w:ascii="Times New Roman" w:eastAsia="宋体" w:hAnsi="Times New Roman" w:cs="Times New Roman"/>
        </w:rPr>
        <w:t>相等。</w:t>
      </w:r>
    </w:p>
    <w:p w:rsidR="00C046DB" w:rsidRPr="00D66058" w:rsidRDefault="00C046DB">
      <w:pPr>
        <w:rPr>
          <w:rFonts w:ascii="Times New Roman" w:eastAsia="宋体" w:hAnsi="Times New Roman" w:cs="Times New Roman"/>
        </w:rPr>
      </w:pPr>
    </w:p>
    <w:p w:rsidR="006906DD" w:rsidRPr="00D66058" w:rsidRDefault="006906DD">
      <w:pPr>
        <w:rPr>
          <w:rFonts w:ascii="Times New Roman" w:eastAsia="宋体" w:hAnsi="Times New Roman" w:cs="Times New Roman"/>
          <w:noProof/>
        </w:rPr>
      </w:pPr>
      <w:r w:rsidRPr="00D66058">
        <w:rPr>
          <w:rFonts w:ascii="Times New Roman" w:eastAsia="宋体" w:hAnsi="Times New Roman" w:cs="Times New Roman"/>
        </w:rPr>
        <w:t xml:space="preserve">4. </w:t>
      </w:r>
      <w:r w:rsidRPr="00D66058">
        <w:rPr>
          <w:rFonts w:ascii="Times New Roman" w:eastAsia="宋体" w:hAnsi="Times New Roman" w:cs="Times New Roman"/>
        </w:rPr>
        <w:t>设关系</w:t>
      </w:r>
      <w:r w:rsidRPr="00D66058">
        <w:rPr>
          <w:rFonts w:ascii="Times New Roman" w:eastAsia="宋体" w:hAnsi="Times New Roman" w:cs="Times New Roman"/>
        </w:rPr>
        <w:t>R</w:t>
      </w:r>
      <w:r w:rsidRPr="00D66058">
        <w:rPr>
          <w:rFonts w:ascii="Times New Roman" w:eastAsia="宋体" w:hAnsi="Times New Roman" w:cs="Times New Roman"/>
        </w:rPr>
        <w:t>（</w:t>
      </w:r>
      <w:r w:rsidRPr="00D66058">
        <w:rPr>
          <w:rFonts w:ascii="Times New Roman" w:eastAsia="宋体" w:hAnsi="Times New Roman" w:cs="Times New Roman"/>
        </w:rPr>
        <w:t>A,B,C</w:t>
      </w:r>
      <w:r w:rsidRPr="00D66058">
        <w:rPr>
          <w:rFonts w:ascii="Times New Roman" w:eastAsia="宋体" w:hAnsi="Times New Roman" w:cs="Times New Roman"/>
        </w:rPr>
        <w:t>）和</w:t>
      </w:r>
      <w:r w:rsidR="005717BF" w:rsidRPr="00D66058">
        <w:rPr>
          <w:rFonts w:ascii="Times New Roman" w:eastAsia="宋体" w:hAnsi="Times New Roman" w:cs="Times New Roman"/>
        </w:rPr>
        <w:t>关系</w:t>
      </w:r>
      <w:r w:rsidRPr="00D66058">
        <w:rPr>
          <w:rFonts w:ascii="Times New Roman" w:eastAsia="宋体" w:hAnsi="Times New Roman" w:cs="Times New Roman"/>
        </w:rPr>
        <w:t>S</w:t>
      </w:r>
      <w:r w:rsidRPr="00D66058">
        <w:rPr>
          <w:rFonts w:ascii="Times New Roman" w:eastAsia="宋体" w:hAnsi="Times New Roman" w:cs="Times New Roman"/>
        </w:rPr>
        <w:t>（</w:t>
      </w:r>
      <w:r w:rsidRPr="00D66058">
        <w:rPr>
          <w:rFonts w:ascii="Times New Roman" w:eastAsia="宋体" w:hAnsi="Times New Roman" w:cs="Times New Roman"/>
        </w:rPr>
        <w:t>B,C</w:t>
      </w:r>
      <w:r w:rsidRPr="00D66058">
        <w:rPr>
          <w:rFonts w:ascii="Times New Roman" w:eastAsia="宋体" w:hAnsi="Times New Roman" w:cs="Times New Roman"/>
        </w:rPr>
        <w:t>），</w:t>
      </w:r>
      <w:r w:rsidRPr="00D66058">
        <w:rPr>
          <w:rFonts w:ascii="Times New Roman" w:eastAsia="宋体" w:hAnsi="Times New Roman" w:cs="Times New Roman"/>
        </w:rPr>
        <w:t>A</w:t>
      </w:r>
      <w:r w:rsidRPr="00D66058">
        <w:rPr>
          <w:rFonts w:ascii="Times New Roman" w:eastAsia="宋体" w:hAnsi="Times New Roman" w:cs="Times New Roman"/>
        </w:rPr>
        <w:t>、</w:t>
      </w:r>
      <w:r w:rsidRPr="00D66058">
        <w:rPr>
          <w:rFonts w:ascii="Times New Roman" w:eastAsia="宋体" w:hAnsi="Times New Roman" w:cs="Times New Roman"/>
        </w:rPr>
        <w:t>B</w:t>
      </w:r>
      <w:r w:rsidRPr="00D66058">
        <w:rPr>
          <w:rFonts w:ascii="Times New Roman" w:eastAsia="宋体" w:hAnsi="Times New Roman" w:cs="Times New Roman"/>
        </w:rPr>
        <w:t>、</w:t>
      </w:r>
      <w:r w:rsidRPr="00D66058">
        <w:rPr>
          <w:rFonts w:ascii="Times New Roman" w:eastAsia="宋体" w:hAnsi="Times New Roman" w:cs="Times New Roman"/>
        </w:rPr>
        <w:t>C</w:t>
      </w:r>
      <w:r w:rsidRPr="00D66058">
        <w:rPr>
          <w:rFonts w:ascii="Times New Roman" w:eastAsia="宋体" w:hAnsi="Times New Roman" w:cs="Times New Roman"/>
        </w:rPr>
        <w:t>为属性名，</w:t>
      </w:r>
      <w:r w:rsidR="005717BF" w:rsidRPr="00D66058">
        <w:rPr>
          <w:rFonts w:ascii="Times New Roman" w:eastAsia="宋体" w:hAnsi="Times New Roman" w:cs="Times New Roman"/>
        </w:rPr>
        <w:t>同名属性取自同一个域，</w:t>
      </w:r>
      <w:r w:rsidRPr="00D66058">
        <w:rPr>
          <w:rFonts w:ascii="Times New Roman" w:eastAsia="宋体" w:hAnsi="Times New Roman" w:cs="Times New Roman"/>
        </w:rPr>
        <w:t>为下列各关系代数表达式不成立的是（</w:t>
      </w:r>
      <w:r w:rsidR="00A9685D" w:rsidRPr="00D66058">
        <w:rPr>
          <w:rFonts w:ascii="Times New Roman" w:eastAsia="宋体" w:hAnsi="Times New Roman" w:cs="Times New Roman"/>
          <w:noProof/>
        </w:rPr>
        <w:t>C</w:t>
      </w:r>
      <w:r w:rsidRPr="00D66058">
        <w:rPr>
          <w:rFonts w:ascii="Times New Roman" w:eastAsia="宋体" w:hAnsi="Times New Roman" w:cs="Times New Roman"/>
        </w:rPr>
        <w:t>）</w:t>
      </w:r>
    </w:p>
    <w:p w:rsidR="006906DD" w:rsidRPr="00D66058" w:rsidRDefault="006906DD">
      <w:pPr>
        <w:rPr>
          <w:rFonts w:ascii="Times New Roman" w:eastAsia="宋体" w:hAnsi="Times New Roman" w:cs="Times New Roman"/>
          <w:noProof/>
        </w:rPr>
      </w:pPr>
      <w:r w:rsidRPr="00D66058">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6034AC32" wp14:editId="36DDBBC7">
                <wp:simplePos x="0" y="0"/>
                <wp:positionH relativeFrom="column">
                  <wp:posOffset>3308350</wp:posOffset>
                </wp:positionH>
                <wp:positionV relativeFrom="paragraph">
                  <wp:posOffset>10160</wp:posOffset>
                </wp:positionV>
                <wp:extent cx="82550" cy="158750"/>
                <wp:effectExtent l="0" t="19050" r="12700" b="31750"/>
                <wp:wrapNone/>
                <wp:docPr id="161796" name="AutoShape 5">
                  <a:extLst xmlns:a="http://schemas.openxmlformats.org/drawingml/2006/main">
                    <a:ext uri="{FF2B5EF4-FFF2-40B4-BE49-F238E27FC236}">
                      <a16:creationId xmlns:a16="http://schemas.microsoft.com/office/drawing/2014/main" id="{6F833A59-611A-47A9-83DF-CDCD4C1916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82550" cy="158750"/>
                        </a:xfrm>
                        <a:prstGeom prst="flowChartCollate">
                          <a:avLst/>
                        </a:prstGeom>
                        <a:solidFill>
                          <a:srgbClr val="FFFFFF"/>
                        </a:solidFill>
                        <a:ln w="6350">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2CF1E1C5" id="_x0000_t125" coordsize="21600,21600" o:spt="125" path="m21600,21600l,21600,21600,,,xe">
                <v:stroke joinstyle="miter"/>
                <v:path o:extrusionok="f" gradientshapeok="t" o:connecttype="custom" o:connectlocs="10800,0;10800,10800;10800,21600" textboxrect="5400,5400,16200,16200"/>
              </v:shapetype>
              <v:shape id="AutoShape 5" o:spid="_x0000_s1026" type="#_x0000_t125" style="position:absolute;left:0;text-align:left;margin-left:260.5pt;margin-top:.8pt;width:6.5pt;height:12.5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" strokeweight=".5pt"/>
            </w:pict>
          </mc:Fallback>
        </mc:AlternateContent>
      </w:r>
      <w:r w:rsidRPr="00D66058">
        <w:rPr>
          <w:rFonts w:ascii="Times New Roman" w:eastAsia="宋体" w:hAnsi="Times New Roman" w:cs="Times New Roman"/>
        </w:rPr>
        <w:t>A. R÷S      B. ∏</w:t>
      </w:r>
      <w:r w:rsidRPr="00D66058">
        <w:rPr>
          <w:rFonts w:ascii="Times New Roman" w:eastAsia="宋体" w:hAnsi="Times New Roman" w:cs="Times New Roman"/>
          <w:vertAlign w:val="subscript"/>
        </w:rPr>
        <w:t>B,C</w:t>
      </w:r>
      <w:r w:rsidRPr="00D66058">
        <w:rPr>
          <w:rFonts w:ascii="Times New Roman" w:eastAsia="宋体" w:hAnsi="Times New Roman" w:cs="Times New Roman"/>
        </w:rPr>
        <w:t>(R)</w:t>
      </w:r>
      <w:r w:rsidRPr="00D66058">
        <w:rPr>
          <w:rFonts w:ascii="宋体" w:eastAsia="宋体" w:hAnsi="宋体" w:cs="宋体" w:hint="eastAsia"/>
        </w:rPr>
        <w:t>∪</w:t>
      </w:r>
      <w:r w:rsidRPr="00D66058">
        <w:rPr>
          <w:rFonts w:ascii="Times New Roman" w:eastAsia="宋体" w:hAnsi="Times New Roman" w:cs="Times New Roman"/>
        </w:rPr>
        <w:t>S     C.R∩S          D. R</w:t>
      </w:r>
      <w:r w:rsidRPr="00D66058">
        <w:rPr>
          <w:rFonts w:ascii="Times New Roman" w:eastAsia="宋体" w:hAnsi="Times New Roman" w:cs="Times New Roman"/>
          <w:noProof/>
        </w:rPr>
        <w:t xml:space="preserve">    S</w:t>
      </w:r>
    </w:p>
    <w:p w:rsidR="006906DD" w:rsidRPr="00D66058" w:rsidRDefault="00C046DB" w:rsidP="00644B3F">
      <w:pPr>
        <w:ind w:firstLineChars="200" w:firstLine="420"/>
        <w:rPr>
          <w:rFonts w:ascii="Times New Roman" w:eastAsia="宋体" w:hAnsi="Times New Roman" w:cs="Times New Roman"/>
          <w:noProof/>
        </w:rPr>
      </w:pPr>
      <w:r w:rsidRPr="00D66058">
        <w:rPr>
          <w:rFonts w:ascii="Times New Roman" w:eastAsia="宋体" w:hAnsi="Times New Roman" w:cs="Times New Roman"/>
          <w:noProof/>
        </w:rPr>
        <w:t>部分同学错误，</w:t>
      </w:r>
      <w:r w:rsidRPr="00D66058">
        <w:rPr>
          <w:rFonts w:ascii="Times New Roman" w:eastAsia="宋体" w:hAnsi="Times New Roman" w:cs="Times New Roman"/>
          <w:noProof/>
        </w:rPr>
        <w:t>A</w:t>
      </w:r>
      <w:r w:rsidRPr="00D66058">
        <w:rPr>
          <w:rFonts w:ascii="Times New Roman" w:eastAsia="宋体" w:hAnsi="Times New Roman" w:cs="Times New Roman"/>
          <w:noProof/>
        </w:rPr>
        <w:t>选项的考察点在于</w:t>
      </w:r>
      <w:r w:rsidRPr="00D66058">
        <w:rPr>
          <w:rFonts w:ascii="Times New Roman" w:eastAsia="宋体" w:hAnsi="Times New Roman" w:cs="Times New Roman"/>
          <w:noProof/>
        </w:rPr>
        <w:t>R</w:t>
      </w:r>
      <w:r w:rsidRPr="00D66058">
        <w:rPr>
          <w:rFonts w:ascii="Times New Roman" w:eastAsia="宋体" w:hAnsi="Times New Roman" w:cs="Times New Roman"/>
          <w:noProof/>
        </w:rPr>
        <w:t>（</w:t>
      </w:r>
      <w:r w:rsidRPr="00D66058">
        <w:rPr>
          <w:rFonts w:ascii="Times New Roman" w:eastAsia="宋体" w:hAnsi="Times New Roman" w:cs="Times New Roman"/>
          <w:noProof/>
        </w:rPr>
        <w:t>X,Y</w:t>
      </w:r>
      <w:r w:rsidRPr="00D66058">
        <w:rPr>
          <w:rFonts w:ascii="Times New Roman" w:eastAsia="宋体" w:hAnsi="Times New Roman" w:cs="Times New Roman"/>
          <w:noProof/>
        </w:rPr>
        <w:t>）</w:t>
      </w:r>
      <w:r w:rsidRPr="00D66058">
        <w:rPr>
          <w:rFonts w:ascii="Times New Roman" w:eastAsia="宋体" w:hAnsi="Times New Roman" w:cs="Times New Roman"/>
        </w:rPr>
        <w:t>÷S</w:t>
      </w:r>
      <w:r w:rsidRPr="00D66058">
        <w:rPr>
          <w:rFonts w:ascii="Times New Roman" w:eastAsia="宋体" w:hAnsi="Times New Roman" w:cs="Times New Roman"/>
        </w:rPr>
        <w:t>（</w:t>
      </w:r>
      <w:r w:rsidRPr="00D66058">
        <w:rPr>
          <w:rFonts w:ascii="Times New Roman" w:eastAsia="宋体" w:hAnsi="Times New Roman" w:cs="Times New Roman"/>
        </w:rPr>
        <w:t>Y</w:t>
      </w:r>
      <w:r w:rsidRPr="00D66058">
        <w:rPr>
          <w:rFonts w:ascii="Times New Roman" w:eastAsia="宋体" w:hAnsi="Times New Roman" w:cs="Times New Roman"/>
        </w:rPr>
        <w:t>，</w:t>
      </w:r>
      <w:r w:rsidRPr="00D66058">
        <w:rPr>
          <w:rFonts w:ascii="Times New Roman" w:eastAsia="宋体" w:hAnsi="Times New Roman" w:cs="Times New Roman"/>
        </w:rPr>
        <w:t>Z</w:t>
      </w:r>
      <w:r w:rsidRPr="00D66058">
        <w:rPr>
          <w:rFonts w:ascii="Times New Roman" w:eastAsia="宋体" w:hAnsi="Times New Roman" w:cs="Times New Roman"/>
        </w:rPr>
        <w:t>）</w:t>
      </w:r>
      <w:r w:rsidR="00644B3F" w:rsidRPr="00D66058">
        <w:rPr>
          <w:rFonts w:ascii="Times New Roman" w:eastAsia="宋体" w:hAnsi="Times New Roman" w:cs="Times New Roman"/>
        </w:rPr>
        <w:t>=P(X)</w:t>
      </w:r>
      <w:r w:rsidR="00644B3F" w:rsidRPr="00D66058">
        <w:rPr>
          <w:rFonts w:ascii="Times New Roman" w:eastAsia="宋体" w:hAnsi="Times New Roman" w:cs="Times New Roman"/>
        </w:rPr>
        <w:t>，</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中的</w:t>
      </w:r>
      <w:r w:rsidR="00644B3F" w:rsidRPr="00D66058">
        <w:rPr>
          <w:rFonts w:ascii="Times New Roman" w:eastAsia="宋体" w:hAnsi="Times New Roman" w:cs="Times New Roman"/>
        </w:rPr>
        <w:t>Z</w:t>
      </w:r>
      <w:r w:rsidR="00644B3F" w:rsidRPr="00D66058">
        <w:rPr>
          <w:rFonts w:ascii="Times New Roman" w:eastAsia="宋体" w:hAnsi="Times New Roman" w:cs="Times New Roman"/>
        </w:rPr>
        <w:t>是否一定要有？答案是不一定，</w:t>
      </w:r>
      <w:r w:rsidR="00644B3F" w:rsidRPr="00D66058">
        <w:rPr>
          <w:rFonts w:ascii="Times New Roman" w:eastAsia="宋体" w:hAnsi="Times New Roman" w:cs="Times New Roman"/>
        </w:rPr>
        <w:t>Z</w:t>
      </w:r>
      <w:r w:rsidR="00644B3F" w:rsidRPr="00D66058">
        <w:rPr>
          <w:rFonts w:ascii="Times New Roman" w:eastAsia="宋体" w:hAnsi="Times New Roman" w:cs="Times New Roman"/>
        </w:rPr>
        <w:t>属性组是否存在</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中并不影响</w:t>
      </w:r>
      <w:r w:rsidR="00644B3F" w:rsidRPr="00D66058">
        <w:rPr>
          <w:rFonts w:ascii="Times New Roman" w:eastAsia="宋体" w:hAnsi="Times New Roman" w:cs="Times New Roman"/>
        </w:rPr>
        <w:t>R÷S</w:t>
      </w:r>
      <w:r w:rsidR="00644B3F" w:rsidRPr="00D66058">
        <w:rPr>
          <w:rFonts w:ascii="Times New Roman" w:eastAsia="宋体" w:hAnsi="Times New Roman" w:cs="Times New Roman"/>
        </w:rPr>
        <w:t>的计算，重要的是</w:t>
      </w:r>
      <w:r w:rsidR="00644B3F" w:rsidRPr="00D66058">
        <w:rPr>
          <w:rFonts w:ascii="Times New Roman" w:eastAsia="宋体" w:hAnsi="Times New Roman" w:cs="Times New Roman"/>
        </w:rPr>
        <w:t>R</w:t>
      </w:r>
      <w:r w:rsidR="00644B3F" w:rsidRPr="00D66058">
        <w:rPr>
          <w:rFonts w:ascii="Times New Roman" w:eastAsia="宋体" w:hAnsi="Times New Roman" w:cs="Times New Roman"/>
        </w:rPr>
        <w:t>与</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一定要有共有的属性组</w:t>
      </w:r>
      <w:r w:rsidR="00644B3F" w:rsidRPr="00D66058">
        <w:rPr>
          <w:rFonts w:ascii="Times New Roman" w:eastAsia="宋体" w:hAnsi="Times New Roman" w:cs="Times New Roman"/>
        </w:rPr>
        <w:t>Y</w:t>
      </w:r>
      <w:r w:rsidR="00644B3F" w:rsidRPr="00D66058">
        <w:rPr>
          <w:rFonts w:ascii="Times New Roman" w:eastAsia="宋体" w:hAnsi="Times New Roman" w:cs="Times New Roman"/>
        </w:rPr>
        <w:t>。</w:t>
      </w:r>
      <w:r w:rsidR="00644B3F" w:rsidRPr="00D66058">
        <w:rPr>
          <w:rFonts w:ascii="Times New Roman" w:eastAsia="宋体" w:hAnsi="Times New Roman" w:cs="Times New Roman"/>
        </w:rPr>
        <w:t>B</w:t>
      </w:r>
      <w:r w:rsidR="00644B3F" w:rsidRPr="00D66058">
        <w:rPr>
          <w:rFonts w:ascii="Times New Roman" w:eastAsia="宋体" w:hAnsi="Times New Roman" w:cs="Times New Roman"/>
        </w:rPr>
        <w:t>选项考察的是</w:t>
      </w:r>
      <w:r w:rsidR="00644B3F" w:rsidRPr="00D66058">
        <w:rPr>
          <w:rFonts w:ascii="宋体" w:eastAsia="宋体" w:hAnsi="宋体" w:cs="宋体" w:hint="eastAsia"/>
        </w:rPr>
        <w:t>∪</w:t>
      </w:r>
      <w:r w:rsidR="00644B3F" w:rsidRPr="00D66058">
        <w:rPr>
          <w:rFonts w:ascii="Times New Roman" w:eastAsia="宋体" w:hAnsi="Times New Roman" w:cs="Times New Roman"/>
        </w:rPr>
        <w:t>的要求，若</w:t>
      </w:r>
      <w:r w:rsidR="00644B3F" w:rsidRPr="00D66058">
        <w:rPr>
          <w:rFonts w:ascii="Times New Roman" w:eastAsia="宋体" w:hAnsi="Times New Roman" w:cs="Times New Roman"/>
        </w:rPr>
        <w:t>R</w:t>
      </w:r>
      <w:r w:rsidR="00644B3F" w:rsidRPr="00D66058">
        <w:rPr>
          <w:rFonts w:ascii="宋体" w:eastAsia="宋体" w:hAnsi="宋体" w:cs="宋体" w:hint="eastAsia"/>
        </w:rPr>
        <w:t>∪</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w:t>
      </w:r>
      <w:r w:rsidR="00644B3F" w:rsidRPr="00D66058">
        <w:rPr>
          <w:rFonts w:ascii="Times New Roman" w:eastAsia="宋体" w:hAnsi="Times New Roman" w:cs="Times New Roman"/>
        </w:rPr>
        <w:t>R</w:t>
      </w:r>
      <w:r w:rsidR="00644B3F" w:rsidRPr="00D66058">
        <w:rPr>
          <w:rFonts w:ascii="Times New Roman" w:eastAsia="宋体" w:hAnsi="Times New Roman" w:cs="Times New Roman"/>
        </w:rPr>
        <w:t>与</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具有相同的属性个数，并且</w:t>
      </w:r>
      <w:r w:rsidR="00644B3F" w:rsidRPr="00D66058">
        <w:rPr>
          <w:rFonts w:ascii="Times New Roman" w:eastAsia="宋体" w:hAnsi="Times New Roman" w:cs="Times New Roman"/>
        </w:rPr>
        <w:t>R</w:t>
      </w:r>
      <w:r w:rsidR="00644B3F" w:rsidRPr="00D66058">
        <w:rPr>
          <w:rFonts w:ascii="Times New Roman" w:eastAsia="宋体" w:hAnsi="Times New Roman" w:cs="Times New Roman"/>
        </w:rPr>
        <w:t>与</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相应的属性都取自同一个域，那么就可以进行</w:t>
      </w:r>
      <w:r w:rsidR="00644B3F" w:rsidRPr="00D66058">
        <w:rPr>
          <w:rFonts w:ascii="宋体" w:eastAsia="宋体" w:hAnsi="宋体" w:cs="宋体" w:hint="eastAsia"/>
        </w:rPr>
        <w:t>∪</w:t>
      </w:r>
      <w:r w:rsidR="00644B3F" w:rsidRPr="00D66058">
        <w:rPr>
          <w:rFonts w:ascii="Times New Roman" w:eastAsia="宋体" w:hAnsi="Times New Roman" w:cs="Times New Roman"/>
        </w:rPr>
        <w:t>的运算，所以对</w:t>
      </w:r>
      <w:r w:rsidR="00644B3F" w:rsidRPr="00D66058">
        <w:rPr>
          <w:rFonts w:ascii="Times New Roman" w:eastAsia="宋体" w:hAnsi="Times New Roman" w:cs="Times New Roman"/>
        </w:rPr>
        <w:t>R</w:t>
      </w:r>
      <w:r w:rsidR="00644B3F" w:rsidRPr="00D66058">
        <w:rPr>
          <w:rFonts w:ascii="Times New Roman" w:eastAsia="宋体" w:hAnsi="Times New Roman" w:cs="Times New Roman"/>
        </w:rPr>
        <w:t>进行</w:t>
      </w:r>
      <w:r w:rsidR="00644B3F" w:rsidRPr="00D66058">
        <w:rPr>
          <w:rFonts w:ascii="Times New Roman" w:eastAsia="宋体" w:hAnsi="Times New Roman" w:cs="Times New Roman"/>
        </w:rPr>
        <w:t>B</w:t>
      </w:r>
      <w:r w:rsidR="00644B3F" w:rsidRPr="00D66058">
        <w:rPr>
          <w:rFonts w:ascii="Times New Roman" w:eastAsia="宋体" w:hAnsi="Times New Roman" w:cs="Times New Roman"/>
        </w:rPr>
        <w:t>、</w:t>
      </w:r>
      <w:r w:rsidR="00644B3F" w:rsidRPr="00D66058">
        <w:rPr>
          <w:rFonts w:ascii="Times New Roman" w:eastAsia="宋体" w:hAnsi="Times New Roman" w:cs="Times New Roman"/>
        </w:rPr>
        <w:t>C</w:t>
      </w:r>
      <w:r w:rsidR="00644B3F" w:rsidRPr="00D66058">
        <w:rPr>
          <w:rFonts w:ascii="Times New Roman" w:eastAsia="宋体" w:hAnsi="Times New Roman" w:cs="Times New Roman"/>
        </w:rPr>
        <w:t>属性的投影后再与</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进行</w:t>
      </w:r>
      <w:r w:rsidR="00934C9B">
        <w:rPr>
          <w:rFonts w:ascii="Times New Roman" w:eastAsia="宋体" w:hAnsi="Times New Roman" w:cs="Times New Roman" w:hint="eastAsia"/>
        </w:rPr>
        <w:t>‘</w:t>
      </w:r>
      <w:r w:rsidR="00934C9B" w:rsidRPr="00D66058">
        <w:rPr>
          <w:rFonts w:ascii="Times New Roman" w:eastAsia="宋体" w:hAnsi="Times New Roman" w:cs="Times New Roman"/>
        </w:rPr>
        <w:t>并运算</w:t>
      </w:r>
      <w:r w:rsidR="00934C9B">
        <w:rPr>
          <w:rFonts w:ascii="Times New Roman" w:eastAsia="宋体" w:hAnsi="Times New Roman" w:cs="Times New Roman" w:hint="eastAsia"/>
        </w:rPr>
        <w:t>’</w:t>
      </w:r>
      <w:r w:rsidR="00644B3F" w:rsidRPr="00D66058">
        <w:rPr>
          <w:rFonts w:ascii="Times New Roman" w:eastAsia="宋体" w:hAnsi="Times New Roman" w:cs="Times New Roman"/>
        </w:rPr>
        <w:t>完全符合并运算的要求。</w:t>
      </w:r>
      <w:r w:rsidR="00644B3F" w:rsidRPr="00D66058">
        <w:rPr>
          <w:rFonts w:ascii="Times New Roman" w:eastAsia="宋体" w:hAnsi="Times New Roman" w:cs="Times New Roman"/>
        </w:rPr>
        <w:t>C</w:t>
      </w:r>
      <w:r w:rsidR="00644B3F" w:rsidRPr="00D66058">
        <w:rPr>
          <w:rFonts w:ascii="Times New Roman" w:eastAsia="宋体" w:hAnsi="Times New Roman" w:cs="Times New Roman"/>
        </w:rPr>
        <w:t>选项中考察的是</w:t>
      </w:r>
      <w:r w:rsidR="00644B3F" w:rsidRPr="00D66058">
        <w:rPr>
          <w:rFonts w:ascii="Times New Roman" w:eastAsia="宋体" w:hAnsi="Times New Roman" w:cs="Times New Roman"/>
        </w:rPr>
        <w:t>∩</w:t>
      </w:r>
      <w:r w:rsidR="00644B3F" w:rsidRPr="00D66058">
        <w:rPr>
          <w:rFonts w:ascii="Times New Roman" w:eastAsia="宋体" w:hAnsi="Times New Roman" w:cs="Times New Roman"/>
        </w:rPr>
        <w:t>运算的前提要求，与</w:t>
      </w:r>
      <w:r w:rsidR="00644B3F" w:rsidRPr="00D66058">
        <w:rPr>
          <w:rFonts w:ascii="宋体" w:eastAsia="宋体" w:hAnsi="宋体" w:cs="宋体" w:hint="eastAsia"/>
        </w:rPr>
        <w:t>∪</w:t>
      </w:r>
      <w:r w:rsidR="00644B3F" w:rsidRPr="00D66058">
        <w:rPr>
          <w:rFonts w:ascii="Times New Roman" w:eastAsia="宋体" w:hAnsi="Times New Roman" w:cs="Times New Roman"/>
        </w:rPr>
        <w:t>一样，需要</w:t>
      </w:r>
      <w:r w:rsidR="00644B3F" w:rsidRPr="00D66058">
        <w:rPr>
          <w:rFonts w:ascii="Times New Roman" w:eastAsia="宋体" w:hAnsi="Times New Roman" w:cs="Times New Roman"/>
        </w:rPr>
        <w:t>R</w:t>
      </w:r>
      <w:r w:rsidR="00644B3F" w:rsidRPr="00D66058">
        <w:rPr>
          <w:rFonts w:ascii="Times New Roman" w:eastAsia="宋体" w:hAnsi="Times New Roman" w:cs="Times New Roman"/>
        </w:rPr>
        <w:t>与</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具有相同的属性个数，并且</w:t>
      </w:r>
      <w:r w:rsidR="00644B3F" w:rsidRPr="00D66058">
        <w:rPr>
          <w:rFonts w:ascii="Times New Roman" w:eastAsia="宋体" w:hAnsi="Times New Roman" w:cs="Times New Roman"/>
        </w:rPr>
        <w:t>R</w:t>
      </w:r>
      <w:r w:rsidR="00644B3F" w:rsidRPr="00D66058">
        <w:rPr>
          <w:rFonts w:ascii="Times New Roman" w:eastAsia="宋体" w:hAnsi="Times New Roman" w:cs="Times New Roman"/>
        </w:rPr>
        <w:t>与</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相应的属性都取自同一个域，显然</w:t>
      </w:r>
      <w:r w:rsidR="00644B3F" w:rsidRPr="00D66058">
        <w:rPr>
          <w:rFonts w:ascii="Times New Roman" w:eastAsia="宋体" w:hAnsi="Times New Roman" w:cs="Times New Roman"/>
        </w:rPr>
        <w:t>R∩S</w:t>
      </w:r>
      <w:r w:rsidR="00644B3F" w:rsidRPr="00D66058">
        <w:rPr>
          <w:rFonts w:ascii="Times New Roman" w:eastAsia="宋体" w:hAnsi="Times New Roman" w:cs="Times New Roman"/>
        </w:rPr>
        <w:t>不符合条件，</w:t>
      </w:r>
      <w:r w:rsidR="00644B3F" w:rsidRPr="00D66058">
        <w:rPr>
          <w:rFonts w:ascii="Times New Roman" w:eastAsia="宋体" w:hAnsi="Times New Roman" w:cs="Times New Roman"/>
        </w:rPr>
        <w:t>R</w:t>
      </w:r>
      <w:r w:rsidR="00644B3F" w:rsidRPr="00D66058">
        <w:rPr>
          <w:rFonts w:ascii="Times New Roman" w:eastAsia="宋体" w:hAnsi="Times New Roman" w:cs="Times New Roman"/>
        </w:rPr>
        <w:t>有</w:t>
      </w:r>
      <w:r w:rsidR="00644B3F" w:rsidRPr="00D66058">
        <w:rPr>
          <w:rFonts w:ascii="Times New Roman" w:eastAsia="宋体" w:hAnsi="Times New Roman" w:cs="Times New Roman"/>
        </w:rPr>
        <w:t>3</w:t>
      </w:r>
      <w:r w:rsidR="00644B3F" w:rsidRPr="00D66058">
        <w:rPr>
          <w:rFonts w:ascii="Times New Roman" w:eastAsia="宋体" w:hAnsi="Times New Roman" w:cs="Times New Roman"/>
        </w:rPr>
        <w:t>个属性，但是</w:t>
      </w:r>
      <w:r w:rsidR="00644B3F" w:rsidRPr="00D66058">
        <w:rPr>
          <w:rFonts w:ascii="Times New Roman" w:eastAsia="宋体" w:hAnsi="Times New Roman" w:cs="Times New Roman"/>
        </w:rPr>
        <w:t>S</w:t>
      </w:r>
      <w:r w:rsidR="00644B3F" w:rsidRPr="00D66058">
        <w:rPr>
          <w:rFonts w:ascii="Times New Roman" w:eastAsia="宋体" w:hAnsi="Times New Roman" w:cs="Times New Roman"/>
        </w:rPr>
        <w:t>只有</w:t>
      </w:r>
      <w:r w:rsidR="00644B3F" w:rsidRPr="00D66058">
        <w:rPr>
          <w:rFonts w:ascii="Times New Roman" w:eastAsia="宋体" w:hAnsi="Times New Roman" w:cs="Times New Roman"/>
        </w:rPr>
        <w:t>2</w:t>
      </w:r>
      <w:r w:rsidR="00644B3F" w:rsidRPr="00D66058">
        <w:rPr>
          <w:rFonts w:ascii="Times New Roman" w:eastAsia="宋体" w:hAnsi="Times New Roman" w:cs="Times New Roman"/>
        </w:rPr>
        <w:t>个属性。</w:t>
      </w:r>
      <w:r w:rsidR="00644B3F" w:rsidRPr="00D66058">
        <w:rPr>
          <w:rFonts w:ascii="Times New Roman" w:eastAsia="宋体" w:hAnsi="Times New Roman" w:cs="Times New Roman"/>
        </w:rPr>
        <w:t>D</w:t>
      </w:r>
      <w:r w:rsidR="00644B3F" w:rsidRPr="00D66058">
        <w:rPr>
          <w:rFonts w:ascii="Times New Roman" w:eastAsia="宋体" w:hAnsi="Times New Roman" w:cs="Times New Roman"/>
        </w:rPr>
        <w:t>选项为自然连接，</w:t>
      </w:r>
      <w:r w:rsidR="00EF6A17" w:rsidRPr="00D66058">
        <w:rPr>
          <w:rFonts w:ascii="Times New Roman" w:eastAsia="宋体" w:hAnsi="Times New Roman" w:cs="Times New Roman"/>
        </w:rPr>
        <w:t>R</w:t>
      </w:r>
      <w:r w:rsidR="00EF6A17" w:rsidRPr="00D66058">
        <w:rPr>
          <w:rFonts w:ascii="Times New Roman" w:eastAsia="宋体" w:hAnsi="Times New Roman" w:cs="Times New Roman"/>
        </w:rPr>
        <w:t>与</w:t>
      </w:r>
      <w:r w:rsidR="00EF6A17" w:rsidRPr="00D66058">
        <w:rPr>
          <w:rFonts w:ascii="Times New Roman" w:eastAsia="宋体" w:hAnsi="Times New Roman" w:cs="Times New Roman"/>
        </w:rPr>
        <w:t>S</w:t>
      </w:r>
      <w:r w:rsidR="00EF6A17" w:rsidRPr="00D66058">
        <w:rPr>
          <w:rFonts w:ascii="Times New Roman" w:eastAsia="宋体" w:hAnsi="Times New Roman" w:cs="Times New Roman"/>
        </w:rPr>
        <w:t>具有共有属性</w:t>
      </w:r>
      <w:r w:rsidR="00EF6A17" w:rsidRPr="00D66058">
        <w:rPr>
          <w:rFonts w:ascii="Times New Roman" w:eastAsia="宋体" w:hAnsi="Times New Roman" w:cs="Times New Roman"/>
        </w:rPr>
        <w:t>B,C</w:t>
      </w:r>
      <w:r w:rsidR="00EF6A17" w:rsidRPr="00D66058">
        <w:rPr>
          <w:rFonts w:ascii="Times New Roman" w:eastAsia="宋体" w:hAnsi="Times New Roman" w:cs="Times New Roman"/>
        </w:rPr>
        <w:t>，所以可以进行计算。</w:t>
      </w:r>
    </w:p>
    <w:p w:rsidR="005717BF" w:rsidRPr="00D66058" w:rsidRDefault="005717BF">
      <w:pPr>
        <w:rPr>
          <w:rFonts w:ascii="Times New Roman" w:eastAsia="宋体" w:hAnsi="Times New Roman" w:cs="Times New Roman"/>
          <w:noProof/>
        </w:rPr>
      </w:pPr>
    </w:p>
    <w:p w:rsidR="005717BF" w:rsidRPr="00D66058" w:rsidRDefault="005717BF">
      <w:pPr>
        <w:rPr>
          <w:rFonts w:ascii="Times New Roman" w:eastAsia="宋体" w:hAnsi="Times New Roman" w:cs="Times New Roman"/>
        </w:rPr>
      </w:pPr>
      <w:r w:rsidRPr="00D66058">
        <w:rPr>
          <w:rFonts w:ascii="Times New Roman" w:eastAsia="宋体" w:hAnsi="Times New Roman" w:cs="Times New Roman"/>
          <w:noProof/>
        </w:rPr>
        <w:lastRenderedPageBreak/>
        <w:t xml:space="preserve">5. </w:t>
      </w:r>
      <w:r w:rsidRPr="00D66058">
        <w:rPr>
          <w:rFonts w:ascii="Times New Roman" w:eastAsia="宋体" w:hAnsi="Times New Roman" w:cs="Times New Roman"/>
          <w:noProof/>
        </w:rPr>
        <w:t>设</w:t>
      </w:r>
      <w:r w:rsidRPr="00D66058">
        <w:rPr>
          <w:rFonts w:ascii="Times New Roman" w:eastAsia="宋体" w:hAnsi="Times New Roman" w:cs="Times New Roman"/>
          <w:noProof/>
        </w:rPr>
        <w:drawing>
          <wp:inline distT="0" distB="0" distL="0" distR="0" wp14:anchorId="1CD2C32B" wp14:editId="0D8FB501">
            <wp:extent cx="495300" cy="253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029" cy="271867"/>
                    </a:xfrm>
                    <a:prstGeom prst="rect">
                      <a:avLst/>
                    </a:prstGeom>
                  </pic:spPr>
                </pic:pic>
              </a:graphicData>
            </a:graphic>
          </wp:inline>
        </w:drawing>
      </w:r>
      <w:r w:rsidRPr="00D66058">
        <w:rPr>
          <w:rFonts w:ascii="Times New Roman" w:eastAsia="宋体" w:hAnsi="Times New Roman" w:cs="Times New Roman"/>
          <w:noProof/>
        </w:rPr>
        <w:t>=W</w:t>
      </w:r>
      <w:r w:rsidRPr="00D66058">
        <w:rPr>
          <w:rFonts w:ascii="Times New Roman" w:eastAsia="宋体" w:hAnsi="Times New Roman" w:cs="Times New Roman"/>
          <w:noProof/>
        </w:rPr>
        <w:t>，</w:t>
      </w:r>
      <w:r w:rsidRPr="00D66058">
        <w:rPr>
          <w:rFonts w:ascii="Times New Roman" w:eastAsia="宋体" w:hAnsi="Times New Roman" w:cs="Times New Roman"/>
          <w:noProof/>
        </w:rPr>
        <w:t>W</w:t>
      </w:r>
      <w:r w:rsidRPr="00D66058">
        <w:rPr>
          <w:rFonts w:ascii="Times New Roman" w:eastAsia="宋体" w:hAnsi="Times New Roman" w:cs="Times New Roman"/>
          <w:noProof/>
        </w:rPr>
        <w:t>、</w:t>
      </w:r>
      <w:r w:rsidRPr="00D66058">
        <w:rPr>
          <w:rFonts w:ascii="Times New Roman" w:eastAsia="宋体" w:hAnsi="Times New Roman" w:cs="Times New Roman"/>
          <w:noProof/>
        </w:rPr>
        <w:t>R</w:t>
      </w:r>
      <w:r w:rsidRPr="00D66058">
        <w:rPr>
          <w:rFonts w:ascii="Times New Roman" w:eastAsia="宋体" w:hAnsi="Times New Roman" w:cs="Times New Roman"/>
          <w:noProof/>
        </w:rPr>
        <w:t>、</w:t>
      </w:r>
      <w:r w:rsidRPr="00D66058">
        <w:rPr>
          <w:rFonts w:ascii="Times New Roman" w:eastAsia="宋体" w:hAnsi="Times New Roman" w:cs="Times New Roman"/>
          <w:noProof/>
        </w:rPr>
        <w:t>S</w:t>
      </w:r>
      <w:r w:rsidRPr="00D66058">
        <w:rPr>
          <w:rFonts w:ascii="Times New Roman" w:eastAsia="宋体" w:hAnsi="Times New Roman" w:cs="Times New Roman"/>
          <w:noProof/>
        </w:rPr>
        <w:t>都为关系名，元组个数分别为</w:t>
      </w:r>
      <w:r w:rsidRPr="00D66058">
        <w:rPr>
          <w:rFonts w:ascii="Times New Roman" w:eastAsia="宋体" w:hAnsi="Times New Roman" w:cs="Times New Roman"/>
          <w:noProof/>
        </w:rPr>
        <w:t>p</w:t>
      </w:r>
      <w:r w:rsidRPr="00D66058">
        <w:rPr>
          <w:rFonts w:ascii="Times New Roman" w:eastAsia="宋体" w:hAnsi="Times New Roman" w:cs="Times New Roman"/>
          <w:noProof/>
        </w:rPr>
        <w:t>、</w:t>
      </w:r>
      <w:r w:rsidRPr="00D66058">
        <w:rPr>
          <w:rFonts w:ascii="Times New Roman" w:eastAsia="宋体" w:hAnsi="Times New Roman" w:cs="Times New Roman"/>
          <w:noProof/>
        </w:rPr>
        <w:t>m</w:t>
      </w:r>
      <w:r w:rsidRPr="00D66058">
        <w:rPr>
          <w:rFonts w:ascii="Times New Roman" w:eastAsia="宋体" w:hAnsi="Times New Roman" w:cs="Times New Roman"/>
          <w:noProof/>
        </w:rPr>
        <w:t>、</w:t>
      </w:r>
      <w:r w:rsidRPr="00D66058">
        <w:rPr>
          <w:rFonts w:ascii="Times New Roman" w:eastAsia="宋体" w:hAnsi="Times New Roman" w:cs="Times New Roman"/>
          <w:noProof/>
        </w:rPr>
        <w:t>n</w:t>
      </w:r>
      <w:r w:rsidRPr="00D66058">
        <w:rPr>
          <w:rFonts w:ascii="Times New Roman" w:eastAsia="宋体" w:hAnsi="Times New Roman" w:cs="Times New Roman"/>
          <w:noProof/>
        </w:rPr>
        <w:t>，那么三者之间满足（</w:t>
      </w:r>
      <w:r w:rsidR="00A9685D" w:rsidRPr="00D66058">
        <w:rPr>
          <w:rFonts w:ascii="Times New Roman" w:eastAsia="宋体" w:hAnsi="Times New Roman" w:cs="Times New Roman"/>
          <w:noProof/>
        </w:rPr>
        <w:t>D</w:t>
      </w:r>
      <w:r w:rsidRPr="00D66058">
        <w:rPr>
          <w:rFonts w:ascii="Times New Roman" w:eastAsia="宋体" w:hAnsi="Times New Roman" w:cs="Times New Roman"/>
          <w:noProof/>
        </w:rPr>
        <w:t>）</w:t>
      </w:r>
    </w:p>
    <w:p w:rsidR="005717BF" w:rsidRPr="00D66058" w:rsidRDefault="005717BF">
      <w:pPr>
        <w:rPr>
          <w:rFonts w:ascii="Times New Roman" w:eastAsia="宋体" w:hAnsi="Times New Roman" w:cs="Times New Roman"/>
          <w:noProof/>
        </w:rPr>
      </w:pPr>
      <w:r w:rsidRPr="00D66058">
        <w:rPr>
          <w:rFonts w:ascii="Times New Roman" w:eastAsia="宋体" w:hAnsi="Times New Roman" w:cs="Times New Roman"/>
          <w:noProof/>
        </w:rPr>
        <w:t>A. p&lt;(m+n)</w:t>
      </w:r>
    </w:p>
    <w:p w:rsidR="005717BF" w:rsidRPr="00D66058" w:rsidRDefault="005717BF">
      <w:pPr>
        <w:rPr>
          <w:rFonts w:ascii="Times New Roman" w:eastAsia="宋体" w:hAnsi="Times New Roman" w:cs="Times New Roman"/>
          <w:noProof/>
        </w:rPr>
      </w:pPr>
      <w:r w:rsidRPr="00D66058">
        <w:rPr>
          <w:rFonts w:ascii="Times New Roman" w:eastAsia="宋体" w:hAnsi="Times New Roman" w:cs="Times New Roman"/>
          <w:noProof/>
        </w:rPr>
        <w:t>B. p≤(m+n)</w:t>
      </w:r>
    </w:p>
    <w:p w:rsidR="005717BF" w:rsidRPr="00D66058" w:rsidRDefault="005717BF">
      <w:pPr>
        <w:rPr>
          <w:rFonts w:ascii="Times New Roman" w:eastAsia="宋体" w:hAnsi="Times New Roman" w:cs="Times New Roman"/>
          <w:noProof/>
        </w:rPr>
      </w:pPr>
      <w:r w:rsidRPr="00D66058">
        <w:rPr>
          <w:rFonts w:ascii="Times New Roman" w:eastAsia="宋体" w:hAnsi="Times New Roman" w:cs="Times New Roman"/>
          <w:noProof/>
        </w:rPr>
        <w:t>C. p&lt; (m*n)</w:t>
      </w:r>
    </w:p>
    <w:p w:rsidR="005717BF" w:rsidRPr="00D66058" w:rsidRDefault="005717BF">
      <w:pPr>
        <w:rPr>
          <w:rFonts w:ascii="Times New Roman" w:eastAsia="宋体" w:hAnsi="Times New Roman" w:cs="Times New Roman"/>
          <w:noProof/>
        </w:rPr>
      </w:pPr>
      <w:r w:rsidRPr="00D66058">
        <w:rPr>
          <w:rFonts w:ascii="Times New Roman" w:eastAsia="宋体" w:hAnsi="Times New Roman" w:cs="Times New Roman"/>
        </w:rPr>
        <w:t>D. p</w:t>
      </w:r>
      <w:r w:rsidRPr="00D66058">
        <w:rPr>
          <w:rFonts w:ascii="Times New Roman" w:eastAsia="宋体" w:hAnsi="Times New Roman" w:cs="Times New Roman"/>
          <w:noProof/>
        </w:rPr>
        <w:t>≤(m*n)</w:t>
      </w:r>
    </w:p>
    <w:p w:rsidR="005717BF" w:rsidRPr="00D66058" w:rsidRDefault="00EF6A17">
      <w:pPr>
        <w:rPr>
          <w:rFonts w:ascii="Times New Roman" w:eastAsia="宋体" w:hAnsi="Times New Roman" w:cs="Times New Roman"/>
          <w:noProof/>
        </w:rPr>
      </w:pPr>
      <w:r w:rsidRPr="00D66058">
        <w:rPr>
          <w:rFonts w:ascii="Times New Roman" w:eastAsia="宋体" w:hAnsi="Times New Roman" w:cs="Times New Roman"/>
          <w:noProof/>
        </w:rPr>
        <w:t>错误率较高，</w:t>
      </w:r>
    </w:p>
    <w:p w:rsidR="00A9685D" w:rsidRPr="00D66058" w:rsidRDefault="00EF6A17">
      <w:pPr>
        <w:rPr>
          <w:rFonts w:ascii="Times New Roman" w:eastAsia="宋体" w:hAnsi="Times New Roman" w:cs="Times New Roman"/>
        </w:rPr>
      </w:pPr>
      <w:r w:rsidRPr="00D66058">
        <w:rPr>
          <w:rFonts w:ascii="Times New Roman" w:eastAsia="宋体" w:hAnsi="Times New Roman" w:cs="Times New Roman"/>
        </w:rPr>
        <w:t>笛卡尔积的定义：</w:t>
      </w:r>
      <w:r w:rsidRPr="00D66058">
        <w:rPr>
          <w:rFonts w:ascii="Times New Roman" w:eastAsia="宋体" w:hAnsi="Times New Roman" w:cs="Times New Roman"/>
          <w:noProof/>
        </w:rPr>
        <w:drawing>
          <wp:inline distT="0" distB="0" distL="0" distR="0" wp14:anchorId="32EEC6CD" wp14:editId="590529AB">
            <wp:extent cx="2336800" cy="26330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933" cy="278189"/>
                    </a:xfrm>
                    <a:prstGeom prst="rect">
                      <a:avLst/>
                    </a:prstGeom>
                  </pic:spPr>
                </pic:pic>
              </a:graphicData>
            </a:graphic>
          </wp:inline>
        </w:drawing>
      </w:r>
    </w:p>
    <w:p w:rsidR="00EF6A17" w:rsidRPr="00D66058" w:rsidRDefault="00EF6A17" w:rsidP="00EF6A17">
      <w:pPr>
        <w:pStyle w:val="Default"/>
        <w:rPr>
          <w:rFonts w:eastAsia="宋体"/>
        </w:rPr>
      </w:pPr>
    </w:p>
    <w:p w:rsidR="00EF6A17" w:rsidRPr="00D66058" w:rsidRDefault="00EF6A17" w:rsidP="00EF6A17">
      <w:pPr>
        <w:pStyle w:val="Default"/>
        <w:rPr>
          <w:rFonts w:eastAsia="宋体"/>
          <w:noProof/>
        </w:rPr>
      </w:pPr>
      <w:r w:rsidRPr="00D66058">
        <w:rPr>
          <w:rFonts w:eastAsia="宋体"/>
          <w:color w:val="auto"/>
          <w:kern w:val="2"/>
          <w:sz w:val="21"/>
          <w:szCs w:val="22"/>
        </w:rPr>
        <w:t>θ</w:t>
      </w:r>
      <w:r w:rsidRPr="00D66058">
        <w:rPr>
          <w:rFonts w:eastAsia="宋体"/>
          <w:color w:val="auto"/>
          <w:kern w:val="2"/>
          <w:sz w:val="21"/>
          <w:szCs w:val="22"/>
        </w:rPr>
        <w:t>连接的定义：</w:t>
      </w:r>
      <w:r w:rsidRPr="00D66058">
        <w:rPr>
          <w:rFonts w:eastAsia="宋体"/>
          <w:noProof/>
        </w:rPr>
        <w:t xml:space="preserve"> </w:t>
      </w:r>
    </w:p>
    <w:p w:rsidR="00EF6A17" w:rsidRPr="00D66058" w:rsidRDefault="00EF6A17" w:rsidP="00EF6A17">
      <w:pPr>
        <w:pStyle w:val="Default"/>
        <w:rPr>
          <w:rFonts w:eastAsia="宋体"/>
          <w:noProof/>
        </w:rPr>
      </w:pPr>
      <w:r w:rsidRPr="00D66058">
        <w:rPr>
          <w:rFonts w:eastAsia="宋体"/>
          <w:noProof/>
        </w:rPr>
        <w:drawing>
          <wp:inline distT="0" distB="0" distL="0" distR="0" wp14:anchorId="08609C27" wp14:editId="7DD7F79C">
            <wp:extent cx="3359150" cy="37757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4086" cy="407359"/>
                    </a:xfrm>
                    <a:prstGeom prst="rect">
                      <a:avLst/>
                    </a:prstGeom>
                  </pic:spPr>
                </pic:pic>
              </a:graphicData>
            </a:graphic>
          </wp:inline>
        </w:drawing>
      </w:r>
    </w:p>
    <w:p w:rsidR="00EF6A17" w:rsidRPr="00D66058" w:rsidRDefault="00EF6A17" w:rsidP="00EF6A17">
      <w:pPr>
        <w:pStyle w:val="Default"/>
        <w:ind w:firstLineChars="200" w:firstLine="420"/>
        <w:rPr>
          <w:rFonts w:eastAsia="宋体"/>
          <w:color w:val="auto"/>
          <w:kern w:val="2"/>
          <w:sz w:val="21"/>
          <w:szCs w:val="22"/>
        </w:rPr>
      </w:pPr>
      <w:r w:rsidRPr="00D66058">
        <w:rPr>
          <w:rFonts w:eastAsia="宋体"/>
          <w:color w:val="auto"/>
          <w:kern w:val="2"/>
          <w:sz w:val="21"/>
          <w:szCs w:val="22"/>
        </w:rPr>
        <w:t>对比两个定义，</w:t>
      </w:r>
      <w:r w:rsidRPr="00D66058">
        <w:rPr>
          <w:rFonts w:eastAsia="宋体"/>
          <w:color w:val="auto"/>
          <w:kern w:val="2"/>
          <w:sz w:val="21"/>
          <w:szCs w:val="22"/>
        </w:rPr>
        <w:t>θ</w:t>
      </w:r>
      <w:r w:rsidRPr="00D66058">
        <w:rPr>
          <w:rFonts w:eastAsia="宋体"/>
          <w:color w:val="auto"/>
          <w:kern w:val="2"/>
          <w:sz w:val="21"/>
          <w:szCs w:val="22"/>
        </w:rPr>
        <w:t>连接的结果从两个关系的笛卡尔积中选取属性间满足一定条件的元组。那么我们知道如果</w:t>
      </w:r>
      <w:r w:rsidRPr="00D66058">
        <w:rPr>
          <w:rFonts w:eastAsia="宋体"/>
          <w:color w:val="auto"/>
          <w:kern w:val="2"/>
          <w:sz w:val="21"/>
          <w:szCs w:val="22"/>
        </w:rPr>
        <w:t>R×S</w:t>
      </w:r>
      <w:r w:rsidR="005710BF" w:rsidRPr="00D66058">
        <w:rPr>
          <w:rFonts w:eastAsia="宋体"/>
          <w:color w:val="auto"/>
          <w:kern w:val="2"/>
          <w:sz w:val="21"/>
          <w:szCs w:val="22"/>
        </w:rPr>
        <w:t>中，</w:t>
      </w:r>
      <w:r w:rsidR="005710BF" w:rsidRPr="00D66058">
        <w:rPr>
          <w:rFonts w:eastAsia="宋体"/>
          <w:color w:val="auto"/>
          <w:kern w:val="2"/>
          <w:sz w:val="21"/>
          <w:szCs w:val="22"/>
        </w:rPr>
        <w:t>R</w:t>
      </w:r>
      <w:r w:rsidR="005710BF" w:rsidRPr="00D66058">
        <w:rPr>
          <w:rFonts w:eastAsia="宋体"/>
          <w:color w:val="auto"/>
          <w:kern w:val="2"/>
          <w:sz w:val="21"/>
          <w:szCs w:val="22"/>
        </w:rPr>
        <w:t>的元组个数为</w:t>
      </w:r>
      <w:r w:rsidR="005710BF" w:rsidRPr="00D66058">
        <w:rPr>
          <w:rFonts w:eastAsia="宋体"/>
          <w:color w:val="auto"/>
          <w:kern w:val="2"/>
          <w:sz w:val="21"/>
          <w:szCs w:val="22"/>
        </w:rPr>
        <w:t>m, S</w:t>
      </w:r>
      <w:r w:rsidR="005710BF" w:rsidRPr="00D66058">
        <w:rPr>
          <w:rFonts w:eastAsia="宋体"/>
          <w:color w:val="auto"/>
          <w:kern w:val="2"/>
          <w:sz w:val="21"/>
          <w:szCs w:val="22"/>
        </w:rPr>
        <w:t>的元组个数为</w:t>
      </w:r>
      <w:r w:rsidR="005710BF" w:rsidRPr="00D66058">
        <w:rPr>
          <w:rFonts w:eastAsia="宋体"/>
          <w:color w:val="auto"/>
          <w:kern w:val="2"/>
          <w:sz w:val="21"/>
          <w:szCs w:val="22"/>
        </w:rPr>
        <w:t>n</w:t>
      </w:r>
      <w:r w:rsidR="005710BF" w:rsidRPr="00D66058">
        <w:rPr>
          <w:rFonts w:eastAsia="宋体"/>
          <w:color w:val="auto"/>
          <w:kern w:val="2"/>
          <w:sz w:val="21"/>
          <w:szCs w:val="22"/>
        </w:rPr>
        <w:t>，</w:t>
      </w:r>
      <w:r w:rsidR="005710BF" w:rsidRPr="00D66058">
        <w:rPr>
          <w:rFonts w:eastAsia="宋体"/>
          <w:color w:val="auto"/>
          <w:kern w:val="2"/>
          <w:sz w:val="21"/>
          <w:szCs w:val="22"/>
        </w:rPr>
        <w:t>R×S</w:t>
      </w:r>
      <w:r w:rsidR="005710BF" w:rsidRPr="00D66058">
        <w:rPr>
          <w:rFonts w:eastAsia="宋体"/>
          <w:color w:val="auto"/>
          <w:kern w:val="2"/>
          <w:sz w:val="21"/>
          <w:szCs w:val="22"/>
        </w:rPr>
        <w:t>的元组个数为</w:t>
      </w:r>
      <w:r w:rsidR="005710BF" w:rsidRPr="00D66058">
        <w:rPr>
          <w:rFonts w:eastAsia="宋体"/>
          <w:color w:val="auto"/>
          <w:kern w:val="2"/>
          <w:sz w:val="21"/>
          <w:szCs w:val="22"/>
        </w:rPr>
        <w:t>m*n</w:t>
      </w:r>
      <w:r w:rsidR="005710BF" w:rsidRPr="00D66058">
        <w:rPr>
          <w:rFonts w:eastAsia="宋体"/>
          <w:color w:val="auto"/>
          <w:kern w:val="2"/>
          <w:sz w:val="21"/>
          <w:szCs w:val="22"/>
        </w:rPr>
        <w:t>。而</w:t>
      </w:r>
      <w:r w:rsidR="005710BF" w:rsidRPr="00D66058">
        <w:rPr>
          <w:rFonts w:eastAsia="宋体"/>
          <w:color w:val="auto"/>
          <w:kern w:val="2"/>
          <w:sz w:val="21"/>
          <w:szCs w:val="22"/>
        </w:rPr>
        <w:t>θ</w:t>
      </w:r>
      <w:r w:rsidR="005710BF" w:rsidRPr="00D66058">
        <w:rPr>
          <w:rFonts w:eastAsia="宋体"/>
          <w:color w:val="auto"/>
          <w:kern w:val="2"/>
          <w:sz w:val="21"/>
          <w:szCs w:val="22"/>
        </w:rPr>
        <w:t>连接的结果是笛卡尔积的子集，所以答案为</w:t>
      </w:r>
      <w:r w:rsidR="005710BF" w:rsidRPr="00D66058">
        <w:rPr>
          <w:rFonts w:eastAsia="宋体"/>
          <w:color w:val="auto"/>
          <w:kern w:val="2"/>
          <w:sz w:val="21"/>
          <w:szCs w:val="22"/>
        </w:rPr>
        <w:t>D</w:t>
      </w:r>
      <w:r w:rsidR="005710BF" w:rsidRPr="00D66058">
        <w:rPr>
          <w:rFonts w:eastAsia="宋体"/>
          <w:color w:val="auto"/>
          <w:kern w:val="2"/>
          <w:sz w:val="21"/>
          <w:szCs w:val="22"/>
        </w:rPr>
        <w:t>。</w:t>
      </w:r>
    </w:p>
    <w:p w:rsidR="00163A68" w:rsidRPr="00D66058" w:rsidRDefault="00163A68" w:rsidP="00EF6A17">
      <w:pPr>
        <w:pStyle w:val="Default"/>
        <w:ind w:firstLineChars="200" w:firstLine="420"/>
        <w:rPr>
          <w:rFonts w:eastAsia="宋体"/>
          <w:color w:val="auto"/>
          <w:kern w:val="2"/>
          <w:sz w:val="21"/>
          <w:szCs w:val="22"/>
        </w:rPr>
      </w:pPr>
    </w:p>
    <w:p w:rsidR="00163A68" w:rsidRPr="00D66058" w:rsidRDefault="00163A68" w:rsidP="00163A68">
      <w:pPr>
        <w:pStyle w:val="Default"/>
        <w:rPr>
          <w:rFonts w:eastAsia="宋体"/>
          <w:b/>
          <w:bCs/>
          <w:color w:val="auto"/>
          <w:kern w:val="2"/>
          <w:sz w:val="21"/>
          <w:szCs w:val="22"/>
        </w:rPr>
      </w:pPr>
      <w:r w:rsidRPr="00D66058">
        <w:rPr>
          <w:rFonts w:eastAsia="宋体"/>
          <w:b/>
          <w:bCs/>
          <w:color w:val="auto"/>
          <w:kern w:val="2"/>
          <w:sz w:val="21"/>
          <w:szCs w:val="22"/>
        </w:rPr>
        <w:t>二</w:t>
      </w:r>
      <w:r w:rsidRPr="00D66058">
        <w:rPr>
          <w:rFonts w:eastAsia="宋体"/>
          <w:b/>
          <w:bCs/>
          <w:color w:val="auto"/>
          <w:kern w:val="2"/>
          <w:sz w:val="21"/>
          <w:szCs w:val="22"/>
        </w:rPr>
        <w:t xml:space="preserve">. </w:t>
      </w:r>
      <w:r w:rsidRPr="00D66058">
        <w:rPr>
          <w:rFonts w:eastAsia="宋体"/>
          <w:b/>
          <w:bCs/>
          <w:color w:val="auto"/>
          <w:kern w:val="2"/>
          <w:sz w:val="21"/>
          <w:szCs w:val="22"/>
        </w:rPr>
        <w:t>第</w:t>
      </w:r>
      <w:r w:rsidR="00643B29" w:rsidRPr="00D66058">
        <w:rPr>
          <w:rFonts w:eastAsia="宋体"/>
          <w:b/>
          <w:bCs/>
          <w:color w:val="auto"/>
          <w:kern w:val="2"/>
          <w:sz w:val="21"/>
          <w:szCs w:val="22"/>
        </w:rPr>
        <w:t>六</w:t>
      </w:r>
      <w:r w:rsidRPr="00D66058">
        <w:rPr>
          <w:rFonts w:eastAsia="宋体"/>
          <w:b/>
          <w:bCs/>
          <w:color w:val="auto"/>
          <w:kern w:val="2"/>
          <w:sz w:val="21"/>
          <w:szCs w:val="22"/>
        </w:rPr>
        <w:t>次上课任务</w:t>
      </w:r>
    </w:p>
    <w:p w:rsidR="00D233EF" w:rsidRPr="00D66058" w:rsidRDefault="007E15A7" w:rsidP="007E15A7">
      <w:pPr>
        <w:pStyle w:val="Default"/>
        <w:ind w:firstLineChars="200" w:firstLine="420"/>
        <w:rPr>
          <w:rFonts w:eastAsia="宋体"/>
          <w:color w:val="auto"/>
          <w:kern w:val="2"/>
          <w:sz w:val="21"/>
          <w:szCs w:val="22"/>
        </w:rPr>
      </w:pPr>
      <w:r w:rsidRPr="00D66058">
        <w:rPr>
          <w:rFonts w:eastAsia="宋体"/>
          <w:color w:val="auto"/>
          <w:kern w:val="2"/>
          <w:sz w:val="21"/>
          <w:szCs w:val="22"/>
        </w:rPr>
        <w:t>本次课程涵盖</w:t>
      </w:r>
      <w:r w:rsidR="00D66058">
        <w:rPr>
          <w:rFonts w:eastAsia="宋体" w:hint="eastAsia"/>
          <w:color w:val="auto"/>
          <w:kern w:val="2"/>
          <w:sz w:val="21"/>
          <w:szCs w:val="22"/>
        </w:rPr>
        <w:t>2</w:t>
      </w:r>
      <w:r w:rsidR="00D233EF" w:rsidRPr="00D66058">
        <w:rPr>
          <w:rFonts w:eastAsia="宋体"/>
          <w:color w:val="auto"/>
          <w:kern w:val="2"/>
          <w:sz w:val="21"/>
          <w:szCs w:val="22"/>
        </w:rPr>
        <w:t>个内容，第二章的收尾和第三章的开头。</w:t>
      </w:r>
    </w:p>
    <w:p w:rsidR="001C10EA" w:rsidRPr="00D66058" w:rsidRDefault="00D233EF" w:rsidP="007E15A7">
      <w:pPr>
        <w:pStyle w:val="Default"/>
        <w:ind w:firstLineChars="200" w:firstLine="420"/>
        <w:rPr>
          <w:rFonts w:eastAsia="宋体"/>
          <w:color w:val="auto"/>
          <w:kern w:val="2"/>
          <w:sz w:val="21"/>
          <w:szCs w:val="22"/>
        </w:rPr>
      </w:pPr>
      <w:r w:rsidRPr="00D66058">
        <w:rPr>
          <w:rFonts w:eastAsia="宋体"/>
          <w:color w:val="auto"/>
          <w:kern w:val="2"/>
          <w:sz w:val="21"/>
          <w:szCs w:val="22"/>
        </w:rPr>
        <w:t>其中，</w:t>
      </w:r>
      <w:r w:rsidR="00960A01" w:rsidRPr="00D66058">
        <w:rPr>
          <w:rFonts w:eastAsia="宋体"/>
          <w:color w:val="auto"/>
          <w:kern w:val="2"/>
          <w:sz w:val="21"/>
          <w:szCs w:val="22"/>
        </w:rPr>
        <w:t>第二章的收尾为</w:t>
      </w:r>
      <w:r w:rsidR="007E15A7" w:rsidRPr="00D66058">
        <w:rPr>
          <w:rFonts w:eastAsia="宋体"/>
          <w:color w:val="auto"/>
          <w:kern w:val="2"/>
          <w:sz w:val="21"/>
          <w:szCs w:val="22"/>
        </w:rPr>
        <w:t>关系代数的综合</w:t>
      </w:r>
      <w:r w:rsidR="0077293E" w:rsidRPr="00D66058">
        <w:rPr>
          <w:rFonts w:eastAsia="宋体"/>
          <w:color w:val="auto"/>
          <w:kern w:val="2"/>
          <w:sz w:val="21"/>
          <w:szCs w:val="22"/>
        </w:rPr>
        <w:t>训</w:t>
      </w:r>
      <w:r w:rsidR="007E15A7" w:rsidRPr="00D66058">
        <w:rPr>
          <w:rFonts w:eastAsia="宋体"/>
          <w:color w:val="auto"/>
          <w:kern w:val="2"/>
          <w:sz w:val="21"/>
          <w:szCs w:val="22"/>
        </w:rPr>
        <w:t>练，这个部分内容是第二章</w:t>
      </w:r>
      <w:r w:rsidR="007E15A7" w:rsidRPr="00D66058">
        <w:rPr>
          <w:rFonts w:eastAsia="宋体"/>
          <w:color w:val="auto"/>
          <w:kern w:val="2"/>
          <w:sz w:val="21"/>
          <w:szCs w:val="22"/>
        </w:rPr>
        <w:t xml:space="preserve"> </w:t>
      </w:r>
      <w:r w:rsidR="007E15A7" w:rsidRPr="00D66058">
        <w:rPr>
          <w:rFonts w:eastAsia="宋体"/>
          <w:color w:val="auto"/>
          <w:kern w:val="2"/>
          <w:sz w:val="21"/>
          <w:szCs w:val="22"/>
        </w:rPr>
        <w:t>关系代数的</w:t>
      </w:r>
      <w:r w:rsidR="007E15A7" w:rsidRPr="00934C9B">
        <w:rPr>
          <w:rFonts w:eastAsia="宋体"/>
          <w:color w:val="auto"/>
          <w:kern w:val="2"/>
          <w:sz w:val="21"/>
          <w:szCs w:val="22"/>
          <w:highlight w:val="yellow"/>
        </w:rPr>
        <w:t>重点以及难点</w:t>
      </w:r>
      <w:r w:rsidR="007E15A7" w:rsidRPr="00D66058">
        <w:rPr>
          <w:rFonts w:eastAsia="宋体"/>
          <w:color w:val="auto"/>
          <w:kern w:val="2"/>
          <w:sz w:val="21"/>
          <w:szCs w:val="22"/>
        </w:rPr>
        <w:t>，希望同学们通过例子理解后举一反三。最后需要同学们达到的要求是给定的查询任务，写出正确的关系代数综合表达式。</w:t>
      </w:r>
      <w:r w:rsidR="00960A01" w:rsidRPr="00D66058">
        <w:rPr>
          <w:rFonts w:eastAsia="宋体"/>
          <w:b/>
          <w:bCs/>
          <w:color w:val="FF0000"/>
          <w:kern w:val="2"/>
          <w:sz w:val="21"/>
          <w:szCs w:val="22"/>
        </w:rPr>
        <w:t>查询任务中</w:t>
      </w:r>
      <w:r w:rsidR="007E15A7" w:rsidRPr="00D66058">
        <w:rPr>
          <w:rFonts w:eastAsia="宋体"/>
          <w:b/>
          <w:bCs/>
          <w:color w:val="FF0000"/>
          <w:kern w:val="2"/>
          <w:sz w:val="21"/>
          <w:szCs w:val="22"/>
        </w:rPr>
        <w:t>关系代数的</w:t>
      </w:r>
      <w:r w:rsidR="00960A01" w:rsidRPr="00D66058">
        <w:rPr>
          <w:rFonts w:eastAsia="宋体"/>
          <w:b/>
          <w:bCs/>
          <w:color w:val="FF0000"/>
          <w:kern w:val="2"/>
          <w:sz w:val="21"/>
          <w:szCs w:val="22"/>
        </w:rPr>
        <w:t>表达式</w:t>
      </w:r>
      <w:r w:rsidR="007E15A7" w:rsidRPr="00D66058">
        <w:rPr>
          <w:rFonts w:eastAsia="宋体"/>
          <w:b/>
          <w:bCs/>
          <w:color w:val="FF0000"/>
          <w:kern w:val="2"/>
          <w:sz w:val="21"/>
          <w:szCs w:val="22"/>
        </w:rPr>
        <w:t>通常并不唯一</w:t>
      </w:r>
      <w:r w:rsidR="007E15A7" w:rsidRPr="00D66058">
        <w:rPr>
          <w:rFonts w:eastAsia="宋体"/>
          <w:color w:val="auto"/>
          <w:kern w:val="2"/>
          <w:sz w:val="21"/>
          <w:szCs w:val="22"/>
        </w:rPr>
        <w:t>。第二章中的</w:t>
      </w:r>
      <w:r w:rsidR="007E15A7" w:rsidRPr="00D66058">
        <w:rPr>
          <w:rFonts w:eastAsia="宋体"/>
          <w:color w:val="auto"/>
          <w:kern w:val="2"/>
          <w:sz w:val="21"/>
          <w:szCs w:val="22"/>
        </w:rPr>
        <w:t>2.5</w:t>
      </w:r>
      <w:r w:rsidR="007E15A7" w:rsidRPr="00D66058">
        <w:rPr>
          <w:rFonts w:eastAsia="宋体"/>
          <w:color w:val="auto"/>
          <w:kern w:val="2"/>
          <w:sz w:val="21"/>
          <w:szCs w:val="22"/>
        </w:rPr>
        <w:t>节</w:t>
      </w:r>
      <w:r w:rsidR="007E15A7" w:rsidRPr="00D66058">
        <w:rPr>
          <w:rFonts w:eastAsia="宋体"/>
          <w:color w:val="auto"/>
          <w:kern w:val="2"/>
          <w:sz w:val="21"/>
          <w:szCs w:val="22"/>
        </w:rPr>
        <w:t xml:space="preserve"> </w:t>
      </w:r>
      <w:r w:rsidR="007E15A7" w:rsidRPr="00D66058">
        <w:rPr>
          <w:rFonts w:eastAsia="宋体"/>
          <w:color w:val="auto"/>
          <w:kern w:val="2"/>
          <w:sz w:val="21"/>
          <w:szCs w:val="22"/>
        </w:rPr>
        <w:t>关系演算部分不做要求，感兴趣的同学可以自己去看看。</w:t>
      </w:r>
    </w:p>
    <w:p w:rsidR="007E15A7" w:rsidRPr="00D66058" w:rsidRDefault="007E15A7" w:rsidP="00163A68">
      <w:pPr>
        <w:pStyle w:val="Default"/>
        <w:rPr>
          <w:rFonts w:eastAsia="宋体"/>
          <w:color w:val="auto"/>
          <w:kern w:val="2"/>
          <w:sz w:val="21"/>
          <w:szCs w:val="22"/>
        </w:rPr>
      </w:pPr>
    </w:p>
    <w:p w:rsidR="00643B29" w:rsidRPr="00D66058" w:rsidRDefault="001C10EA" w:rsidP="00163A68">
      <w:pPr>
        <w:pStyle w:val="Default"/>
        <w:rPr>
          <w:rFonts w:eastAsia="宋体"/>
          <w:color w:val="auto"/>
          <w:kern w:val="2"/>
          <w:sz w:val="21"/>
          <w:szCs w:val="21"/>
        </w:rPr>
      </w:pPr>
      <w:r w:rsidRPr="00D66058">
        <w:rPr>
          <w:rFonts w:eastAsia="宋体"/>
          <w:color w:val="auto"/>
          <w:kern w:val="2"/>
          <w:sz w:val="21"/>
          <w:szCs w:val="21"/>
        </w:rPr>
        <w:t>1.</w:t>
      </w:r>
      <w:r w:rsidR="007E15A7" w:rsidRPr="00D66058">
        <w:rPr>
          <w:rFonts w:eastAsia="宋体"/>
          <w:color w:val="auto"/>
          <w:kern w:val="2"/>
          <w:sz w:val="21"/>
          <w:szCs w:val="21"/>
        </w:rPr>
        <w:t xml:space="preserve"> </w:t>
      </w:r>
      <w:r w:rsidR="007E15A7" w:rsidRPr="00D66058">
        <w:rPr>
          <w:rFonts w:eastAsia="宋体"/>
          <w:color w:val="auto"/>
          <w:kern w:val="2"/>
          <w:sz w:val="21"/>
          <w:szCs w:val="21"/>
        </w:rPr>
        <w:t>关系代数综合举例，</w:t>
      </w:r>
      <w:r w:rsidR="00D233EF" w:rsidRPr="00D66058">
        <w:rPr>
          <w:rFonts w:eastAsia="宋体"/>
          <w:color w:val="auto"/>
          <w:kern w:val="2"/>
          <w:sz w:val="21"/>
          <w:szCs w:val="21"/>
        </w:rPr>
        <w:t>前往</w:t>
      </w:r>
      <w:r w:rsidR="007E15A7" w:rsidRPr="00D66058">
        <w:rPr>
          <w:rFonts w:eastAsia="宋体"/>
          <w:color w:val="auto"/>
          <w:kern w:val="2"/>
          <w:sz w:val="21"/>
          <w:szCs w:val="21"/>
        </w:rPr>
        <w:t xml:space="preserve"> </w:t>
      </w:r>
      <w:hyperlink r:id="rId10" w:history="1">
        <w:r w:rsidR="007E15A7" w:rsidRPr="00D66058">
          <w:rPr>
            <w:rStyle w:val="a7"/>
            <w:rFonts w:eastAsia="宋体"/>
            <w:sz w:val="21"/>
            <w:szCs w:val="21"/>
          </w:rPr>
          <w:t>https://www</w:t>
        </w:r>
        <w:r w:rsidR="007E15A7" w:rsidRPr="00D66058">
          <w:rPr>
            <w:rStyle w:val="a7"/>
            <w:rFonts w:eastAsia="宋体"/>
            <w:sz w:val="21"/>
            <w:szCs w:val="21"/>
          </w:rPr>
          <w:t>.</w:t>
        </w:r>
        <w:r w:rsidR="007E15A7" w:rsidRPr="00D66058">
          <w:rPr>
            <w:rStyle w:val="a7"/>
            <w:rFonts w:eastAsia="宋体"/>
            <w:sz w:val="21"/>
            <w:szCs w:val="21"/>
          </w:rPr>
          <w:t>bilibili.com/video/av83450228?p=13</w:t>
        </w:r>
      </w:hyperlink>
      <w:r w:rsidR="007E15A7" w:rsidRPr="00D66058">
        <w:rPr>
          <w:rFonts w:eastAsia="宋体"/>
          <w:sz w:val="21"/>
          <w:szCs w:val="21"/>
        </w:rPr>
        <w:t xml:space="preserve"> </w:t>
      </w:r>
      <w:r w:rsidR="00D233EF" w:rsidRPr="00D66058">
        <w:rPr>
          <w:rFonts w:eastAsia="宋体"/>
          <w:color w:val="auto"/>
          <w:kern w:val="2"/>
          <w:sz w:val="21"/>
          <w:szCs w:val="21"/>
        </w:rPr>
        <w:t>学习</w:t>
      </w:r>
      <w:r w:rsidR="007E15A7" w:rsidRPr="00D66058">
        <w:rPr>
          <w:rFonts w:eastAsia="宋体"/>
          <w:color w:val="auto"/>
          <w:kern w:val="2"/>
          <w:sz w:val="21"/>
          <w:szCs w:val="21"/>
        </w:rPr>
        <w:t xml:space="preserve">p13 </w:t>
      </w:r>
      <w:r w:rsidR="007E15A7" w:rsidRPr="00D66058">
        <w:rPr>
          <w:rFonts w:eastAsia="宋体"/>
          <w:color w:val="auto"/>
          <w:kern w:val="2"/>
          <w:sz w:val="21"/>
          <w:szCs w:val="21"/>
        </w:rPr>
        <w:t>关系代数</w:t>
      </w:r>
      <w:r w:rsidR="007E15A7" w:rsidRPr="00D66058">
        <w:rPr>
          <w:rFonts w:eastAsia="宋体"/>
          <w:color w:val="auto"/>
          <w:kern w:val="2"/>
          <w:sz w:val="21"/>
          <w:szCs w:val="21"/>
        </w:rPr>
        <w:t>3</w:t>
      </w:r>
      <w:r w:rsidR="00D233EF" w:rsidRPr="00D66058">
        <w:rPr>
          <w:rFonts w:eastAsia="宋体"/>
          <w:color w:val="auto"/>
          <w:kern w:val="2"/>
          <w:sz w:val="21"/>
          <w:szCs w:val="21"/>
        </w:rPr>
        <w:t xml:space="preserve"> </w:t>
      </w:r>
      <w:r w:rsidR="007E15A7" w:rsidRPr="00D66058">
        <w:rPr>
          <w:rFonts w:eastAsia="宋体"/>
          <w:color w:val="auto"/>
          <w:kern w:val="2"/>
          <w:sz w:val="21"/>
          <w:szCs w:val="21"/>
        </w:rPr>
        <w:t>综合训练</w:t>
      </w:r>
      <w:r w:rsidR="00D233EF" w:rsidRPr="00D66058">
        <w:rPr>
          <w:rFonts w:eastAsia="宋体"/>
          <w:color w:val="auto"/>
          <w:kern w:val="2"/>
          <w:sz w:val="21"/>
          <w:szCs w:val="21"/>
        </w:rPr>
        <w:t>，配套从上次课件（数据库系统概论</w:t>
      </w:r>
      <w:r w:rsidR="00D233EF" w:rsidRPr="00D66058">
        <w:rPr>
          <w:rFonts w:eastAsia="宋体"/>
          <w:color w:val="auto"/>
          <w:kern w:val="2"/>
          <w:sz w:val="21"/>
          <w:szCs w:val="21"/>
        </w:rPr>
        <w:t>-</w:t>
      </w:r>
      <w:r w:rsidR="00D233EF" w:rsidRPr="00D66058">
        <w:rPr>
          <w:rFonts w:eastAsia="宋体"/>
          <w:color w:val="auto"/>
          <w:kern w:val="2"/>
          <w:sz w:val="21"/>
          <w:szCs w:val="21"/>
        </w:rPr>
        <w:t>计科</w:t>
      </w:r>
      <w:r w:rsidR="00D233EF" w:rsidRPr="00D66058">
        <w:rPr>
          <w:rFonts w:eastAsia="宋体"/>
          <w:color w:val="auto"/>
          <w:kern w:val="2"/>
          <w:sz w:val="21"/>
          <w:szCs w:val="21"/>
        </w:rPr>
        <w:t>-</w:t>
      </w:r>
      <w:r w:rsidR="00D233EF" w:rsidRPr="00D66058">
        <w:rPr>
          <w:rFonts w:eastAsia="宋体"/>
          <w:color w:val="auto"/>
          <w:kern w:val="2"/>
          <w:sz w:val="21"/>
          <w:szCs w:val="21"/>
        </w:rPr>
        <w:t>第二章</w:t>
      </w:r>
      <w:r w:rsidR="00D233EF" w:rsidRPr="00D66058">
        <w:rPr>
          <w:rFonts w:eastAsia="宋体"/>
          <w:color w:val="auto"/>
          <w:kern w:val="2"/>
          <w:sz w:val="21"/>
          <w:szCs w:val="21"/>
        </w:rPr>
        <w:t>_2.pdf</w:t>
      </w:r>
      <w:r w:rsidR="00D233EF" w:rsidRPr="00D66058">
        <w:rPr>
          <w:rFonts w:eastAsia="宋体"/>
          <w:color w:val="auto"/>
          <w:kern w:val="2"/>
          <w:sz w:val="21"/>
          <w:szCs w:val="21"/>
        </w:rPr>
        <w:t>）的</w:t>
      </w:r>
      <w:r w:rsidR="00D233EF" w:rsidRPr="00D66058">
        <w:rPr>
          <w:rFonts w:eastAsia="宋体"/>
          <w:color w:val="auto"/>
          <w:kern w:val="2"/>
          <w:sz w:val="21"/>
          <w:szCs w:val="21"/>
        </w:rPr>
        <w:t>5</w:t>
      </w:r>
      <w:r w:rsidR="00934C9B">
        <w:rPr>
          <w:rFonts w:eastAsia="宋体"/>
          <w:color w:val="auto"/>
          <w:kern w:val="2"/>
          <w:sz w:val="21"/>
          <w:szCs w:val="21"/>
        </w:rPr>
        <w:t>2</w:t>
      </w:r>
      <w:r w:rsidR="00D233EF" w:rsidRPr="00D66058">
        <w:rPr>
          <w:rFonts w:eastAsia="宋体"/>
          <w:color w:val="auto"/>
          <w:kern w:val="2"/>
          <w:sz w:val="21"/>
          <w:szCs w:val="21"/>
        </w:rPr>
        <w:t>面开始学习课件。</w:t>
      </w:r>
      <w:r w:rsidR="00960A01" w:rsidRPr="00D66058">
        <w:rPr>
          <w:rFonts w:eastAsia="宋体"/>
          <w:color w:val="auto"/>
          <w:kern w:val="2"/>
          <w:sz w:val="21"/>
          <w:szCs w:val="21"/>
        </w:rPr>
        <w:t>涉及教材的</w:t>
      </w:r>
      <w:r w:rsidR="00960A01" w:rsidRPr="00D66058">
        <w:rPr>
          <w:rFonts w:eastAsia="宋体"/>
          <w:color w:val="auto"/>
          <w:kern w:val="2"/>
          <w:sz w:val="21"/>
          <w:szCs w:val="21"/>
        </w:rPr>
        <w:t>P56-57</w:t>
      </w:r>
      <w:r w:rsidR="00960A01" w:rsidRPr="00D66058">
        <w:rPr>
          <w:rFonts w:eastAsia="宋体"/>
          <w:color w:val="auto"/>
          <w:kern w:val="2"/>
          <w:sz w:val="21"/>
          <w:szCs w:val="21"/>
        </w:rPr>
        <w:t>。</w:t>
      </w:r>
    </w:p>
    <w:p w:rsidR="00960A01" w:rsidRPr="00D66058" w:rsidRDefault="00301C3F" w:rsidP="00301C3F">
      <w:pPr>
        <w:pStyle w:val="Default"/>
        <w:ind w:firstLineChars="200" w:firstLine="420"/>
        <w:rPr>
          <w:rFonts w:eastAsia="宋体"/>
          <w:color w:val="auto"/>
          <w:kern w:val="2"/>
          <w:sz w:val="21"/>
          <w:szCs w:val="21"/>
        </w:rPr>
      </w:pPr>
      <w:r w:rsidRPr="00D66058">
        <w:rPr>
          <w:rFonts w:eastAsia="宋体"/>
          <w:color w:val="auto"/>
          <w:kern w:val="2"/>
          <w:sz w:val="21"/>
          <w:szCs w:val="21"/>
        </w:rPr>
        <w:t>关系代数综合举例以及第三章</w:t>
      </w:r>
      <w:r w:rsidRPr="00D66058">
        <w:rPr>
          <w:rFonts w:eastAsia="宋体"/>
          <w:color w:val="auto"/>
          <w:kern w:val="2"/>
          <w:sz w:val="21"/>
          <w:szCs w:val="21"/>
        </w:rPr>
        <w:t>SQL</w:t>
      </w:r>
      <w:r w:rsidRPr="00D66058">
        <w:rPr>
          <w:rFonts w:eastAsia="宋体"/>
          <w:color w:val="auto"/>
          <w:kern w:val="2"/>
          <w:sz w:val="21"/>
          <w:szCs w:val="21"/>
        </w:rPr>
        <w:t>语言学习时大家要</w:t>
      </w:r>
      <w:r w:rsidR="00934C9B">
        <w:rPr>
          <w:rFonts w:eastAsia="宋体" w:hint="eastAsia"/>
          <w:color w:val="auto"/>
          <w:kern w:val="2"/>
          <w:sz w:val="21"/>
          <w:szCs w:val="21"/>
        </w:rPr>
        <w:t>学生</w:t>
      </w:r>
      <w:r w:rsidR="00934C9B">
        <w:rPr>
          <w:rFonts w:eastAsia="宋体" w:hint="eastAsia"/>
          <w:color w:val="auto"/>
          <w:kern w:val="2"/>
          <w:sz w:val="21"/>
          <w:szCs w:val="21"/>
        </w:rPr>
        <w:t>-</w:t>
      </w:r>
      <w:r w:rsidR="00934C9B">
        <w:rPr>
          <w:rFonts w:eastAsia="宋体" w:hint="eastAsia"/>
          <w:color w:val="auto"/>
          <w:kern w:val="2"/>
          <w:sz w:val="21"/>
          <w:szCs w:val="21"/>
        </w:rPr>
        <w:t>选课数据库的</w:t>
      </w:r>
      <w:r w:rsidRPr="00D66058">
        <w:rPr>
          <w:rFonts w:eastAsia="宋体"/>
          <w:color w:val="auto"/>
          <w:kern w:val="2"/>
          <w:sz w:val="21"/>
          <w:szCs w:val="21"/>
        </w:rPr>
        <w:t>三个表</w:t>
      </w:r>
      <w:r w:rsidR="00934C9B">
        <w:rPr>
          <w:rFonts w:eastAsia="宋体" w:hint="eastAsia"/>
          <w:color w:val="auto"/>
          <w:kern w:val="2"/>
          <w:sz w:val="21"/>
          <w:szCs w:val="21"/>
        </w:rPr>
        <w:t>很熟悉</w:t>
      </w:r>
      <w:r w:rsidRPr="00D66058">
        <w:rPr>
          <w:rFonts w:eastAsia="宋体"/>
          <w:color w:val="auto"/>
          <w:kern w:val="2"/>
          <w:sz w:val="21"/>
          <w:szCs w:val="21"/>
        </w:rPr>
        <w:t>：</w:t>
      </w:r>
      <w:r w:rsidRPr="00D66058">
        <w:rPr>
          <w:rFonts w:eastAsia="宋体"/>
          <w:color w:val="auto"/>
          <w:kern w:val="2"/>
          <w:sz w:val="21"/>
          <w:szCs w:val="21"/>
        </w:rPr>
        <w:t>student</w:t>
      </w:r>
      <w:r w:rsidRPr="00D66058">
        <w:rPr>
          <w:rFonts w:eastAsia="宋体"/>
          <w:color w:val="auto"/>
          <w:kern w:val="2"/>
          <w:sz w:val="21"/>
          <w:szCs w:val="21"/>
        </w:rPr>
        <w:t>表</w:t>
      </w:r>
      <w:r w:rsidR="00934C9B">
        <w:rPr>
          <w:rFonts w:eastAsia="宋体" w:hint="eastAsia"/>
          <w:color w:val="auto"/>
          <w:kern w:val="2"/>
          <w:sz w:val="21"/>
          <w:szCs w:val="21"/>
        </w:rPr>
        <w:t>、</w:t>
      </w:r>
      <w:r w:rsidRPr="00D66058">
        <w:rPr>
          <w:rFonts w:eastAsia="宋体"/>
          <w:color w:val="auto"/>
          <w:kern w:val="2"/>
          <w:sz w:val="21"/>
          <w:szCs w:val="21"/>
        </w:rPr>
        <w:t>sc</w:t>
      </w:r>
      <w:r w:rsidRPr="00D66058">
        <w:rPr>
          <w:rFonts w:eastAsia="宋体"/>
          <w:color w:val="auto"/>
          <w:kern w:val="2"/>
          <w:sz w:val="21"/>
          <w:szCs w:val="21"/>
        </w:rPr>
        <w:t>表</w:t>
      </w:r>
      <w:r w:rsidR="00934C9B">
        <w:rPr>
          <w:rFonts w:eastAsia="宋体" w:hint="eastAsia"/>
          <w:color w:val="auto"/>
          <w:kern w:val="2"/>
          <w:sz w:val="21"/>
          <w:szCs w:val="21"/>
        </w:rPr>
        <w:t>、</w:t>
      </w:r>
      <w:r w:rsidRPr="00D66058">
        <w:rPr>
          <w:rFonts w:eastAsia="宋体"/>
          <w:color w:val="auto"/>
          <w:kern w:val="2"/>
          <w:sz w:val="21"/>
          <w:szCs w:val="21"/>
        </w:rPr>
        <w:t>course</w:t>
      </w:r>
      <w:r w:rsidRPr="00D66058">
        <w:rPr>
          <w:rFonts w:eastAsia="宋体"/>
          <w:color w:val="auto"/>
          <w:kern w:val="2"/>
          <w:sz w:val="21"/>
          <w:szCs w:val="21"/>
        </w:rPr>
        <w:t>表，其中</w:t>
      </w:r>
      <w:r w:rsidRPr="00D66058">
        <w:rPr>
          <w:rFonts w:eastAsia="宋体"/>
          <w:color w:val="auto"/>
          <w:kern w:val="2"/>
          <w:sz w:val="21"/>
          <w:szCs w:val="21"/>
        </w:rPr>
        <w:t>student</w:t>
      </w:r>
      <w:r w:rsidRPr="00D66058">
        <w:rPr>
          <w:rFonts w:eastAsia="宋体"/>
          <w:color w:val="auto"/>
          <w:kern w:val="2"/>
          <w:sz w:val="21"/>
          <w:szCs w:val="21"/>
        </w:rPr>
        <w:t>表中存储所有的学生信息，</w:t>
      </w:r>
      <w:r w:rsidRPr="00D66058">
        <w:rPr>
          <w:rFonts w:eastAsia="宋体"/>
          <w:color w:val="auto"/>
          <w:kern w:val="2"/>
          <w:sz w:val="21"/>
          <w:szCs w:val="21"/>
        </w:rPr>
        <w:t>sc</w:t>
      </w:r>
      <w:r w:rsidRPr="00D66058">
        <w:rPr>
          <w:rFonts w:eastAsia="宋体"/>
          <w:color w:val="auto"/>
          <w:kern w:val="2"/>
          <w:sz w:val="21"/>
          <w:szCs w:val="21"/>
        </w:rPr>
        <w:t>表中存选了课的学生的选课情况，</w:t>
      </w:r>
      <w:r w:rsidRPr="00D66058">
        <w:rPr>
          <w:rFonts w:eastAsia="宋体"/>
          <w:color w:val="auto"/>
          <w:kern w:val="2"/>
          <w:sz w:val="21"/>
          <w:szCs w:val="21"/>
        </w:rPr>
        <w:t>course</w:t>
      </w:r>
      <w:r w:rsidRPr="00D66058">
        <w:rPr>
          <w:rFonts w:eastAsia="宋体"/>
          <w:color w:val="auto"/>
          <w:kern w:val="2"/>
          <w:sz w:val="21"/>
          <w:szCs w:val="21"/>
        </w:rPr>
        <w:t>表中存放所有的课程信息，</w:t>
      </w:r>
      <w:r w:rsidRPr="00D66058">
        <w:rPr>
          <w:rFonts w:eastAsia="宋体"/>
          <w:color w:val="auto"/>
          <w:kern w:val="2"/>
          <w:sz w:val="21"/>
          <w:szCs w:val="21"/>
        </w:rPr>
        <w:t>course</w:t>
      </w:r>
      <w:r w:rsidRPr="00D66058">
        <w:rPr>
          <w:rFonts w:eastAsia="宋体"/>
          <w:color w:val="auto"/>
          <w:kern w:val="2"/>
          <w:sz w:val="21"/>
          <w:szCs w:val="21"/>
        </w:rPr>
        <w:t>表中的</w:t>
      </w:r>
      <w:r w:rsidRPr="00D66058">
        <w:rPr>
          <w:rFonts w:eastAsia="宋体"/>
          <w:color w:val="auto"/>
          <w:kern w:val="2"/>
          <w:sz w:val="21"/>
          <w:szCs w:val="21"/>
        </w:rPr>
        <w:t>cpno</w:t>
      </w:r>
      <w:r w:rsidRPr="00D66058">
        <w:rPr>
          <w:rFonts w:eastAsia="宋体"/>
          <w:color w:val="auto"/>
          <w:kern w:val="2"/>
          <w:sz w:val="21"/>
          <w:szCs w:val="21"/>
        </w:rPr>
        <w:t>表示这门课的先行课的课程号</w:t>
      </w:r>
      <w:r w:rsidR="008768A1" w:rsidRPr="00D66058">
        <w:rPr>
          <w:rFonts w:eastAsia="宋体"/>
          <w:color w:val="auto"/>
          <w:kern w:val="2"/>
          <w:sz w:val="21"/>
          <w:szCs w:val="21"/>
        </w:rPr>
        <w:t>（比如数据库课程的先行课课号为</w:t>
      </w:r>
      <w:r w:rsidR="008768A1" w:rsidRPr="00D66058">
        <w:rPr>
          <w:rFonts w:eastAsia="宋体"/>
          <w:color w:val="auto"/>
          <w:kern w:val="2"/>
          <w:sz w:val="21"/>
          <w:szCs w:val="21"/>
        </w:rPr>
        <w:t>5</w:t>
      </w:r>
      <w:r w:rsidR="008768A1" w:rsidRPr="00D66058">
        <w:rPr>
          <w:rFonts w:eastAsia="宋体"/>
          <w:color w:val="auto"/>
          <w:kern w:val="2"/>
          <w:sz w:val="21"/>
          <w:szCs w:val="21"/>
        </w:rPr>
        <w:t>，</w:t>
      </w:r>
      <w:r w:rsidR="00E33901">
        <w:rPr>
          <w:rFonts w:eastAsia="宋体" w:hint="eastAsia"/>
          <w:color w:val="auto"/>
          <w:kern w:val="2"/>
          <w:sz w:val="21"/>
          <w:szCs w:val="21"/>
        </w:rPr>
        <w:t>5</w:t>
      </w:r>
      <w:r w:rsidR="00E33901">
        <w:rPr>
          <w:rFonts w:eastAsia="宋体" w:hint="eastAsia"/>
          <w:color w:val="auto"/>
          <w:kern w:val="2"/>
          <w:sz w:val="21"/>
          <w:szCs w:val="21"/>
        </w:rPr>
        <w:t>号</w:t>
      </w:r>
      <w:r w:rsidR="008768A1" w:rsidRPr="00D66058">
        <w:rPr>
          <w:rFonts w:eastAsia="宋体"/>
          <w:color w:val="auto"/>
          <w:kern w:val="2"/>
          <w:sz w:val="21"/>
          <w:szCs w:val="21"/>
        </w:rPr>
        <w:t>代表数据结构，即要先上数据结构，才能有基础上数据库）</w:t>
      </w:r>
      <w:r w:rsidRPr="00D66058">
        <w:rPr>
          <w:rFonts w:eastAsia="宋体"/>
          <w:color w:val="auto"/>
          <w:kern w:val="2"/>
          <w:sz w:val="21"/>
          <w:szCs w:val="21"/>
        </w:rPr>
        <w:t>。</w:t>
      </w:r>
      <w:r w:rsidRPr="00D66058">
        <w:rPr>
          <w:rFonts w:eastAsia="宋体"/>
          <w:color w:val="auto"/>
          <w:kern w:val="2"/>
          <w:sz w:val="21"/>
          <w:szCs w:val="21"/>
        </w:rPr>
        <w:t>student</w:t>
      </w:r>
      <w:r w:rsidRPr="00D66058">
        <w:rPr>
          <w:rFonts w:eastAsia="宋体"/>
          <w:color w:val="auto"/>
          <w:kern w:val="2"/>
          <w:sz w:val="21"/>
          <w:szCs w:val="21"/>
        </w:rPr>
        <w:t>主码为</w:t>
      </w:r>
      <w:r w:rsidRPr="00D66058">
        <w:rPr>
          <w:rFonts w:eastAsia="宋体"/>
          <w:color w:val="auto"/>
          <w:kern w:val="2"/>
          <w:sz w:val="21"/>
          <w:szCs w:val="21"/>
        </w:rPr>
        <w:t>sno</w:t>
      </w:r>
      <w:r w:rsidRPr="00D66058">
        <w:rPr>
          <w:rFonts w:eastAsia="宋体"/>
          <w:color w:val="auto"/>
          <w:kern w:val="2"/>
          <w:sz w:val="21"/>
          <w:szCs w:val="21"/>
        </w:rPr>
        <w:t>，</w:t>
      </w:r>
      <w:r w:rsidRPr="00D66058">
        <w:rPr>
          <w:rFonts w:eastAsia="宋体"/>
          <w:color w:val="auto"/>
          <w:kern w:val="2"/>
          <w:sz w:val="21"/>
          <w:szCs w:val="21"/>
        </w:rPr>
        <w:t>sc</w:t>
      </w:r>
      <w:r w:rsidRPr="00D66058">
        <w:rPr>
          <w:rFonts w:eastAsia="宋体"/>
          <w:color w:val="auto"/>
          <w:kern w:val="2"/>
          <w:sz w:val="21"/>
          <w:szCs w:val="21"/>
        </w:rPr>
        <w:t>表主码为</w:t>
      </w:r>
      <w:r w:rsidRPr="00D66058">
        <w:rPr>
          <w:rFonts w:eastAsia="宋体"/>
          <w:color w:val="auto"/>
          <w:kern w:val="2"/>
          <w:sz w:val="21"/>
          <w:szCs w:val="21"/>
        </w:rPr>
        <w:t>sno</w:t>
      </w:r>
      <w:r w:rsidRPr="00D66058">
        <w:rPr>
          <w:rFonts w:eastAsia="宋体"/>
          <w:color w:val="auto"/>
          <w:kern w:val="2"/>
          <w:sz w:val="21"/>
          <w:szCs w:val="21"/>
        </w:rPr>
        <w:t>、</w:t>
      </w:r>
      <w:r w:rsidRPr="00D66058">
        <w:rPr>
          <w:rFonts w:eastAsia="宋体"/>
          <w:color w:val="auto"/>
          <w:kern w:val="2"/>
          <w:sz w:val="21"/>
          <w:szCs w:val="21"/>
        </w:rPr>
        <w:t>cno</w:t>
      </w:r>
      <w:r w:rsidRPr="00D66058">
        <w:rPr>
          <w:rFonts w:eastAsia="宋体"/>
          <w:color w:val="auto"/>
          <w:kern w:val="2"/>
          <w:sz w:val="21"/>
          <w:szCs w:val="21"/>
        </w:rPr>
        <w:t>这个属性组，</w:t>
      </w:r>
      <w:r w:rsidRPr="00D66058">
        <w:rPr>
          <w:rFonts w:eastAsia="宋体"/>
          <w:color w:val="auto"/>
          <w:kern w:val="2"/>
          <w:sz w:val="21"/>
          <w:szCs w:val="21"/>
        </w:rPr>
        <w:t>course</w:t>
      </w:r>
      <w:r w:rsidRPr="00D66058">
        <w:rPr>
          <w:rFonts w:eastAsia="宋体"/>
          <w:color w:val="auto"/>
          <w:kern w:val="2"/>
          <w:sz w:val="21"/>
          <w:szCs w:val="21"/>
        </w:rPr>
        <w:t>表中主码为</w:t>
      </w:r>
      <w:r w:rsidRPr="00D66058">
        <w:rPr>
          <w:rFonts w:eastAsia="宋体"/>
          <w:color w:val="auto"/>
          <w:kern w:val="2"/>
          <w:sz w:val="21"/>
          <w:szCs w:val="21"/>
        </w:rPr>
        <w:t>cno</w:t>
      </w:r>
      <w:r w:rsidRPr="00D66058">
        <w:rPr>
          <w:rFonts w:eastAsia="宋体"/>
          <w:color w:val="auto"/>
          <w:kern w:val="2"/>
          <w:sz w:val="21"/>
          <w:szCs w:val="21"/>
        </w:rPr>
        <w:t>。可以看出</w:t>
      </w:r>
      <w:r w:rsidRPr="00D66058">
        <w:rPr>
          <w:rFonts w:eastAsia="宋体"/>
          <w:color w:val="auto"/>
          <w:kern w:val="2"/>
          <w:sz w:val="21"/>
          <w:szCs w:val="21"/>
        </w:rPr>
        <w:t>sc</w:t>
      </w:r>
      <w:r w:rsidRPr="00D66058">
        <w:rPr>
          <w:rFonts w:eastAsia="宋体"/>
          <w:color w:val="auto"/>
          <w:kern w:val="2"/>
          <w:sz w:val="21"/>
          <w:szCs w:val="21"/>
        </w:rPr>
        <w:t>表的中</w:t>
      </w:r>
      <w:r w:rsidRPr="00D66058">
        <w:rPr>
          <w:rFonts w:eastAsia="宋体"/>
          <w:color w:val="auto"/>
          <w:kern w:val="2"/>
          <w:sz w:val="21"/>
          <w:szCs w:val="21"/>
        </w:rPr>
        <w:t>sno</w:t>
      </w:r>
      <w:r w:rsidRPr="00D66058">
        <w:rPr>
          <w:rFonts w:eastAsia="宋体"/>
          <w:color w:val="auto"/>
          <w:kern w:val="2"/>
          <w:sz w:val="21"/>
          <w:szCs w:val="21"/>
        </w:rPr>
        <w:t>参照于</w:t>
      </w:r>
      <w:r w:rsidRPr="00D66058">
        <w:rPr>
          <w:rFonts w:eastAsia="宋体"/>
          <w:color w:val="auto"/>
          <w:kern w:val="2"/>
          <w:sz w:val="21"/>
          <w:szCs w:val="21"/>
        </w:rPr>
        <w:t>student</w:t>
      </w:r>
      <w:r w:rsidRPr="00D66058">
        <w:rPr>
          <w:rFonts w:eastAsia="宋体"/>
          <w:color w:val="auto"/>
          <w:kern w:val="2"/>
          <w:sz w:val="21"/>
          <w:szCs w:val="21"/>
        </w:rPr>
        <w:t>表中的</w:t>
      </w:r>
      <w:r w:rsidRPr="00D66058">
        <w:rPr>
          <w:rFonts w:eastAsia="宋体"/>
          <w:color w:val="auto"/>
          <w:kern w:val="2"/>
          <w:sz w:val="21"/>
          <w:szCs w:val="21"/>
        </w:rPr>
        <w:t>sno</w:t>
      </w:r>
      <w:r w:rsidRPr="00D66058">
        <w:rPr>
          <w:rFonts w:eastAsia="宋体"/>
          <w:color w:val="auto"/>
          <w:kern w:val="2"/>
          <w:sz w:val="21"/>
          <w:szCs w:val="21"/>
        </w:rPr>
        <w:t>，</w:t>
      </w:r>
      <w:r w:rsidRPr="00D66058">
        <w:rPr>
          <w:rFonts w:eastAsia="宋体"/>
          <w:color w:val="auto"/>
          <w:kern w:val="2"/>
          <w:sz w:val="21"/>
          <w:szCs w:val="21"/>
        </w:rPr>
        <w:t>sc</w:t>
      </w:r>
      <w:r w:rsidRPr="00D66058">
        <w:rPr>
          <w:rFonts w:eastAsia="宋体"/>
          <w:color w:val="auto"/>
          <w:kern w:val="2"/>
          <w:sz w:val="21"/>
          <w:szCs w:val="21"/>
        </w:rPr>
        <w:t>表中的</w:t>
      </w:r>
      <w:r w:rsidRPr="00D66058">
        <w:rPr>
          <w:rFonts w:eastAsia="宋体"/>
          <w:color w:val="auto"/>
          <w:kern w:val="2"/>
          <w:sz w:val="21"/>
          <w:szCs w:val="21"/>
        </w:rPr>
        <w:t>cno</w:t>
      </w:r>
      <w:r w:rsidRPr="00D66058">
        <w:rPr>
          <w:rFonts w:eastAsia="宋体"/>
          <w:color w:val="auto"/>
          <w:kern w:val="2"/>
          <w:sz w:val="21"/>
          <w:szCs w:val="21"/>
        </w:rPr>
        <w:t>参照于</w:t>
      </w:r>
      <w:r w:rsidRPr="00D66058">
        <w:rPr>
          <w:rFonts w:eastAsia="宋体"/>
          <w:color w:val="auto"/>
          <w:kern w:val="2"/>
          <w:sz w:val="21"/>
          <w:szCs w:val="21"/>
        </w:rPr>
        <w:t>course</w:t>
      </w:r>
      <w:r w:rsidRPr="00D66058">
        <w:rPr>
          <w:rFonts w:eastAsia="宋体"/>
          <w:color w:val="auto"/>
          <w:kern w:val="2"/>
          <w:sz w:val="21"/>
          <w:szCs w:val="21"/>
        </w:rPr>
        <w:t>表中的</w:t>
      </w:r>
      <w:r w:rsidRPr="00D66058">
        <w:rPr>
          <w:rFonts w:eastAsia="宋体"/>
          <w:color w:val="auto"/>
          <w:kern w:val="2"/>
          <w:sz w:val="21"/>
          <w:szCs w:val="21"/>
        </w:rPr>
        <w:t>cno</w:t>
      </w:r>
      <w:r w:rsidRPr="00D66058">
        <w:rPr>
          <w:rFonts w:eastAsia="宋体"/>
          <w:color w:val="auto"/>
          <w:kern w:val="2"/>
          <w:sz w:val="21"/>
          <w:szCs w:val="21"/>
        </w:rPr>
        <w:t>，</w:t>
      </w:r>
      <w:r w:rsidRPr="00D66058">
        <w:rPr>
          <w:rFonts w:eastAsia="宋体"/>
          <w:color w:val="auto"/>
          <w:kern w:val="2"/>
          <w:sz w:val="21"/>
          <w:szCs w:val="21"/>
        </w:rPr>
        <w:t>sc</w:t>
      </w:r>
      <w:r w:rsidRPr="00D66058">
        <w:rPr>
          <w:rFonts w:eastAsia="宋体"/>
          <w:color w:val="auto"/>
          <w:kern w:val="2"/>
          <w:sz w:val="21"/>
          <w:szCs w:val="21"/>
        </w:rPr>
        <w:t>表中的</w:t>
      </w:r>
      <w:r w:rsidRPr="00D66058">
        <w:rPr>
          <w:rFonts w:eastAsia="宋体"/>
          <w:color w:val="auto"/>
          <w:kern w:val="2"/>
          <w:sz w:val="21"/>
          <w:szCs w:val="21"/>
        </w:rPr>
        <w:t>sno\cno</w:t>
      </w:r>
      <w:r w:rsidRPr="00D66058">
        <w:rPr>
          <w:rFonts w:eastAsia="宋体"/>
          <w:color w:val="auto"/>
          <w:kern w:val="2"/>
          <w:sz w:val="21"/>
          <w:szCs w:val="21"/>
        </w:rPr>
        <w:t>是外码。</w:t>
      </w:r>
      <w:r w:rsidRPr="00D66058">
        <w:rPr>
          <w:rFonts w:eastAsia="宋体"/>
          <w:color w:val="auto"/>
          <w:kern w:val="2"/>
          <w:sz w:val="21"/>
          <w:szCs w:val="21"/>
        </w:rPr>
        <w:t>course</w:t>
      </w:r>
      <w:r w:rsidRPr="00D66058">
        <w:rPr>
          <w:rFonts w:eastAsia="宋体"/>
          <w:color w:val="auto"/>
          <w:kern w:val="2"/>
          <w:sz w:val="21"/>
          <w:szCs w:val="21"/>
        </w:rPr>
        <w:t>表中的</w:t>
      </w:r>
      <w:r w:rsidRPr="00D66058">
        <w:rPr>
          <w:rFonts w:eastAsia="宋体"/>
          <w:color w:val="auto"/>
          <w:kern w:val="2"/>
          <w:sz w:val="21"/>
          <w:szCs w:val="21"/>
        </w:rPr>
        <w:t>cpno</w:t>
      </w:r>
      <w:r w:rsidRPr="00D66058">
        <w:rPr>
          <w:rFonts w:eastAsia="宋体"/>
          <w:color w:val="auto"/>
          <w:kern w:val="2"/>
          <w:sz w:val="21"/>
          <w:szCs w:val="21"/>
        </w:rPr>
        <w:t>参照于</w:t>
      </w:r>
      <w:r w:rsidRPr="00D66058">
        <w:rPr>
          <w:rFonts w:eastAsia="宋体"/>
          <w:color w:val="auto"/>
          <w:kern w:val="2"/>
          <w:sz w:val="21"/>
          <w:szCs w:val="21"/>
        </w:rPr>
        <w:t>course</w:t>
      </w:r>
      <w:r w:rsidRPr="00D66058">
        <w:rPr>
          <w:rFonts w:eastAsia="宋体"/>
          <w:color w:val="auto"/>
          <w:kern w:val="2"/>
          <w:sz w:val="21"/>
          <w:szCs w:val="21"/>
        </w:rPr>
        <w:t>表中的</w:t>
      </w:r>
      <w:r w:rsidRPr="00D66058">
        <w:rPr>
          <w:rFonts w:eastAsia="宋体"/>
          <w:color w:val="auto"/>
          <w:kern w:val="2"/>
          <w:sz w:val="21"/>
          <w:szCs w:val="21"/>
        </w:rPr>
        <w:t>cno</w:t>
      </w:r>
      <w:r w:rsidRPr="00D66058">
        <w:rPr>
          <w:rFonts w:eastAsia="宋体"/>
          <w:color w:val="auto"/>
          <w:kern w:val="2"/>
          <w:sz w:val="21"/>
          <w:szCs w:val="21"/>
        </w:rPr>
        <w:t>，所以</w:t>
      </w:r>
      <w:r w:rsidRPr="00D66058">
        <w:rPr>
          <w:rFonts w:eastAsia="宋体"/>
          <w:color w:val="auto"/>
          <w:kern w:val="2"/>
          <w:sz w:val="21"/>
          <w:szCs w:val="21"/>
        </w:rPr>
        <w:t>cpno</w:t>
      </w:r>
      <w:r w:rsidRPr="00D66058">
        <w:rPr>
          <w:rFonts w:eastAsia="宋体"/>
          <w:color w:val="auto"/>
          <w:kern w:val="2"/>
          <w:sz w:val="21"/>
          <w:szCs w:val="21"/>
        </w:rPr>
        <w:t>也是</w:t>
      </w:r>
      <w:r w:rsidRPr="00D66058">
        <w:rPr>
          <w:rFonts w:eastAsia="宋体"/>
          <w:color w:val="auto"/>
          <w:kern w:val="2"/>
          <w:sz w:val="21"/>
          <w:szCs w:val="21"/>
        </w:rPr>
        <w:t>course</w:t>
      </w:r>
      <w:r w:rsidRPr="00D66058">
        <w:rPr>
          <w:rFonts w:eastAsia="宋体"/>
          <w:color w:val="auto"/>
          <w:kern w:val="2"/>
          <w:sz w:val="21"/>
          <w:szCs w:val="21"/>
        </w:rPr>
        <w:t>表的外码。</w:t>
      </w:r>
    </w:p>
    <w:p w:rsidR="00960A01" w:rsidRPr="00D66058" w:rsidRDefault="00960A01" w:rsidP="00163A68">
      <w:pPr>
        <w:pStyle w:val="Default"/>
        <w:rPr>
          <w:rFonts w:eastAsia="宋体"/>
          <w:color w:val="auto"/>
          <w:kern w:val="2"/>
          <w:sz w:val="21"/>
          <w:szCs w:val="21"/>
        </w:rPr>
      </w:pPr>
      <w:r w:rsidRPr="00D66058">
        <w:rPr>
          <w:rFonts w:eastAsia="宋体"/>
          <w:color w:val="auto"/>
          <w:kern w:val="2"/>
          <w:sz w:val="21"/>
          <w:szCs w:val="21"/>
        </w:rPr>
        <w:t xml:space="preserve">   </w:t>
      </w:r>
      <w:r w:rsidRPr="00D66058">
        <w:rPr>
          <w:rFonts w:eastAsia="宋体"/>
          <w:color w:val="auto"/>
          <w:kern w:val="2"/>
          <w:sz w:val="21"/>
          <w:szCs w:val="21"/>
        </w:rPr>
        <w:t>第二章完成后，关系代数的各个符号怎么运算的大家都需要掌握。如果给定任意的关系表，要能够将关系代数的表达式的正确计算结果写出来。另一方面，针对特定的查询任务，要能将正确的关系代数的符合表达式写出来。</w:t>
      </w:r>
    </w:p>
    <w:p w:rsidR="004F6CA7" w:rsidRPr="00D66058" w:rsidRDefault="00960A01" w:rsidP="004F6CA7">
      <w:pPr>
        <w:pStyle w:val="Default"/>
        <w:ind w:firstLineChars="100" w:firstLine="211"/>
        <w:rPr>
          <w:rFonts w:eastAsia="宋体"/>
          <w:kern w:val="2"/>
          <w:sz w:val="21"/>
          <w:szCs w:val="21"/>
        </w:rPr>
      </w:pPr>
      <w:r w:rsidRPr="00D66058">
        <w:rPr>
          <w:rFonts w:eastAsia="宋体"/>
          <w:b/>
          <w:bCs/>
          <w:color w:val="000000" w:themeColor="text1"/>
          <w:kern w:val="2"/>
          <w:sz w:val="21"/>
          <w:szCs w:val="21"/>
          <w:u w:val="single"/>
        </w:rPr>
        <w:t>关系代数有严格的语法要求，</w:t>
      </w:r>
      <w:r w:rsidRPr="00D66058">
        <w:rPr>
          <w:rFonts w:eastAsia="宋体"/>
          <w:b/>
          <w:bCs/>
          <w:color w:val="auto"/>
          <w:kern w:val="2"/>
          <w:sz w:val="21"/>
          <w:szCs w:val="21"/>
          <w:u w:val="single"/>
        </w:rPr>
        <w:t>都要按照正确的语法要求来写，</w:t>
      </w:r>
      <w:r w:rsidRPr="00D66058">
        <w:rPr>
          <w:rFonts w:eastAsia="宋体"/>
          <w:color w:val="auto"/>
          <w:kern w:val="2"/>
          <w:sz w:val="21"/>
          <w:szCs w:val="21"/>
        </w:rPr>
        <w:t>比如某属性值为字符类型，比如查询学号为</w:t>
      </w:r>
      <w:r w:rsidRPr="00D66058">
        <w:rPr>
          <w:rFonts w:eastAsia="宋体"/>
          <w:color w:val="auto"/>
          <w:kern w:val="2"/>
          <w:sz w:val="21"/>
          <w:szCs w:val="21"/>
        </w:rPr>
        <w:t>20125100</w:t>
      </w:r>
      <w:r w:rsidRPr="00D66058">
        <w:rPr>
          <w:rFonts w:eastAsia="宋体"/>
          <w:color w:val="auto"/>
          <w:kern w:val="2"/>
          <w:sz w:val="21"/>
          <w:szCs w:val="21"/>
        </w:rPr>
        <w:t>的同学的学生信息，</w:t>
      </w:r>
      <w:r w:rsidR="004F6CA7" w:rsidRPr="00D66058">
        <w:rPr>
          <w:rFonts w:eastAsia="宋体"/>
          <w:kern w:val="2"/>
          <w:sz w:val="21"/>
          <w:szCs w:val="21"/>
        </w:rPr>
        <w:t>σ</w:t>
      </w:r>
      <w:r w:rsidR="004F6CA7" w:rsidRPr="00D66058">
        <w:rPr>
          <w:rFonts w:eastAsia="宋体"/>
          <w:kern w:val="2"/>
          <w:sz w:val="21"/>
          <w:szCs w:val="21"/>
          <w:vertAlign w:val="subscript"/>
        </w:rPr>
        <w:t>Sno</w:t>
      </w:r>
      <w:r w:rsidR="004F6CA7" w:rsidRPr="00D66058">
        <w:rPr>
          <w:rFonts w:eastAsia="宋体"/>
          <w:kern w:val="2"/>
          <w:sz w:val="21"/>
          <w:szCs w:val="21"/>
        </w:rPr>
        <w:t xml:space="preserve"> </w:t>
      </w:r>
      <w:r w:rsidR="004F6CA7" w:rsidRPr="00D66058">
        <w:rPr>
          <w:rFonts w:eastAsia="宋体"/>
          <w:kern w:val="2"/>
          <w:sz w:val="21"/>
          <w:szCs w:val="21"/>
          <w:vertAlign w:val="subscript"/>
        </w:rPr>
        <w:t xml:space="preserve">= '20125100' </w:t>
      </w:r>
      <w:r w:rsidR="004F6CA7" w:rsidRPr="00D66058">
        <w:rPr>
          <w:rFonts w:eastAsia="宋体"/>
          <w:kern w:val="2"/>
          <w:sz w:val="21"/>
          <w:szCs w:val="21"/>
        </w:rPr>
        <w:t>(Student)</w:t>
      </w:r>
      <w:r w:rsidR="004F6CA7" w:rsidRPr="00D66058">
        <w:rPr>
          <w:rFonts w:eastAsia="宋体"/>
          <w:kern w:val="2"/>
          <w:sz w:val="21"/>
          <w:szCs w:val="21"/>
        </w:rPr>
        <w:t>，这里学号应当是一个字符类型的，因此这里</w:t>
      </w:r>
      <w:r w:rsidR="004F6CA7" w:rsidRPr="00D66058">
        <w:rPr>
          <w:rFonts w:eastAsia="宋体"/>
          <w:kern w:val="2"/>
          <w:sz w:val="21"/>
          <w:szCs w:val="21"/>
        </w:rPr>
        <w:t>20125100</w:t>
      </w:r>
      <w:r w:rsidR="004F6CA7" w:rsidRPr="00D66058">
        <w:rPr>
          <w:rFonts w:eastAsia="宋体"/>
          <w:kern w:val="2"/>
          <w:sz w:val="21"/>
          <w:szCs w:val="21"/>
        </w:rPr>
        <w:t>需要打单引号。如果是数字类型，比如查询年龄等于</w:t>
      </w:r>
      <w:r w:rsidR="004F6CA7" w:rsidRPr="00D66058">
        <w:rPr>
          <w:rFonts w:eastAsia="宋体"/>
          <w:kern w:val="2"/>
          <w:sz w:val="21"/>
          <w:szCs w:val="21"/>
        </w:rPr>
        <w:t>20</w:t>
      </w:r>
      <w:r w:rsidR="004F6CA7" w:rsidRPr="00D66058">
        <w:rPr>
          <w:rFonts w:eastAsia="宋体"/>
          <w:kern w:val="2"/>
          <w:sz w:val="21"/>
          <w:szCs w:val="21"/>
        </w:rPr>
        <w:t>岁同学的学生信息，则为</w:t>
      </w:r>
      <w:r w:rsidR="004F6CA7" w:rsidRPr="00D66058">
        <w:rPr>
          <w:rFonts w:eastAsia="宋体"/>
          <w:kern w:val="2"/>
          <w:sz w:val="21"/>
          <w:szCs w:val="21"/>
        </w:rPr>
        <w:t>σ</w:t>
      </w:r>
      <w:r w:rsidR="004F6CA7" w:rsidRPr="00D66058">
        <w:rPr>
          <w:rFonts w:eastAsia="宋体"/>
          <w:kern w:val="2"/>
          <w:sz w:val="21"/>
          <w:szCs w:val="21"/>
          <w:vertAlign w:val="subscript"/>
        </w:rPr>
        <w:t>Sage=20</w:t>
      </w:r>
      <w:r w:rsidR="004F6CA7" w:rsidRPr="00D66058">
        <w:rPr>
          <w:rFonts w:eastAsia="宋体"/>
          <w:kern w:val="2"/>
          <w:sz w:val="21"/>
          <w:szCs w:val="21"/>
        </w:rPr>
        <w:t>(Student)</w:t>
      </w:r>
      <w:r w:rsidR="004F6CA7" w:rsidRPr="00D66058">
        <w:rPr>
          <w:rFonts w:eastAsia="宋体"/>
          <w:kern w:val="2"/>
          <w:sz w:val="21"/>
          <w:szCs w:val="21"/>
        </w:rPr>
        <w:t>，这里的</w:t>
      </w:r>
      <w:r w:rsidR="004F6CA7" w:rsidRPr="00D66058">
        <w:rPr>
          <w:rFonts w:eastAsia="宋体"/>
          <w:kern w:val="2"/>
          <w:sz w:val="21"/>
          <w:szCs w:val="21"/>
        </w:rPr>
        <w:t>20</w:t>
      </w:r>
      <w:r w:rsidR="004F6CA7" w:rsidRPr="00D66058">
        <w:rPr>
          <w:rFonts w:eastAsia="宋体"/>
          <w:kern w:val="2"/>
          <w:sz w:val="21"/>
          <w:szCs w:val="21"/>
        </w:rPr>
        <w:t>没有单引号。另外，通过综合训练的视频，大家可以看到很多查询任务需要采用关系代数的复合表达式完成，这时要注意运算的先后顺序，即运算的优先级问题，</w:t>
      </w:r>
      <w:r w:rsidR="00E45DF1" w:rsidRPr="00D66058">
        <w:rPr>
          <w:rFonts w:eastAsia="宋体"/>
          <w:kern w:val="2"/>
          <w:sz w:val="21"/>
          <w:szCs w:val="21"/>
        </w:rPr>
        <w:t>一般具体计算时按照从左至右的顺序计算，但是如</w:t>
      </w:r>
      <w:r w:rsidR="00E45DF1" w:rsidRPr="00D66058">
        <w:rPr>
          <w:rFonts w:eastAsia="宋体"/>
          <w:kern w:val="2"/>
          <w:sz w:val="21"/>
          <w:szCs w:val="21"/>
        </w:rPr>
        <w:lastRenderedPageBreak/>
        <w:t>果有括号，则先计算括号内的，也</w:t>
      </w:r>
      <w:r w:rsidR="004F6CA7" w:rsidRPr="00D66058">
        <w:rPr>
          <w:rFonts w:eastAsia="宋体"/>
          <w:kern w:val="2"/>
          <w:sz w:val="21"/>
          <w:szCs w:val="21"/>
        </w:rPr>
        <w:t>建议大家</w:t>
      </w:r>
      <w:r w:rsidR="00E45DF1" w:rsidRPr="00D66058">
        <w:rPr>
          <w:rFonts w:eastAsia="宋体"/>
          <w:kern w:val="2"/>
          <w:sz w:val="21"/>
          <w:szCs w:val="21"/>
        </w:rPr>
        <w:t>写式子时</w:t>
      </w:r>
      <w:r w:rsidR="004F6CA7" w:rsidRPr="00D66058">
        <w:rPr>
          <w:rFonts w:eastAsia="宋体"/>
          <w:kern w:val="2"/>
          <w:sz w:val="21"/>
          <w:szCs w:val="21"/>
        </w:rPr>
        <w:t>采用括号，因为括号的优先级最高。</w:t>
      </w:r>
      <w:r w:rsidR="003E6A4E" w:rsidRPr="00D66058">
        <w:rPr>
          <w:rFonts w:eastAsia="宋体"/>
          <w:kern w:val="2"/>
          <w:sz w:val="21"/>
          <w:szCs w:val="21"/>
        </w:rPr>
        <w:t>再比如，</w:t>
      </w:r>
      <w:r w:rsidR="00E33901">
        <w:rPr>
          <w:rFonts w:eastAsia="宋体" w:hint="eastAsia"/>
          <w:kern w:val="2"/>
          <w:sz w:val="21"/>
          <w:szCs w:val="21"/>
        </w:rPr>
        <w:t>若</w:t>
      </w:r>
      <w:r w:rsidR="003E6A4E" w:rsidRPr="00D66058">
        <w:rPr>
          <w:rFonts w:eastAsia="宋体"/>
          <w:kern w:val="2"/>
          <w:sz w:val="21"/>
          <w:szCs w:val="21"/>
        </w:rPr>
        <w:t>写</w:t>
      </w:r>
      <w:r w:rsidR="00E33901">
        <w:rPr>
          <w:rFonts w:eastAsia="宋体" w:hint="eastAsia"/>
          <w:kern w:val="2"/>
          <w:sz w:val="21"/>
          <w:szCs w:val="21"/>
        </w:rPr>
        <w:t>成</w:t>
      </w:r>
      <w:r w:rsidR="003E6A4E" w:rsidRPr="00D66058">
        <w:rPr>
          <w:rFonts w:eastAsia="宋体"/>
          <w:kern w:val="2"/>
          <w:sz w:val="21"/>
          <w:szCs w:val="21"/>
        </w:rPr>
        <w:t>σ(Student)</w:t>
      </w:r>
      <w:r w:rsidR="003E6A4E" w:rsidRPr="00D66058">
        <w:rPr>
          <w:rFonts w:eastAsia="宋体"/>
          <w:kern w:val="2"/>
          <w:sz w:val="21"/>
          <w:szCs w:val="21"/>
          <w:vertAlign w:val="subscript"/>
        </w:rPr>
        <w:t>Sno</w:t>
      </w:r>
      <w:r w:rsidR="003E6A4E" w:rsidRPr="00D66058">
        <w:rPr>
          <w:rFonts w:eastAsia="宋体"/>
          <w:kern w:val="2"/>
          <w:sz w:val="21"/>
          <w:szCs w:val="21"/>
        </w:rPr>
        <w:t xml:space="preserve"> </w:t>
      </w:r>
      <w:r w:rsidR="003E6A4E" w:rsidRPr="00D66058">
        <w:rPr>
          <w:rFonts w:eastAsia="宋体"/>
          <w:kern w:val="2"/>
          <w:sz w:val="21"/>
          <w:szCs w:val="21"/>
          <w:vertAlign w:val="subscript"/>
        </w:rPr>
        <w:t xml:space="preserve">= '20125100' </w:t>
      </w:r>
      <w:r w:rsidR="003E6A4E" w:rsidRPr="00D66058">
        <w:rPr>
          <w:rFonts w:eastAsia="宋体"/>
          <w:kern w:val="2"/>
          <w:sz w:val="21"/>
          <w:szCs w:val="21"/>
        </w:rPr>
        <w:t>这种形式也属于不符合语法的错误写法。</w:t>
      </w:r>
    </w:p>
    <w:p w:rsidR="00960A01" w:rsidRPr="00D66058" w:rsidRDefault="006C3418" w:rsidP="00960A01">
      <w:pPr>
        <w:pStyle w:val="Default"/>
        <w:ind w:firstLineChars="100" w:firstLine="211"/>
        <w:rPr>
          <w:rFonts w:eastAsia="宋体"/>
          <w:b/>
          <w:bCs/>
          <w:color w:val="FF0000"/>
          <w:kern w:val="2"/>
          <w:sz w:val="21"/>
          <w:szCs w:val="21"/>
          <w:u w:val="single"/>
        </w:rPr>
      </w:pPr>
      <w:r w:rsidRPr="00D66058">
        <w:rPr>
          <w:rFonts w:eastAsia="宋体"/>
          <w:b/>
          <w:bCs/>
          <w:color w:val="FF0000"/>
          <w:kern w:val="2"/>
          <w:sz w:val="21"/>
          <w:szCs w:val="21"/>
          <w:u w:val="single"/>
        </w:rPr>
        <w:t>大家学完了综合训练后，请思考下面的问题，对于例</w:t>
      </w:r>
      <w:r w:rsidRPr="00D66058">
        <w:rPr>
          <w:rFonts w:eastAsia="宋体"/>
          <w:b/>
          <w:bCs/>
          <w:color w:val="FF0000"/>
          <w:kern w:val="2"/>
          <w:sz w:val="21"/>
          <w:szCs w:val="21"/>
          <w:u w:val="single"/>
        </w:rPr>
        <w:t xml:space="preserve">2.10 </w:t>
      </w:r>
      <w:bookmarkStart w:id="0" w:name="_Hlk35565515"/>
      <w:r w:rsidRPr="00D66058">
        <w:rPr>
          <w:rFonts w:eastAsia="宋体"/>
          <w:b/>
          <w:bCs/>
          <w:color w:val="FF0000"/>
          <w:kern w:val="2"/>
          <w:sz w:val="21"/>
          <w:szCs w:val="21"/>
          <w:u w:val="single"/>
        </w:rPr>
        <w:t>查询至少选修</w:t>
      </w:r>
      <w:r w:rsidRPr="00D66058">
        <w:rPr>
          <w:rFonts w:eastAsia="宋体"/>
          <w:b/>
          <w:bCs/>
          <w:color w:val="FF0000"/>
          <w:kern w:val="2"/>
          <w:sz w:val="21"/>
          <w:szCs w:val="21"/>
          <w:u w:val="single"/>
        </w:rPr>
        <w:t>1</w:t>
      </w:r>
      <w:r w:rsidRPr="00D66058">
        <w:rPr>
          <w:rFonts w:eastAsia="宋体"/>
          <w:b/>
          <w:bCs/>
          <w:color w:val="FF0000"/>
          <w:kern w:val="2"/>
          <w:sz w:val="21"/>
          <w:szCs w:val="21"/>
          <w:u w:val="single"/>
        </w:rPr>
        <w:t>号和</w:t>
      </w:r>
      <w:r w:rsidRPr="00D66058">
        <w:rPr>
          <w:rFonts w:eastAsia="宋体"/>
          <w:b/>
          <w:bCs/>
          <w:color w:val="FF0000"/>
          <w:kern w:val="2"/>
          <w:sz w:val="21"/>
          <w:szCs w:val="21"/>
          <w:u w:val="single"/>
        </w:rPr>
        <w:t>3</w:t>
      </w:r>
      <w:r w:rsidRPr="00D66058">
        <w:rPr>
          <w:rFonts w:eastAsia="宋体"/>
          <w:b/>
          <w:bCs/>
          <w:color w:val="FF0000"/>
          <w:kern w:val="2"/>
          <w:sz w:val="21"/>
          <w:szCs w:val="21"/>
          <w:u w:val="single"/>
        </w:rPr>
        <w:t>号课程的学生的号码</w:t>
      </w:r>
      <w:r w:rsidR="00982AF7">
        <w:rPr>
          <w:rFonts w:eastAsia="宋体" w:hint="eastAsia"/>
          <w:b/>
          <w:bCs/>
          <w:color w:val="FF0000"/>
          <w:kern w:val="2"/>
          <w:sz w:val="21"/>
          <w:szCs w:val="21"/>
          <w:u w:val="single"/>
        </w:rPr>
        <w:t>（课件</w:t>
      </w:r>
      <w:r w:rsidR="00982AF7">
        <w:rPr>
          <w:rFonts w:eastAsia="宋体" w:hint="eastAsia"/>
          <w:b/>
          <w:bCs/>
          <w:color w:val="FF0000"/>
          <w:kern w:val="2"/>
          <w:sz w:val="21"/>
          <w:szCs w:val="21"/>
          <w:u w:val="single"/>
        </w:rPr>
        <w:t>5</w:t>
      </w:r>
      <w:r w:rsidR="00982AF7">
        <w:rPr>
          <w:rFonts w:eastAsia="宋体"/>
          <w:b/>
          <w:bCs/>
          <w:color w:val="FF0000"/>
          <w:kern w:val="2"/>
          <w:sz w:val="21"/>
          <w:szCs w:val="21"/>
          <w:u w:val="single"/>
        </w:rPr>
        <w:t>2</w:t>
      </w:r>
      <w:r w:rsidR="00982AF7">
        <w:rPr>
          <w:rFonts w:eastAsia="宋体" w:hint="eastAsia"/>
          <w:b/>
          <w:bCs/>
          <w:color w:val="FF0000"/>
          <w:kern w:val="2"/>
          <w:sz w:val="21"/>
          <w:szCs w:val="21"/>
          <w:u w:val="single"/>
        </w:rPr>
        <w:t>页）</w:t>
      </w:r>
      <w:r w:rsidRPr="00D66058">
        <w:rPr>
          <w:rFonts w:eastAsia="宋体"/>
          <w:b/>
          <w:bCs/>
          <w:color w:val="FF0000"/>
          <w:kern w:val="2"/>
          <w:sz w:val="21"/>
          <w:szCs w:val="21"/>
          <w:u w:val="single"/>
        </w:rPr>
        <w:t>，</w:t>
      </w:r>
      <w:r w:rsidR="00D35DC0" w:rsidRPr="00D66058">
        <w:rPr>
          <w:rFonts w:eastAsia="宋体"/>
          <w:b/>
          <w:bCs/>
          <w:color w:val="FF0000"/>
          <w:kern w:val="2"/>
          <w:sz w:val="21"/>
          <w:szCs w:val="21"/>
          <w:u w:val="single"/>
        </w:rPr>
        <w:t>以及查询选修了全部直接先行课为</w:t>
      </w:r>
      <w:r w:rsidR="00D35DC0" w:rsidRPr="00D66058">
        <w:rPr>
          <w:rFonts w:eastAsia="宋体"/>
          <w:b/>
          <w:bCs/>
          <w:color w:val="FF0000"/>
          <w:kern w:val="2"/>
          <w:sz w:val="21"/>
          <w:szCs w:val="21"/>
          <w:u w:val="single"/>
        </w:rPr>
        <w:t>6</w:t>
      </w:r>
      <w:r w:rsidR="00D35DC0" w:rsidRPr="00D66058">
        <w:rPr>
          <w:rFonts w:eastAsia="宋体"/>
          <w:b/>
          <w:bCs/>
          <w:color w:val="FF0000"/>
          <w:kern w:val="2"/>
          <w:sz w:val="21"/>
          <w:szCs w:val="21"/>
          <w:u w:val="single"/>
        </w:rPr>
        <w:t>号课程的学生姓名</w:t>
      </w:r>
      <w:r w:rsidR="00982AF7">
        <w:rPr>
          <w:rFonts w:eastAsia="宋体" w:hint="eastAsia"/>
          <w:b/>
          <w:bCs/>
          <w:color w:val="FF0000"/>
          <w:kern w:val="2"/>
          <w:sz w:val="21"/>
          <w:szCs w:val="21"/>
          <w:u w:val="single"/>
        </w:rPr>
        <w:t>（课件</w:t>
      </w:r>
      <w:r w:rsidR="00982AF7">
        <w:rPr>
          <w:rFonts w:eastAsia="宋体" w:hint="eastAsia"/>
          <w:b/>
          <w:bCs/>
          <w:color w:val="FF0000"/>
          <w:kern w:val="2"/>
          <w:sz w:val="21"/>
          <w:szCs w:val="21"/>
          <w:u w:val="single"/>
        </w:rPr>
        <w:t>5</w:t>
      </w:r>
      <w:r w:rsidR="00982AF7">
        <w:rPr>
          <w:rFonts w:eastAsia="宋体"/>
          <w:b/>
          <w:bCs/>
          <w:color w:val="FF0000"/>
          <w:kern w:val="2"/>
          <w:sz w:val="21"/>
          <w:szCs w:val="21"/>
          <w:u w:val="single"/>
        </w:rPr>
        <w:t>5</w:t>
      </w:r>
      <w:r w:rsidR="00982AF7">
        <w:rPr>
          <w:rFonts w:eastAsia="宋体" w:hint="eastAsia"/>
          <w:b/>
          <w:bCs/>
          <w:color w:val="FF0000"/>
          <w:kern w:val="2"/>
          <w:sz w:val="21"/>
          <w:szCs w:val="21"/>
          <w:u w:val="single"/>
        </w:rPr>
        <w:t>页</w:t>
      </w:r>
      <w:r w:rsidR="00E33901">
        <w:rPr>
          <w:rFonts w:eastAsia="宋体" w:hint="eastAsia"/>
          <w:b/>
          <w:bCs/>
          <w:color w:val="FF0000"/>
          <w:kern w:val="2"/>
          <w:sz w:val="21"/>
          <w:szCs w:val="21"/>
          <w:u w:val="single"/>
        </w:rPr>
        <w:t>，</w:t>
      </w:r>
      <w:r w:rsidR="00E33901" w:rsidRPr="00D66058">
        <w:rPr>
          <w:rFonts w:eastAsia="宋体"/>
          <w:b/>
          <w:bCs/>
          <w:color w:val="FF0000"/>
          <w:kern w:val="2"/>
          <w:sz w:val="21"/>
          <w:szCs w:val="21"/>
          <w:highlight w:val="yellow"/>
          <w:u w:val="single"/>
        </w:rPr>
        <w:t>课件中的扩充题目，视频中没有</w:t>
      </w:r>
      <w:r w:rsidR="00982AF7">
        <w:rPr>
          <w:rFonts w:eastAsia="宋体" w:hint="eastAsia"/>
          <w:b/>
          <w:bCs/>
          <w:color w:val="FF0000"/>
          <w:kern w:val="2"/>
          <w:sz w:val="21"/>
          <w:szCs w:val="21"/>
          <w:u w:val="single"/>
        </w:rPr>
        <w:t>）</w:t>
      </w:r>
      <w:r w:rsidR="00D35DC0" w:rsidRPr="00D66058">
        <w:rPr>
          <w:rFonts w:eastAsia="宋体"/>
          <w:b/>
          <w:bCs/>
          <w:color w:val="FF0000"/>
          <w:kern w:val="2"/>
          <w:sz w:val="21"/>
          <w:szCs w:val="21"/>
          <w:u w:val="single"/>
        </w:rPr>
        <w:t>这两道题目</w:t>
      </w:r>
      <w:bookmarkEnd w:id="0"/>
      <w:r w:rsidR="00D35DC0" w:rsidRPr="00D66058">
        <w:rPr>
          <w:rFonts w:eastAsia="宋体"/>
          <w:b/>
          <w:bCs/>
          <w:color w:val="FF0000"/>
          <w:kern w:val="2"/>
          <w:sz w:val="21"/>
          <w:szCs w:val="21"/>
          <w:u w:val="single"/>
        </w:rPr>
        <w:t>，</w:t>
      </w:r>
      <w:r w:rsidRPr="00D66058">
        <w:rPr>
          <w:rFonts w:eastAsia="宋体"/>
          <w:b/>
          <w:bCs/>
          <w:color w:val="FF0000"/>
          <w:kern w:val="2"/>
          <w:sz w:val="21"/>
          <w:szCs w:val="21"/>
          <w:u w:val="single"/>
        </w:rPr>
        <w:t>还有没有其他的</w:t>
      </w:r>
      <w:r w:rsidR="00B7172E" w:rsidRPr="00D66058">
        <w:rPr>
          <w:rFonts w:eastAsia="宋体"/>
          <w:b/>
          <w:bCs/>
          <w:color w:val="FF0000"/>
          <w:kern w:val="2"/>
          <w:sz w:val="21"/>
          <w:szCs w:val="21"/>
          <w:u w:val="single"/>
        </w:rPr>
        <w:t>能完成</w:t>
      </w:r>
      <w:r w:rsidR="00982AF7">
        <w:rPr>
          <w:rFonts w:eastAsia="宋体" w:hint="eastAsia"/>
          <w:b/>
          <w:bCs/>
          <w:color w:val="FF0000"/>
          <w:kern w:val="2"/>
          <w:sz w:val="21"/>
          <w:szCs w:val="21"/>
          <w:u w:val="single"/>
        </w:rPr>
        <w:t>这两项</w:t>
      </w:r>
      <w:r w:rsidR="00B7172E" w:rsidRPr="00D66058">
        <w:rPr>
          <w:rFonts w:eastAsia="宋体"/>
          <w:b/>
          <w:bCs/>
          <w:color w:val="FF0000"/>
          <w:kern w:val="2"/>
          <w:sz w:val="21"/>
          <w:szCs w:val="21"/>
          <w:u w:val="single"/>
        </w:rPr>
        <w:t>查询任务</w:t>
      </w:r>
      <w:r w:rsidRPr="00D66058">
        <w:rPr>
          <w:rFonts w:eastAsia="宋体"/>
          <w:b/>
          <w:bCs/>
          <w:color w:val="FF0000"/>
          <w:kern w:val="2"/>
          <w:sz w:val="21"/>
          <w:szCs w:val="21"/>
          <w:u w:val="single"/>
        </w:rPr>
        <w:t>关系代数的式子？</w:t>
      </w:r>
      <w:r w:rsidR="00D35DC0" w:rsidRPr="00D66058">
        <w:rPr>
          <w:rFonts w:eastAsia="宋体"/>
          <w:b/>
          <w:bCs/>
          <w:color w:val="FF0000"/>
          <w:kern w:val="2"/>
          <w:sz w:val="21"/>
          <w:szCs w:val="21"/>
          <w:u w:val="single"/>
        </w:rPr>
        <w:t>关于这两道题目本次课内会布置相关的课堂作业。</w:t>
      </w:r>
    </w:p>
    <w:p w:rsidR="00D233EF" w:rsidRPr="00D66058" w:rsidRDefault="00D233EF" w:rsidP="00163A68">
      <w:pPr>
        <w:pStyle w:val="Default"/>
        <w:rPr>
          <w:rFonts w:eastAsia="宋体"/>
          <w:color w:val="auto"/>
          <w:kern w:val="2"/>
          <w:sz w:val="21"/>
          <w:szCs w:val="21"/>
        </w:rPr>
      </w:pPr>
    </w:p>
    <w:p w:rsidR="0077293E" w:rsidRPr="00D66058" w:rsidRDefault="00D233EF" w:rsidP="00163A68">
      <w:pPr>
        <w:pStyle w:val="Default"/>
        <w:rPr>
          <w:rFonts w:eastAsia="宋体"/>
          <w:color w:val="auto"/>
          <w:kern w:val="2"/>
          <w:sz w:val="21"/>
          <w:szCs w:val="21"/>
        </w:rPr>
      </w:pPr>
      <w:r w:rsidRPr="00D66058">
        <w:rPr>
          <w:rFonts w:eastAsia="宋体"/>
          <w:color w:val="auto"/>
          <w:kern w:val="2"/>
          <w:sz w:val="21"/>
          <w:szCs w:val="21"/>
        </w:rPr>
        <w:t xml:space="preserve">2. </w:t>
      </w:r>
      <w:r w:rsidR="0077293E" w:rsidRPr="00D66058">
        <w:rPr>
          <w:rFonts w:eastAsia="宋体"/>
          <w:color w:val="auto"/>
          <w:kern w:val="2"/>
          <w:sz w:val="21"/>
          <w:szCs w:val="21"/>
        </w:rPr>
        <w:t>开始</w:t>
      </w:r>
      <w:r w:rsidR="008109DD" w:rsidRPr="00D66058">
        <w:rPr>
          <w:rFonts w:eastAsia="宋体"/>
          <w:color w:val="auto"/>
          <w:kern w:val="2"/>
          <w:sz w:val="21"/>
          <w:szCs w:val="21"/>
        </w:rPr>
        <w:t>第三章</w:t>
      </w:r>
      <w:r w:rsidR="0077293E" w:rsidRPr="00D66058">
        <w:rPr>
          <w:rFonts w:eastAsia="宋体"/>
          <w:color w:val="auto"/>
          <w:kern w:val="2"/>
          <w:sz w:val="21"/>
          <w:szCs w:val="21"/>
        </w:rPr>
        <w:t>的学习</w:t>
      </w:r>
      <w:r w:rsidR="008109DD" w:rsidRPr="00D66058">
        <w:rPr>
          <w:rFonts w:eastAsia="宋体"/>
          <w:color w:val="auto"/>
          <w:kern w:val="2"/>
          <w:sz w:val="21"/>
          <w:szCs w:val="21"/>
        </w:rPr>
        <w:t>，第三章的</w:t>
      </w:r>
      <w:r w:rsidR="0096286D" w:rsidRPr="00D66058">
        <w:rPr>
          <w:rFonts w:eastAsia="宋体"/>
          <w:color w:val="auto"/>
          <w:kern w:val="2"/>
          <w:sz w:val="21"/>
          <w:szCs w:val="21"/>
        </w:rPr>
        <w:t>重点</w:t>
      </w:r>
      <w:r w:rsidR="008109DD" w:rsidRPr="00D66058">
        <w:rPr>
          <w:rFonts w:eastAsia="宋体"/>
          <w:color w:val="auto"/>
          <w:kern w:val="2"/>
          <w:sz w:val="21"/>
          <w:szCs w:val="21"/>
        </w:rPr>
        <w:t>是掌握</w:t>
      </w:r>
      <w:r w:rsidR="008109DD" w:rsidRPr="00D66058">
        <w:rPr>
          <w:rFonts w:eastAsia="宋体"/>
          <w:color w:val="auto"/>
          <w:kern w:val="2"/>
          <w:sz w:val="21"/>
          <w:szCs w:val="21"/>
        </w:rPr>
        <w:t>SQL</w:t>
      </w:r>
      <w:r w:rsidR="008109DD" w:rsidRPr="00D66058">
        <w:rPr>
          <w:rFonts w:eastAsia="宋体"/>
          <w:color w:val="auto"/>
          <w:kern w:val="2"/>
          <w:sz w:val="21"/>
          <w:szCs w:val="21"/>
        </w:rPr>
        <w:t>语法，最终能使用正确的</w:t>
      </w:r>
      <w:r w:rsidR="008109DD" w:rsidRPr="00D66058">
        <w:rPr>
          <w:rFonts w:eastAsia="宋体"/>
          <w:color w:val="auto"/>
          <w:kern w:val="2"/>
          <w:sz w:val="21"/>
          <w:szCs w:val="21"/>
        </w:rPr>
        <w:t>SQL</w:t>
      </w:r>
      <w:r w:rsidR="008109DD" w:rsidRPr="00D66058">
        <w:rPr>
          <w:rFonts w:eastAsia="宋体"/>
          <w:color w:val="auto"/>
          <w:kern w:val="2"/>
          <w:sz w:val="21"/>
          <w:szCs w:val="21"/>
        </w:rPr>
        <w:t>语句完成题目的</w:t>
      </w:r>
      <w:r w:rsidR="0077293E" w:rsidRPr="00D66058">
        <w:rPr>
          <w:rFonts w:eastAsia="宋体"/>
          <w:color w:val="auto"/>
          <w:kern w:val="2"/>
          <w:sz w:val="21"/>
          <w:szCs w:val="21"/>
        </w:rPr>
        <w:t>任务。</w:t>
      </w:r>
    </w:p>
    <w:p w:rsidR="00D233EF" w:rsidRPr="00D66058" w:rsidRDefault="0077293E" w:rsidP="00163A68">
      <w:pPr>
        <w:pStyle w:val="Default"/>
        <w:rPr>
          <w:rFonts w:eastAsia="宋体"/>
          <w:sz w:val="21"/>
          <w:szCs w:val="21"/>
        </w:rPr>
      </w:pPr>
      <w:r w:rsidRPr="00D66058">
        <w:rPr>
          <w:rFonts w:eastAsia="宋体"/>
          <w:color w:val="auto"/>
          <w:kern w:val="2"/>
          <w:sz w:val="21"/>
          <w:szCs w:val="21"/>
        </w:rPr>
        <w:t>首先</w:t>
      </w:r>
      <w:r w:rsidR="00D233EF" w:rsidRPr="00D66058">
        <w:rPr>
          <w:rFonts w:eastAsia="宋体"/>
          <w:color w:val="auto"/>
          <w:kern w:val="2"/>
          <w:sz w:val="21"/>
          <w:szCs w:val="21"/>
        </w:rPr>
        <w:t>前往</w:t>
      </w:r>
      <w:r w:rsidR="00D233EF" w:rsidRPr="00D66058">
        <w:rPr>
          <w:rFonts w:eastAsia="宋体"/>
          <w:color w:val="auto"/>
          <w:kern w:val="2"/>
          <w:sz w:val="21"/>
          <w:szCs w:val="21"/>
        </w:rPr>
        <w:t xml:space="preserve"> </w:t>
      </w:r>
      <w:hyperlink r:id="rId11" w:history="1">
        <w:r w:rsidR="00D233EF" w:rsidRPr="00D66058">
          <w:rPr>
            <w:rStyle w:val="a7"/>
            <w:rFonts w:eastAsia="宋体"/>
            <w:sz w:val="21"/>
            <w:szCs w:val="21"/>
          </w:rPr>
          <w:t>https://www.bilibili.com/video/av83450228</w:t>
        </w:r>
        <w:r w:rsidR="00D233EF" w:rsidRPr="00D66058">
          <w:rPr>
            <w:rStyle w:val="a7"/>
            <w:rFonts w:eastAsia="宋体"/>
            <w:sz w:val="21"/>
            <w:szCs w:val="21"/>
          </w:rPr>
          <w:t>?</w:t>
        </w:r>
        <w:r w:rsidR="00D233EF" w:rsidRPr="00D66058">
          <w:rPr>
            <w:rStyle w:val="a7"/>
            <w:rFonts w:eastAsia="宋体"/>
            <w:sz w:val="21"/>
            <w:szCs w:val="21"/>
          </w:rPr>
          <w:t>p=16</w:t>
        </w:r>
      </w:hyperlink>
      <w:r w:rsidR="00D233EF" w:rsidRPr="00D66058">
        <w:rPr>
          <w:rFonts w:eastAsia="宋体"/>
          <w:sz w:val="21"/>
          <w:szCs w:val="21"/>
        </w:rPr>
        <w:t xml:space="preserve"> </w:t>
      </w:r>
      <w:r w:rsidR="00D233EF" w:rsidRPr="00D66058">
        <w:rPr>
          <w:rFonts w:eastAsia="宋体"/>
          <w:sz w:val="21"/>
          <w:szCs w:val="21"/>
        </w:rPr>
        <w:t>，学习</w:t>
      </w:r>
      <w:r w:rsidR="00D233EF" w:rsidRPr="00D66058">
        <w:rPr>
          <w:rFonts w:eastAsia="宋体"/>
          <w:sz w:val="21"/>
          <w:szCs w:val="21"/>
        </w:rPr>
        <w:t xml:space="preserve"> P16 SQL</w:t>
      </w:r>
      <w:r w:rsidR="00D233EF" w:rsidRPr="00D66058">
        <w:rPr>
          <w:rFonts w:eastAsia="宋体"/>
          <w:sz w:val="21"/>
          <w:szCs w:val="21"/>
        </w:rPr>
        <w:t>概述。</w:t>
      </w:r>
    </w:p>
    <w:p w:rsidR="0077293E" w:rsidRPr="00D66058" w:rsidRDefault="0077293E" w:rsidP="00163A68">
      <w:pPr>
        <w:pStyle w:val="Default"/>
        <w:rPr>
          <w:rFonts w:eastAsia="宋体"/>
          <w:sz w:val="21"/>
          <w:szCs w:val="21"/>
        </w:rPr>
      </w:pPr>
    </w:p>
    <w:p w:rsidR="00D233EF" w:rsidRPr="00D66058" w:rsidRDefault="00D233EF" w:rsidP="00163A68">
      <w:pPr>
        <w:pStyle w:val="Default"/>
        <w:rPr>
          <w:rFonts w:eastAsia="宋体"/>
          <w:color w:val="auto"/>
          <w:kern w:val="2"/>
          <w:sz w:val="21"/>
          <w:szCs w:val="21"/>
        </w:rPr>
      </w:pPr>
      <w:r w:rsidRPr="00D66058">
        <w:rPr>
          <w:rFonts w:eastAsia="宋体"/>
          <w:sz w:val="21"/>
          <w:szCs w:val="21"/>
        </w:rPr>
        <w:t>再前往</w:t>
      </w:r>
      <w:r w:rsidR="00E33901">
        <w:rPr>
          <w:rFonts w:eastAsia="宋体" w:hint="eastAsia"/>
          <w:sz w:val="21"/>
          <w:szCs w:val="21"/>
        </w:rPr>
        <w:t>另一个页面</w:t>
      </w:r>
      <w:r w:rsidRPr="00D66058">
        <w:rPr>
          <w:rFonts w:eastAsia="宋体"/>
          <w:sz w:val="21"/>
          <w:szCs w:val="21"/>
        </w:rPr>
        <w:t xml:space="preserve"> </w:t>
      </w:r>
      <w:hyperlink r:id="rId12" w:history="1">
        <w:r w:rsidRPr="00D66058">
          <w:rPr>
            <w:rStyle w:val="a7"/>
            <w:rFonts w:eastAsia="宋体"/>
            <w:sz w:val="21"/>
            <w:szCs w:val="21"/>
          </w:rPr>
          <w:t>https://</w:t>
        </w:r>
        <w:r w:rsidRPr="00D66058">
          <w:rPr>
            <w:rStyle w:val="a7"/>
            <w:rFonts w:eastAsia="宋体"/>
            <w:sz w:val="21"/>
            <w:szCs w:val="21"/>
          </w:rPr>
          <w:t>w</w:t>
        </w:r>
        <w:r w:rsidRPr="00D66058">
          <w:rPr>
            <w:rStyle w:val="a7"/>
            <w:rFonts w:eastAsia="宋体"/>
            <w:sz w:val="21"/>
            <w:szCs w:val="21"/>
          </w:rPr>
          <w:t>ww.b</w:t>
        </w:r>
        <w:r w:rsidRPr="00D66058">
          <w:rPr>
            <w:rStyle w:val="a7"/>
            <w:rFonts w:eastAsia="宋体"/>
            <w:sz w:val="21"/>
            <w:szCs w:val="21"/>
          </w:rPr>
          <w:t>i</w:t>
        </w:r>
        <w:r w:rsidRPr="00D66058">
          <w:rPr>
            <w:rStyle w:val="a7"/>
            <w:rFonts w:eastAsia="宋体"/>
            <w:sz w:val="21"/>
            <w:szCs w:val="21"/>
          </w:rPr>
          <w:t>libili.com/video/av20449194?p=12</w:t>
        </w:r>
      </w:hyperlink>
      <w:r w:rsidRPr="00D66058">
        <w:rPr>
          <w:rFonts w:eastAsia="宋体"/>
          <w:sz w:val="21"/>
          <w:szCs w:val="21"/>
        </w:rPr>
        <w:t xml:space="preserve"> </w:t>
      </w:r>
      <w:r w:rsidRPr="00D66058">
        <w:rPr>
          <w:rFonts w:eastAsia="宋体"/>
          <w:sz w:val="21"/>
          <w:szCs w:val="21"/>
        </w:rPr>
        <w:t>，学习</w:t>
      </w:r>
      <w:r w:rsidRPr="00D66058">
        <w:rPr>
          <w:rFonts w:eastAsia="宋体"/>
          <w:sz w:val="21"/>
          <w:szCs w:val="21"/>
        </w:rPr>
        <w:t xml:space="preserve">3.2 </w:t>
      </w:r>
      <w:r w:rsidRPr="00D66058">
        <w:rPr>
          <w:rFonts w:eastAsia="宋体"/>
          <w:sz w:val="21"/>
          <w:szCs w:val="21"/>
        </w:rPr>
        <w:t>数据定义。</w:t>
      </w:r>
      <w:r w:rsidR="00FC2E50" w:rsidRPr="00D66058">
        <w:rPr>
          <w:rFonts w:eastAsia="宋体"/>
          <w:sz w:val="21"/>
          <w:szCs w:val="21"/>
        </w:rPr>
        <w:t>这两个视频内容都配套学习今天上传的</w:t>
      </w:r>
      <w:r w:rsidR="00FC2E50" w:rsidRPr="00D66058">
        <w:rPr>
          <w:rFonts w:eastAsia="宋体"/>
          <w:color w:val="auto"/>
          <w:kern w:val="2"/>
          <w:sz w:val="21"/>
          <w:szCs w:val="21"/>
        </w:rPr>
        <w:t>课件（数据库系统概论</w:t>
      </w:r>
      <w:r w:rsidR="00FC2E50" w:rsidRPr="00D66058">
        <w:rPr>
          <w:rFonts w:eastAsia="宋体"/>
          <w:color w:val="auto"/>
          <w:kern w:val="2"/>
          <w:sz w:val="21"/>
          <w:szCs w:val="21"/>
        </w:rPr>
        <w:t>-</w:t>
      </w:r>
      <w:r w:rsidR="00FC2E50" w:rsidRPr="00D66058">
        <w:rPr>
          <w:rFonts w:eastAsia="宋体"/>
          <w:color w:val="auto"/>
          <w:kern w:val="2"/>
          <w:sz w:val="21"/>
          <w:szCs w:val="21"/>
        </w:rPr>
        <w:t>计科</w:t>
      </w:r>
      <w:r w:rsidR="00FC2E50" w:rsidRPr="00D66058">
        <w:rPr>
          <w:rFonts w:eastAsia="宋体"/>
          <w:color w:val="auto"/>
          <w:kern w:val="2"/>
          <w:sz w:val="21"/>
          <w:szCs w:val="21"/>
        </w:rPr>
        <w:t>-</w:t>
      </w:r>
      <w:r w:rsidR="00FC2E50" w:rsidRPr="00D66058">
        <w:rPr>
          <w:rFonts w:eastAsia="宋体"/>
          <w:color w:val="auto"/>
          <w:kern w:val="2"/>
          <w:sz w:val="21"/>
          <w:szCs w:val="21"/>
        </w:rPr>
        <w:t>第三章</w:t>
      </w:r>
      <w:r w:rsidR="00FC2E50" w:rsidRPr="00D66058">
        <w:rPr>
          <w:rFonts w:eastAsia="宋体"/>
          <w:color w:val="auto"/>
          <w:kern w:val="2"/>
          <w:sz w:val="21"/>
          <w:szCs w:val="21"/>
        </w:rPr>
        <w:t>_1.pdf</w:t>
      </w:r>
      <w:r w:rsidR="00FC2E50" w:rsidRPr="00D66058">
        <w:rPr>
          <w:rFonts w:eastAsia="宋体"/>
          <w:color w:val="auto"/>
          <w:kern w:val="2"/>
          <w:sz w:val="21"/>
          <w:szCs w:val="21"/>
        </w:rPr>
        <w:t>）。涉及教材的</w:t>
      </w:r>
      <w:r w:rsidR="00FC2E50" w:rsidRPr="00D66058">
        <w:rPr>
          <w:rFonts w:eastAsia="宋体"/>
          <w:color w:val="auto"/>
          <w:kern w:val="2"/>
          <w:sz w:val="21"/>
          <w:szCs w:val="21"/>
        </w:rPr>
        <w:t>P75-89</w:t>
      </w:r>
      <w:r w:rsidR="00FC2E50" w:rsidRPr="00D66058">
        <w:rPr>
          <w:rFonts w:eastAsia="宋体"/>
          <w:color w:val="auto"/>
          <w:kern w:val="2"/>
          <w:sz w:val="21"/>
          <w:szCs w:val="21"/>
        </w:rPr>
        <w:t>。</w:t>
      </w:r>
    </w:p>
    <w:p w:rsidR="00D66058" w:rsidRPr="00D66058" w:rsidRDefault="00D66058" w:rsidP="00D66058">
      <w:pPr>
        <w:pStyle w:val="Default"/>
        <w:ind w:firstLine="420"/>
        <w:rPr>
          <w:rFonts w:eastAsia="宋体"/>
          <w:b/>
          <w:bCs/>
          <w:color w:val="auto"/>
          <w:kern w:val="2"/>
          <w:sz w:val="21"/>
          <w:szCs w:val="21"/>
          <w:u w:val="single"/>
        </w:rPr>
      </w:pPr>
      <w:r w:rsidRPr="00D66058">
        <w:rPr>
          <w:rFonts w:eastAsia="宋体"/>
          <w:b/>
          <w:bCs/>
          <w:color w:val="auto"/>
          <w:kern w:val="2"/>
          <w:sz w:val="21"/>
          <w:szCs w:val="21"/>
          <w:u w:val="single"/>
        </w:rPr>
        <w:t>有些不好理解的知识点，课件中有具体举例和知识扩充，可能</w:t>
      </w:r>
      <w:r w:rsidRPr="00D66058">
        <w:rPr>
          <w:rFonts w:eastAsia="宋体"/>
          <w:b/>
          <w:bCs/>
          <w:color w:val="auto"/>
          <w:kern w:val="2"/>
          <w:sz w:val="21"/>
          <w:szCs w:val="21"/>
          <w:highlight w:val="yellow"/>
          <w:u w:val="single"/>
        </w:rPr>
        <w:t>视频中是没有的</w:t>
      </w:r>
      <w:r w:rsidRPr="00D66058">
        <w:rPr>
          <w:rFonts w:eastAsia="宋体"/>
          <w:b/>
          <w:bCs/>
          <w:color w:val="auto"/>
          <w:kern w:val="2"/>
          <w:sz w:val="21"/>
          <w:szCs w:val="21"/>
          <w:u w:val="single"/>
        </w:rPr>
        <w:t>，所以也需要好好学习课件</w:t>
      </w:r>
      <w:r w:rsidR="00E33901">
        <w:rPr>
          <w:rFonts w:eastAsia="宋体" w:hint="eastAsia"/>
          <w:b/>
          <w:bCs/>
          <w:color w:val="auto"/>
          <w:kern w:val="2"/>
          <w:sz w:val="21"/>
          <w:szCs w:val="21"/>
          <w:u w:val="single"/>
        </w:rPr>
        <w:t>，</w:t>
      </w:r>
      <w:r w:rsidR="00E33901">
        <w:rPr>
          <w:rFonts w:eastAsia="宋体" w:hint="eastAsia"/>
          <w:b/>
          <w:bCs/>
          <w:color w:val="auto"/>
          <w:kern w:val="2"/>
          <w:sz w:val="21"/>
          <w:szCs w:val="21"/>
          <w:u w:val="single"/>
        </w:rPr>
        <w:t>比如</w:t>
      </w:r>
      <w:r w:rsidR="00E33901">
        <w:rPr>
          <w:rFonts w:eastAsia="宋体" w:hint="eastAsia"/>
          <w:b/>
          <w:bCs/>
          <w:color w:val="auto"/>
          <w:kern w:val="2"/>
          <w:sz w:val="21"/>
          <w:szCs w:val="21"/>
          <w:u w:val="single"/>
        </w:rPr>
        <w:t>S</w:t>
      </w:r>
      <w:r w:rsidR="00E33901">
        <w:rPr>
          <w:rFonts w:eastAsia="宋体"/>
          <w:b/>
          <w:bCs/>
          <w:color w:val="auto"/>
          <w:kern w:val="2"/>
          <w:sz w:val="21"/>
          <w:szCs w:val="21"/>
          <w:u w:val="single"/>
        </w:rPr>
        <w:t>QL</w:t>
      </w:r>
      <w:r w:rsidR="00E33901">
        <w:rPr>
          <w:rFonts w:eastAsia="宋体" w:hint="eastAsia"/>
          <w:b/>
          <w:bCs/>
          <w:color w:val="auto"/>
          <w:kern w:val="2"/>
          <w:sz w:val="21"/>
          <w:szCs w:val="21"/>
          <w:u w:val="single"/>
        </w:rPr>
        <w:t>语言支持的数据库</w:t>
      </w:r>
      <w:r w:rsidR="00E33901">
        <w:rPr>
          <w:rFonts w:eastAsia="宋体" w:hint="eastAsia"/>
          <w:b/>
          <w:bCs/>
          <w:color w:val="auto"/>
          <w:kern w:val="2"/>
          <w:sz w:val="21"/>
          <w:szCs w:val="21"/>
          <w:u w:val="single"/>
        </w:rPr>
        <w:t>系统</w:t>
      </w:r>
      <w:r w:rsidR="00E33901">
        <w:rPr>
          <w:rFonts w:eastAsia="宋体" w:hint="eastAsia"/>
          <w:b/>
          <w:bCs/>
          <w:color w:val="auto"/>
          <w:kern w:val="2"/>
          <w:sz w:val="21"/>
          <w:szCs w:val="21"/>
          <w:u w:val="single"/>
        </w:rPr>
        <w:t>三级模式结构</w:t>
      </w:r>
      <w:r w:rsidRPr="00D66058">
        <w:rPr>
          <w:rFonts w:eastAsia="宋体"/>
          <w:b/>
          <w:bCs/>
          <w:color w:val="auto"/>
          <w:kern w:val="2"/>
          <w:sz w:val="21"/>
          <w:szCs w:val="21"/>
          <w:u w:val="single"/>
        </w:rPr>
        <w:t>。</w:t>
      </w:r>
    </w:p>
    <w:p w:rsidR="0096286D" w:rsidRPr="00D66058" w:rsidRDefault="0096286D" w:rsidP="00D66058">
      <w:pPr>
        <w:pStyle w:val="Default"/>
        <w:ind w:firstLine="420"/>
        <w:rPr>
          <w:rFonts w:eastAsia="宋体"/>
          <w:sz w:val="21"/>
          <w:szCs w:val="21"/>
        </w:rPr>
      </w:pPr>
      <w:r w:rsidRPr="00D66058">
        <w:rPr>
          <w:rFonts w:eastAsia="宋体"/>
          <w:color w:val="auto"/>
          <w:kern w:val="2"/>
          <w:sz w:val="21"/>
          <w:szCs w:val="21"/>
        </w:rPr>
        <w:t>课件的展开思路及重难点：</w:t>
      </w:r>
    </w:p>
    <w:p w:rsidR="00FC2E50" w:rsidRPr="00D66058" w:rsidRDefault="00FC2E50" w:rsidP="0096286D">
      <w:pPr>
        <w:pStyle w:val="Default"/>
        <w:numPr>
          <w:ilvl w:val="1"/>
          <w:numId w:val="1"/>
        </w:numPr>
        <w:rPr>
          <w:rFonts w:eastAsia="宋体"/>
          <w:sz w:val="21"/>
          <w:szCs w:val="21"/>
        </w:rPr>
      </w:pPr>
      <w:r w:rsidRPr="00D66058">
        <w:rPr>
          <w:rFonts w:eastAsia="宋体"/>
          <w:sz w:val="21"/>
          <w:szCs w:val="21"/>
        </w:rPr>
        <w:t>SQL</w:t>
      </w:r>
      <w:r w:rsidRPr="00D66058">
        <w:rPr>
          <w:rFonts w:eastAsia="宋体"/>
          <w:sz w:val="21"/>
          <w:szCs w:val="21"/>
        </w:rPr>
        <w:t>语言是关系数据库的标准语言。</w:t>
      </w:r>
      <w:r w:rsidRPr="00D66058">
        <w:rPr>
          <w:rFonts w:eastAsia="宋体"/>
          <w:sz w:val="21"/>
          <w:szCs w:val="21"/>
        </w:rPr>
        <w:t>SQL</w:t>
      </w:r>
      <w:r w:rsidRPr="00D66058">
        <w:rPr>
          <w:rFonts w:eastAsia="宋体"/>
          <w:sz w:val="21"/>
          <w:szCs w:val="21"/>
        </w:rPr>
        <w:t>对应中文是什么？（结构化的查询语言），那可以看到顾名思义</w:t>
      </w:r>
      <w:r w:rsidR="00E33901">
        <w:rPr>
          <w:rFonts w:eastAsia="宋体" w:hint="eastAsia"/>
          <w:sz w:val="21"/>
          <w:szCs w:val="21"/>
        </w:rPr>
        <w:t>‘</w:t>
      </w:r>
      <w:r w:rsidR="00E33901" w:rsidRPr="00D66058">
        <w:rPr>
          <w:rFonts w:eastAsia="宋体"/>
          <w:sz w:val="21"/>
          <w:szCs w:val="21"/>
        </w:rPr>
        <w:t>结构</w:t>
      </w:r>
      <w:r w:rsidR="00E33901">
        <w:rPr>
          <w:rFonts w:eastAsia="宋体" w:hint="eastAsia"/>
          <w:sz w:val="21"/>
          <w:szCs w:val="21"/>
        </w:rPr>
        <w:t>’</w:t>
      </w:r>
      <w:r w:rsidRPr="00D66058">
        <w:rPr>
          <w:rFonts w:eastAsia="宋体"/>
          <w:sz w:val="21"/>
          <w:szCs w:val="21"/>
        </w:rPr>
        <w:t>和</w:t>
      </w:r>
      <w:r w:rsidR="00E33901">
        <w:rPr>
          <w:rFonts w:eastAsia="宋体" w:hint="eastAsia"/>
          <w:sz w:val="21"/>
          <w:szCs w:val="21"/>
        </w:rPr>
        <w:t>‘</w:t>
      </w:r>
      <w:r w:rsidR="00E33901" w:rsidRPr="00D66058">
        <w:rPr>
          <w:rFonts w:eastAsia="宋体"/>
          <w:sz w:val="21"/>
          <w:szCs w:val="21"/>
        </w:rPr>
        <w:t>查询</w:t>
      </w:r>
      <w:r w:rsidR="00E33901">
        <w:rPr>
          <w:rFonts w:eastAsia="宋体" w:hint="eastAsia"/>
          <w:sz w:val="21"/>
          <w:szCs w:val="21"/>
        </w:rPr>
        <w:t>’</w:t>
      </w:r>
      <w:r w:rsidRPr="00D66058">
        <w:rPr>
          <w:rFonts w:eastAsia="宋体"/>
          <w:sz w:val="21"/>
          <w:szCs w:val="21"/>
        </w:rPr>
        <w:t>是它非常大的特征，说明这个语言肯定是结构化的，查询是它非常重要的功能，当然它的功能不止查询。</w:t>
      </w:r>
    </w:p>
    <w:p w:rsidR="00FC2E50" w:rsidRPr="00D66058" w:rsidRDefault="00FC2E50" w:rsidP="0096286D">
      <w:pPr>
        <w:pStyle w:val="Default"/>
        <w:numPr>
          <w:ilvl w:val="1"/>
          <w:numId w:val="1"/>
        </w:numPr>
        <w:rPr>
          <w:rFonts w:eastAsia="宋体"/>
          <w:sz w:val="21"/>
          <w:szCs w:val="21"/>
        </w:rPr>
      </w:pPr>
      <w:r w:rsidRPr="00D66058">
        <w:rPr>
          <w:rFonts w:eastAsia="宋体"/>
          <w:sz w:val="21"/>
          <w:szCs w:val="21"/>
        </w:rPr>
        <w:t>SQL</w:t>
      </w:r>
      <w:r w:rsidRPr="00D66058">
        <w:rPr>
          <w:rFonts w:eastAsia="宋体"/>
          <w:sz w:val="21"/>
          <w:szCs w:val="21"/>
        </w:rPr>
        <w:t>语言经过多年的发展，已经有很多版本的标准库</w:t>
      </w:r>
      <w:r w:rsidR="00AA29B9" w:rsidRPr="00D66058">
        <w:rPr>
          <w:rFonts w:eastAsia="宋体"/>
          <w:sz w:val="21"/>
          <w:szCs w:val="21"/>
        </w:rPr>
        <w:t>，但是不同的</w:t>
      </w:r>
      <w:r w:rsidR="00AA29B9" w:rsidRPr="00D66058">
        <w:rPr>
          <w:rFonts w:eastAsia="宋体"/>
          <w:sz w:val="21"/>
          <w:szCs w:val="21"/>
        </w:rPr>
        <w:t>DBMS</w:t>
      </w:r>
      <w:r w:rsidR="00AA29B9" w:rsidRPr="00D66058">
        <w:rPr>
          <w:rFonts w:eastAsia="宋体"/>
          <w:sz w:val="21"/>
          <w:szCs w:val="21"/>
        </w:rPr>
        <w:t>中对标准的</w:t>
      </w:r>
      <w:r w:rsidR="00AA29B9" w:rsidRPr="00D66058">
        <w:rPr>
          <w:rFonts w:eastAsia="宋体"/>
          <w:sz w:val="21"/>
          <w:szCs w:val="21"/>
        </w:rPr>
        <w:t>SQL</w:t>
      </w:r>
      <w:r w:rsidR="00AA29B9" w:rsidRPr="00D66058">
        <w:rPr>
          <w:rFonts w:eastAsia="宋体"/>
          <w:sz w:val="21"/>
          <w:szCs w:val="21"/>
        </w:rPr>
        <w:t>基本命令集进行了不同程度的扩充和修改，本章的</w:t>
      </w:r>
      <w:r w:rsidR="00AA29B9" w:rsidRPr="00D66058">
        <w:rPr>
          <w:rFonts w:eastAsia="宋体"/>
          <w:sz w:val="21"/>
          <w:szCs w:val="21"/>
        </w:rPr>
        <w:t>SQL</w:t>
      </w:r>
      <w:r w:rsidR="00AA29B9" w:rsidRPr="00D66058">
        <w:rPr>
          <w:rFonts w:eastAsia="宋体"/>
          <w:sz w:val="21"/>
          <w:szCs w:val="21"/>
        </w:rPr>
        <w:t>语言讲的都是</w:t>
      </w:r>
      <w:r w:rsidR="00AA29B9" w:rsidRPr="00D66058">
        <w:rPr>
          <w:rFonts w:eastAsia="宋体"/>
          <w:sz w:val="21"/>
          <w:szCs w:val="21"/>
        </w:rPr>
        <w:t>SQL</w:t>
      </w:r>
      <w:r w:rsidR="00AA29B9" w:rsidRPr="00D66058">
        <w:rPr>
          <w:rFonts w:eastAsia="宋体"/>
          <w:sz w:val="21"/>
          <w:szCs w:val="21"/>
        </w:rPr>
        <w:t>的基本概念和功能，当使用不同的</w:t>
      </w:r>
      <w:r w:rsidR="00AA29B9" w:rsidRPr="00D66058">
        <w:rPr>
          <w:rFonts w:eastAsia="宋体"/>
          <w:sz w:val="21"/>
          <w:szCs w:val="21"/>
        </w:rPr>
        <w:t>DBMS</w:t>
      </w:r>
      <w:r w:rsidR="00AA29B9" w:rsidRPr="00D66058">
        <w:rPr>
          <w:rFonts w:eastAsia="宋体"/>
          <w:sz w:val="21"/>
          <w:szCs w:val="21"/>
        </w:rPr>
        <w:t>运行</w:t>
      </w:r>
      <w:r w:rsidR="00AA29B9" w:rsidRPr="00D66058">
        <w:rPr>
          <w:rFonts w:eastAsia="宋体"/>
          <w:sz w:val="21"/>
          <w:szCs w:val="21"/>
        </w:rPr>
        <w:t>SQL</w:t>
      </w:r>
      <w:r w:rsidR="00AA29B9" w:rsidRPr="00D66058">
        <w:rPr>
          <w:rFonts w:eastAsia="宋体"/>
          <w:sz w:val="21"/>
          <w:szCs w:val="21"/>
        </w:rPr>
        <w:t>时，还需查阅该</w:t>
      </w:r>
      <w:r w:rsidR="00AA29B9" w:rsidRPr="00D66058">
        <w:rPr>
          <w:rFonts w:eastAsia="宋体"/>
          <w:sz w:val="21"/>
          <w:szCs w:val="21"/>
        </w:rPr>
        <w:t>DBMS</w:t>
      </w:r>
      <w:r w:rsidR="00AA29B9" w:rsidRPr="00D66058">
        <w:rPr>
          <w:rFonts w:eastAsia="宋体"/>
          <w:sz w:val="21"/>
          <w:szCs w:val="21"/>
        </w:rPr>
        <w:t>的具体用户手册。比如</w:t>
      </w:r>
      <w:r w:rsidR="00AA29B9" w:rsidRPr="00D66058">
        <w:rPr>
          <w:rFonts w:eastAsia="宋体"/>
          <w:sz w:val="21"/>
          <w:szCs w:val="21"/>
        </w:rPr>
        <w:t>SQL SERVER</w:t>
      </w:r>
      <w:r w:rsidR="00AA29B9" w:rsidRPr="00D66058">
        <w:rPr>
          <w:rFonts w:eastAsia="宋体"/>
          <w:sz w:val="21"/>
          <w:szCs w:val="21"/>
        </w:rPr>
        <w:t>基本支持本章所讲的</w:t>
      </w:r>
      <w:r w:rsidR="00AA29B9" w:rsidRPr="00D66058">
        <w:rPr>
          <w:rFonts w:eastAsia="宋体"/>
          <w:sz w:val="21"/>
          <w:szCs w:val="21"/>
        </w:rPr>
        <w:t>SQL</w:t>
      </w:r>
      <w:r w:rsidR="00AA29B9" w:rsidRPr="00D66058">
        <w:rPr>
          <w:rFonts w:eastAsia="宋体"/>
          <w:sz w:val="21"/>
          <w:szCs w:val="21"/>
        </w:rPr>
        <w:t>语法功能，但是个别不支持，如</w:t>
      </w:r>
      <w:r w:rsidR="00AA29B9" w:rsidRPr="00D66058">
        <w:rPr>
          <w:rFonts w:eastAsia="宋体"/>
          <w:sz w:val="21"/>
          <w:szCs w:val="21"/>
        </w:rPr>
        <w:t>drop table</w:t>
      </w:r>
      <w:r w:rsidR="00AA29B9" w:rsidRPr="00D66058">
        <w:rPr>
          <w:rFonts w:eastAsia="宋体"/>
          <w:sz w:val="21"/>
          <w:szCs w:val="21"/>
        </w:rPr>
        <w:t>中</w:t>
      </w:r>
      <w:r w:rsidR="00AA29B9" w:rsidRPr="00D66058">
        <w:rPr>
          <w:rFonts w:eastAsia="宋体"/>
          <w:sz w:val="21"/>
          <w:szCs w:val="21"/>
        </w:rPr>
        <w:t>SQL SERVER</w:t>
      </w:r>
      <w:r w:rsidR="00AA29B9" w:rsidRPr="00D66058">
        <w:rPr>
          <w:rFonts w:eastAsia="宋体"/>
          <w:sz w:val="21"/>
          <w:szCs w:val="21"/>
        </w:rPr>
        <w:t>没有</w:t>
      </w:r>
      <w:r w:rsidR="00AA29B9" w:rsidRPr="00D66058">
        <w:rPr>
          <w:rFonts w:eastAsia="宋体"/>
          <w:sz w:val="21"/>
          <w:szCs w:val="21"/>
        </w:rPr>
        <w:t xml:space="preserve">cascade </w:t>
      </w:r>
      <w:r w:rsidR="00AA29B9" w:rsidRPr="00D66058">
        <w:rPr>
          <w:rFonts w:eastAsia="宋体"/>
          <w:sz w:val="21"/>
          <w:szCs w:val="21"/>
        </w:rPr>
        <w:t>和</w:t>
      </w:r>
      <w:r w:rsidR="00AA29B9" w:rsidRPr="00D66058">
        <w:rPr>
          <w:rFonts w:eastAsia="宋体"/>
          <w:sz w:val="21"/>
          <w:szCs w:val="21"/>
        </w:rPr>
        <w:t xml:space="preserve"> restrict</w:t>
      </w:r>
      <w:r w:rsidR="00AA29B9" w:rsidRPr="00D66058">
        <w:rPr>
          <w:rFonts w:eastAsia="宋体"/>
          <w:sz w:val="21"/>
          <w:szCs w:val="21"/>
        </w:rPr>
        <w:t>的区别。</w:t>
      </w:r>
    </w:p>
    <w:p w:rsidR="00AA29B9" w:rsidRPr="00D66058" w:rsidRDefault="00AA29B9" w:rsidP="0096286D">
      <w:pPr>
        <w:pStyle w:val="Default"/>
        <w:numPr>
          <w:ilvl w:val="1"/>
          <w:numId w:val="1"/>
        </w:numPr>
        <w:rPr>
          <w:rFonts w:eastAsia="宋体"/>
          <w:sz w:val="21"/>
          <w:szCs w:val="21"/>
        </w:rPr>
      </w:pPr>
      <w:r w:rsidRPr="00D66058">
        <w:rPr>
          <w:rFonts w:eastAsia="宋体"/>
          <w:sz w:val="21"/>
          <w:szCs w:val="21"/>
        </w:rPr>
        <w:t>SQL</w:t>
      </w:r>
      <w:r w:rsidRPr="00D66058">
        <w:rPr>
          <w:rFonts w:eastAsia="宋体"/>
          <w:sz w:val="21"/>
          <w:szCs w:val="21"/>
        </w:rPr>
        <w:t>语言有什么特点？其中最</w:t>
      </w:r>
      <w:r w:rsidR="00E33901">
        <w:rPr>
          <w:rFonts w:eastAsia="宋体" w:hint="eastAsia"/>
          <w:sz w:val="21"/>
          <w:szCs w:val="21"/>
        </w:rPr>
        <w:t>重要</w:t>
      </w:r>
      <w:r w:rsidRPr="00D66058">
        <w:rPr>
          <w:rFonts w:eastAsia="宋体"/>
          <w:sz w:val="21"/>
          <w:szCs w:val="21"/>
        </w:rPr>
        <w:t>的特</w:t>
      </w:r>
      <w:r w:rsidR="00E33901">
        <w:rPr>
          <w:rFonts w:eastAsia="宋体" w:hint="eastAsia"/>
          <w:sz w:val="21"/>
          <w:szCs w:val="21"/>
        </w:rPr>
        <w:t>点</w:t>
      </w:r>
      <w:r w:rsidRPr="00D66058">
        <w:rPr>
          <w:rFonts w:eastAsia="宋体"/>
          <w:sz w:val="21"/>
          <w:szCs w:val="21"/>
        </w:rPr>
        <w:t>是它为高度非过程化的语言，用户不需要了解存储路径，只用关心做什么</w:t>
      </w:r>
      <w:r w:rsidR="00FA1559" w:rsidRPr="00D66058">
        <w:rPr>
          <w:rFonts w:eastAsia="宋体"/>
          <w:sz w:val="21"/>
          <w:szCs w:val="21"/>
        </w:rPr>
        <w:t>。</w:t>
      </w:r>
    </w:p>
    <w:p w:rsidR="00FA1559" w:rsidRPr="00D66058" w:rsidRDefault="00FA1559" w:rsidP="0096286D">
      <w:pPr>
        <w:pStyle w:val="Default"/>
        <w:numPr>
          <w:ilvl w:val="1"/>
          <w:numId w:val="1"/>
        </w:numPr>
        <w:rPr>
          <w:rFonts w:eastAsia="宋体"/>
          <w:sz w:val="21"/>
          <w:szCs w:val="21"/>
        </w:rPr>
      </w:pPr>
      <w:r w:rsidRPr="00D66058">
        <w:rPr>
          <w:rFonts w:eastAsia="宋体"/>
          <w:sz w:val="21"/>
          <w:szCs w:val="21"/>
        </w:rPr>
        <w:t>SQL</w:t>
      </w:r>
      <w:r w:rsidRPr="00D66058">
        <w:rPr>
          <w:rFonts w:eastAsia="宋体"/>
          <w:sz w:val="21"/>
          <w:szCs w:val="21"/>
        </w:rPr>
        <w:t>语言怎样体现关系数据库的三级模式？这里与第一章的知识点进行了联系。</w:t>
      </w:r>
      <w:r w:rsidR="00D66058" w:rsidRPr="00D66058">
        <w:rPr>
          <w:rFonts w:eastAsia="宋体"/>
          <w:sz w:val="21"/>
          <w:szCs w:val="21"/>
        </w:rPr>
        <w:t>结合课件的具体举例理解。</w:t>
      </w:r>
    </w:p>
    <w:p w:rsidR="00FA1559" w:rsidRPr="00D66058" w:rsidRDefault="00FA1559" w:rsidP="0096286D">
      <w:pPr>
        <w:pStyle w:val="Default"/>
        <w:numPr>
          <w:ilvl w:val="1"/>
          <w:numId w:val="1"/>
        </w:numPr>
        <w:rPr>
          <w:rFonts w:eastAsia="宋体"/>
          <w:sz w:val="21"/>
          <w:szCs w:val="21"/>
        </w:rPr>
      </w:pPr>
      <w:r w:rsidRPr="00D66058">
        <w:rPr>
          <w:rFonts w:eastAsia="宋体"/>
          <w:sz w:val="21"/>
          <w:szCs w:val="21"/>
        </w:rPr>
        <w:t>数据定义部分就</w:t>
      </w:r>
      <w:r w:rsidR="00E33901" w:rsidRPr="00D66058">
        <w:rPr>
          <w:rFonts w:eastAsia="宋体"/>
          <w:sz w:val="21"/>
          <w:szCs w:val="21"/>
        </w:rPr>
        <w:t>正式</w:t>
      </w:r>
      <w:r w:rsidRPr="00D66058">
        <w:rPr>
          <w:rFonts w:eastAsia="宋体"/>
          <w:sz w:val="21"/>
          <w:szCs w:val="21"/>
        </w:rPr>
        <w:t>开始讲解</w:t>
      </w:r>
      <w:r w:rsidR="008109DD" w:rsidRPr="00D66058">
        <w:rPr>
          <w:rFonts w:eastAsia="宋体"/>
          <w:sz w:val="21"/>
          <w:szCs w:val="21"/>
        </w:rPr>
        <w:t>SQL</w:t>
      </w:r>
      <w:r w:rsidR="008109DD" w:rsidRPr="00D66058">
        <w:rPr>
          <w:rFonts w:eastAsia="宋体"/>
          <w:sz w:val="21"/>
          <w:szCs w:val="21"/>
        </w:rPr>
        <w:t>语法。</w:t>
      </w:r>
      <w:r w:rsidR="0077293E" w:rsidRPr="00D66058">
        <w:rPr>
          <w:rFonts w:eastAsia="宋体"/>
          <w:sz w:val="21"/>
          <w:szCs w:val="21"/>
        </w:rPr>
        <w:t>整个讲解的过程会有大量的例子，对应的数据库就是第二章大家熟悉的学生</w:t>
      </w:r>
      <w:r w:rsidR="0077293E" w:rsidRPr="00D66058">
        <w:rPr>
          <w:rFonts w:eastAsia="宋体"/>
          <w:sz w:val="21"/>
          <w:szCs w:val="21"/>
        </w:rPr>
        <w:t>-</w:t>
      </w:r>
      <w:r w:rsidR="0077293E" w:rsidRPr="00D66058">
        <w:rPr>
          <w:rFonts w:eastAsia="宋体"/>
          <w:sz w:val="21"/>
          <w:szCs w:val="21"/>
        </w:rPr>
        <w:t>课程数据库。</w:t>
      </w:r>
    </w:p>
    <w:p w:rsidR="00FA1559" w:rsidRPr="00D66058" w:rsidRDefault="00FA1559" w:rsidP="0096286D">
      <w:pPr>
        <w:pStyle w:val="Default"/>
        <w:numPr>
          <w:ilvl w:val="1"/>
          <w:numId w:val="1"/>
        </w:numPr>
        <w:rPr>
          <w:rFonts w:eastAsia="宋体"/>
          <w:sz w:val="21"/>
          <w:szCs w:val="21"/>
        </w:rPr>
      </w:pPr>
      <w:r w:rsidRPr="00D66058">
        <w:rPr>
          <w:rFonts w:eastAsia="宋体"/>
          <w:sz w:val="21"/>
          <w:szCs w:val="21"/>
        </w:rPr>
        <w:t>SQL</w:t>
      </w:r>
      <w:r w:rsidRPr="00D66058">
        <w:rPr>
          <w:rFonts w:eastAsia="宋体"/>
          <w:sz w:val="21"/>
          <w:szCs w:val="21"/>
        </w:rPr>
        <w:t>语言中的数据的定义，定义包含</w:t>
      </w:r>
      <w:r w:rsidRPr="00D66058">
        <w:rPr>
          <w:rFonts w:eastAsia="宋体"/>
          <w:sz w:val="21"/>
          <w:szCs w:val="21"/>
        </w:rPr>
        <w:t>3</w:t>
      </w:r>
      <w:r w:rsidRPr="00D66058">
        <w:rPr>
          <w:rFonts w:eastAsia="宋体"/>
          <w:sz w:val="21"/>
          <w:szCs w:val="21"/>
        </w:rPr>
        <w:t>个类别：创建（</w:t>
      </w:r>
      <w:r w:rsidRPr="00D66058">
        <w:rPr>
          <w:rFonts w:eastAsia="宋体"/>
          <w:sz w:val="21"/>
          <w:szCs w:val="21"/>
        </w:rPr>
        <w:t>CREATE</w:t>
      </w:r>
      <w:r w:rsidRPr="00D66058">
        <w:rPr>
          <w:rFonts w:eastAsia="宋体"/>
          <w:sz w:val="21"/>
          <w:szCs w:val="21"/>
        </w:rPr>
        <w:t>）、删除</w:t>
      </w:r>
      <w:r w:rsidRPr="00D66058">
        <w:rPr>
          <w:rFonts w:eastAsia="宋体"/>
          <w:sz w:val="21"/>
          <w:szCs w:val="21"/>
        </w:rPr>
        <w:t>(DROP)</w:t>
      </w:r>
      <w:r w:rsidRPr="00D66058">
        <w:rPr>
          <w:rFonts w:eastAsia="宋体"/>
          <w:sz w:val="21"/>
          <w:szCs w:val="21"/>
        </w:rPr>
        <w:t>、修改（</w:t>
      </w:r>
      <w:r w:rsidRPr="00D66058">
        <w:rPr>
          <w:rFonts w:eastAsia="宋体"/>
          <w:sz w:val="21"/>
          <w:szCs w:val="21"/>
        </w:rPr>
        <w:t>ALTER</w:t>
      </w:r>
      <w:r w:rsidRPr="00D66058">
        <w:rPr>
          <w:rFonts w:eastAsia="宋体"/>
          <w:sz w:val="21"/>
          <w:szCs w:val="21"/>
        </w:rPr>
        <w:t>），</w:t>
      </w:r>
      <w:r w:rsidR="0096286D" w:rsidRPr="00D66058">
        <w:rPr>
          <w:rFonts w:eastAsia="宋体"/>
          <w:sz w:val="21"/>
          <w:szCs w:val="21"/>
        </w:rPr>
        <w:t>三个命令</w:t>
      </w:r>
      <w:r w:rsidRPr="00D66058">
        <w:rPr>
          <w:rFonts w:eastAsia="宋体"/>
          <w:sz w:val="21"/>
          <w:szCs w:val="21"/>
        </w:rPr>
        <w:t>都是属于对</w:t>
      </w:r>
      <w:r w:rsidR="0096286D" w:rsidRPr="00D66058">
        <w:rPr>
          <w:rFonts w:eastAsia="宋体"/>
          <w:sz w:val="21"/>
          <w:szCs w:val="21"/>
        </w:rPr>
        <w:t>处理</w:t>
      </w:r>
      <w:r w:rsidRPr="00D66058">
        <w:rPr>
          <w:rFonts w:eastAsia="宋体"/>
          <w:sz w:val="21"/>
          <w:szCs w:val="21"/>
        </w:rPr>
        <w:t>数据对象（</w:t>
      </w:r>
      <w:r w:rsidR="0077293E" w:rsidRPr="00D66058">
        <w:rPr>
          <w:rFonts w:eastAsia="宋体"/>
          <w:sz w:val="21"/>
          <w:szCs w:val="21"/>
        </w:rPr>
        <w:t>模式、</w:t>
      </w:r>
      <w:r w:rsidRPr="00D66058">
        <w:rPr>
          <w:rFonts w:eastAsia="宋体"/>
          <w:sz w:val="21"/>
          <w:szCs w:val="21"/>
        </w:rPr>
        <w:t>表、视图、索引等）逻辑上的调整。</w:t>
      </w:r>
      <w:r w:rsidR="0096286D" w:rsidRPr="00D66058">
        <w:rPr>
          <w:rFonts w:eastAsia="宋体"/>
          <w:sz w:val="21"/>
          <w:szCs w:val="21"/>
        </w:rPr>
        <w:t>不同处理对象</w:t>
      </w:r>
      <w:r w:rsidR="0077293E" w:rsidRPr="00D66058">
        <w:rPr>
          <w:rFonts w:eastAsia="宋体"/>
          <w:sz w:val="21"/>
          <w:szCs w:val="21"/>
        </w:rPr>
        <w:t>对应的语句都是什么？</w:t>
      </w:r>
    </w:p>
    <w:p w:rsidR="0077293E" w:rsidRPr="00D66058" w:rsidRDefault="0077293E" w:rsidP="0096286D">
      <w:pPr>
        <w:pStyle w:val="Default"/>
        <w:numPr>
          <w:ilvl w:val="1"/>
          <w:numId w:val="1"/>
        </w:numPr>
        <w:rPr>
          <w:rFonts w:eastAsia="宋体"/>
          <w:sz w:val="21"/>
          <w:szCs w:val="21"/>
        </w:rPr>
      </w:pPr>
      <w:r w:rsidRPr="00D66058">
        <w:rPr>
          <w:rFonts w:eastAsia="宋体"/>
          <w:sz w:val="21"/>
          <w:szCs w:val="21"/>
        </w:rPr>
        <w:t>3.3</w:t>
      </w:r>
      <w:r w:rsidRPr="00D66058">
        <w:rPr>
          <w:rFonts w:eastAsia="宋体"/>
          <w:sz w:val="21"/>
          <w:szCs w:val="21"/>
        </w:rPr>
        <w:t>节中首先出现的是模式的定义，注意这里的模式与第一章所讲的三级模式结构中的模式概念并不一样。这里的模式，你们可以用命名空间或者架构（</w:t>
      </w:r>
      <w:r w:rsidRPr="00D66058">
        <w:rPr>
          <w:rFonts w:eastAsia="宋体"/>
          <w:sz w:val="21"/>
          <w:szCs w:val="21"/>
        </w:rPr>
        <w:t>SQL SERVER</w:t>
      </w:r>
      <w:r w:rsidRPr="00D66058">
        <w:rPr>
          <w:rFonts w:eastAsia="宋体"/>
          <w:sz w:val="21"/>
          <w:szCs w:val="21"/>
        </w:rPr>
        <w:t>中用架构）来代替理解。</w:t>
      </w:r>
      <w:r w:rsidR="00F85816" w:rsidRPr="00D66058">
        <w:rPr>
          <w:rFonts w:eastAsia="宋体"/>
          <w:sz w:val="21"/>
          <w:szCs w:val="21"/>
        </w:rPr>
        <w:t>比如</w:t>
      </w:r>
      <w:r w:rsidR="00F85816" w:rsidRPr="00D66058">
        <w:rPr>
          <w:rFonts w:eastAsia="宋体"/>
          <w:sz w:val="21"/>
          <w:szCs w:val="21"/>
        </w:rPr>
        <w:t>SQL SERVER</w:t>
      </w:r>
      <w:r w:rsidR="00F85816" w:rsidRPr="00D66058">
        <w:rPr>
          <w:rFonts w:eastAsia="宋体"/>
          <w:sz w:val="21"/>
          <w:szCs w:val="21"/>
        </w:rPr>
        <w:t>中默认的架构为</w:t>
      </w:r>
      <w:r w:rsidR="00F85816" w:rsidRPr="00D66058">
        <w:rPr>
          <w:rFonts w:eastAsia="宋体"/>
          <w:sz w:val="21"/>
          <w:szCs w:val="21"/>
        </w:rPr>
        <w:t>dbo</w:t>
      </w:r>
      <w:r w:rsidR="00F85816" w:rsidRPr="00D66058">
        <w:rPr>
          <w:rFonts w:eastAsia="宋体"/>
          <w:sz w:val="21"/>
          <w:szCs w:val="21"/>
        </w:rPr>
        <w:t>，如果默认在对应数据库中建立一个表</w:t>
      </w:r>
      <w:r w:rsidR="00F85816" w:rsidRPr="00D66058">
        <w:rPr>
          <w:rFonts w:eastAsia="宋体"/>
          <w:sz w:val="21"/>
          <w:szCs w:val="21"/>
        </w:rPr>
        <w:t>student</w:t>
      </w:r>
      <w:r w:rsidR="00F85816" w:rsidRPr="00D66058">
        <w:rPr>
          <w:rFonts w:eastAsia="宋体"/>
          <w:sz w:val="21"/>
          <w:szCs w:val="21"/>
        </w:rPr>
        <w:t>，会生成</w:t>
      </w:r>
      <w:r w:rsidR="00F85816" w:rsidRPr="00D66058">
        <w:rPr>
          <w:rFonts w:eastAsia="宋体"/>
          <w:noProof/>
        </w:rPr>
        <w:drawing>
          <wp:inline distT="0" distB="0" distL="0" distR="0" wp14:anchorId="21CB5AC3" wp14:editId="6EA4F68A">
            <wp:extent cx="1403422" cy="20956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3422" cy="209561"/>
                    </a:xfrm>
                    <a:prstGeom prst="rect">
                      <a:avLst/>
                    </a:prstGeom>
                  </pic:spPr>
                </pic:pic>
              </a:graphicData>
            </a:graphic>
          </wp:inline>
        </w:drawing>
      </w:r>
      <w:r w:rsidR="0096286D" w:rsidRPr="00D66058">
        <w:rPr>
          <w:rFonts w:eastAsia="宋体"/>
          <w:sz w:val="21"/>
          <w:szCs w:val="21"/>
        </w:rPr>
        <w:t>。</w:t>
      </w:r>
    </w:p>
    <w:p w:rsidR="00AA233E" w:rsidRPr="00D66058" w:rsidRDefault="0096286D" w:rsidP="0096286D">
      <w:pPr>
        <w:pStyle w:val="Default"/>
        <w:numPr>
          <w:ilvl w:val="1"/>
          <w:numId w:val="1"/>
        </w:numPr>
        <w:rPr>
          <w:rFonts w:eastAsia="宋体"/>
          <w:color w:val="auto"/>
          <w:kern w:val="2"/>
          <w:sz w:val="21"/>
          <w:szCs w:val="21"/>
        </w:rPr>
      </w:pPr>
      <w:r w:rsidRPr="00D66058">
        <w:rPr>
          <w:rFonts w:eastAsia="宋体"/>
          <w:color w:val="auto"/>
          <w:kern w:val="2"/>
          <w:sz w:val="21"/>
          <w:szCs w:val="21"/>
        </w:rPr>
        <w:t>基本表的创建、删除、修改的语法是非常重要的，后面的上机练习中会大量的用到。</w:t>
      </w:r>
    </w:p>
    <w:p w:rsidR="006A2F35" w:rsidRPr="00D66058" w:rsidRDefault="006A2F35" w:rsidP="000258AA">
      <w:pPr>
        <w:pStyle w:val="Default"/>
        <w:rPr>
          <w:rFonts w:eastAsia="宋体"/>
          <w:b/>
          <w:bCs/>
          <w:color w:val="auto"/>
          <w:kern w:val="2"/>
          <w:sz w:val="21"/>
          <w:szCs w:val="21"/>
        </w:rPr>
      </w:pPr>
    </w:p>
    <w:p w:rsidR="00D66058" w:rsidRPr="00D66058" w:rsidRDefault="00D66058" w:rsidP="000258AA">
      <w:pPr>
        <w:pStyle w:val="Default"/>
        <w:rPr>
          <w:rFonts w:eastAsia="宋体"/>
          <w:b/>
          <w:bCs/>
          <w:color w:val="auto"/>
          <w:kern w:val="2"/>
          <w:sz w:val="21"/>
          <w:szCs w:val="21"/>
        </w:rPr>
      </w:pPr>
    </w:p>
    <w:p w:rsidR="00D66058" w:rsidRDefault="00D66058" w:rsidP="000258AA">
      <w:pPr>
        <w:pStyle w:val="Default"/>
        <w:rPr>
          <w:rFonts w:eastAsia="宋体"/>
          <w:b/>
          <w:bCs/>
          <w:color w:val="auto"/>
          <w:kern w:val="2"/>
          <w:sz w:val="21"/>
          <w:szCs w:val="21"/>
        </w:rPr>
      </w:pPr>
    </w:p>
    <w:p w:rsidR="00D66058" w:rsidRPr="00D66058" w:rsidRDefault="00D66058" w:rsidP="000258AA">
      <w:pPr>
        <w:pStyle w:val="Default"/>
        <w:rPr>
          <w:rFonts w:eastAsia="宋体"/>
          <w:b/>
          <w:bCs/>
          <w:color w:val="auto"/>
          <w:kern w:val="2"/>
          <w:sz w:val="21"/>
          <w:szCs w:val="21"/>
        </w:rPr>
      </w:pPr>
    </w:p>
    <w:p w:rsidR="000258AA" w:rsidRPr="00D66058" w:rsidRDefault="000258AA" w:rsidP="000258AA">
      <w:pPr>
        <w:pStyle w:val="Default"/>
        <w:rPr>
          <w:rFonts w:eastAsia="宋体"/>
          <w:b/>
          <w:bCs/>
          <w:color w:val="auto"/>
          <w:kern w:val="2"/>
          <w:sz w:val="21"/>
          <w:szCs w:val="21"/>
        </w:rPr>
      </w:pPr>
      <w:r w:rsidRPr="00D66058">
        <w:rPr>
          <w:rFonts w:eastAsia="宋体"/>
          <w:b/>
          <w:bCs/>
          <w:color w:val="auto"/>
          <w:kern w:val="2"/>
          <w:sz w:val="21"/>
          <w:szCs w:val="21"/>
        </w:rPr>
        <w:t>三</w:t>
      </w:r>
      <w:r w:rsidRPr="00D66058">
        <w:rPr>
          <w:rFonts w:eastAsia="宋体"/>
          <w:b/>
          <w:bCs/>
          <w:color w:val="auto"/>
          <w:kern w:val="2"/>
          <w:sz w:val="21"/>
          <w:szCs w:val="21"/>
        </w:rPr>
        <w:t xml:space="preserve">.  </w:t>
      </w:r>
      <w:r w:rsidRPr="00D66058">
        <w:rPr>
          <w:rFonts w:eastAsia="宋体"/>
          <w:b/>
          <w:bCs/>
          <w:color w:val="auto"/>
          <w:kern w:val="2"/>
          <w:sz w:val="21"/>
          <w:szCs w:val="21"/>
        </w:rPr>
        <w:t>第二章课后作业</w:t>
      </w:r>
    </w:p>
    <w:p w:rsidR="000258AA" w:rsidRPr="00D66058" w:rsidRDefault="000258AA" w:rsidP="000258AA">
      <w:pPr>
        <w:pStyle w:val="ab"/>
        <w:ind w:firstLineChars="0" w:firstLine="0"/>
        <w:rPr>
          <w:rFonts w:ascii="Times New Roman" w:eastAsia="宋体" w:hAnsi="Times New Roman" w:cs="Times New Roman"/>
          <w:b/>
          <w:bCs/>
          <w:u w:val="single"/>
        </w:rPr>
      </w:pPr>
    </w:p>
    <w:p w:rsidR="000258AA" w:rsidRPr="00D66058" w:rsidRDefault="006A2F35" w:rsidP="000258AA">
      <w:pPr>
        <w:pStyle w:val="ab"/>
        <w:ind w:firstLineChars="0" w:firstLine="0"/>
        <w:rPr>
          <w:rFonts w:ascii="Times New Roman" w:eastAsia="宋体" w:hAnsi="Times New Roman" w:cs="Times New Roman"/>
          <w:b/>
          <w:bCs/>
          <w:u w:val="single"/>
        </w:rPr>
      </w:pPr>
      <w:r w:rsidRPr="00D66058">
        <w:rPr>
          <w:rFonts w:ascii="Times New Roman" w:eastAsia="宋体" w:hAnsi="Times New Roman" w:cs="Times New Roman"/>
          <w:b/>
          <w:bCs/>
          <w:u w:val="single"/>
        </w:rPr>
        <w:t>与第一次课后作业要求一致，每位同学在</w:t>
      </w:r>
      <w:r w:rsidRPr="00D66058">
        <w:rPr>
          <w:rFonts w:ascii="Times New Roman" w:eastAsia="宋体" w:hAnsi="Times New Roman" w:cs="Times New Roman"/>
          <w:b/>
          <w:bCs/>
          <w:u w:val="single"/>
        </w:rPr>
        <w:t>WORD</w:t>
      </w:r>
      <w:r w:rsidRPr="00D66058">
        <w:rPr>
          <w:rFonts w:ascii="Times New Roman" w:eastAsia="宋体" w:hAnsi="Times New Roman" w:cs="Times New Roman"/>
          <w:b/>
          <w:bCs/>
          <w:u w:val="single"/>
        </w:rPr>
        <w:t>中写作业答案，</w:t>
      </w:r>
      <w:r w:rsidR="000258AA" w:rsidRPr="00D66058">
        <w:rPr>
          <w:rFonts w:ascii="Times New Roman" w:eastAsia="宋体" w:hAnsi="Times New Roman" w:cs="Times New Roman"/>
          <w:b/>
          <w:bCs/>
          <w:u w:val="single"/>
        </w:rPr>
        <w:t>WORD</w:t>
      </w:r>
      <w:r w:rsidR="000258AA" w:rsidRPr="00D66058">
        <w:rPr>
          <w:rFonts w:ascii="Times New Roman" w:eastAsia="宋体" w:hAnsi="Times New Roman" w:cs="Times New Roman"/>
          <w:b/>
          <w:bCs/>
          <w:u w:val="single"/>
        </w:rPr>
        <w:t>文档以</w:t>
      </w:r>
      <w:bookmarkStart w:id="1" w:name="_Hlk34680939"/>
      <w:r w:rsidR="000258AA" w:rsidRPr="00D66058">
        <w:rPr>
          <w:rFonts w:ascii="Times New Roman" w:eastAsia="宋体" w:hAnsi="Times New Roman" w:cs="Times New Roman"/>
          <w:b/>
          <w:bCs/>
          <w:u w:val="single"/>
        </w:rPr>
        <w:t>“</w:t>
      </w:r>
      <w:r w:rsidR="000258AA" w:rsidRPr="00D66058">
        <w:rPr>
          <w:rFonts w:ascii="Times New Roman" w:eastAsia="宋体" w:hAnsi="Times New Roman" w:cs="Times New Roman"/>
          <w:b/>
          <w:bCs/>
          <w:u w:val="single"/>
        </w:rPr>
        <w:t>姓名</w:t>
      </w:r>
      <w:r w:rsidR="000258AA" w:rsidRPr="00D66058">
        <w:rPr>
          <w:rFonts w:ascii="Times New Roman" w:eastAsia="宋体" w:hAnsi="Times New Roman" w:cs="Times New Roman"/>
          <w:b/>
          <w:bCs/>
          <w:u w:val="single"/>
        </w:rPr>
        <w:t>-</w:t>
      </w:r>
      <w:r w:rsidR="000258AA" w:rsidRPr="00D66058">
        <w:rPr>
          <w:rFonts w:ascii="Times New Roman" w:eastAsia="宋体" w:hAnsi="Times New Roman" w:cs="Times New Roman"/>
          <w:b/>
          <w:bCs/>
          <w:u w:val="single"/>
        </w:rPr>
        <w:t>班级</w:t>
      </w:r>
      <w:r w:rsidR="000258AA" w:rsidRPr="00D66058">
        <w:rPr>
          <w:rFonts w:ascii="Times New Roman" w:eastAsia="宋体" w:hAnsi="Times New Roman" w:cs="Times New Roman"/>
          <w:b/>
          <w:bCs/>
          <w:u w:val="single"/>
        </w:rPr>
        <w:t>”</w:t>
      </w:r>
      <w:bookmarkEnd w:id="1"/>
      <w:r w:rsidR="000258AA" w:rsidRPr="00D66058">
        <w:rPr>
          <w:rFonts w:ascii="Times New Roman" w:eastAsia="宋体" w:hAnsi="Times New Roman" w:cs="Times New Roman"/>
          <w:b/>
          <w:bCs/>
          <w:u w:val="single"/>
        </w:rPr>
        <w:t>为文件名。</w:t>
      </w:r>
      <w:r w:rsidR="000258AA" w:rsidRPr="00D66058">
        <w:rPr>
          <w:rFonts w:ascii="Times New Roman" w:eastAsia="宋体" w:hAnsi="Times New Roman" w:cs="Times New Roman"/>
          <w:b/>
          <w:bCs/>
          <w:color w:val="FF0000"/>
          <w:u w:val="single"/>
        </w:rPr>
        <w:t>3</w:t>
      </w:r>
      <w:r w:rsidR="000258AA" w:rsidRPr="00D66058">
        <w:rPr>
          <w:rFonts w:ascii="Times New Roman" w:eastAsia="宋体" w:hAnsi="Times New Roman" w:cs="Times New Roman"/>
          <w:b/>
          <w:bCs/>
          <w:color w:val="FF0000"/>
          <w:u w:val="single"/>
        </w:rPr>
        <w:t>月</w:t>
      </w:r>
      <w:r w:rsidRPr="00D66058">
        <w:rPr>
          <w:rFonts w:ascii="Times New Roman" w:eastAsia="宋体" w:hAnsi="Times New Roman" w:cs="Times New Roman"/>
          <w:b/>
          <w:bCs/>
          <w:color w:val="FF0000"/>
          <w:u w:val="single"/>
        </w:rPr>
        <w:t>27</w:t>
      </w:r>
      <w:r w:rsidR="000258AA" w:rsidRPr="00D66058">
        <w:rPr>
          <w:rFonts w:ascii="Times New Roman" w:eastAsia="宋体" w:hAnsi="Times New Roman" w:cs="Times New Roman"/>
          <w:b/>
          <w:bCs/>
          <w:color w:val="FF0000"/>
          <w:u w:val="single"/>
        </w:rPr>
        <w:t>号（</w:t>
      </w:r>
      <w:r w:rsidRPr="00D66058">
        <w:rPr>
          <w:rFonts w:ascii="Times New Roman" w:eastAsia="宋体" w:hAnsi="Times New Roman" w:cs="Times New Roman"/>
          <w:b/>
          <w:bCs/>
          <w:color w:val="FF0000"/>
          <w:u w:val="single"/>
        </w:rPr>
        <w:t>下</w:t>
      </w:r>
      <w:r w:rsidR="000258AA" w:rsidRPr="00D66058">
        <w:rPr>
          <w:rFonts w:ascii="Times New Roman" w:eastAsia="宋体" w:hAnsi="Times New Roman" w:cs="Times New Roman"/>
          <w:b/>
          <w:bCs/>
          <w:color w:val="FF0000"/>
          <w:u w:val="single"/>
        </w:rPr>
        <w:t>周</w:t>
      </w:r>
      <w:r w:rsidRPr="00D66058">
        <w:rPr>
          <w:rFonts w:ascii="Times New Roman" w:eastAsia="宋体" w:hAnsi="Times New Roman" w:cs="Times New Roman"/>
          <w:b/>
          <w:bCs/>
          <w:color w:val="FF0000"/>
          <w:u w:val="single"/>
        </w:rPr>
        <w:t>五</w:t>
      </w:r>
      <w:r w:rsidR="000258AA" w:rsidRPr="00D66058">
        <w:rPr>
          <w:rFonts w:ascii="Times New Roman" w:eastAsia="宋体" w:hAnsi="Times New Roman" w:cs="Times New Roman"/>
          <w:b/>
          <w:bCs/>
          <w:color w:val="FF0000"/>
          <w:u w:val="single"/>
        </w:rPr>
        <w:t>）晚上</w:t>
      </w:r>
      <w:r w:rsidR="000258AA" w:rsidRPr="00D66058">
        <w:rPr>
          <w:rFonts w:ascii="Times New Roman" w:eastAsia="宋体" w:hAnsi="Times New Roman" w:cs="Times New Roman"/>
          <w:b/>
          <w:bCs/>
          <w:color w:val="FF0000"/>
          <w:u w:val="single"/>
        </w:rPr>
        <w:t>20:00</w:t>
      </w:r>
      <w:r w:rsidR="000258AA" w:rsidRPr="00D66058">
        <w:rPr>
          <w:rFonts w:ascii="Times New Roman" w:eastAsia="宋体" w:hAnsi="Times New Roman" w:cs="Times New Roman"/>
          <w:b/>
          <w:bCs/>
          <w:color w:val="FF0000"/>
          <w:u w:val="single"/>
        </w:rPr>
        <w:t>之前</w:t>
      </w:r>
      <w:r w:rsidR="000258AA" w:rsidRPr="00D66058">
        <w:rPr>
          <w:rFonts w:ascii="Times New Roman" w:eastAsia="宋体" w:hAnsi="Times New Roman" w:cs="Times New Roman"/>
          <w:b/>
          <w:bCs/>
          <w:u w:val="single"/>
        </w:rPr>
        <w:t>，请</w:t>
      </w:r>
      <w:r w:rsidR="00F24661" w:rsidRPr="00D66058">
        <w:rPr>
          <w:rFonts w:ascii="Times New Roman" w:eastAsia="宋体" w:hAnsi="Times New Roman" w:cs="Times New Roman"/>
          <w:b/>
          <w:bCs/>
          <w:u w:val="single"/>
        </w:rPr>
        <w:t>学委或班长</w:t>
      </w:r>
      <w:r w:rsidR="000258AA" w:rsidRPr="00D66058">
        <w:rPr>
          <w:rFonts w:ascii="Times New Roman" w:eastAsia="宋体" w:hAnsi="Times New Roman" w:cs="Times New Roman"/>
          <w:b/>
          <w:bCs/>
          <w:u w:val="single"/>
        </w:rPr>
        <w:t>收齐后打包发给我。没有电脑的同学就</w:t>
      </w:r>
      <w:r w:rsidR="00F30A62" w:rsidRPr="00D66058">
        <w:rPr>
          <w:rFonts w:ascii="Times New Roman" w:eastAsia="宋体" w:hAnsi="Times New Roman" w:cs="Times New Roman"/>
          <w:b/>
          <w:bCs/>
          <w:u w:val="single"/>
        </w:rPr>
        <w:t>手</w:t>
      </w:r>
      <w:r w:rsidR="000258AA" w:rsidRPr="00D66058">
        <w:rPr>
          <w:rFonts w:ascii="Times New Roman" w:eastAsia="宋体" w:hAnsi="Times New Roman" w:cs="Times New Roman"/>
          <w:b/>
          <w:bCs/>
          <w:u w:val="single"/>
        </w:rPr>
        <w:t>写在纸上，然后拍照把图像上交，图像名称也按照</w:t>
      </w:r>
      <w:r w:rsidR="000258AA" w:rsidRPr="00D66058">
        <w:rPr>
          <w:rFonts w:ascii="Times New Roman" w:eastAsia="宋体" w:hAnsi="Times New Roman" w:cs="Times New Roman"/>
          <w:b/>
          <w:bCs/>
          <w:u w:val="single"/>
        </w:rPr>
        <w:t>“</w:t>
      </w:r>
      <w:r w:rsidR="000258AA" w:rsidRPr="00D66058">
        <w:rPr>
          <w:rFonts w:ascii="Times New Roman" w:eastAsia="宋体" w:hAnsi="Times New Roman" w:cs="Times New Roman"/>
          <w:b/>
          <w:bCs/>
          <w:u w:val="single"/>
        </w:rPr>
        <w:t>姓名</w:t>
      </w:r>
      <w:r w:rsidR="000258AA" w:rsidRPr="00D66058">
        <w:rPr>
          <w:rFonts w:ascii="Times New Roman" w:eastAsia="宋体" w:hAnsi="Times New Roman" w:cs="Times New Roman"/>
          <w:b/>
          <w:bCs/>
          <w:u w:val="single"/>
        </w:rPr>
        <w:t>-</w:t>
      </w:r>
      <w:r w:rsidR="000258AA" w:rsidRPr="00D66058">
        <w:rPr>
          <w:rFonts w:ascii="Times New Roman" w:eastAsia="宋体" w:hAnsi="Times New Roman" w:cs="Times New Roman"/>
          <w:b/>
          <w:bCs/>
          <w:u w:val="single"/>
        </w:rPr>
        <w:t>班级</w:t>
      </w:r>
      <w:r w:rsidR="000258AA" w:rsidRPr="00D66058">
        <w:rPr>
          <w:rFonts w:ascii="Times New Roman" w:eastAsia="宋体" w:hAnsi="Times New Roman" w:cs="Times New Roman"/>
          <w:b/>
          <w:bCs/>
          <w:u w:val="single"/>
        </w:rPr>
        <w:t>”</w:t>
      </w:r>
      <w:r w:rsidR="000258AA" w:rsidRPr="00D66058">
        <w:rPr>
          <w:rFonts w:ascii="Times New Roman" w:eastAsia="宋体" w:hAnsi="Times New Roman" w:cs="Times New Roman"/>
          <w:b/>
          <w:bCs/>
          <w:u w:val="single"/>
        </w:rPr>
        <w:t>注明，一个同学涉及多个图像按照下列格式：</w:t>
      </w:r>
      <w:r w:rsidR="000258AA" w:rsidRPr="00D66058">
        <w:rPr>
          <w:rFonts w:ascii="Times New Roman" w:eastAsia="宋体" w:hAnsi="Times New Roman" w:cs="Times New Roman"/>
          <w:b/>
          <w:bCs/>
          <w:u w:val="single"/>
        </w:rPr>
        <w:t>”</w:t>
      </w:r>
      <w:r w:rsidR="000258AA" w:rsidRPr="00D66058">
        <w:rPr>
          <w:rFonts w:ascii="Times New Roman" w:eastAsia="宋体" w:hAnsi="Times New Roman" w:cs="Times New Roman"/>
          <w:b/>
          <w:bCs/>
          <w:u w:val="single"/>
        </w:rPr>
        <w:t>张三</w:t>
      </w:r>
      <w:r w:rsidR="000258AA" w:rsidRPr="00D66058">
        <w:rPr>
          <w:rFonts w:ascii="Times New Roman" w:eastAsia="宋体" w:hAnsi="Times New Roman" w:cs="Times New Roman"/>
          <w:b/>
          <w:bCs/>
          <w:u w:val="single"/>
        </w:rPr>
        <w:t>_1</w:t>
      </w:r>
      <w:r w:rsidR="000258AA" w:rsidRPr="00D66058">
        <w:rPr>
          <w:rFonts w:ascii="Times New Roman" w:eastAsia="宋体" w:hAnsi="Times New Roman" w:cs="Times New Roman"/>
          <w:b/>
          <w:bCs/>
          <w:u w:val="single"/>
        </w:rPr>
        <w:t>班</w:t>
      </w:r>
      <w:r w:rsidR="000258AA" w:rsidRPr="00D66058">
        <w:rPr>
          <w:rFonts w:ascii="Times New Roman" w:eastAsia="宋体" w:hAnsi="Times New Roman" w:cs="Times New Roman"/>
          <w:b/>
          <w:bCs/>
          <w:u w:val="single"/>
        </w:rPr>
        <w:t xml:space="preserve">_1.jpg, </w:t>
      </w:r>
      <w:r w:rsidR="000258AA" w:rsidRPr="00D66058">
        <w:rPr>
          <w:rFonts w:ascii="Times New Roman" w:eastAsia="宋体" w:hAnsi="Times New Roman" w:cs="Times New Roman"/>
          <w:b/>
          <w:bCs/>
          <w:u w:val="single"/>
        </w:rPr>
        <w:t>张三</w:t>
      </w:r>
      <w:r w:rsidR="000258AA" w:rsidRPr="00D66058">
        <w:rPr>
          <w:rFonts w:ascii="Times New Roman" w:eastAsia="宋体" w:hAnsi="Times New Roman" w:cs="Times New Roman"/>
          <w:b/>
          <w:bCs/>
          <w:u w:val="single"/>
        </w:rPr>
        <w:t>_1</w:t>
      </w:r>
      <w:r w:rsidR="000258AA" w:rsidRPr="00D66058">
        <w:rPr>
          <w:rFonts w:ascii="Times New Roman" w:eastAsia="宋体" w:hAnsi="Times New Roman" w:cs="Times New Roman"/>
          <w:b/>
          <w:bCs/>
          <w:u w:val="single"/>
        </w:rPr>
        <w:t>班</w:t>
      </w:r>
      <w:r w:rsidR="000258AA" w:rsidRPr="00D66058">
        <w:rPr>
          <w:rFonts w:ascii="Times New Roman" w:eastAsia="宋体" w:hAnsi="Times New Roman" w:cs="Times New Roman"/>
          <w:b/>
          <w:bCs/>
          <w:u w:val="single"/>
        </w:rPr>
        <w:t xml:space="preserve">_2.jpg  ……”  </w:t>
      </w:r>
      <w:r w:rsidR="000258AA" w:rsidRPr="00D66058">
        <w:rPr>
          <w:rFonts w:ascii="Times New Roman" w:eastAsia="宋体" w:hAnsi="Times New Roman" w:cs="Times New Roman"/>
          <w:b/>
          <w:bCs/>
          <w:color w:val="FF0000"/>
          <w:sz w:val="22"/>
          <w:szCs w:val="24"/>
          <w:highlight w:val="yellow"/>
          <w:u w:val="single"/>
        </w:rPr>
        <w:t>作业请独立完成，禁止抄袭！</w:t>
      </w:r>
    </w:p>
    <w:p w:rsidR="000258AA" w:rsidRPr="00D66058" w:rsidRDefault="000258AA" w:rsidP="000258AA">
      <w:pPr>
        <w:pStyle w:val="Default"/>
        <w:rPr>
          <w:rFonts w:eastAsia="宋体"/>
          <w:color w:val="auto"/>
          <w:kern w:val="2"/>
          <w:sz w:val="21"/>
          <w:szCs w:val="21"/>
        </w:rPr>
      </w:pPr>
      <w:r w:rsidRPr="00D66058">
        <w:rPr>
          <w:rFonts w:eastAsia="宋体"/>
          <w:color w:val="auto"/>
          <w:kern w:val="2"/>
          <w:sz w:val="21"/>
          <w:szCs w:val="21"/>
        </w:rPr>
        <w:t xml:space="preserve">1. </w:t>
      </w:r>
      <w:r w:rsidRPr="00D66058">
        <w:rPr>
          <w:rFonts w:eastAsia="宋体"/>
          <w:color w:val="auto"/>
          <w:kern w:val="2"/>
          <w:sz w:val="21"/>
          <w:szCs w:val="21"/>
        </w:rPr>
        <w:t>请说明关系模式、关系、关系数据库的区别与联系。</w:t>
      </w:r>
    </w:p>
    <w:p w:rsidR="006A2F35" w:rsidRPr="00D66058" w:rsidRDefault="006A2F35" w:rsidP="000258AA">
      <w:pPr>
        <w:pStyle w:val="Default"/>
        <w:rPr>
          <w:rFonts w:eastAsia="宋体"/>
          <w:color w:val="auto"/>
          <w:kern w:val="2"/>
          <w:sz w:val="21"/>
          <w:szCs w:val="21"/>
        </w:rPr>
      </w:pPr>
    </w:p>
    <w:p w:rsidR="00046D93" w:rsidRPr="00D66058" w:rsidRDefault="000258AA" w:rsidP="000258AA">
      <w:pPr>
        <w:pStyle w:val="Default"/>
        <w:rPr>
          <w:rFonts w:eastAsia="宋体"/>
          <w:color w:val="auto"/>
          <w:kern w:val="2"/>
          <w:sz w:val="21"/>
          <w:szCs w:val="21"/>
        </w:rPr>
      </w:pPr>
      <w:r w:rsidRPr="00D66058">
        <w:rPr>
          <w:rFonts w:eastAsia="宋体"/>
          <w:color w:val="auto"/>
          <w:kern w:val="2"/>
          <w:sz w:val="21"/>
          <w:szCs w:val="21"/>
        </w:rPr>
        <w:t xml:space="preserve">2. </w:t>
      </w:r>
      <w:r w:rsidR="00046D93" w:rsidRPr="00D66058">
        <w:rPr>
          <w:rFonts w:eastAsia="宋体"/>
          <w:color w:val="auto"/>
          <w:kern w:val="2"/>
          <w:sz w:val="21"/>
          <w:szCs w:val="21"/>
        </w:rPr>
        <w:t>关系代数表达式</w:t>
      </w:r>
      <w:r w:rsidR="00046D93" w:rsidRPr="00D66058">
        <w:rPr>
          <w:rFonts w:eastAsia="宋体"/>
          <w:color w:val="auto"/>
          <w:kern w:val="2"/>
          <w:sz w:val="21"/>
          <w:szCs w:val="21"/>
        </w:rPr>
        <w:t>R×S÷T-U</w:t>
      </w:r>
      <w:r w:rsidR="00046D93" w:rsidRPr="00D66058">
        <w:rPr>
          <w:rFonts w:eastAsia="宋体"/>
          <w:color w:val="auto"/>
          <w:kern w:val="2"/>
          <w:sz w:val="21"/>
          <w:szCs w:val="21"/>
        </w:rPr>
        <w:t>的运算结果是？</w:t>
      </w:r>
    </w:p>
    <w:p w:rsidR="006A2F35" w:rsidRPr="00D66058" w:rsidRDefault="006A2F35" w:rsidP="00046D93">
      <w:pPr>
        <w:pStyle w:val="Default"/>
        <w:rPr>
          <w:rFonts w:eastAsia="宋体"/>
          <w:color w:val="auto"/>
          <w:kern w:val="2"/>
          <w:sz w:val="21"/>
          <w:szCs w:val="21"/>
        </w:rPr>
      </w:pPr>
    </w:p>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关系</w:t>
      </w:r>
      <w:r w:rsidRPr="00D66058">
        <w:rPr>
          <w:rFonts w:eastAsia="宋体"/>
          <w:color w:val="auto"/>
          <w:kern w:val="2"/>
          <w:sz w:val="21"/>
          <w:szCs w:val="21"/>
        </w:rPr>
        <w:t>R</w:t>
      </w:r>
    </w:p>
    <w:tbl>
      <w:tblPr>
        <w:tblStyle w:val="ac"/>
        <w:tblpPr w:leftFromText="180" w:rightFromText="180" w:vertAnchor="text" w:horzAnchor="margin" w:tblpY="258"/>
        <w:tblW w:w="0" w:type="auto"/>
        <w:tblLook w:val="04A0" w:firstRow="1" w:lastRow="0" w:firstColumn="1" w:lastColumn="0" w:noHBand="0" w:noVBand="1"/>
      </w:tblPr>
      <w:tblGrid>
        <w:gridCol w:w="846"/>
        <w:gridCol w:w="850"/>
      </w:tblGrid>
      <w:tr w:rsidR="00046D93" w:rsidRPr="00D66058" w:rsidTr="00046D93">
        <w:tc>
          <w:tcPr>
            <w:tcW w:w="846"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A</w:t>
            </w:r>
          </w:p>
        </w:tc>
        <w:tc>
          <w:tcPr>
            <w:tcW w:w="850"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B</w:t>
            </w:r>
          </w:p>
        </w:tc>
      </w:tr>
      <w:tr w:rsidR="00046D93" w:rsidRPr="00D66058" w:rsidTr="00046D93">
        <w:tc>
          <w:tcPr>
            <w:tcW w:w="846"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1</w:t>
            </w:r>
          </w:p>
        </w:tc>
        <w:tc>
          <w:tcPr>
            <w:tcW w:w="850"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a</w:t>
            </w:r>
          </w:p>
        </w:tc>
      </w:tr>
      <w:tr w:rsidR="00046D93" w:rsidRPr="00D66058" w:rsidTr="00046D93">
        <w:tc>
          <w:tcPr>
            <w:tcW w:w="846"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2</w:t>
            </w:r>
          </w:p>
        </w:tc>
        <w:tc>
          <w:tcPr>
            <w:tcW w:w="850"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b</w:t>
            </w:r>
          </w:p>
        </w:tc>
      </w:tr>
      <w:tr w:rsidR="00046D93" w:rsidRPr="00D66058" w:rsidTr="00046D93">
        <w:tc>
          <w:tcPr>
            <w:tcW w:w="846"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3</w:t>
            </w:r>
          </w:p>
        </w:tc>
        <w:tc>
          <w:tcPr>
            <w:tcW w:w="850"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a</w:t>
            </w:r>
          </w:p>
        </w:tc>
      </w:tr>
      <w:tr w:rsidR="00046D93" w:rsidRPr="00D66058" w:rsidTr="00046D93">
        <w:tc>
          <w:tcPr>
            <w:tcW w:w="846"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3</w:t>
            </w:r>
          </w:p>
        </w:tc>
        <w:tc>
          <w:tcPr>
            <w:tcW w:w="850"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b</w:t>
            </w:r>
          </w:p>
        </w:tc>
      </w:tr>
      <w:tr w:rsidR="00046D93" w:rsidRPr="00D66058" w:rsidTr="00046D93">
        <w:tc>
          <w:tcPr>
            <w:tcW w:w="846"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4</w:t>
            </w:r>
          </w:p>
        </w:tc>
        <w:tc>
          <w:tcPr>
            <w:tcW w:w="850" w:type="dxa"/>
          </w:tcPr>
          <w:p w:rsidR="00046D93" w:rsidRPr="00D66058" w:rsidRDefault="00046D93" w:rsidP="00046D93">
            <w:pPr>
              <w:pStyle w:val="Default"/>
              <w:rPr>
                <w:rFonts w:eastAsia="宋体"/>
                <w:color w:val="auto"/>
                <w:kern w:val="2"/>
                <w:sz w:val="21"/>
                <w:szCs w:val="21"/>
              </w:rPr>
            </w:pPr>
            <w:r w:rsidRPr="00D66058">
              <w:rPr>
                <w:rFonts w:eastAsia="宋体"/>
                <w:color w:val="auto"/>
                <w:kern w:val="2"/>
                <w:sz w:val="21"/>
                <w:szCs w:val="21"/>
              </w:rPr>
              <w:t>a</w:t>
            </w:r>
          </w:p>
        </w:tc>
      </w:tr>
    </w:tbl>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关系</w:t>
      </w:r>
      <w:r w:rsidRPr="00D66058">
        <w:rPr>
          <w:rFonts w:eastAsia="宋体"/>
          <w:color w:val="auto"/>
          <w:kern w:val="2"/>
          <w:sz w:val="21"/>
          <w:szCs w:val="21"/>
        </w:rPr>
        <w:t>S</w:t>
      </w:r>
    </w:p>
    <w:tbl>
      <w:tblPr>
        <w:tblStyle w:val="ac"/>
        <w:tblW w:w="0" w:type="auto"/>
        <w:tblLook w:val="04A0" w:firstRow="1" w:lastRow="0" w:firstColumn="1" w:lastColumn="0" w:noHBand="0" w:noVBand="1"/>
      </w:tblPr>
      <w:tblGrid>
        <w:gridCol w:w="846"/>
      </w:tblGrid>
      <w:tr w:rsidR="00046D93" w:rsidRPr="00D66058" w:rsidTr="00046D93">
        <w:tc>
          <w:tcPr>
            <w:tcW w:w="846"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C</w:t>
            </w:r>
          </w:p>
        </w:tc>
      </w:tr>
      <w:tr w:rsidR="00046D93" w:rsidRPr="00D66058" w:rsidTr="00046D93">
        <w:tc>
          <w:tcPr>
            <w:tcW w:w="846"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x</w:t>
            </w:r>
          </w:p>
        </w:tc>
      </w:tr>
      <w:tr w:rsidR="00046D93" w:rsidRPr="00D66058" w:rsidTr="00046D93">
        <w:tc>
          <w:tcPr>
            <w:tcW w:w="846"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y</w:t>
            </w:r>
          </w:p>
        </w:tc>
      </w:tr>
    </w:tbl>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关系</w:t>
      </w:r>
      <w:r w:rsidRPr="00D66058">
        <w:rPr>
          <w:rFonts w:eastAsia="宋体"/>
          <w:color w:val="auto"/>
          <w:kern w:val="2"/>
          <w:sz w:val="21"/>
          <w:szCs w:val="21"/>
        </w:rPr>
        <w:t>T</w:t>
      </w:r>
    </w:p>
    <w:tbl>
      <w:tblPr>
        <w:tblStyle w:val="ac"/>
        <w:tblW w:w="0" w:type="auto"/>
        <w:tblLook w:val="04A0" w:firstRow="1" w:lastRow="0" w:firstColumn="1" w:lastColumn="0" w:noHBand="0" w:noVBand="1"/>
      </w:tblPr>
      <w:tblGrid>
        <w:gridCol w:w="846"/>
      </w:tblGrid>
      <w:tr w:rsidR="00046D93" w:rsidRPr="00D66058" w:rsidTr="00F30A62">
        <w:tc>
          <w:tcPr>
            <w:tcW w:w="846" w:type="dxa"/>
          </w:tcPr>
          <w:p w:rsidR="00046D93" w:rsidRPr="00D66058" w:rsidRDefault="00046D93" w:rsidP="00F30A62">
            <w:pPr>
              <w:pStyle w:val="Default"/>
              <w:rPr>
                <w:rFonts w:eastAsia="宋体"/>
                <w:color w:val="auto"/>
                <w:kern w:val="2"/>
                <w:sz w:val="21"/>
                <w:szCs w:val="21"/>
              </w:rPr>
            </w:pPr>
            <w:r w:rsidRPr="00D66058">
              <w:rPr>
                <w:rFonts w:eastAsia="宋体"/>
                <w:color w:val="auto"/>
                <w:kern w:val="2"/>
                <w:sz w:val="21"/>
                <w:szCs w:val="21"/>
              </w:rPr>
              <w:t>A</w:t>
            </w:r>
          </w:p>
        </w:tc>
      </w:tr>
      <w:tr w:rsidR="00046D93" w:rsidRPr="00D66058" w:rsidTr="00F30A62">
        <w:tc>
          <w:tcPr>
            <w:tcW w:w="846" w:type="dxa"/>
          </w:tcPr>
          <w:p w:rsidR="00046D93" w:rsidRPr="00D66058" w:rsidRDefault="00046D93" w:rsidP="00F30A62">
            <w:pPr>
              <w:pStyle w:val="Default"/>
              <w:rPr>
                <w:rFonts w:eastAsia="宋体"/>
                <w:color w:val="auto"/>
                <w:kern w:val="2"/>
                <w:sz w:val="21"/>
                <w:szCs w:val="21"/>
              </w:rPr>
            </w:pPr>
            <w:r w:rsidRPr="00D66058">
              <w:rPr>
                <w:rFonts w:eastAsia="宋体"/>
                <w:color w:val="auto"/>
                <w:kern w:val="2"/>
                <w:sz w:val="21"/>
                <w:szCs w:val="21"/>
              </w:rPr>
              <w:t>1</w:t>
            </w:r>
          </w:p>
        </w:tc>
      </w:tr>
      <w:tr w:rsidR="00046D93" w:rsidRPr="00D66058" w:rsidTr="00F30A62">
        <w:tc>
          <w:tcPr>
            <w:tcW w:w="846" w:type="dxa"/>
          </w:tcPr>
          <w:p w:rsidR="00046D93" w:rsidRPr="00D66058" w:rsidRDefault="00046D93" w:rsidP="00F30A62">
            <w:pPr>
              <w:pStyle w:val="Default"/>
              <w:rPr>
                <w:rFonts w:eastAsia="宋体"/>
                <w:color w:val="auto"/>
                <w:kern w:val="2"/>
                <w:sz w:val="21"/>
                <w:szCs w:val="21"/>
              </w:rPr>
            </w:pPr>
            <w:r w:rsidRPr="00D66058">
              <w:rPr>
                <w:rFonts w:eastAsia="宋体"/>
                <w:color w:val="auto"/>
                <w:kern w:val="2"/>
                <w:sz w:val="21"/>
                <w:szCs w:val="21"/>
              </w:rPr>
              <w:t>3</w:t>
            </w:r>
          </w:p>
        </w:tc>
      </w:tr>
    </w:tbl>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关系</w:t>
      </w:r>
      <w:r w:rsidRPr="00D66058">
        <w:rPr>
          <w:rFonts w:eastAsia="宋体"/>
          <w:color w:val="auto"/>
          <w:kern w:val="2"/>
          <w:sz w:val="21"/>
          <w:szCs w:val="21"/>
        </w:rPr>
        <w:t>U</w:t>
      </w:r>
    </w:p>
    <w:tbl>
      <w:tblPr>
        <w:tblStyle w:val="ac"/>
        <w:tblW w:w="0" w:type="auto"/>
        <w:tblLook w:val="04A0" w:firstRow="1" w:lastRow="0" w:firstColumn="1" w:lastColumn="0" w:noHBand="0" w:noVBand="1"/>
      </w:tblPr>
      <w:tblGrid>
        <w:gridCol w:w="1129"/>
        <w:gridCol w:w="851"/>
      </w:tblGrid>
      <w:tr w:rsidR="00046D93" w:rsidRPr="00D66058" w:rsidTr="00046D93">
        <w:tc>
          <w:tcPr>
            <w:tcW w:w="1129"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B</w:t>
            </w:r>
          </w:p>
        </w:tc>
        <w:tc>
          <w:tcPr>
            <w:tcW w:w="851"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C</w:t>
            </w:r>
          </w:p>
        </w:tc>
      </w:tr>
      <w:tr w:rsidR="00046D93" w:rsidRPr="00D66058" w:rsidTr="00046D93">
        <w:tc>
          <w:tcPr>
            <w:tcW w:w="1129"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a</w:t>
            </w:r>
          </w:p>
        </w:tc>
        <w:tc>
          <w:tcPr>
            <w:tcW w:w="851"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x</w:t>
            </w:r>
          </w:p>
        </w:tc>
      </w:tr>
      <w:tr w:rsidR="00046D93" w:rsidRPr="00D66058" w:rsidTr="00046D93">
        <w:tc>
          <w:tcPr>
            <w:tcW w:w="1129"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c</w:t>
            </w:r>
          </w:p>
        </w:tc>
        <w:tc>
          <w:tcPr>
            <w:tcW w:w="851" w:type="dxa"/>
          </w:tcPr>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y</w:t>
            </w:r>
          </w:p>
        </w:tc>
      </w:tr>
    </w:tbl>
    <w:p w:rsidR="00444D0D" w:rsidRPr="00D66058" w:rsidRDefault="00444D0D" w:rsidP="000258AA">
      <w:pPr>
        <w:pStyle w:val="Default"/>
        <w:rPr>
          <w:rFonts w:eastAsia="宋体"/>
          <w:color w:val="auto"/>
          <w:kern w:val="2"/>
          <w:sz w:val="21"/>
          <w:szCs w:val="21"/>
        </w:rPr>
      </w:pPr>
    </w:p>
    <w:p w:rsidR="00444D0D" w:rsidRPr="00D66058" w:rsidRDefault="00444D0D" w:rsidP="000258AA">
      <w:pPr>
        <w:pStyle w:val="Default"/>
        <w:rPr>
          <w:rFonts w:eastAsia="宋体"/>
          <w:color w:val="auto"/>
          <w:kern w:val="2"/>
          <w:sz w:val="21"/>
          <w:szCs w:val="21"/>
        </w:rPr>
      </w:pPr>
    </w:p>
    <w:p w:rsidR="00046D93" w:rsidRPr="00D66058" w:rsidRDefault="00444D0D" w:rsidP="000258AA">
      <w:pPr>
        <w:pStyle w:val="Default"/>
        <w:rPr>
          <w:rFonts w:eastAsia="宋体"/>
          <w:color w:val="auto"/>
          <w:kern w:val="2"/>
          <w:sz w:val="21"/>
          <w:szCs w:val="21"/>
        </w:rPr>
      </w:pPr>
      <w:r w:rsidRPr="00D66058">
        <w:rPr>
          <w:rFonts w:eastAsia="宋体"/>
          <w:color w:val="auto"/>
          <w:kern w:val="2"/>
          <w:sz w:val="21"/>
          <w:szCs w:val="21"/>
        </w:rPr>
        <w:t>第</w:t>
      </w:r>
      <w:r w:rsidRPr="00D66058">
        <w:rPr>
          <w:rFonts w:eastAsia="宋体"/>
          <w:color w:val="auto"/>
          <w:kern w:val="2"/>
          <w:sz w:val="21"/>
          <w:szCs w:val="21"/>
        </w:rPr>
        <w:t>3</w:t>
      </w:r>
      <w:r w:rsidRPr="00D66058">
        <w:rPr>
          <w:rFonts w:eastAsia="宋体"/>
          <w:color w:val="auto"/>
          <w:kern w:val="2"/>
          <w:sz w:val="21"/>
          <w:szCs w:val="21"/>
        </w:rPr>
        <w:t>题与第</w:t>
      </w:r>
      <w:r w:rsidRPr="00D66058">
        <w:rPr>
          <w:rFonts w:eastAsia="宋体"/>
          <w:color w:val="auto"/>
          <w:kern w:val="2"/>
          <w:sz w:val="21"/>
          <w:szCs w:val="21"/>
        </w:rPr>
        <w:t>4</w:t>
      </w:r>
      <w:r w:rsidRPr="00D66058">
        <w:rPr>
          <w:rFonts w:eastAsia="宋体"/>
          <w:color w:val="auto"/>
          <w:kern w:val="2"/>
          <w:sz w:val="21"/>
          <w:szCs w:val="21"/>
        </w:rPr>
        <w:t>题类似</w:t>
      </w:r>
      <w:r w:rsidRPr="00D66058">
        <w:rPr>
          <w:rFonts w:eastAsia="宋体"/>
          <w:color w:val="auto"/>
          <w:kern w:val="2"/>
          <w:sz w:val="21"/>
          <w:szCs w:val="21"/>
        </w:rPr>
        <w:t>“</w:t>
      </w:r>
      <w:r w:rsidRPr="00D66058">
        <w:rPr>
          <w:rFonts w:eastAsia="宋体"/>
          <w:color w:val="auto"/>
          <w:kern w:val="2"/>
          <w:sz w:val="21"/>
          <w:szCs w:val="21"/>
        </w:rPr>
        <w:t>英译汉</w:t>
      </w:r>
      <w:r w:rsidRPr="00D66058">
        <w:rPr>
          <w:rFonts w:eastAsia="宋体"/>
          <w:color w:val="auto"/>
          <w:kern w:val="2"/>
          <w:sz w:val="21"/>
          <w:szCs w:val="21"/>
        </w:rPr>
        <w:t>”</w:t>
      </w:r>
      <w:r w:rsidRPr="00D66058">
        <w:rPr>
          <w:rFonts w:eastAsia="宋体"/>
          <w:color w:val="auto"/>
          <w:kern w:val="2"/>
          <w:sz w:val="21"/>
          <w:szCs w:val="21"/>
        </w:rPr>
        <w:t>与</w:t>
      </w:r>
      <w:r w:rsidRPr="00D66058">
        <w:rPr>
          <w:rFonts w:eastAsia="宋体"/>
          <w:color w:val="auto"/>
          <w:kern w:val="2"/>
          <w:sz w:val="21"/>
          <w:szCs w:val="21"/>
        </w:rPr>
        <w:t>“</w:t>
      </w:r>
      <w:r w:rsidRPr="00D66058">
        <w:rPr>
          <w:rFonts w:eastAsia="宋体"/>
          <w:color w:val="auto"/>
          <w:kern w:val="2"/>
          <w:sz w:val="21"/>
          <w:szCs w:val="21"/>
        </w:rPr>
        <w:t>汉译英</w:t>
      </w:r>
      <w:r w:rsidRPr="00D66058">
        <w:rPr>
          <w:rFonts w:eastAsia="宋体"/>
          <w:color w:val="auto"/>
          <w:kern w:val="2"/>
          <w:sz w:val="21"/>
          <w:szCs w:val="21"/>
        </w:rPr>
        <w:t>”</w:t>
      </w:r>
      <w:r w:rsidRPr="00D66058">
        <w:rPr>
          <w:rFonts w:eastAsia="宋体"/>
          <w:color w:val="auto"/>
          <w:kern w:val="2"/>
          <w:sz w:val="21"/>
          <w:szCs w:val="21"/>
        </w:rPr>
        <w:t>的关系。</w:t>
      </w:r>
    </w:p>
    <w:p w:rsidR="00444D0D" w:rsidRPr="00D66058" w:rsidRDefault="00444D0D"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r w:rsidRPr="00D66058">
        <w:rPr>
          <w:rFonts w:eastAsia="宋体"/>
          <w:color w:val="auto"/>
          <w:kern w:val="2"/>
          <w:sz w:val="21"/>
          <w:szCs w:val="21"/>
        </w:rPr>
        <w:t>3.</w:t>
      </w:r>
      <w:r w:rsidR="00444D0D" w:rsidRPr="00D66058">
        <w:rPr>
          <w:rFonts w:eastAsia="宋体"/>
          <w:color w:val="auto"/>
          <w:kern w:val="2"/>
          <w:sz w:val="21"/>
          <w:szCs w:val="21"/>
        </w:rPr>
        <w:t xml:space="preserve"> </w:t>
      </w:r>
      <w:r w:rsidRPr="00D66058">
        <w:rPr>
          <w:rFonts w:eastAsia="宋体"/>
          <w:color w:val="auto"/>
          <w:kern w:val="2"/>
          <w:sz w:val="21"/>
          <w:szCs w:val="21"/>
        </w:rPr>
        <w:t>设有如下图所示的</w:t>
      </w:r>
      <w:r w:rsidRPr="00D66058">
        <w:rPr>
          <w:rFonts w:eastAsia="宋体"/>
          <w:color w:val="auto"/>
          <w:kern w:val="2"/>
          <w:sz w:val="21"/>
          <w:szCs w:val="21"/>
        </w:rPr>
        <w:t>3</w:t>
      </w:r>
      <w:r w:rsidRPr="00D66058">
        <w:rPr>
          <w:rFonts w:eastAsia="宋体"/>
          <w:color w:val="auto"/>
          <w:kern w:val="2"/>
          <w:sz w:val="21"/>
          <w:szCs w:val="21"/>
        </w:rPr>
        <w:t>个关系</w:t>
      </w:r>
      <w:r w:rsidRPr="00D66058">
        <w:rPr>
          <w:rFonts w:eastAsia="宋体"/>
          <w:i/>
          <w:iCs/>
          <w:color w:val="auto"/>
          <w:kern w:val="2"/>
          <w:sz w:val="21"/>
          <w:szCs w:val="21"/>
        </w:rPr>
        <w:t>S</w:t>
      </w:r>
      <w:r w:rsidRPr="00D66058">
        <w:rPr>
          <w:rFonts w:eastAsia="宋体"/>
          <w:color w:val="auto"/>
          <w:kern w:val="2"/>
          <w:sz w:val="21"/>
          <w:szCs w:val="21"/>
        </w:rPr>
        <w:t xml:space="preserve">, </w:t>
      </w:r>
      <w:r w:rsidRPr="00D66058">
        <w:rPr>
          <w:rFonts w:eastAsia="宋体"/>
          <w:i/>
          <w:iCs/>
          <w:color w:val="auto"/>
          <w:kern w:val="2"/>
          <w:sz w:val="21"/>
          <w:szCs w:val="21"/>
        </w:rPr>
        <w:t>C</w:t>
      </w:r>
      <w:r w:rsidRPr="00D66058">
        <w:rPr>
          <w:rFonts w:eastAsia="宋体"/>
          <w:color w:val="auto"/>
          <w:kern w:val="2"/>
          <w:sz w:val="21"/>
          <w:szCs w:val="21"/>
        </w:rPr>
        <w:t>和</w:t>
      </w:r>
      <w:r w:rsidRPr="00D66058">
        <w:rPr>
          <w:rFonts w:eastAsia="宋体"/>
          <w:i/>
          <w:iCs/>
          <w:color w:val="auto"/>
          <w:kern w:val="2"/>
          <w:sz w:val="21"/>
          <w:szCs w:val="21"/>
        </w:rPr>
        <w:t>SC</w:t>
      </w:r>
      <w:r w:rsidRPr="00D66058">
        <w:rPr>
          <w:rFonts w:eastAsia="宋体"/>
          <w:color w:val="auto"/>
          <w:kern w:val="2"/>
          <w:sz w:val="21"/>
          <w:szCs w:val="21"/>
        </w:rPr>
        <w:t>，将下列关系代数表达式用汉语表示出</w:t>
      </w:r>
      <w:r w:rsidRPr="00D66058">
        <w:rPr>
          <w:rFonts w:eastAsia="宋体"/>
          <w:b/>
          <w:bCs/>
          <w:color w:val="auto"/>
          <w:kern w:val="2"/>
          <w:sz w:val="21"/>
          <w:szCs w:val="21"/>
        </w:rPr>
        <w:t>其查询含义</w:t>
      </w:r>
      <w:r w:rsidRPr="00D66058">
        <w:rPr>
          <w:rFonts w:eastAsia="宋体"/>
          <w:color w:val="auto"/>
          <w:kern w:val="2"/>
          <w:sz w:val="21"/>
          <w:szCs w:val="21"/>
        </w:rPr>
        <w:t>（</w:t>
      </w:r>
      <w:r w:rsidR="005E0C74">
        <w:rPr>
          <w:rFonts w:eastAsia="宋体" w:hint="eastAsia"/>
          <w:color w:val="auto"/>
          <w:kern w:val="2"/>
          <w:sz w:val="21"/>
          <w:szCs w:val="21"/>
        </w:rPr>
        <w:t>即</w:t>
      </w:r>
      <w:r w:rsidRPr="00D66058">
        <w:rPr>
          <w:rFonts w:eastAsia="宋体"/>
          <w:color w:val="auto"/>
          <w:kern w:val="2"/>
          <w:sz w:val="21"/>
          <w:szCs w:val="21"/>
        </w:rPr>
        <w:t>答案类似第</w:t>
      </w:r>
      <w:r w:rsidRPr="00D66058">
        <w:rPr>
          <w:rFonts w:eastAsia="宋体"/>
          <w:color w:val="auto"/>
          <w:kern w:val="2"/>
          <w:sz w:val="21"/>
          <w:szCs w:val="21"/>
        </w:rPr>
        <w:t>4</w:t>
      </w:r>
      <w:r w:rsidRPr="00D66058">
        <w:rPr>
          <w:rFonts w:eastAsia="宋体"/>
          <w:color w:val="auto"/>
          <w:kern w:val="2"/>
          <w:sz w:val="21"/>
          <w:szCs w:val="21"/>
        </w:rPr>
        <w:t>题中的题目），并求其关系代数表达式</w:t>
      </w:r>
      <w:r w:rsidR="005E0C74">
        <w:rPr>
          <w:rFonts w:eastAsia="宋体" w:hint="eastAsia"/>
          <w:color w:val="auto"/>
          <w:kern w:val="2"/>
          <w:sz w:val="21"/>
          <w:szCs w:val="21"/>
        </w:rPr>
        <w:t>得到</w:t>
      </w:r>
      <w:r w:rsidRPr="00D66058">
        <w:rPr>
          <w:rFonts w:eastAsia="宋体"/>
          <w:b/>
          <w:bCs/>
          <w:color w:val="auto"/>
          <w:kern w:val="2"/>
          <w:sz w:val="21"/>
          <w:szCs w:val="21"/>
        </w:rPr>
        <w:t>最终运算的结果</w:t>
      </w:r>
      <w:r w:rsidRPr="00D66058">
        <w:rPr>
          <w:rFonts w:eastAsia="宋体"/>
          <w:color w:val="auto"/>
          <w:kern w:val="2"/>
          <w:sz w:val="21"/>
          <w:szCs w:val="21"/>
        </w:rPr>
        <w:t>。</w:t>
      </w:r>
    </w:p>
    <w:p w:rsidR="00046D93" w:rsidRPr="00D66058" w:rsidRDefault="00046D93" w:rsidP="000258AA">
      <w:pPr>
        <w:pStyle w:val="Default"/>
        <w:rPr>
          <w:rFonts w:eastAsia="宋体"/>
          <w:color w:val="auto"/>
          <w:kern w:val="2"/>
          <w:sz w:val="21"/>
          <w:szCs w:val="21"/>
        </w:rPr>
      </w:pPr>
      <w:r w:rsidRPr="00D66058">
        <w:rPr>
          <w:rFonts w:eastAsia="宋体"/>
          <w:noProof/>
        </w:rPr>
        <w:lastRenderedPageBreak/>
        <w:drawing>
          <wp:inline distT="0" distB="0" distL="0" distR="0" wp14:anchorId="6CFB41D3" wp14:editId="7C18EF48">
            <wp:extent cx="4082262" cy="16129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1582" cy="1620533"/>
                    </a:xfrm>
                    <a:prstGeom prst="rect">
                      <a:avLst/>
                    </a:prstGeom>
                  </pic:spPr>
                </pic:pic>
              </a:graphicData>
            </a:graphic>
          </wp:inline>
        </w:drawing>
      </w: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r w:rsidRPr="00D66058">
        <w:rPr>
          <w:rFonts w:eastAsia="宋体"/>
          <w:noProof/>
        </w:rPr>
        <w:drawing>
          <wp:inline distT="0" distB="0" distL="0" distR="0" wp14:anchorId="586A5941" wp14:editId="1722AE14">
            <wp:extent cx="3640235" cy="1263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5674" cy="1300251"/>
                    </a:xfrm>
                    <a:prstGeom prst="rect">
                      <a:avLst/>
                    </a:prstGeom>
                  </pic:spPr>
                </pic:pic>
              </a:graphicData>
            </a:graphic>
          </wp:inline>
        </w:drawing>
      </w:r>
    </w:p>
    <w:p w:rsidR="00046D93" w:rsidRPr="00D66058" w:rsidRDefault="00046D93" w:rsidP="000258AA">
      <w:pPr>
        <w:pStyle w:val="Default"/>
        <w:rPr>
          <w:rFonts w:eastAsia="宋体"/>
          <w:color w:val="auto"/>
          <w:kern w:val="2"/>
          <w:sz w:val="21"/>
          <w:szCs w:val="21"/>
        </w:rPr>
      </w:pPr>
    </w:p>
    <w:p w:rsidR="00046D93" w:rsidRPr="00D66058" w:rsidRDefault="00046D93" w:rsidP="000258AA">
      <w:pPr>
        <w:pStyle w:val="Default"/>
        <w:rPr>
          <w:rFonts w:eastAsia="宋体"/>
          <w:color w:val="auto"/>
          <w:kern w:val="2"/>
          <w:sz w:val="21"/>
          <w:szCs w:val="21"/>
        </w:rPr>
      </w:pPr>
      <w:r w:rsidRPr="00D66058">
        <w:rPr>
          <w:rFonts w:eastAsia="宋体"/>
          <w:noProof/>
        </w:rPr>
        <w:drawing>
          <wp:inline distT="0" distB="0" distL="0" distR="0" wp14:anchorId="1C7350FB" wp14:editId="40602648">
            <wp:extent cx="3975304" cy="3251367"/>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5304" cy="3251367"/>
                    </a:xfrm>
                    <a:prstGeom prst="rect">
                      <a:avLst/>
                    </a:prstGeom>
                  </pic:spPr>
                </pic:pic>
              </a:graphicData>
            </a:graphic>
          </wp:inline>
        </w:drawing>
      </w:r>
    </w:p>
    <w:p w:rsidR="00046D93" w:rsidRPr="00D66058" w:rsidRDefault="00046D93" w:rsidP="000258AA">
      <w:pPr>
        <w:pStyle w:val="Default"/>
        <w:rPr>
          <w:rFonts w:eastAsia="宋体"/>
          <w:color w:val="auto"/>
          <w:kern w:val="2"/>
          <w:sz w:val="21"/>
          <w:szCs w:val="21"/>
        </w:rPr>
      </w:pPr>
    </w:p>
    <w:p w:rsidR="00046D93" w:rsidRPr="00D66058" w:rsidRDefault="00046D93" w:rsidP="00046D93">
      <w:pPr>
        <w:pStyle w:val="Default"/>
        <w:rPr>
          <w:rFonts w:eastAsia="宋体"/>
        </w:rPr>
      </w:pPr>
      <w:r w:rsidRPr="00D66058">
        <w:rPr>
          <w:rFonts w:eastAsia="宋体"/>
        </w:rPr>
        <w:t xml:space="preserve">1) </w:t>
      </w:r>
      <w:bookmarkStart w:id="2" w:name="_Hlk35560247"/>
      <w:r w:rsidRPr="00D66058">
        <w:rPr>
          <w:rFonts w:eastAsia="宋体"/>
        </w:rPr>
        <w:t>∏</w:t>
      </w:r>
      <w:r w:rsidRPr="00D66058">
        <w:rPr>
          <w:rFonts w:eastAsia="宋体"/>
          <w:vertAlign w:val="subscript"/>
        </w:rPr>
        <w:t>Sname,Cno, Grade</w:t>
      </w:r>
      <w:r w:rsidRPr="00D66058">
        <w:rPr>
          <w:rFonts w:eastAsia="宋体"/>
        </w:rPr>
        <w:t>(σ</w:t>
      </w:r>
      <w:r w:rsidRPr="00D66058">
        <w:rPr>
          <w:rFonts w:eastAsia="宋体"/>
          <w:vertAlign w:val="subscript"/>
        </w:rPr>
        <w:t>origin=‘</w:t>
      </w:r>
      <w:r w:rsidRPr="00D66058">
        <w:rPr>
          <w:rFonts w:eastAsia="宋体"/>
          <w:vertAlign w:val="subscript"/>
        </w:rPr>
        <w:t>上海</w:t>
      </w:r>
      <w:r w:rsidRPr="00D66058">
        <w:rPr>
          <w:rFonts w:eastAsia="宋体"/>
          <w:vertAlign w:val="subscript"/>
        </w:rPr>
        <w:t>’</w:t>
      </w:r>
      <w:r w:rsidRPr="00D66058">
        <w:rPr>
          <w:rFonts w:eastAsia="宋体"/>
        </w:rPr>
        <w:t>（</w:t>
      </w:r>
      <w:r w:rsidRPr="00D66058">
        <w:rPr>
          <w:rFonts w:eastAsia="宋体"/>
          <w:i/>
          <w:iCs/>
        </w:rPr>
        <w:t>S</w:t>
      </w:r>
      <w:r w:rsidRPr="00D66058">
        <w:rPr>
          <w:rFonts w:ascii="MS Mincho" w:eastAsia="MS Mincho" w:hAnsi="MS Mincho" w:cs="MS Mincho" w:hint="eastAsia"/>
        </w:rPr>
        <w:t>⋈</w:t>
      </w:r>
      <w:r w:rsidRPr="00D66058">
        <w:rPr>
          <w:rFonts w:eastAsia="宋体"/>
          <w:i/>
          <w:iCs/>
        </w:rPr>
        <w:t>SC</w:t>
      </w:r>
      <w:r w:rsidRPr="00D66058">
        <w:rPr>
          <w:rFonts w:eastAsia="宋体"/>
        </w:rPr>
        <w:t>) )</w:t>
      </w:r>
    </w:p>
    <w:bookmarkEnd w:id="2"/>
    <w:p w:rsidR="00046D93" w:rsidRPr="00D66058" w:rsidRDefault="00046D93" w:rsidP="000258AA">
      <w:pPr>
        <w:pStyle w:val="Default"/>
        <w:rPr>
          <w:rFonts w:eastAsia="宋体"/>
          <w:color w:val="auto"/>
          <w:kern w:val="2"/>
        </w:rPr>
      </w:pPr>
      <w:r w:rsidRPr="00D66058">
        <w:rPr>
          <w:rFonts w:eastAsia="宋体"/>
          <w:color w:val="auto"/>
          <w:kern w:val="2"/>
        </w:rPr>
        <w:t>2</w:t>
      </w:r>
      <w:r w:rsidRPr="00D66058">
        <w:rPr>
          <w:rFonts w:eastAsia="宋体"/>
          <w:color w:val="auto"/>
          <w:kern w:val="2"/>
        </w:rPr>
        <w:t>）</w:t>
      </w:r>
      <w:r w:rsidRPr="00D66058">
        <w:rPr>
          <w:rFonts w:eastAsia="宋体"/>
          <w:color w:val="auto"/>
          <w:kern w:val="2"/>
        </w:rPr>
        <w:t>∏</w:t>
      </w:r>
      <w:r w:rsidRPr="00D66058">
        <w:rPr>
          <w:rFonts w:eastAsia="宋体"/>
          <w:color w:val="auto"/>
          <w:kern w:val="2"/>
          <w:vertAlign w:val="subscript"/>
        </w:rPr>
        <w:t xml:space="preserve"> Sname,Cno, Grade</w:t>
      </w:r>
      <w:r w:rsidRPr="00D66058">
        <w:rPr>
          <w:rFonts w:eastAsia="宋体"/>
          <w:color w:val="auto"/>
          <w:kern w:val="2"/>
        </w:rPr>
        <w:t>(</w:t>
      </w:r>
      <w:r w:rsidRPr="00D66058">
        <w:rPr>
          <w:rFonts w:eastAsia="宋体"/>
          <w:i/>
          <w:iCs/>
          <w:color w:val="auto"/>
          <w:kern w:val="2"/>
        </w:rPr>
        <w:t>S</w:t>
      </w:r>
      <w:r w:rsidRPr="00D66058">
        <w:rPr>
          <w:rFonts w:ascii="MS Mincho" w:eastAsia="MS Mincho" w:hAnsi="MS Mincho" w:cs="MS Mincho" w:hint="eastAsia"/>
        </w:rPr>
        <w:t>⋈</w:t>
      </w:r>
      <w:r w:rsidRPr="00D66058">
        <w:rPr>
          <w:rFonts w:eastAsia="宋体"/>
          <w:i/>
          <w:iCs/>
          <w:color w:val="auto"/>
          <w:kern w:val="2"/>
        </w:rPr>
        <w:t>SC</w:t>
      </w:r>
      <w:r w:rsidRPr="00D66058">
        <w:rPr>
          <w:rFonts w:ascii="MS Mincho" w:eastAsia="MS Mincho" w:hAnsi="MS Mincho" w:cs="MS Mincho" w:hint="eastAsia"/>
        </w:rPr>
        <w:t>⋈</w:t>
      </w:r>
      <w:r w:rsidRPr="00D66058">
        <w:rPr>
          <w:rFonts w:eastAsia="宋体"/>
          <w:color w:val="auto"/>
          <w:kern w:val="2"/>
        </w:rPr>
        <w:t>σ</w:t>
      </w:r>
      <w:r w:rsidRPr="00D66058">
        <w:rPr>
          <w:rFonts w:eastAsia="宋体"/>
          <w:color w:val="auto"/>
          <w:kern w:val="2"/>
          <w:vertAlign w:val="subscript"/>
        </w:rPr>
        <w:t>Cname=‘</w:t>
      </w:r>
      <w:r w:rsidRPr="00D66058">
        <w:rPr>
          <w:rFonts w:eastAsia="宋体"/>
          <w:color w:val="auto"/>
          <w:kern w:val="2"/>
          <w:vertAlign w:val="subscript"/>
        </w:rPr>
        <w:t>操作系统</w:t>
      </w:r>
      <w:r w:rsidRPr="00D66058">
        <w:rPr>
          <w:rFonts w:eastAsia="宋体"/>
          <w:color w:val="auto"/>
          <w:kern w:val="2"/>
          <w:vertAlign w:val="subscript"/>
        </w:rPr>
        <w:t>’</w:t>
      </w:r>
      <w:r w:rsidRPr="00D66058">
        <w:rPr>
          <w:rFonts w:eastAsia="宋体"/>
          <w:color w:val="auto"/>
          <w:kern w:val="2"/>
        </w:rPr>
        <w:t>（</w:t>
      </w:r>
      <w:r w:rsidRPr="00D66058">
        <w:rPr>
          <w:rFonts w:eastAsia="宋体"/>
          <w:i/>
          <w:iCs/>
          <w:color w:val="auto"/>
          <w:kern w:val="2"/>
        </w:rPr>
        <w:t>C</w:t>
      </w:r>
      <w:r w:rsidRPr="00D66058">
        <w:rPr>
          <w:rFonts w:eastAsia="宋体"/>
          <w:color w:val="auto"/>
          <w:kern w:val="2"/>
        </w:rPr>
        <w:t>))</w:t>
      </w:r>
    </w:p>
    <w:p w:rsidR="00E47AD6" w:rsidRPr="00D66058" w:rsidRDefault="00E47AD6" w:rsidP="000258AA">
      <w:pPr>
        <w:pStyle w:val="Default"/>
        <w:rPr>
          <w:rFonts w:eastAsia="宋体"/>
          <w:color w:val="auto"/>
          <w:kern w:val="2"/>
        </w:rPr>
      </w:pPr>
      <w:r w:rsidRPr="00D66058">
        <w:rPr>
          <w:rFonts w:eastAsia="宋体"/>
          <w:color w:val="auto"/>
          <w:kern w:val="2"/>
        </w:rPr>
        <w:t>3</w:t>
      </w:r>
      <w:r w:rsidRPr="00D66058">
        <w:rPr>
          <w:rFonts w:eastAsia="宋体"/>
          <w:color w:val="auto"/>
          <w:kern w:val="2"/>
        </w:rPr>
        <w:t>）</w:t>
      </w:r>
      <w:bookmarkStart w:id="3" w:name="_Hlk35560237"/>
      <w:r w:rsidRPr="00D66058">
        <w:rPr>
          <w:rFonts w:eastAsia="宋体"/>
          <w:color w:val="auto"/>
          <w:kern w:val="2"/>
        </w:rPr>
        <w:t>∏</w:t>
      </w:r>
      <w:r w:rsidRPr="00D66058">
        <w:rPr>
          <w:rFonts w:eastAsia="宋体"/>
          <w:color w:val="auto"/>
          <w:kern w:val="2"/>
          <w:vertAlign w:val="subscript"/>
        </w:rPr>
        <w:t xml:space="preserve"> Sname,Age</w:t>
      </w:r>
      <w:r w:rsidRPr="00D66058">
        <w:rPr>
          <w:rFonts w:eastAsia="宋体"/>
          <w:color w:val="auto"/>
          <w:kern w:val="2"/>
        </w:rPr>
        <w:t>(</w:t>
      </w:r>
      <w:r w:rsidRPr="00D66058">
        <w:rPr>
          <w:rFonts w:eastAsia="宋体"/>
          <w:i/>
          <w:iCs/>
          <w:color w:val="auto"/>
          <w:kern w:val="2"/>
        </w:rPr>
        <w:t>S</w:t>
      </w:r>
      <w:r w:rsidRPr="00D66058">
        <w:rPr>
          <w:rFonts w:ascii="MS Mincho" w:eastAsia="MS Mincho" w:hAnsi="MS Mincho" w:cs="MS Mincho" w:hint="eastAsia"/>
        </w:rPr>
        <w:t>⋈</w:t>
      </w:r>
      <w:r w:rsidRPr="00D66058">
        <w:rPr>
          <w:rFonts w:eastAsia="宋体"/>
          <w:color w:val="auto"/>
          <w:kern w:val="2"/>
        </w:rPr>
        <w:t>(∏</w:t>
      </w:r>
      <w:r w:rsidRPr="00D66058">
        <w:rPr>
          <w:rFonts w:eastAsia="宋体"/>
          <w:color w:val="auto"/>
          <w:kern w:val="2"/>
          <w:vertAlign w:val="subscript"/>
        </w:rPr>
        <w:t xml:space="preserve"> Sno, Cno</w:t>
      </w:r>
      <w:r w:rsidRPr="00D66058">
        <w:rPr>
          <w:rFonts w:eastAsia="宋体"/>
          <w:color w:val="auto"/>
          <w:kern w:val="2"/>
        </w:rPr>
        <w:t>(</w:t>
      </w:r>
      <w:r w:rsidRPr="00D66058">
        <w:rPr>
          <w:rFonts w:eastAsia="宋体"/>
          <w:i/>
          <w:iCs/>
          <w:color w:val="auto"/>
          <w:kern w:val="2"/>
        </w:rPr>
        <w:t>SC</w:t>
      </w:r>
      <w:r w:rsidRPr="00D66058">
        <w:rPr>
          <w:rFonts w:eastAsia="宋体"/>
          <w:color w:val="auto"/>
          <w:kern w:val="2"/>
        </w:rPr>
        <w:t xml:space="preserve">) ÷ ∏ </w:t>
      </w:r>
      <w:r w:rsidRPr="00D66058">
        <w:rPr>
          <w:rFonts w:eastAsia="宋体"/>
          <w:color w:val="auto"/>
          <w:kern w:val="2"/>
          <w:vertAlign w:val="subscript"/>
        </w:rPr>
        <w:t>Cno</w:t>
      </w:r>
      <w:r w:rsidRPr="00D66058">
        <w:rPr>
          <w:rFonts w:eastAsia="宋体"/>
          <w:color w:val="auto"/>
          <w:kern w:val="2"/>
        </w:rPr>
        <w:t>(</w:t>
      </w:r>
      <w:r w:rsidRPr="00D66058">
        <w:rPr>
          <w:rFonts w:eastAsia="宋体"/>
          <w:i/>
          <w:iCs/>
          <w:color w:val="auto"/>
          <w:kern w:val="2"/>
        </w:rPr>
        <w:t>C</w:t>
      </w:r>
      <w:r w:rsidRPr="00D66058">
        <w:rPr>
          <w:rFonts w:eastAsia="宋体"/>
          <w:color w:val="auto"/>
          <w:kern w:val="2"/>
        </w:rPr>
        <w:t>)))</w:t>
      </w:r>
      <w:bookmarkEnd w:id="3"/>
    </w:p>
    <w:p w:rsidR="00444D0D" w:rsidRPr="00D66058" w:rsidRDefault="00444D0D" w:rsidP="000258AA">
      <w:pPr>
        <w:pStyle w:val="Default"/>
        <w:rPr>
          <w:rFonts w:eastAsia="宋体"/>
          <w:color w:val="auto"/>
          <w:kern w:val="2"/>
        </w:rPr>
      </w:pPr>
    </w:p>
    <w:p w:rsidR="006A2F35" w:rsidRPr="00D66058" w:rsidRDefault="006A2F35" w:rsidP="000258AA">
      <w:pPr>
        <w:pStyle w:val="Default"/>
        <w:rPr>
          <w:rFonts w:eastAsia="宋体"/>
          <w:color w:val="auto"/>
          <w:kern w:val="2"/>
        </w:rPr>
      </w:pPr>
    </w:p>
    <w:p w:rsidR="00444D0D" w:rsidRPr="00D66058" w:rsidRDefault="00444D0D" w:rsidP="000258AA">
      <w:pPr>
        <w:pStyle w:val="Default"/>
        <w:rPr>
          <w:rFonts w:eastAsia="宋体"/>
          <w:color w:val="auto"/>
          <w:kern w:val="2"/>
          <w:sz w:val="21"/>
          <w:szCs w:val="21"/>
        </w:rPr>
      </w:pPr>
      <w:r w:rsidRPr="00D66058">
        <w:rPr>
          <w:rFonts w:eastAsia="宋体"/>
          <w:color w:val="auto"/>
          <w:kern w:val="2"/>
          <w:sz w:val="21"/>
          <w:szCs w:val="21"/>
        </w:rPr>
        <w:t xml:space="preserve">4. </w:t>
      </w:r>
      <w:r w:rsidRPr="00D66058">
        <w:rPr>
          <w:rFonts w:eastAsia="宋体"/>
          <w:color w:val="auto"/>
          <w:kern w:val="2"/>
          <w:sz w:val="21"/>
          <w:szCs w:val="21"/>
        </w:rPr>
        <w:t>教材</w:t>
      </w:r>
      <w:r w:rsidRPr="00D66058">
        <w:rPr>
          <w:rFonts w:eastAsia="宋体"/>
          <w:color w:val="auto"/>
          <w:kern w:val="2"/>
          <w:sz w:val="21"/>
          <w:szCs w:val="21"/>
        </w:rPr>
        <w:t>70</w:t>
      </w:r>
      <w:r w:rsidRPr="00D66058">
        <w:rPr>
          <w:rFonts w:eastAsia="宋体"/>
          <w:color w:val="auto"/>
          <w:kern w:val="2"/>
          <w:sz w:val="21"/>
          <w:szCs w:val="21"/>
        </w:rPr>
        <w:t>面第</w:t>
      </w:r>
      <w:r w:rsidRPr="00D66058">
        <w:rPr>
          <w:rFonts w:eastAsia="宋体"/>
          <w:color w:val="auto"/>
          <w:kern w:val="2"/>
          <w:sz w:val="21"/>
          <w:szCs w:val="21"/>
        </w:rPr>
        <w:t>6</w:t>
      </w:r>
      <w:r w:rsidRPr="00D66058">
        <w:rPr>
          <w:rFonts w:eastAsia="宋体"/>
          <w:color w:val="auto"/>
          <w:kern w:val="2"/>
          <w:sz w:val="21"/>
          <w:szCs w:val="21"/>
        </w:rPr>
        <w:t>题</w:t>
      </w:r>
    </w:p>
    <w:p w:rsidR="00444D0D" w:rsidRPr="00D66058" w:rsidRDefault="00444D0D" w:rsidP="000258AA">
      <w:pPr>
        <w:pStyle w:val="Default"/>
        <w:rPr>
          <w:rFonts w:eastAsia="宋体"/>
          <w:color w:val="auto"/>
          <w:kern w:val="2"/>
        </w:rPr>
      </w:pPr>
      <w:r w:rsidRPr="00D66058">
        <w:rPr>
          <w:rFonts w:eastAsia="宋体"/>
          <w:noProof/>
        </w:rPr>
        <w:lastRenderedPageBreak/>
        <w:drawing>
          <wp:inline distT="0" distB="0" distL="0" distR="0" wp14:anchorId="04B3C437" wp14:editId="245FDB17">
            <wp:extent cx="5104737" cy="1288169"/>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3455" cy="1292892"/>
                    </a:xfrm>
                    <a:prstGeom prst="rect">
                      <a:avLst/>
                    </a:prstGeom>
                  </pic:spPr>
                </pic:pic>
              </a:graphicData>
            </a:graphic>
          </wp:inline>
        </w:drawing>
      </w:r>
    </w:p>
    <w:p w:rsidR="00444D0D" w:rsidRPr="00D66058" w:rsidRDefault="00444D0D" w:rsidP="000258AA">
      <w:pPr>
        <w:pStyle w:val="Default"/>
        <w:rPr>
          <w:rFonts w:eastAsia="宋体"/>
          <w:color w:val="auto"/>
          <w:kern w:val="2"/>
        </w:rPr>
      </w:pPr>
      <w:r w:rsidRPr="00D66058">
        <w:rPr>
          <w:rFonts w:eastAsia="宋体"/>
          <w:noProof/>
        </w:rPr>
        <w:drawing>
          <wp:inline distT="0" distB="0" distL="0" distR="0" wp14:anchorId="7AFF18B3" wp14:editId="512292B5">
            <wp:extent cx="5200153" cy="1180145"/>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1433" cy="1184974"/>
                    </a:xfrm>
                    <a:prstGeom prst="rect">
                      <a:avLst/>
                    </a:prstGeom>
                  </pic:spPr>
                </pic:pic>
              </a:graphicData>
            </a:graphic>
          </wp:inline>
        </w:drawing>
      </w:r>
    </w:p>
    <w:p w:rsidR="00444D0D" w:rsidRPr="00D66058" w:rsidRDefault="00444D0D" w:rsidP="000258AA">
      <w:pPr>
        <w:pStyle w:val="Default"/>
        <w:rPr>
          <w:rFonts w:eastAsia="宋体"/>
          <w:color w:val="auto"/>
          <w:kern w:val="2"/>
        </w:rPr>
      </w:pPr>
      <w:r w:rsidRPr="00D66058">
        <w:rPr>
          <w:rFonts w:eastAsia="宋体"/>
          <w:noProof/>
        </w:rPr>
        <w:drawing>
          <wp:inline distT="0" distB="0" distL="0" distR="0" wp14:anchorId="167AB0FB" wp14:editId="7E2429FA">
            <wp:extent cx="4543976" cy="4182386"/>
            <wp:effectExtent l="0" t="0" r="952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7866" cy="4195170"/>
                    </a:xfrm>
                    <a:prstGeom prst="rect">
                      <a:avLst/>
                    </a:prstGeom>
                  </pic:spPr>
                </pic:pic>
              </a:graphicData>
            </a:graphic>
          </wp:inline>
        </w:drawing>
      </w:r>
    </w:p>
    <w:p w:rsidR="00444D0D" w:rsidRPr="00D66058" w:rsidRDefault="00444D0D" w:rsidP="000258AA">
      <w:pPr>
        <w:pStyle w:val="Default"/>
        <w:rPr>
          <w:rFonts w:eastAsia="宋体"/>
          <w:color w:val="auto"/>
          <w:kern w:val="2"/>
          <w:sz w:val="21"/>
          <w:szCs w:val="21"/>
        </w:rPr>
      </w:pPr>
      <w:r w:rsidRPr="00D66058">
        <w:rPr>
          <w:rFonts w:eastAsia="宋体"/>
          <w:color w:val="auto"/>
          <w:kern w:val="2"/>
          <w:sz w:val="21"/>
          <w:szCs w:val="21"/>
        </w:rPr>
        <w:t>请</w:t>
      </w:r>
      <w:r w:rsidR="00AA3B6A" w:rsidRPr="00D66058">
        <w:rPr>
          <w:rFonts w:eastAsia="宋体"/>
          <w:color w:val="auto"/>
          <w:kern w:val="2"/>
          <w:sz w:val="21"/>
          <w:szCs w:val="21"/>
        </w:rPr>
        <w:t>写出能够完成如下查询的关系代数的式子</w:t>
      </w:r>
      <w:r w:rsidR="006A2F35" w:rsidRPr="00D66058">
        <w:rPr>
          <w:rFonts w:eastAsia="宋体"/>
          <w:color w:val="auto"/>
          <w:kern w:val="2"/>
          <w:sz w:val="21"/>
          <w:szCs w:val="21"/>
        </w:rPr>
        <w:t>：</w:t>
      </w:r>
    </w:p>
    <w:p w:rsidR="006A2F35" w:rsidRPr="00D66058" w:rsidRDefault="006A2F35" w:rsidP="000258AA">
      <w:pPr>
        <w:pStyle w:val="Default"/>
        <w:rPr>
          <w:rFonts w:eastAsia="宋体"/>
          <w:color w:val="auto"/>
          <w:kern w:val="2"/>
          <w:sz w:val="21"/>
          <w:szCs w:val="21"/>
        </w:rPr>
      </w:pPr>
      <w:r w:rsidRPr="00D66058">
        <w:rPr>
          <w:rFonts w:eastAsia="宋体"/>
          <w:color w:val="auto"/>
          <w:kern w:val="2"/>
          <w:sz w:val="21"/>
          <w:szCs w:val="21"/>
        </w:rPr>
        <w:t>1</w:t>
      </w:r>
      <w:r w:rsidRPr="00D66058">
        <w:rPr>
          <w:rFonts w:eastAsia="宋体"/>
          <w:color w:val="auto"/>
          <w:kern w:val="2"/>
          <w:sz w:val="21"/>
          <w:szCs w:val="21"/>
        </w:rPr>
        <w:t>）求供应工程</w:t>
      </w:r>
      <w:r w:rsidRPr="00D66058">
        <w:rPr>
          <w:rFonts w:eastAsia="宋体"/>
          <w:color w:val="auto"/>
          <w:kern w:val="2"/>
          <w:sz w:val="21"/>
          <w:szCs w:val="21"/>
        </w:rPr>
        <w:t>J1</w:t>
      </w:r>
      <w:r w:rsidRPr="00D66058">
        <w:rPr>
          <w:rFonts w:eastAsia="宋体"/>
          <w:color w:val="auto"/>
          <w:kern w:val="2"/>
          <w:sz w:val="21"/>
          <w:szCs w:val="21"/>
        </w:rPr>
        <w:t>零件的供应商号</w:t>
      </w:r>
      <w:r w:rsidRPr="00D66058">
        <w:rPr>
          <w:rFonts w:eastAsia="宋体"/>
          <w:color w:val="auto"/>
          <w:kern w:val="2"/>
          <w:sz w:val="21"/>
          <w:szCs w:val="21"/>
        </w:rPr>
        <w:t>SNO</w:t>
      </w:r>
      <w:r w:rsidRPr="00D66058">
        <w:rPr>
          <w:rFonts w:eastAsia="宋体"/>
          <w:color w:val="auto"/>
          <w:kern w:val="2"/>
          <w:sz w:val="21"/>
          <w:szCs w:val="21"/>
        </w:rPr>
        <w:t>。</w:t>
      </w:r>
    </w:p>
    <w:p w:rsidR="006A2F35" w:rsidRPr="00D66058" w:rsidRDefault="006A2F35" w:rsidP="000258AA">
      <w:pPr>
        <w:pStyle w:val="Default"/>
        <w:rPr>
          <w:rFonts w:eastAsia="宋体"/>
          <w:color w:val="auto"/>
          <w:kern w:val="2"/>
          <w:sz w:val="21"/>
          <w:szCs w:val="21"/>
        </w:rPr>
      </w:pPr>
      <w:r w:rsidRPr="00D66058">
        <w:rPr>
          <w:rFonts w:eastAsia="宋体"/>
          <w:color w:val="auto"/>
          <w:kern w:val="2"/>
          <w:sz w:val="21"/>
          <w:szCs w:val="21"/>
        </w:rPr>
        <w:t>2</w:t>
      </w:r>
      <w:r w:rsidRPr="00D66058">
        <w:rPr>
          <w:rFonts w:eastAsia="宋体"/>
          <w:color w:val="auto"/>
          <w:kern w:val="2"/>
          <w:sz w:val="21"/>
          <w:szCs w:val="21"/>
        </w:rPr>
        <w:t>）求供应工程</w:t>
      </w:r>
      <w:r w:rsidRPr="00D66058">
        <w:rPr>
          <w:rFonts w:eastAsia="宋体"/>
          <w:color w:val="auto"/>
          <w:kern w:val="2"/>
          <w:sz w:val="21"/>
          <w:szCs w:val="21"/>
        </w:rPr>
        <w:t>J1</w:t>
      </w:r>
      <w:r w:rsidRPr="00D66058">
        <w:rPr>
          <w:rFonts w:eastAsia="宋体"/>
          <w:color w:val="auto"/>
          <w:kern w:val="2"/>
          <w:sz w:val="21"/>
          <w:szCs w:val="21"/>
        </w:rPr>
        <w:t>零件</w:t>
      </w:r>
      <w:r w:rsidRPr="00D66058">
        <w:rPr>
          <w:rFonts w:eastAsia="宋体"/>
          <w:color w:val="auto"/>
          <w:kern w:val="2"/>
          <w:sz w:val="21"/>
          <w:szCs w:val="21"/>
        </w:rPr>
        <w:t>P1</w:t>
      </w:r>
      <w:r w:rsidRPr="00D66058">
        <w:rPr>
          <w:rFonts w:eastAsia="宋体"/>
          <w:color w:val="auto"/>
          <w:kern w:val="2"/>
          <w:sz w:val="21"/>
          <w:szCs w:val="21"/>
        </w:rPr>
        <w:t>的供应商号</w:t>
      </w:r>
      <w:r w:rsidRPr="00D66058">
        <w:rPr>
          <w:rFonts w:eastAsia="宋体"/>
          <w:color w:val="auto"/>
          <w:kern w:val="2"/>
          <w:sz w:val="21"/>
          <w:szCs w:val="21"/>
        </w:rPr>
        <w:t>SNO</w:t>
      </w:r>
      <w:r w:rsidRPr="00D66058">
        <w:rPr>
          <w:rFonts w:eastAsia="宋体"/>
          <w:color w:val="auto"/>
          <w:kern w:val="2"/>
          <w:sz w:val="21"/>
          <w:szCs w:val="21"/>
        </w:rPr>
        <w:t>。</w:t>
      </w:r>
    </w:p>
    <w:p w:rsidR="006A2F35" w:rsidRPr="00D66058" w:rsidRDefault="006A2F35" w:rsidP="000258AA">
      <w:pPr>
        <w:pStyle w:val="Default"/>
        <w:rPr>
          <w:rFonts w:eastAsia="宋体"/>
          <w:color w:val="auto"/>
          <w:kern w:val="2"/>
          <w:sz w:val="21"/>
          <w:szCs w:val="21"/>
        </w:rPr>
      </w:pPr>
      <w:r w:rsidRPr="00D66058">
        <w:rPr>
          <w:rFonts w:eastAsia="宋体"/>
          <w:color w:val="auto"/>
          <w:kern w:val="2"/>
          <w:sz w:val="21"/>
          <w:szCs w:val="21"/>
        </w:rPr>
        <w:t>3</w:t>
      </w:r>
      <w:r w:rsidRPr="00D66058">
        <w:rPr>
          <w:rFonts w:eastAsia="宋体"/>
          <w:color w:val="auto"/>
          <w:kern w:val="2"/>
          <w:sz w:val="21"/>
          <w:szCs w:val="21"/>
        </w:rPr>
        <w:t>）求供应工程</w:t>
      </w:r>
      <w:r w:rsidRPr="00D66058">
        <w:rPr>
          <w:rFonts w:eastAsia="宋体"/>
          <w:color w:val="auto"/>
          <w:kern w:val="2"/>
          <w:sz w:val="21"/>
          <w:szCs w:val="21"/>
        </w:rPr>
        <w:t>J1</w:t>
      </w:r>
      <w:r w:rsidRPr="00D66058">
        <w:rPr>
          <w:rFonts w:eastAsia="宋体"/>
          <w:color w:val="auto"/>
          <w:kern w:val="2"/>
          <w:sz w:val="21"/>
          <w:szCs w:val="21"/>
        </w:rPr>
        <w:t>零件</w:t>
      </w:r>
      <w:r w:rsidR="005E0C74">
        <w:rPr>
          <w:rFonts w:eastAsia="宋体" w:hint="eastAsia"/>
          <w:color w:val="auto"/>
          <w:kern w:val="2"/>
          <w:sz w:val="21"/>
          <w:szCs w:val="21"/>
        </w:rPr>
        <w:t>为红色</w:t>
      </w:r>
      <w:bookmarkStart w:id="4" w:name="_GoBack"/>
      <w:bookmarkEnd w:id="4"/>
      <w:r w:rsidRPr="00D66058">
        <w:rPr>
          <w:rFonts w:eastAsia="宋体"/>
          <w:color w:val="auto"/>
          <w:kern w:val="2"/>
          <w:sz w:val="21"/>
          <w:szCs w:val="21"/>
        </w:rPr>
        <w:t>的供应商号</w:t>
      </w:r>
      <w:r w:rsidRPr="00D66058">
        <w:rPr>
          <w:rFonts w:eastAsia="宋体"/>
          <w:color w:val="auto"/>
          <w:kern w:val="2"/>
          <w:sz w:val="21"/>
          <w:szCs w:val="21"/>
        </w:rPr>
        <w:t>SNO</w:t>
      </w:r>
      <w:r w:rsidRPr="00D66058">
        <w:rPr>
          <w:rFonts w:eastAsia="宋体"/>
          <w:color w:val="auto"/>
          <w:kern w:val="2"/>
          <w:sz w:val="21"/>
          <w:szCs w:val="21"/>
        </w:rPr>
        <w:t>。</w:t>
      </w:r>
    </w:p>
    <w:p w:rsidR="006A2F35" w:rsidRPr="00D66058" w:rsidRDefault="006A2F35" w:rsidP="006A2F35">
      <w:pPr>
        <w:pStyle w:val="Default"/>
        <w:rPr>
          <w:rFonts w:eastAsia="宋体"/>
          <w:kern w:val="2"/>
          <w:sz w:val="21"/>
          <w:szCs w:val="21"/>
        </w:rPr>
      </w:pPr>
      <w:r w:rsidRPr="00D66058">
        <w:rPr>
          <w:rFonts w:eastAsia="宋体"/>
          <w:color w:val="auto"/>
          <w:kern w:val="2"/>
          <w:sz w:val="21"/>
          <w:szCs w:val="21"/>
        </w:rPr>
        <w:t>4</w:t>
      </w:r>
      <w:r w:rsidRPr="00D66058">
        <w:rPr>
          <w:rFonts w:eastAsia="宋体"/>
          <w:color w:val="auto"/>
          <w:kern w:val="2"/>
          <w:sz w:val="21"/>
          <w:szCs w:val="21"/>
        </w:rPr>
        <w:t>）</w:t>
      </w:r>
      <w:r w:rsidRPr="00D66058">
        <w:rPr>
          <w:rFonts w:eastAsia="宋体"/>
          <w:kern w:val="2"/>
          <w:sz w:val="21"/>
          <w:szCs w:val="21"/>
        </w:rPr>
        <w:t>求没有使用天津供应商生产的红色零件的工程号</w:t>
      </w:r>
      <w:r w:rsidRPr="00D66058">
        <w:rPr>
          <w:rFonts w:eastAsia="宋体"/>
          <w:kern w:val="2"/>
          <w:sz w:val="21"/>
          <w:szCs w:val="21"/>
        </w:rPr>
        <w:t>JNO</w:t>
      </w:r>
      <w:r w:rsidRPr="00D66058">
        <w:rPr>
          <w:rFonts w:eastAsia="宋体"/>
          <w:kern w:val="2"/>
          <w:sz w:val="21"/>
          <w:szCs w:val="21"/>
        </w:rPr>
        <w:t>。</w:t>
      </w:r>
    </w:p>
    <w:p w:rsidR="006A2F35" w:rsidRPr="00D66058" w:rsidRDefault="006A2F35" w:rsidP="006A2F35">
      <w:pPr>
        <w:pStyle w:val="Default"/>
        <w:rPr>
          <w:rFonts w:eastAsia="宋体"/>
          <w:kern w:val="2"/>
          <w:sz w:val="21"/>
          <w:szCs w:val="21"/>
        </w:rPr>
      </w:pPr>
      <w:r w:rsidRPr="00D66058">
        <w:rPr>
          <w:rFonts w:eastAsia="宋体"/>
          <w:kern w:val="2"/>
          <w:sz w:val="21"/>
          <w:szCs w:val="21"/>
        </w:rPr>
        <w:t>（注意：</w:t>
      </w:r>
      <w:r w:rsidRPr="00D66058">
        <w:rPr>
          <w:rFonts w:eastAsia="宋体"/>
          <w:kern w:val="2"/>
          <w:sz w:val="21"/>
          <w:szCs w:val="21"/>
        </w:rPr>
        <w:t>S</w:t>
      </w:r>
      <w:r w:rsidRPr="00D66058">
        <w:rPr>
          <w:rFonts w:eastAsia="宋体"/>
          <w:kern w:val="2"/>
          <w:sz w:val="21"/>
          <w:szCs w:val="21"/>
        </w:rPr>
        <w:t>表和</w:t>
      </w:r>
      <w:r w:rsidRPr="00D66058">
        <w:rPr>
          <w:rFonts w:eastAsia="宋体"/>
          <w:kern w:val="2"/>
          <w:sz w:val="21"/>
          <w:szCs w:val="21"/>
        </w:rPr>
        <w:t>J</w:t>
      </w:r>
      <w:r w:rsidRPr="00D66058">
        <w:rPr>
          <w:rFonts w:eastAsia="宋体"/>
          <w:kern w:val="2"/>
          <w:sz w:val="21"/>
          <w:szCs w:val="21"/>
        </w:rPr>
        <w:t>表的</w:t>
      </w:r>
      <w:r w:rsidRPr="00D66058">
        <w:rPr>
          <w:rFonts w:eastAsia="宋体"/>
          <w:kern w:val="2"/>
          <w:sz w:val="21"/>
          <w:szCs w:val="21"/>
        </w:rPr>
        <w:t>CITY</w:t>
      </w:r>
      <w:r w:rsidRPr="00D66058">
        <w:rPr>
          <w:rFonts w:eastAsia="宋体"/>
          <w:kern w:val="2"/>
          <w:sz w:val="21"/>
          <w:szCs w:val="21"/>
        </w:rPr>
        <w:t>字段不是一个含义）</w:t>
      </w:r>
    </w:p>
    <w:p w:rsidR="006A2F35" w:rsidRPr="00D66058" w:rsidRDefault="006A2F35" w:rsidP="006A2F35">
      <w:pPr>
        <w:pStyle w:val="Default"/>
        <w:rPr>
          <w:rFonts w:eastAsia="宋体"/>
          <w:kern w:val="2"/>
          <w:sz w:val="21"/>
          <w:szCs w:val="21"/>
        </w:rPr>
      </w:pPr>
      <w:r w:rsidRPr="00D66058">
        <w:rPr>
          <w:rFonts w:eastAsia="宋体"/>
          <w:kern w:val="2"/>
          <w:sz w:val="21"/>
          <w:szCs w:val="21"/>
        </w:rPr>
        <w:t>5</w:t>
      </w:r>
      <w:r w:rsidRPr="00D66058">
        <w:rPr>
          <w:rFonts w:eastAsia="宋体"/>
          <w:kern w:val="2"/>
          <w:sz w:val="21"/>
          <w:szCs w:val="21"/>
        </w:rPr>
        <w:t>）求至少用了</w:t>
      </w:r>
      <w:r w:rsidRPr="00D66058">
        <w:rPr>
          <w:rFonts w:eastAsia="宋体"/>
          <w:kern w:val="2"/>
          <w:sz w:val="21"/>
          <w:szCs w:val="21"/>
        </w:rPr>
        <w:t>S1</w:t>
      </w:r>
      <w:r w:rsidRPr="00D66058">
        <w:rPr>
          <w:rFonts w:eastAsia="宋体"/>
          <w:kern w:val="2"/>
          <w:sz w:val="21"/>
          <w:szCs w:val="21"/>
        </w:rPr>
        <w:t>供应商所供应的全部零件的工程号</w:t>
      </w:r>
      <w:r w:rsidRPr="00D66058">
        <w:rPr>
          <w:rFonts w:eastAsia="宋体"/>
          <w:kern w:val="2"/>
          <w:sz w:val="21"/>
          <w:szCs w:val="21"/>
        </w:rPr>
        <w:t>JNO</w:t>
      </w:r>
      <w:r w:rsidRPr="00D66058">
        <w:rPr>
          <w:rFonts w:eastAsia="宋体"/>
          <w:kern w:val="2"/>
          <w:sz w:val="21"/>
          <w:szCs w:val="21"/>
        </w:rPr>
        <w:t>。（明确题意，根据上表查询结果应该为</w:t>
      </w:r>
      <w:r w:rsidRPr="00D66058">
        <w:rPr>
          <w:rFonts w:eastAsia="宋体"/>
          <w:kern w:val="2"/>
          <w:sz w:val="21"/>
          <w:szCs w:val="21"/>
        </w:rPr>
        <w:t>J4</w:t>
      </w:r>
      <w:r w:rsidRPr="00D66058">
        <w:rPr>
          <w:rFonts w:eastAsia="宋体"/>
          <w:kern w:val="2"/>
          <w:sz w:val="21"/>
          <w:szCs w:val="21"/>
        </w:rPr>
        <w:t>）</w:t>
      </w:r>
    </w:p>
    <w:sectPr w:rsidR="006A2F35" w:rsidRPr="00D66058">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93C" w:rsidRDefault="00AE193C" w:rsidP="00A9685D">
      <w:r>
        <w:separator/>
      </w:r>
    </w:p>
  </w:endnote>
  <w:endnote w:type="continuationSeparator" w:id="0">
    <w:p w:rsidR="00AE193C" w:rsidRDefault="00AE193C" w:rsidP="00A9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826809"/>
      <w:docPartObj>
        <w:docPartGallery w:val="Page Numbers (Bottom of Page)"/>
        <w:docPartUnique/>
      </w:docPartObj>
    </w:sdtPr>
    <w:sdtEndPr/>
    <w:sdtContent>
      <w:p w:rsidR="00F30A62" w:rsidRDefault="00F30A62">
        <w:pPr>
          <w:pStyle w:val="a5"/>
          <w:jc w:val="center"/>
        </w:pPr>
        <w:r>
          <w:fldChar w:fldCharType="begin"/>
        </w:r>
        <w:r>
          <w:instrText>PAGE   \* MERGEFORMAT</w:instrText>
        </w:r>
        <w:r>
          <w:fldChar w:fldCharType="separate"/>
        </w:r>
        <w:r>
          <w:rPr>
            <w:lang w:val="zh-CN"/>
          </w:rPr>
          <w:t>2</w:t>
        </w:r>
        <w:r>
          <w:fldChar w:fldCharType="end"/>
        </w:r>
      </w:p>
    </w:sdtContent>
  </w:sdt>
  <w:p w:rsidR="00F30A62" w:rsidRDefault="00F30A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93C" w:rsidRDefault="00AE193C" w:rsidP="00A9685D">
      <w:r>
        <w:separator/>
      </w:r>
    </w:p>
  </w:footnote>
  <w:footnote w:type="continuationSeparator" w:id="0">
    <w:p w:rsidR="00AE193C" w:rsidRDefault="00AE193C" w:rsidP="00A96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12EF3"/>
    <w:multiLevelType w:val="hybridMultilevel"/>
    <w:tmpl w:val="10BEA80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08"/>
    <w:rsid w:val="000258AA"/>
    <w:rsid w:val="00046D93"/>
    <w:rsid w:val="00114F08"/>
    <w:rsid w:val="001257D3"/>
    <w:rsid w:val="00163A68"/>
    <w:rsid w:val="001C10EA"/>
    <w:rsid w:val="002259BF"/>
    <w:rsid w:val="00263AD8"/>
    <w:rsid w:val="00301C3F"/>
    <w:rsid w:val="003E6A4E"/>
    <w:rsid w:val="00444D0D"/>
    <w:rsid w:val="004A67B2"/>
    <w:rsid w:val="004F6CA7"/>
    <w:rsid w:val="005710BF"/>
    <w:rsid w:val="005717BF"/>
    <w:rsid w:val="005E0C74"/>
    <w:rsid w:val="00643B29"/>
    <w:rsid w:val="00644B3F"/>
    <w:rsid w:val="006906DD"/>
    <w:rsid w:val="006A2F35"/>
    <w:rsid w:val="006C3418"/>
    <w:rsid w:val="006F0100"/>
    <w:rsid w:val="00760719"/>
    <w:rsid w:val="007645DC"/>
    <w:rsid w:val="0077293E"/>
    <w:rsid w:val="007E15A7"/>
    <w:rsid w:val="008109DD"/>
    <w:rsid w:val="008768A1"/>
    <w:rsid w:val="00934C9B"/>
    <w:rsid w:val="00935623"/>
    <w:rsid w:val="00960A01"/>
    <w:rsid w:val="0096286D"/>
    <w:rsid w:val="00982AF7"/>
    <w:rsid w:val="00A9685D"/>
    <w:rsid w:val="00AA233E"/>
    <w:rsid w:val="00AA29B9"/>
    <w:rsid w:val="00AA3B6A"/>
    <w:rsid w:val="00AD040A"/>
    <w:rsid w:val="00AE193C"/>
    <w:rsid w:val="00B7172E"/>
    <w:rsid w:val="00C046DB"/>
    <w:rsid w:val="00C81F43"/>
    <w:rsid w:val="00D233EF"/>
    <w:rsid w:val="00D35DC0"/>
    <w:rsid w:val="00D66058"/>
    <w:rsid w:val="00E33901"/>
    <w:rsid w:val="00E45DF1"/>
    <w:rsid w:val="00E47AD6"/>
    <w:rsid w:val="00E85C25"/>
    <w:rsid w:val="00EF6A17"/>
    <w:rsid w:val="00F24661"/>
    <w:rsid w:val="00F30A62"/>
    <w:rsid w:val="00F85816"/>
    <w:rsid w:val="00FA1559"/>
    <w:rsid w:val="00FC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A885A"/>
  <w15:chartTrackingRefBased/>
  <w15:docId w15:val="{81C31092-99EA-4EAD-82CA-2AC1FBA2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8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685D"/>
    <w:rPr>
      <w:sz w:val="18"/>
      <w:szCs w:val="18"/>
    </w:rPr>
  </w:style>
  <w:style w:type="paragraph" w:styleId="a5">
    <w:name w:val="footer"/>
    <w:basedOn w:val="a"/>
    <w:link w:val="a6"/>
    <w:uiPriority w:val="99"/>
    <w:unhideWhenUsed/>
    <w:rsid w:val="00A9685D"/>
    <w:pPr>
      <w:tabs>
        <w:tab w:val="center" w:pos="4153"/>
        <w:tab w:val="right" w:pos="8306"/>
      </w:tabs>
      <w:snapToGrid w:val="0"/>
      <w:jc w:val="left"/>
    </w:pPr>
    <w:rPr>
      <w:sz w:val="18"/>
      <w:szCs w:val="18"/>
    </w:rPr>
  </w:style>
  <w:style w:type="character" w:customStyle="1" w:styleId="a6">
    <w:name w:val="页脚 字符"/>
    <w:basedOn w:val="a0"/>
    <w:link w:val="a5"/>
    <w:uiPriority w:val="99"/>
    <w:rsid w:val="00A9685D"/>
    <w:rPr>
      <w:sz w:val="18"/>
      <w:szCs w:val="18"/>
    </w:rPr>
  </w:style>
  <w:style w:type="paragraph" w:customStyle="1" w:styleId="Default">
    <w:name w:val="Default"/>
    <w:rsid w:val="00EF6A17"/>
    <w:pPr>
      <w:widowControl w:val="0"/>
      <w:autoSpaceDE w:val="0"/>
      <w:autoSpaceDN w:val="0"/>
      <w:adjustRightInd w:val="0"/>
    </w:pPr>
    <w:rPr>
      <w:rFonts w:ascii="Times New Roman" w:hAnsi="Times New Roman" w:cs="Times New Roman"/>
      <w:color w:val="000000"/>
      <w:kern w:val="0"/>
      <w:sz w:val="24"/>
      <w:szCs w:val="24"/>
    </w:rPr>
  </w:style>
  <w:style w:type="character" w:styleId="a7">
    <w:name w:val="Hyperlink"/>
    <w:basedOn w:val="a0"/>
    <w:uiPriority w:val="99"/>
    <w:unhideWhenUsed/>
    <w:rsid w:val="007E15A7"/>
    <w:rPr>
      <w:color w:val="0000FF"/>
      <w:u w:val="single"/>
    </w:rPr>
  </w:style>
  <w:style w:type="character" w:styleId="a8">
    <w:name w:val="Unresolved Mention"/>
    <w:basedOn w:val="a0"/>
    <w:uiPriority w:val="99"/>
    <w:semiHidden/>
    <w:unhideWhenUsed/>
    <w:rsid w:val="007E15A7"/>
    <w:rPr>
      <w:color w:val="605E5C"/>
      <w:shd w:val="clear" w:color="auto" w:fill="E1DFDD"/>
    </w:rPr>
  </w:style>
  <w:style w:type="character" w:styleId="a9">
    <w:name w:val="FollowedHyperlink"/>
    <w:basedOn w:val="a0"/>
    <w:uiPriority w:val="99"/>
    <w:semiHidden/>
    <w:unhideWhenUsed/>
    <w:rsid w:val="00AA233E"/>
    <w:rPr>
      <w:color w:val="954F72" w:themeColor="followedHyperlink"/>
      <w:u w:val="single"/>
    </w:rPr>
  </w:style>
  <w:style w:type="paragraph" w:styleId="aa">
    <w:name w:val="Normal (Web)"/>
    <w:basedOn w:val="a"/>
    <w:uiPriority w:val="99"/>
    <w:semiHidden/>
    <w:unhideWhenUsed/>
    <w:rsid w:val="004F6CA7"/>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258AA"/>
    <w:pPr>
      <w:ind w:firstLineChars="200" w:firstLine="420"/>
    </w:pPr>
  </w:style>
  <w:style w:type="table" w:styleId="ac">
    <w:name w:val="Table Grid"/>
    <w:basedOn w:val="a1"/>
    <w:uiPriority w:val="39"/>
    <w:rsid w:val="0004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7655">
      <w:bodyDiv w:val="1"/>
      <w:marLeft w:val="0"/>
      <w:marRight w:val="0"/>
      <w:marTop w:val="0"/>
      <w:marBottom w:val="0"/>
      <w:divBdr>
        <w:top w:val="none" w:sz="0" w:space="0" w:color="auto"/>
        <w:left w:val="none" w:sz="0" w:space="0" w:color="auto"/>
        <w:bottom w:val="none" w:sz="0" w:space="0" w:color="auto"/>
        <w:right w:val="none" w:sz="0" w:space="0" w:color="auto"/>
      </w:divBdr>
    </w:div>
    <w:div w:id="324087999">
      <w:bodyDiv w:val="1"/>
      <w:marLeft w:val="0"/>
      <w:marRight w:val="0"/>
      <w:marTop w:val="0"/>
      <w:marBottom w:val="0"/>
      <w:divBdr>
        <w:top w:val="none" w:sz="0" w:space="0" w:color="auto"/>
        <w:left w:val="none" w:sz="0" w:space="0" w:color="auto"/>
        <w:bottom w:val="none" w:sz="0" w:space="0" w:color="auto"/>
        <w:right w:val="none" w:sz="0" w:space="0" w:color="auto"/>
      </w:divBdr>
      <w:divsChild>
        <w:div w:id="1632862037">
          <w:marLeft w:val="144"/>
          <w:marRight w:val="0"/>
          <w:marTop w:val="240"/>
          <w:marBottom w:val="40"/>
          <w:divBdr>
            <w:top w:val="none" w:sz="0" w:space="0" w:color="auto"/>
            <w:left w:val="none" w:sz="0" w:space="0" w:color="auto"/>
            <w:bottom w:val="none" w:sz="0" w:space="0" w:color="auto"/>
            <w:right w:val="none" w:sz="0" w:space="0" w:color="auto"/>
          </w:divBdr>
        </w:div>
      </w:divsChild>
    </w:div>
    <w:div w:id="1103307406">
      <w:bodyDiv w:val="1"/>
      <w:marLeft w:val="0"/>
      <w:marRight w:val="0"/>
      <w:marTop w:val="0"/>
      <w:marBottom w:val="0"/>
      <w:divBdr>
        <w:top w:val="none" w:sz="0" w:space="0" w:color="auto"/>
        <w:left w:val="none" w:sz="0" w:space="0" w:color="auto"/>
        <w:bottom w:val="none" w:sz="0" w:space="0" w:color="auto"/>
        <w:right w:val="none" w:sz="0" w:space="0" w:color="auto"/>
      </w:divBdr>
    </w:div>
    <w:div w:id="20478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bilibili.com/video/av20449194?p=12"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libili.com/video/av83450228?p=16"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bilibili.com/video/av83450228?p=13"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19</cp:revision>
  <dcterms:created xsi:type="dcterms:W3CDTF">2020-03-16T15:10:00Z</dcterms:created>
  <dcterms:modified xsi:type="dcterms:W3CDTF">2020-03-20T02:13:00Z</dcterms:modified>
</cp:coreProperties>
</file>