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542" w:rsidRDefault="008033CD" w:rsidP="0012326E">
      <w:pPr>
        <w:spacing w:line="360" w:lineRule="auto"/>
        <w:rPr>
          <w:sz w:val="24"/>
        </w:rPr>
      </w:pPr>
      <w:r w:rsidRPr="008033CD">
        <w:rPr>
          <w:sz w:val="24"/>
        </w:rPr>
        <w:t>该项目的目标是</w:t>
      </w:r>
      <w:r w:rsidR="0012326E">
        <w:rPr>
          <w:sz w:val="24"/>
        </w:rPr>
        <w:t>帮助某餐饮企业有效的提高利润</w:t>
      </w:r>
      <w:r w:rsidR="0012326E">
        <w:rPr>
          <w:rFonts w:hint="eastAsia"/>
          <w:sz w:val="24"/>
        </w:rPr>
        <w:t>，</w:t>
      </w:r>
      <w:r w:rsidR="0012326E">
        <w:rPr>
          <w:sz w:val="24"/>
        </w:rPr>
        <w:t>推进企业持续发展</w:t>
      </w:r>
      <w:r w:rsidR="0012326E">
        <w:rPr>
          <w:rFonts w:hint="eastAsia"/>
          <w:sz w:val="24"/>
        </w:rPr>
        <w:t>，</w:t>
      </w:r>
      <w:r w:rsidR="0012326E">
        <w:rPr>
          <w:sz w:val="24"/>
        </w:rPr>
        <w:t>项目的主要内容有如下几部分</w:t>
      </w:r>
      <w:r w:rsidR="0012326E">
        <w:rPr>
          <w:rFonts w:hint="eastAsia"/>
          <w:sz w:val="24"/>
        </w:rPr>
        <w:t>：</w:t>
      </w:r>
    </w:p>
    <w:p w:rsidR="0012326E" w:rsidRDefault="0012326E" w:rsidP="0012326E">
      <w:pPr>
        <w:spacing w:line="360" w:lineRule="auto"/>
        <w:rPr>
          <w:rFonts w:ascii="Times New Roman" w:hAnsi="Times New Roman" w:cs="Times New Roman"/>
          <w:sz w:val="24"/>
        </w:rPr>
      </w:pPr>
      <w:r w:rsidRPr="0012326E">
        <w:rPr>
          <w:rFonts w:ascii="Times New Roman" w:hAnsi="Times New Roman" w:cs="Times New Roman"/>
          <w:sz w:val="24"/>
        </w:rPr>
        <w:t>(1)</w:t>
      </w:r>
      <w:r>
        <w:rPr>
          <w:rFonts w:ascii="Times New Roman" w:hAnsi="Times New Roman" w:cs="Times New Roman"/>
          <w:sz w:val="24"/>
        </w:rPr>
        <w:t xml:space="preserve"> </w:t>
      </w:r>
      <w:r>
        <w:rPr>
          <w:rFonts w:ascii="Times New Roman" w:hAnsi="Times New Roman" w:cs="Times New Roman"/>
          <w:sz w:val="24"/>
        </w:rPr>
        <w:t>从系统数据库中迁移与分析相关的数据到分析数据库中</w:t>
      </w:r>
      <w:r>
        <w:rPr>
          <w:rFonts w:ascii="Times New Roman" w:hAnsi="Times New Roman" w:cs="Times New Roman" w:hint="eastAsia"/>
          <w:sz w:val="24"/>
        </w:rPr>
        <w:t>，</w:t>
      </w:r>
      <w:r>
        <w:rPr>
          <w:rFonts w:ascii="Times New Roman" w:hAnsi="Times New Roman" w:cs="Times New Roman"/>
          <w:sz w:val="24"/>
        </w:rPr>
        <w:t>包括客户信息</w:t>
      </w:r>
      <w:r>
        <w:rPr>
          <w:rFonts w:ascii="Times New Roman" w:hAnsi="Times New Roman" w:cs="Times New Roman" w:hint="eastAsia"/>
          <w:sz w:val="24"/>
        </w:rPr>
        <w:t>，</w:t>
      </w:r>
      <w:r>
        <w:rPr>
          <w:rFonts w:ascii="Times New Roman" w:hAnsi="Times New Roman" w:cs="Times New Roman"/>
          <w:sz w:val="24"/>
        </w:rPr>
        <w:t>菜品详情和订单详情等数据</w:t>
      </w:r>
      <w:r>
        <w:rPr>
          <w:rFonts w:ascii="Times New Roman" w:hAnsi="Times New Roman" w:cs="Times New Roman" w:hint="eastAsia"/>
          <w:sz w:val="24"/>
        </w:rPr>
        <w:t>。</w:t>
      </w:r>
    </w:p>
    <w:p w:rsidR="0012326E" w:rsidRDefault="0012326E" w:rsidP="0012326E">
      <w:pPr>
        <w:spacing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sz w:val="24"/>
        </w:rPr>
        <w:t>对数据进行预处理</w:t>
      </w:r>
      <w:r>
        <w:rPr>
          <w:rFonts w:ascii="Times New Roman" w:hAnsi="Times New Roman" w:cs="Times New Roman" w:hint="eastAsia"/>
          <w:sz w:val="24"/>
        </w:rPr>
        <w:t>，</w:t>
      </w:r>
      <w:r>
        <w:rPr>
          <w:rFonts w:ascii="Times New Roman" w:hAnsi="Times New Roman" w:cs="Times New Roman"/>
          <w:sz w:val="24"/>
        </w:rPr>
        <w:t>包括数据清洗</w:t>
      </w:r>
      <w:r>
        <w:rPr>
          <w:rFonts w:ascii="Times New Roman" w:hAnsi="Times New Roman" w:cs="Times New Roman" w:hint="eastAsia"/>
          <w:sz w:val="24"/>
        </w:rPr>
        <w:t>、</w:t>
      </w:r>
      <w:r>
        <w:rPr>
          <w:rFonts w:ascii="Times New Roman" w:hAnsi="Times New Roman" w:cs="Times New Roman"/>
          <w:sz w:val="24"/>
        </w:rPr>
        <w:t>特征选取和数据变换等</w:t>
      </w:r>
      <w:r>
        <w:rPr>
          <w:rFonts w:ascii="Times New Roman" w:hAnsi="Times New Roman" w:cs="Times New Roman" w:hint="eastAsia"/>
          <w:sz w:val="24"/>
        </w:rPr>
        <w:t>，</w:t>
      </w:r>
      <w:r>
        <w:rPr>
          <w:rFonts w:ascii="Times New Roman" w:hAnsi="Times New Roman" w:cs="Times New Roman"/>
          <w:sz w:val="24"/>
        </w:rPr>
        <w:t>并统计菜品数据中的用餐人数</w:t>
      </w:r>
      <w:r>
        <w:rPr>
          <w:rFonts w:ascii="Times New Roman" w:hAnsi="Times New Roman" w:cs="Times New Roman" w:hint="eastAsia"/>
          <w:sz w:val="24"/>
        </w:rPr>
        <w:t>、</w:t>
      </w:r>
      <w:r>
        <w:rPr>
          <w:rFonts w:ascii="Times New Roman" w:hAnsi="Times New Roman" w:cs="Times New Roman"/>
          <w:sz w:val="24"/>
        </w:rPr>
        <w:t>销售额</w:t>
      </w:r>
      <w:r>
        <w:rPr>
          <w:rFonts w:ascii="Times New Roman" w:hAnsi="Times New Roman" w:cs="Times New Roman" w:hint="eastAsia"/>
          <w:sz w:val="24"/>
        </w:rPr>
        <w:t>、</w:t>
      </w:r>
      <w:r>
        <w:rPr>
          <w:rFonts w:ascii="Times New Roman" w:hAnsi="Times New Roman" w:cs="Times New Roman"/>
          <w:sz w:val="24"/>
        </w:rPr>
        <w:t>热销度和毛利润等</w:t>
      </w:r>
      <w:r>
        <w:rPr>
          <w:rFonts w:ascii="Times New Roman" w:hAnsi="Times New Roman" w:cs="Times New Roman" w:hint="eastAsia"/>
          <w:sz w:val="24"/>
        </w:rPr>
        <w:t>。</w:t>
      </w:r>
    </w:p>
    <w:p w:rsidR="0012326E" w:rsidRDefault="0012326E" w:rsidP="0012326E">
      <w:pPr>
        <w:spacing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3</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sz w:val="24"/>
        </w:rPr>
        <w:t>构建</w:t>
      </w:r>
      <w:r>
        <w:rPr>
          <w:rFonts w:ascii="Times New Roman" w:hAnsi="Times New Roman" w:cs="Times New Roman" w:hint="eastAsia"/>
          <w:sz w:val="24"/>
        </w:rPr>
        <w:t>ARIMA</w:t>
      </w:r>
      <w:r>
        <w:rPr>
          <w:rFonts w:ascii="Times New Roman" w:hAnsi="Times New Roman" w:cs="Times New Roman" w:hint="eastAsia"/>
          <w:sz w:val="24"/>
        </w:rPr>
        <w:t>模型，预测销售额，并对模型结果进行分析。</w:t>
      </w:r>
    </w:p>
    <w:p w:rsidR="0012326E" w:rsidRDefault="0012326E" w:rsidP="0012326E">
      <w:pPr>
        <w:spacing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sz w:val="24"/>
        </w:rPr>
        <w:t>分别使用基于物品的协同过滤算法和基于用户的协同过滤算法对菜品进行智能推荐</w:t>
      </w:r>
      <w:r>
        <w:rPr>
          <w:rFonts w:ascii="Times New Roman" w:hAnsi="Times New Roman" w:cs="Times New Roman" w:hint="eastAsia"/>
          <w:sz w:val="24"/>
        </w:rPr>
        <w:t>，</w:t>
      </w:r>
      <w:r>
        <w:rPr>
          <w:rFonts w:ascii="Times New Roman" w:hAnsi="Times New Roman" w:cs="Times New Roman"/>
          <w:sz w:val="24"/>
        </w:rPr>
        <w:t>并对推荐结果进行评价</w:t>
      </w:r>
      <w:r>
        <w:rPr>
          <w:rFonts w:ascii="Times New Roman" w:hAnsi="Times New Roman" w:cs="Times New Roman" w:hint="eastAsia"/>
          <w:sz w:val="24"/>
        </w:rPr>
        <w:t>。</w:t>
      </w:r>
    </w:p>
    <w:p w:rsidR="0012326E" w:rsidRDefault="0012326E" w:rsidP="0012326E">
      <w:pPr>
        <w:spacing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5</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sz w:val="24"/>
        </w:rPr>
        <w:t>根据订单表</w:t>
      </w:r>
      <w:r>
        <w:rPr>
          <w:rFonts w:ascii="Times New Roman" w:hAnsi="Times New Roman" w:cs="Times New Roman" w:hint="eastAsia"/>
          <w:sz w:val="24"/>
        </w:rPr>
        <w:t>，</w:t>
      </w:r>
      <w:r>
        <w:rPr>
          <w:rFonts w:ascii="Times New Roman" w:hAnsi="Times New Roman" w:cs="Times New Roman"/>
          <w:sz w:val="24"/>
        </w:rPr>
        <w:t>使用</w:t>
      </w:r>
      <w:proofErr w:type="spellStart"/>
      <w:r>
        <w:rPr>
          <w:rFonts w:ascii="Times New Roman" w:hAnsi="Times New Roman" w:cs="Times New Roman" w:hint="eastAsia"/>
          <w:sz w:val="24"/>
        </w:rPr>
        <w:t>Ap</w:t>
      </w:r>
      <w:r>
        <w:rPr>
          <w:rFonts w:ascii="Times New Roman" w:hAnsi="Times New Roman" w:cs="Times New Roman"/>
          <w:sz w:val="24"/>
        </w:rPr>
        <w:t>riori</w:t>
      </w:r>
      <w:proofErr w:type="spellEnd"/>
      <w:r>
        <w:rPr>
          <w:rFonts w:ascii="Times New Roman" w:hAnsi="Times New Roman" w:cs="Times New Roman"/>
          <w:sz w:val="24"/>
        </w:rPr>
        <w:t>算法对菜品进行关联分析</w:t>
      </w:r>
      <w:r>
        <w:rPr>
          <w:rFonts w:ascii="Times New Roman" w:hAnsi="Times New Roman" w:cs="Times New Roman" w:hint="eastAsia"/>
          <w:sz w:val="24"/>
        </w:rPr>
        <w:t>，</w:t>
      </w:r>
      <w:r>
        <w:rPr>
          <w:rFonts w:ascii="Times New Roman" w:hAnsi="Times New Roman" w:cs="Times New Roman"/>
          <w:sz w:val="24"/>
        </w:rPr>
        <w:t>并对结果进行分析</w:t>
      </w:r>
      <w:r>
        <w:rPr>
          <w:rFonts w:ascii="Times New Roman" w:hAnsi="Times New Roman" w:cs="Times New Roman" w:hint="eastAsia"/>
          <w:sz w:val="24"/>
        </w:rPr>
        <w:t>。</w:t>
      </w:r>
    </w:p>
    <w:p w:rsidR="0012326E" w:rsidRDefault="0012326E" w:rsidP="0012326E">
      <w:pPr>
        <w:spacing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6</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sz w:val="24"/>
        </w:rPr>
        <w:t>使用</w:t>
      </w:r>
      <w:r>
        <w:rPr>
          <w:rFonts w:ascii="Times New Roman" w:hAnsi="Times New Roman" w:cs="Times New Roman" w:hint="eastAsia"/>
          <w:sz w:val="24"/>
        </w:rPr>
        <w:t>K-Means</w:t>
      </w:r>
      <w:r>
        <w:rPr>
          <w:rFonts w:ascii="Times New Roman" w:hAnsi="Times New Roman" w:cs="Times New Roman" w:hint="eastAsia"/>
          <w:sz w:val="24"/>
        </w:rPr>
        <w:t>算法</w:t>
      </w:r>
      <w:r w:rsidR="00E537E0">
        <w:rPr>
          <w:rFonts w:ascii="Times New Roman" w:hAnsi="Times New Roman" w:cs="Times New Roman" w:hint="eastAsia"/>
          <w:sz w:val="24"/>
        </w:rPr>
        <w:t>对客户进行价值分析，识别出有价值的客户</w:t>
      </w:r>
    </w:p>
    <w:p w:rsidR="00E537E0" w:rsidRDefault="00C020FB" w:rsidP="0012326E">
      <w:pPr>
        <w:spacing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7</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sz w:val="24"/>
        </w:rPr>
        <w:t>使用决策树算法对客户流失情况进行预测</w:t>
      </w:r>
      <w:r>
        <w:rPr>
          <w:rFonts w:ascii="Times New Roman" w:hAnsi="Times New Roman" w:cs="Times New Roman" w:hint="eastAsia"/>
          <w:sz w:val="24"/>
        </w:rPr>
        <w:t>，</w:t>
      </w:r>
      <w:r>
        <w:rPr>
          <w:rFonts w:ascii="Times New Roman" w:hAnsi="Times New Roman" w:cs="Times New Roman"/>
          <w:sz w:val="24"/>
        </w:rPr>
        <w:t>并对结果进行分析</w:t>
      </w:r>
    </w:p>
    <w:p w:rsidR="00C020FB" w:rsidRDefault="00C020FB" w:rsidP="0012326E">
      <w:pPr>
        <w:spacing w:line="360" w:lineRule="auto"/>
        <w:rPr>
          <w:rFonts w:ascii="Times New Roman" w:hAnsi="Times New Roman" w:cs="Times New Roman"/>
          <w:sz w:val="24"/>
        </w:rPr>
      </w:pPr>
    </w:p>
    <w:p w:rsidR="00C020FB" w:rsidRPr="000D1AA8" w:rsidRDefault="000D1AA8" w:rsidP="0012326E">
      <w:pPr>
        <w:spacing w:line="360" w:lineRule="auto"/>
        <w:rPr>
          <w:rFonts w:ascii="Times New Roman" w:hAnsi="Times New Roman" w:cs="Times New Roman" w:hint="eastAsia"/>
          <w:b/>
          <w:sz w:val="28"/>
        </w:rPr>
      </w:pPr>
      <w:proofErr w:type="gramStart"/>
      <w:r w:rsidRPr="000D1AA8">
        <w:rPr>
          <w:rFonts w:ascii="Times New Roman" w:hAnsi="Times New Roman" w:cs="Times New Roman" w:hint="eastAsia"/>
          <w:b/>
          <w:sz w:val="28"/>
        </w:rPr>
        <w:t>一</w:t>
      </w:r>
      <w:proofErr w:type="gramEnd"/>
      <w:r w:rsidRPr="000D1AA8">
        <w:rPr>
          <w:rFonts w:ascii="Times New Roman" w:hAnsi="Times New Roman" w:cs="Times New Roman" w:hint="eastAsia"/>
          <w:b/>
          <w:sz w:val="28"/>
        </w:rPr>
        <w:t xml:space="preserve"> </w:t>
      </w:r>
      <w:r w:rsidRPr="000D1AA8">
        <w:rPr>
          <w:rFonts w:ascii="Times New Roman" w:hAnsi="Times New Roman" w:cs="Times New Roman" w:hint="eastAsia"/>
          <w:b/>
          <w:sz w:val="28"/>
        </w:rPr>
        <w:t>统计餐饮菜品数据</w:t>
      </w:r>
    </w:p>
    <w:p w:rsidR="00E537E0" w:rsidRDefault="000D1AA8" w:rsidP="0012326E">
      <w:pPr>
        <w:spacing w:line="360" w:lineRule="auto"/>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hint="eastAsia"/>
          <w:sz w:val="24"/>
        </w:rPr>
        <w:t>统计每日用餐人数与销售额</w:t>
      </w:r>
    </w:p>
    <w:p w:rsidR="000D1AA8" w:rsidRDefault="00157DDC" w:rsidP="0012326E">
      <w:pPr>
        <w:spacing w:line="360" w:lineRule="auto"/>
        <w:rPr>
          <w:rFonts w:ascii="Times New Roman" w:hAnsi="Times New Roman" w:cs="Times New Roman" w:hint="eastAsia"/>
          <w:sz w:val="24"/>
        </w:rPr>
      </w:pPr>
      <w:r>
        <w:rPr>
          <w:rFonts w:ascii="Times New Roman" w:hAnsi="Times New Roman" w:cs="Times New Roman"/>
          <w:sz w:val="24"/>
        </w:rPr>
        <w:t>统计每日用餐人数与销售额有两种方法</w:t>
      </w:r>
      <w:r>
        <w:rPr>
          <w:rFonts w:ascii="Times New Roman" w:hAnsi="Times New Roman" w:cs="Times New Roman" w:hint="eastAsia"/>
          <w:sz w:val="24"/>
        </w:rPr>
        <w:t>，</w:t>
      </w:r>
      <w:r>
        <w:rPr>
          <w:rFonts w:ascii="Times New Roman" w:hAnsi="Times New Roman" w:cs="Times New Roman"/>
          <w:sz w:val="24"/>
        </w:rPr>
        <w:t>即分组聚合法和透视表法</w:t>
      </w:r>
      <w:r>
        <w:rPr>
          <w:rFonts w:ascii="Times New Roman" w:hAnsi="Times New Roman" w:cs="Times New Roman" w:hint="eastAsia"/>
          <w:sz w:val="24"/>
        </w:rPr>
        <w:t>。</w:t>
      </w:r>
      <w:r>
        <w:rPr>
          <w:rFonts w:ascii="Times New Roman" w:hAnsi="Times New Roman" w:cs="Times New Roman"/>
          <w:sz w:val="24"/>
        </w:rPr>
        <w:t>分组聚合是对二维结构</w:t>
      </w:r>
      <w:proofErr w:type="gramStart"/>
      <w:r>
        <w:rPr>
          <w:rFonts w:ascii="Times New Roman" w:hAnsi="Times New Roman" w:cs="Times New Roman"/>
          <w:sz w:val="24"/>
        </w:rPr>
        <w:t>化数据</w:t>
      </w:r>
      <w:proofErr w:type="gramEnd"/>
      <w:r>
        <w:rPr>
          <w:rFonts w:ascii="Times New Roman" w:hAnsi="Times New Roman" w:cs="Times New Roman"/>
          <w:sz w:val="24"/>
        </w:rPr>
        <w:t>中的某个字段</w:t>
      </w:r>
      <w:r>
        <w:rPr>
          <w:rFonts w:ascii="Times New Roman" w:hAnsi="Times New Roman" w:cs="Times New Roman" w:hint="eastAsia"/>
          <w:sz w:val="24"/>
        </w:rPr>
        <w:t>（或多个字段）分组，并对分组内字段进行汇总的算法。</w:t>
      </w:r>
    </w:p>
    <w:p w:rsidR="00E537E0" w:rsidRDefault="00B77203" w:rsidP="0012326E">
      <w:pPr>
        <w:spacing w:line="360" w:lineRule="auto"/>
        <w:rPr>
          <w:rFonts w:ascii="Times New Roman" w:hAnsi="Times New Roman" w:cs="Times New Roman"/>
          <w:sz w:val="24"/>
        </w:rPr>
      </w:pPr>
      <w:r>
        <w:rPr>
          <w:rFonts w:ascii="Times New Roman" w:hAnsi="Times New Roman" w:cs="Times New Roman" w:hint="eastAsia"/>
          <w:sz w:val="24"/>
        </w:rPr>
        <w:t>1.1</w:t>
      </w:r>
      <w:r w:rsidR="00742669">
        <w:rPr>
          <w:rFonts w:ascii="Times New Roman" w:hAnsi="Times New Roman" w:cs="Times New Roman" w:hint="eastAsia"/>
          <w:sz w:val="24"/>
        </w:rPr>
        <w:t xml:space="preserve">. </w:t>
      </w:r>
      <w:r w:rsidR="00742669">
        <w:rPr>
          <w:rFonts w:ascii="Times New Roman" w:hAnsi="Times New Roman" w:cs="Times New Roman" w:hint="eastAsia"/>
          <w:sz w:val="24"/>
        </w:rPr>
        <w:t>统计结果分析</w:t>
      </w:r>
    </w:p>
    <w:p w:rsidR="00742669" w:rsidRPr="00742669" w:rsidRDefault="00742669" w:rsidP="00742669">
      <w:pPr>
        <w:spacing w:line="360" w:lineRule="auto"/>
        <w:jc w:val="left"/>
        <w:rPr>
          <w:rFonts w:ascii="Times New Roman" w:hAnsi="Times New Roman" w:cs="Times New Roman" w:hint="eastAsia"/>
          <w:sz w:val="24"/>
        </w:rPr>
      </w:pPr>
      <w:r>
        <w:rPr>
          <w:rFonts w:ascii="Times New Roman" w:hAnsi="Times New Roman" w:cs="Times New Roman"/>
          <w:sz w:val="24"/>
        </w:rPr>
        <w:t>根据订单表的数据</w:t>
      </w:r>
      <w:r>
        <w:rPr>
          <w:rFonts w:ascii="Times New Roman" w:hAnsi="Times New Roman" w:cs="Times New Roman" w:hint="eastAsia"/>
          <w:sz w:val="24"/>
        </w:rPr>
        <w:t>，</w:t>
      </w:r>
      <w:r>
        <w:rPr>
          <w:rFonts w:ascii="Times New Roman" w:hAnsi="Times New Roman" w:cs="Times New Roman"/>
          <w:sz w:val="24"/>
        </w:rPr>
        <w:t>统计</w:t>
      </w:r>
      <w:r>
        <w:rPr>
          <w:rFonts w:ascii="Times New Roman" w:hAnsi="Times New Roman" w:cs="Times New Roman" w:hint="eastAsia"/>
          <w:sz w:val="24"/>
        </w:rPr>
        <w:t>2016</w:t>
      </w:r>
      <w:r>
        <w:rPr>
          <w:rFonts w:ascii="Times New Roman" w:hAnsi="Times New Roman" w:cs="Times New Roman" w:hint="eastAsia"/>
          <w:sz w:val="24"/>
        </w:rPr>
        <w:t>年</w:t>
      </w:r>
      <w:r>
        <w:rPr>
          <w:rFonts w:ascii="Times New Roman" w:hAnsi="Times New Roman" w:cs="Times New Roman" w:hint="eastAsia"/>
          <w:sz w:val="24"/>
        </w:rPr>
        <w:t>8</w:t>
      </w:r>
      <w:r>
        <w:rPr>
          <w:rFonts w:ascii="Times New Roman" w:hAnsi="Times New Roman" w:cs="Times New Roman" w:hint="eastAsia"/>
          <w:sz w:val="24"/>
        </w:rPr>
        <w:t>月的每日用餐人数与每日营业额，如图</w:t>
      </w:r>
      <w:r>
        <w:rPr>
          <w:rFonts w:ascii="Times New Roman" w:hAnsi="Times New Roman" w:cs="Times New Roman" w:hint="eastAsia"/>
          <w:sz w:val="24"/>
        </w:rPr>
        <w:t>1</w:t>
      </w:r>
      <w:r>
        <w:rPr>
          <w:rFonts w:ascii="Times New Roman" w:hAnsi="Times New Roman" w:cs="Times New Roman" w:hint="eastAsia"/>
          <w:sz w:val="24"/>
        </w:rPr>
        <w:t>和图</w:t>
      </w:r>
      <w:r>
        <w:rPr>
          <w:rFonts w:ascii="Times New Roman" w:hAnsi="Times New Roman" w:cs="Times New Roman" w:hint="eastAsia"/>
          <w:sz w:val="24"/>
        </w:rPr>
        <w:t>2</w:t>
      </w:r>
      <w:r>
        <w:rPr>
          <w:rFonts w:ascii="Times New Roman" w:hAnsi="Times New Roman" w:cs="Times New Roman" w:hint="eastAsia"/>
          <w:sz w:val="24"/>
        </w:rPr>
        <w:t>所示：</w:t>
      </w:r>
    </w:p>
    <w:p w:rsidR="00157DDC" w:rsidRDefault="00742669" w:rsidP="00742669">
      <w:pPr>
        <w:spacing w:line="360" w:lineRule="auto"/>
        <w:jc w:val="center"/>
        <w:rPr>
          <w:rFonts w:ascii="Times New Roman" w:hAnsi="Times New Roman" w:cs="Times New Roman"/>
          <w:sz w:val="24"/>
        </w:rPr>
      </w:pPr>
      <w:r w:rsidRPr="00742669">
        <w:rPr>
          <w:rFonts w:ascii="Times New Roman" w:hAnsi="Times New Roman" w:cs="Times New Roman"/>
          <w:noProof/>
          <w:sz w:val="24"/>
        </w:rPr>
        <w:lastRenderedPageBreak/>
        <w:drawing>
          <wp:inline distT="0" distB="0" distL="0" distR="0">
            <wp:extent cx="4997986" cy="2644140"/>
            <wp:effectExtent l="0" t="0" r="0" b="3810"/>
            <wp:docPr id="3" name="图片 3" descr="C:\Users\Administrator\Desktop\实战项目\餐饮企业综合分析\image\每日用餐人数.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实战项目\餐饮企业综合分析\image\每日用餐人数.jpeg"/>
                    <pic:cNvPicPr>
                      <a:picLocks noChangeAspect="1" noChangeArrowheads="1"/>
                    </pic:cNvPicPr>
                  </pic:nvPicPr>
                  <pic:blipFill rotWithShape="1">
                    <a:blip r:embed="rId4">
                      <a:extLst>
                        <a:ext uri="{28A0092B-C50C-407E-A947-70E740481C1C}">
                          <a14:useLocalDpi xmlns:a14="http://schemas.microsoft.com/office/drawing/2010/main" val="0"/>
                        </a:ext>
                      </a:extLst>
                    </a:blip>
                    <a:srcRect t="17127" r="5202" b="3617"/>
                    <a:stretch/>
                  </pic:blipFill>
                  <pic:spPr bwMode="auto">
                    <a:xfrm>
                      <a:off x="0" y="0"/>
                      <a:ext cx="4999924" cy="2645165"/>
                    </a:xfrm>
                    <a:prstGeom prst="rect">
                      <a:avLst/>
                    </a:prstGeom>
                    <a:noFill/>
                    <a:ln>
                      <a:noFill/>
                    </a:ln>
                    <a:extLst>
                      <a:ext uri="{53640926-AAD7-44D8-BBD7-CCE9431645EC}">
                        <a14:shadowObscured xmlns:a14="http://schemas.microsoft.com/office/drawing/2010/main"/>
                      </a:ext>
                    </a:extLst>
                  </pic:spPr>
                </pic:pic>
              </a:graphicData>
            </a:graphic>
          </wp:inline>
        </w:drawing>
      </w:r>
    </w:p>
    <w:p w:rsidR="00742669" w:rsidRDefault="00742669" w:rsidP="00742669">
      <w:pPr>
        <w:spacing w:line="360" w:lineRule="auto"/>
        <w:jc w:val="center"/>
        <w:rPr>
          <w:rFonts w:ascii="Times New Roman" w:hAnsi="Times New Roman" w:cs="Times New Roman" w:hint="eastAsia"/>
          <w:sz w:val="24"/>
        </w:rPr>
      </w:pPr>
      <w:r>
        <w:rPr>
          <w:rFonts w:ascii="Times New Roman" w:hAnsi="Times New Roman" w:cs="Times New Roman"/>
          <w:sz w:val="24"/>
        </w:rPr>
        <w:t>图</w:t>
      </w:r>
      <w:r>
        <w:rPr>
          <w:rFonts w:ascii="Times New Roman" w:hAnsi="Times New Roman" w:cs="Times New Roman" w:hint="eastAsia"/>
          <w:sz w:val="24"/>
        </w:rPr>
        <w:t>1</w:t>
      </w:r>
    </w:p>
    <w:p w:rsidR="00742669" w:rsidRDefault="00742669" w:rsidP="00742669">
      <w:pPr>
        <w:spacing w:line="360" w:lineRule="auto"/>
        <w:jc w:val="center"/>
        <w:rPr>
          <w:rFonts w:ascii="Times New Roman" w:hAnsi="Times New Roman" w:cs="Times New Roman"/>
          <w:sz w:val="24"/>
        </w:rPr>
      </w:pPr>
      <w:r w:rsidRPr="00742669">
        <w:rPr>
          <w:rFonts w:ascii="Times New Roman" w:hAnsi="Times New Roman" w:cs="Times New Roman"/>
          <w:noProof/>
          <w:sz w:val="24"/>
        </w:rPr>
        <w:drawing>
          <wp:inline distT="0" distB="0" distL="0" distR="0">
            <wp:extent cx="4990379" cy="2667000"/>
            <wp:effectExtent l="0" t="0" r="1270" b="0"/>
            <wp:docPr id="4" name="图片 4" descr="C:\Users\Administrator\Desktop\实战项目\餐饮企业综合分析\image\每日营业额.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实战项目\餐饮企业综合分析\image\每日营业额.jpeg"/>
                    <pic:cNvPicPr>
                      <a:picLocks noChangeAspect="1" noChangeArrowheads="1"/>
                    </pic:cNvPicPr>
                  </pic:nvPicPr>
                  <pic:blipFill rotWithShape="1">
                    <a:blip r:embed="rId5">
                      <a:extLst>
                        <a:ext uri="{28A0092B-C50C-407E-A947-70E740481C1C}">
                          <a14:useLocalDpi xmlns:a14="http://schemas.microsoft.com/office/drawing/2010/main" val="0"/>
                        </a:ext>
                      </a:extLst>
                    </a:blip>
                    <a:srcRect t="16213" r="5346" b="3844"/>
                    <a:stretch/>
                  </pic:blipFill>
                  <pic:spPr bwMode="auto">
                    <a:xfrm>
                      <a:off x="0" y="0"/>
                      <a:ext cx="4992302" cy="2668028"/>
                    </a:xfrm>
                    <a:prstGeom prst="rect">
                      <a:avLst/>
                    </a:prstGeom>
                    <a:noFill/>
                    <a:ln>
                      <a:noFill/>
                    </a:ln>
                    <a:extLst>
                      <a:ext uri="{53640926-AAD7-44D8-BBD7-CCE9431645EC}">
                        <a14:shadowObscured xmlns:a14="http://schemas.microsoft.com/office/drawing/2010/main"/>
                      </a:ext>
                    </a:extLst>
                  </pic:spPr>
                </pic:pic>
              </a:graphicData>
            </a:graphic>
          </wp:inline>
        </w:drawing>
      </w:r>
    </w:p>
    <w:p w:rsidR="00742669" w:rsidRDefault="00742669" w:rsidP="00742669">
      <w:pPr>
        <w:spacing w:line="360" w:lineRule="auto"/>
        <w:jc w:val="center"/>
        <w:rPr>
          <w:rFonts w:ascii="Times New Roman" w:hAnsi="Times New Roman" w:cs="Times New Roman" w:hint="eastAsia"/>
          <w:sz w:val="24"/>
        </w:rPr>
      </w:pPr>
      <w:r>
        <w:rPr>
          <w:rFonts w:ascii="Times New Roman" w:hAnsi="Times New Roman" w:cs="Times New Roman"/>
          <w:sz w:val="24"/>
        </w:rPr>
        <w:t>图</w:t>
      </w:r>
      <w:r>
        <w:rPr>
          <w:rFonts w:ascii="Times New Roman" w:hAnsi="Times New Roman" w:cs="Times New Roman" w:hint="eastAsia"/>
          <w:sz w:val="24"/>
        </w:rPr>
        <w:t>2</w:t>
      </w:r>
    </w:p>
    <w:p w:rsidR="00742669" w:rsidRDefault="00B77203" w:rsidP="00742669">
      <w:pPr>
        <w:spacing w:line="360" w:lineRule="auto"/>
        <w:jc w:val="left"/>
        <w:rPr>
          <w:rFonts w:ascii="Times New Roman" w:hAnsi="Times New Roman" w:cs="Times New Roman"/>
          <w:sz w:val="24"/>
        </w:rPr>
      </w:pPr>
      <w:r>
        <w:rPr>
          <w:rFonts w:ascii="Times New Roman" w:hAnsi="Times New Roman" w:cs="Times New Roman"/>
          <w:sz w:val="24"/>
        </w:rPr>
        <w:t>从图中可以观察到</w:t>
      </w:r>
      <w:r>
        <w:rPr>
          <w:rFonts w:ascii="Times New Roman" w:hAnsi="Times New Roman" w:cs="Times New Roman" w:hint="eastAsia"/>
          <w:sz w:val="24"/>
        </w:rPr>
        <w:t>，</w:t>
      </w:r>
      <w:r>
        <w:rPr>
          <w:rFonts w:ascii="Times New Roman" w:hAnsi="Times New Roman" w:cs="Times New Roman"/>
          <w:sz w:val="24"/>
        </w:rPr>
        <w:t>随着日期的改变</w:t>
      </w:r>
      <w:r>
        <w:rPr>
          <w:rFonts w:ascii="Times New Roman" w:hAnsi="Times New Roman" w:cs="Times New Roman" w:hint="eastAsia"/>
          <w:sz w:val="24"/>
        </w:rPr>
        <w:t>，</w:t>
      </w:r>
      <w:r>
        <w:rPr>
          <w:rFonts w:ascii="Times New Roman" w:hAnsi="Times New Roman" w:cs="Times New Roman"/>
          <w:sz w:val="24"/>
        </w:rPr>
        <w:t>用餐人数呈现周期性的变化</w:t>
      </w:r>
      <w:r>
        <w:rPr>
          <w:rFonts w:ascii="Times New Roman" w:hAnsi="Times New Roman" w:cs="Times New Roman" w:hint="eastAsia"/>
          <w:sz w:val="24"/>
        </w:rPr>
        <w:t>，</w:t>
      </w:r>
      <w:r>
        <w:rPr>
          <w:rFonts w:ascii="Times New Roman" w:hAnsi="Times New Roman" w:cs="Times New Roman"/>
          <w:sz w:val="24"/>
        </w:rPr>
        <w:t>观察可知每</w:t>
      </w:r>
      <w:r>
        <w:rPr>
          <w:rFonts w:ascii="Times New Roman" w:hAnsi="Times New Roman" w:cs="Times New Roman"/>
          <w:sz w:val="24"/>
        </w:rPr>
        <w:t>7</w:t>
      </w:r>
      <w:r>
        <w:rPr>
          <w:rFonts w:ascii="Times New Roman" w:hAnsi="Times New Roman" w:cs="Times New Roman"/>
          <w:sz w:val="24"/>
        </w:rPr>
        <w:t>天为一个周期</w:t>
      </w:r>
      <w:r>
        <w:rPr>
          <w:rFonts w:ascii="Times New Roman" w:hAnsi="Times New Roman" w:cs="Times New Roman" w:hint="eastAsia"/>
          <w:sz w:val="24"/>
        </w:rPr>
        <w:t>。此外，营业额也随着用餐人数的变化而发生增减变化。</w:t>
      </w:r>
    </w:p>
    <w:p w:rsidR="00B77203" w:rsidRDefault="00B77203" w:rsidP="00742669">
      <w:pPr>
        <w:spacing w:line="360" w:lineRule="auto"/>
        <w:jc w:val="left"/>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hint="eastAsia"/>
          <w:sz w:val="24"/>
        </w:rPr>
        <w:t>统计菜品热销度</w:t>
      </w:r>
    </w:p>
    <w:p w:rsidR="00B77203" w:rsidRPr="00A06942" w:rsidRDefault="00B77203" w:rsidP="00742669">
      <w:pPr>
        <w:spacing w:line="360" w:lineRule="auto"/>
        <w:jc w:val="left"/>
        <w:rPr>
          <w:rFonts w:ascii="Times New Roman" w:hAnsi="Times New Roman" w:cs="Times New Roman" w:hint="eastAsia"/>
          <w:sz w:val="24"/>
        </w:rPr>
      </w:pPr>
      <w:r>
        <w:rPr>
          <w:rFonts w:ascii="Times New Roman" w:hAnsi="Times New Roman" w:cs="Times New Roman"/>
          <w:sz w:val="24"/>
        </w:rPr>
        <w:t>热销度即在一定时间内产品销量的程度</w:t>
      </w:r>
      <w:r>
        <w:rPr>
          <w:rFonts w:ascii="Times New Roman" w:hAnsi="Times New Roman" w:cs="Times New Roman" w:hint="eastAsia"/>
          <w:sz w:val="24"/>
        </w:rPr>
        <w:t>。根据餐饮企业最近</w:t>
      </w:r>
      <w:r>
        <w:rPr>
          <w:rFonts w:ascii="Times New Roman" w:hAnsi="Times New Roman" w:cs="Times New Roman" w:hint="eastAsia"/>
          <w:sz w:val="24"/>
        </w:rPr>
        <w:t>31</w:t>
      </w:r>
      <w:r>
        <w:rPr>
          <w:rFonts w:ascii="Times New Roman" w:hAnsi="Times New Roman" w:cs="Times New Roman" w:hint="eastAsia"/>
          <w:sz w:val="24"/>
        </w:rPr>
        <w:t>天的菜品销售统计每个菜品的热销度，其公式如下所示：</w:t>
      </w:r>
      <w:r w:rsidR="00A06942">
        <w:rPr>
          <w:rFonts w:ascii="Times New Roman" w:hAnsi="Times New Roman" w:cs="Times New Roman" w:hint="eastAsia"/>
          <w:sz w:val="24"/>
        </w:rPr>
        <w:t>经过</w:t>
      </w:r>
      <w:r w:rsidR="00A06942">
        <w:rPr>
          <w:rFonts w:ascii="Times New Roman" w:hAnsi="Times New Roman" w:cs="Times New Roman" w:hint="eastAsia"/>
          <w:sz w:val="24"/>
        </w:rPr>
        <w:t>Min</w:t>
      </w:r>
      <w:r w:rsidR="00A06942">
        <w:rPr>
          <w:rFonts w:ascii="Times New Roman" w:hAnsi="Times New Roman" w:cs="Times New Roman"/>
          <w:sz w:val="24"/>
        </w:rPr>
        <w:t>-Max</w:t>
      </w:r>
      <w:r w:rsidR="00A06942">
        <w:rPr>
          <w:rFonts w:ascii="Times New Roman" w:hAnsi="Times New Roman" w:cs="Times New Roman"/>
          <w:sz w:val="24"/>
        </w:rPr>
        <w:t>标准化后计算得分</w:t>
      </w:r>
      <w:r w:rsidR="00A06942">
        <w:rPr>
          <w:rFonts w:ascii="Times New Roman" w:hAnsi="Times New Roman" w:cs="Times New Roman" w:hint="eastAsia"/>
          <w:sz w:val="24"/>
        </w:rPr>
        <w:t>，</w:t>
      </w:r>
      <w:r w:rsidR="00A06942">
        <w:rPr>
          <w:rFonts w:ascii="Times New Roman" w:hAnsi="Times New Roman" w:cs="Times New Roman"/>
          <w:sz w:val="24"/>
        </w:rPr>
        <w:t>最高分为</w:t>
      </w:r>
      <w:r w:rsidR="00A06942">
        <w:rPr>
          <w:rFonts w:ascii="Times New Roman" w:hAnsi="Times New Roman" w:cs="Times New Roman" w:hint="eastAsia"/>
          <w:sz w:val="24"/>
        </w:rPr>
        <w:t>1</w:t>
      </w:r>
      <w:r w:rsidR="00A06942">
        <w:rPr>
          <w:rFonts w:ascii="Times New Roman" w:hAnsi="Times New Roman" w:cs="Times New Roman" w:hint="eastAsia"/>
          <w:sz w:val="24"/>
        </w:rPr>
        <w:t>分，最低分为</w:t>
      </w:r>
      <w:r w:rsidR="00A06942">
        <w:rPr>
          <w:rFonts w:ascii="Times New Roman" w:hAnsi="Times New Roman" w:cs="Times New Roman" w:hint="eastAsia"/>
          <w:sz w:val="24"/>
        </w:rPr>
        <w:t>0</w:t>
      </w:r>
      <w:r w:rsidR="00A06942">
        <w:rPr>
          <w:rFonts w:ascii="Times New Roman" w:hAnsi="Times New Roman" w:cs="Times New Roman" w:hint="eastAsia"/>
          <w:sz w:val="24"/>
        </w:rPr>
        <w:t>分</w:t>
      </w:r>
    </w:p>
    <w:p w:rsidR="00B77203" w:rsidRPr="00B77203" w:rsidRDefault="00B77203" w:rsidP="00742669">
      <w:pPr>
        <w:spacing w:line="360" w:lineRule="auto"/>
        <w:jc w:val="left"/>
        <w:rPr>
          <w:rFonts w:ascii="Times New Roman" w:hAnsi="Times New Roman" w:cs="Times New Roman"/>
          <w:sz w:val="24"/>
        </w:rPr>
      </w:pPr>
      <m:oMathPara>
        <m:oMath>
          <m:sSub>
            <m:sSubPr>
              <m:ctrlPr>
                <w:rPr>
                  <w:rFonts w:ascii="Cambria Math" w:hAnsi="Cambria Math" w:cs="Times New Roman"/>
                  <w:sz w:val="24"/>
                </w:rPr>
              </m:ctrlPr>
            </m:sSubPr>
            <m:e>
              <m:r>
                <w:rPr>
                  <w:rFonts w:ascii="Cambria Math" w:hAnsi="Cambria Math" w:cs="Times New Roman"/>
                  <w:sz w:val="24"/>
                </w:rPr>
                <m:t>γ</m:t>
              </m:r>
            </m:e>
            <m:sub>
              <m:r>
                <w:rPr>
                  <w:rFonts w:ascii="Cambria Math" w:hAnsi="Cambria Math" w:cs="Times New Roman"/>
                  <w:sz w:val="24"/>
                </w:rPr>
                <m:t>热销度评分</m:t>
              </m:r>
            </m:sub>
          </m:sSub>
          <m:r>
            <w:rPr>
              <w:rFonts w:ascii="Cambria Math" w:hAnsi="Cambria Math" w:cs="Times New Roman" w:hint="eastAsia"/>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min</m:t>
                  </m:r>
                </m:sub>
              </m:sSub>
            </m:num>
            <m:den>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max</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min</m:t>
                  </m:r>
                </m:sub>
              </m:sSub>
            </m:den>
          </m:f>
        </m:oMath>
      </m:oMathPara>
    </w:p>
    <w:p w:rsidR="00B77203" w:rsidRDefault="00B77203" w:rsidP="00742669">
      <w:pPr>
        <w:spacing w:line="360" w:lineRule="auto"/>
        <w:jc w:val="left"/>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hint="eastAsia"/>
          <w:sz w:val="24"/>
        </w:rPr>
        <w:t>，</w:t>
      </w:r>
      <m:oMath>
        <m:sSub>
          <m:sSubPr>
            <m:ctrlPr>
              <w:rPr>
                <w:rFonts w:ascii="Cambria Math" w:hAnsi="Cambria Math" w:cs="Times New Roman"/>
                <w:sz w:val="24"/>
              </w:rPr>
            </m:ctrlPr>
          </m:sSubPr>
          <m:e>
            <m:r>
              <w:rPr>
                <w:rFonts w:ascii="Cambria Math" w:hAnsi="Cambria Math" w:cs="Times New Roman"/>
                <w:sz w:val="24"/>
              </w:rPr>
              <m:t>γ</m:t>
            </m:r>
          </m:e>
          <m:sub>
            <m:r>
              <w:rPr>
                <w:rFonts w:ascii="Cambria Math" w:hAnsi="Cambria Math" w:cs="Times New Roman"/>
                <w:sz w:val="24"/>
              </w:rPr>
              <m:t>热销度评分</m:t>
            </m:r>
          </m:sub>
        </m:sSub>
      </m:oMath>
      <w:r w:rsidR="00A06942">
        <w:rPr>
          <w:rFonts w:ascii="Times New Roman" w:hAnsi="Times New Roman" w:cs="Times New Roman"/>
          <w:sz w:val="24"/>
        </w:rPr>
        <w:t>为某项菜品的热销度评分</w:t>
      </w:r>
      <w:r w:rsidR="00A06942">
        <w:rPr>
          <w:rFonts w:ascii="Times New Roman" w:hAnsi="Times New Roman" w:cs="Times New Roman" w:hint="eastAsia"/>
          <w:sz w:val="24"/>
        </w:rPr>
        <w:t>，其值范围为</w:t>
      </w:r>
      <w:r w:rsidR="00A06942">
        <w:rPr>
          <w:rFonts w:ascii="Times New Roman" w:hAnsi="Times New Roman" w:cs="Times New Roman" w:hint="eastAsia"/>
          <w:sz w:val="24"/>
        </w:rPr>
        <w:t xml:space="preserve"> 0~</w:t>
      </w:r>
      <w:r w:rsidR="00A06942">
        <w:rPr>
          <w:rFonts w:ascii="Times New Roman" w:hAnsi="Times New Roman" w:cs="Times New Roman"/>
          <w:sz w:val="24"/>
        </w:rPr>
        <w:t>1</w:t>
      </w:r>
      <w:r w:rsidR="00A06942">
        <w:rPr>
          <w:rFonts w:ascii="Times New Roman" w:hAnsi="Times New Roman" w:cs="Times New Roman" w:hint="eastAsia"/>
          <w:sz w:val="24"/>
        </w:rPr>
        <w:t>；</w:t>
      </w:r>
      <w:r w:rsidR="00A06942">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Q</m:t>
            </m:r>
          </m:e>
          <m:sub>
            <m:r>
              <w:rPr>
                <w:rFonts w:ascii="Cambria Math" w:hAnsi="Cambria Math" w:cs="Times New Roman"/>
                <w:sz w:val="24"/>
              </w:rPr>
              <m:t>i</m:t>
            </m:r>
          </m:sub>
        </m:sSub>
      </m:oMath>
      <w:r w:rsidR="00A06942">
        <w:rPr>
          <w:rFonts w:ascii="Times New Roman" w:hAnsi="Times New Roman" w:cs="Times New Roman"/>
          <w:sz w:val="24"/>
        </w:rPr>
        <w:t>为某项菜品的</w:t>
      </w:r>
      <w:r w:rsidR="00A06942">
        <w:rPr>
          <w:rFonts w:ascii="Times New Roman" w:hAnsi="Times New Roman" w:cs="Times New Roman"/>
          <w:sz w:val="24"/>
        </w:rPr>
        <w:lastRenderedPageBreak/>
        <w:t>销售份数</w:t>
      </w:r>
      <w:r w:rsidR="00A06942">
        <w:rPr>
          <w:rFonts w:ascii="Times New Roman" w:hAnsi="Times New Roman" w:cs="Times New Roman" w:hint="eastAsia"/>
          <w:sz w:val="24"/>
        </w:rPr>
        <w:t>；</w:t>
      </w:r>
      <m:oMath>
        <m:sSub>
          <m:sSubPr>
            <m:ctrlPr>
              <w:rPr>
                <w:rFonts w:ascii="Cambria Math" w:hAnsi="Cambria Math" w:cs="Times New Roman"/>
                <w:sz w:val="24"/>
              </w:rPr>
            </m:ctrlPr>
          </m:sSubPr>
          <m:e>
            <m:r>
              <w:rPr>
                <w:rFonts w:ascii="Cambria Math" w:hAnsi="Cambria Math" w:cs="Times New Roman"/>
                <w:sz w:val="24"/>
              </w:rPr>
              <m:t>Q</m:t>
            </m:r>
          </m:e>
          <m:sub>
            <m:r>
              <w:rPr>
                <w:rFonts w:ascii="Cambria Math" w:hAnsi="Cambria Math" w:cs="Times New Roman"/>
                <w:sz w:val="24"/>
              </w:rPr>
              <m:t>max</m:t>
            </m:r>
          </m:sub>
        </m:sSub>
      </m:oMath>
      <w:r w:rsidR="00A06942">
        <w:rPr>
          <w:rFonts w:ascii="Times New Roman" w:hAnsi="Times New Roman" w:cs="Times New Roman"/>
          <w:sz w:val="24"/>
        </w:rPr>
        <w:t>为该餐饮企业最近</w:t>
      </w:r>
      <w:r w:rsidR="00A06942">
        <w:rPr>
          <w:rFonts w:ascii="Times New Roman" w:hAnsi="Times New Roman" w:cs="Times New Roman" w:hint="eastAsia"/>
          <w:sz w:val="24"/>
        </w:rPr>
        <w:t>31</w:t>
      </w:r>
      <w:r w:rsidR="00A06942">
        <w:rPr>
          <w:rFonts w:ascii="Times New Roman" w:hAnsi="Times New Roman" w:cs="Times New Roman" w:hint="eastAsia"/>
          <w:sz w:val="24"/>
        </w:rPr>
        <w:t>天内有销售记录的菜品中最大的销售份数；</w:t>
      </w:r>
      <m:oMath>
        <m:sSub>
          <m:sSubPr>
            <m:ctrlPr>
              <w:rPr>
                <w:rFonts w:ascii="Cambria Math" w:hAnsi="Cambria Math" w:cs="Times New Roman"/>
                <w:sz w:val="24"/>
              </w:rPr>
            </m:ctrlPr>
          </m:sSubPr>
          <m:e>
            <m:r>
              <w:rPr>
                <w:rFonts w:ascii="Cambria Math" w:hAnsi="Cambria Math" w:cs="Times New Roman"/>
                <w:sz w:val="24"/>
              </w:rPr>
              <m:t>Q</m:t>
            </m:r>
          </m:e>
          <m:sub>
            <m:r>
              <w:rPr>
                <w:rFonts w:ascii="Cambria Math" w:hAnsi="Cambria Math" w:cs="Times New Roman"/>
                <w:sz w:val="24"/>
              </w:rPr>
              <m:t>min</m:t>
            </m:r>
          </m:sub>
        </m:sSub>
      </m:oMath>
      <w:r w:rsidR="00A06942">
        <w:rPr>
          <w:rFonts w:ascii="Times New Roman" w:hAnsi="Times New Roman" w:cs="Times New Roman"/>
          <w:sz w:val="24"/>
        </w:rPr>
        <w:t>为该餐饮企业最近</w:t>
      </w:r>
      <w:r w:rsidR="00A06942">
        <w:rPr>
          <w:rFonts w:ascii="Times New Roman" w:hAnsi="Times New Roman" w:cs="Times New Roman" w:hint="eastAsia"/>
          <w:sz w:val="24"/>
        </w:rPr>
        <w:t>31</w:t>
      </w:r>
      <w:r w:rsidR="00A06942">
        <w:rPr>
          <w:rFonts w:ascii="Times New Roman" w:hAnsi="Times New Roman" w:cs="Times New Roman" w:hint="eastAsia"/>
          <w:sz w:val="24"/>
        </w:rPr>
        <w:t>天内有销售记录的菜品中最小</w:t>
      </w:r>
      <w:r w:rsidR="00A06942">
        <w:rPr>
          <w:rFonts w:ascii="Times New Roman" w:hAnsi="Times New Roman" w:cs="Times New Roman" w:hint="eastAsia"/>
          <w:sz w:val="24"/>
        </w:rPr>
        <w:t>的销售份数；</w:t>
      </w:r>
    </w:p>
    <w:p w:rsidR="00A06942" w:rsidRDefault="00A06942" w:rsidP="00742669">
      <w:pPr>
        <w:spacing w:line="360" w:lineRule="auto"/>
        <w:jc w:val="left"/>
        <w:rPr>
          <w:rFonts w:ascii="Times New Roman" w:hAnsi="Times New Roman" w:cs="Times New Roman"/>
          <w:sz w:val="24"/>
        </w:rPr>
      </w:pPr>
      <w:r>
        <w:rPr>
          <w:rFonts w:ascii="Times New Roman" w:hAnsi="Times New Roman" w:cs="Times New Roman"/>
          <w:sz w:val="24"/>
        </w:rPr>
        <w:t>根据订单详情的数据</w:t>
      </w:r>
      <w:r>
        <w:rPr>
          <w:rFonts w:ascii="Times New Roman" w:hAnsi="Times New Roman" w:cs="Times New Roman" w:hint="eastAsia"/>
          <w:sz w:val="24"/>
        </w:rPr>
        <w:t>，</w:t>
      </w:r>
      <w:r>
        <w:rPr>
          <w:rFonts w:ascii="Times New Roman" w:hAnsi="Times New Roman" w:cs="Times New Roman"/>
          <w:sz w:val="24"/>
        </w:rPr>
        <w:t>计算菜品热销度</w:t>
      </w:r>
      <w:r>
        <w:rPr>
          <w:rFonts w:ascii="Times New Roman" w:hAnsi="Times New Roman" w:cs="Times New Roman" w:hint="eastAsia"/>
          <w:sz w:val="24"/>
        </w:rPr>
        <w:t>，</w:t>
      </w:r>
      <w:r>
        <w:rPr>
          <w:rFonts w:ascii="Times New Roman" w:hAnsi="Times New Roman" w:cs="Times New Roman"/>
          <w:sz w:val="24"/>
        </w:rPr>
        <w:t>求得热销度最高的前</w:t>
      </w:r>
      <w:r>
        <w:rPr>
          <w:rFonts w:ascii="Times New Roman" w:hAnsi="Times New Roman" w:cs="Times New Roman" w:hint="eastAsia"/>
          <w:sz w:val="24"/>
        </w:rPr>
        <w:t>10</w:t>
      </w:r>
      <w:r>
        <w:rPr>
          <w:rFonts w:ascii="Times New Roman" w:hAnsi="Times New Roman" w:cs="Times New Roman" w:hint="eastAsia"/>
          <w:sz w:val="24"/>
        </w:rPr>
        <w:t>个菜品，其结果在表</w:t>
      </w:r>
      <w:r w:rsidRPr="00A06942">
        <w:rPr>
          <w:rFonts w:ascii="Times New Roman" w:hAnsi="Times New Roman" w:cs="Times New Roman"/>
          <w:sz w:val="24"/>
        </w:rPr>
        <w:t>sales_volume.csv</w:t>
      </w:r>
      <w:r>
        <w:rPr>
          <w:rFonts w:ascii="Times New Roman" w:hAnsi="Times New Roman" w:cs="Times New Roman"/>
          <w:sz w:val="24"/>
        </w:rPr>
        <w:t>中</w:t>
      </w:r>
      <w:r>
        <w:rPr>
          <w:rFonts w:ascii="Times New Roman" w:hAnsi="Times New Roman" w:cs="Times New Roman" w:hint="eastAsia"/>
          <w:sz w:val="24"/>
        </w:rPr>
        <w:t>，</w:t>
      </w:r>
      <w:r>
        <w:rPr>
          <w:rFonts w:ascii="Times New Roman" w:hAnsi="Times New Roman" w:cs="Times New Roman"/>
          <w:sz w:val="24"/>
        </w:rPr>
        <w:t>将其结果绘制条形图</w:t>
      </w:r>
      <w:r>
        <w:rPr>
          <w:rFonts w:ascii="Times New Roman" w:hAnsi="Times New Roman" w:cs="Times New Roman" w:hint="eastAsia"/>
          <w:sz w:val="24"/>
        </w:rPr>
        <w:t>，</w:t>
      </w:r>
      <w:r>
        <w:rPr>
          <w:rFonts w:ascii="Times New Roman" w:hAnsi="Times New Roman" w:cs="Times New Roman"/>
          <w:sz w:val="24"/>
        </w:rPr>
        <w:t>如图</w:t>
      </w:r>
      <w:r>
        <w:rPr>
          <w:rFonts w:ascii="Times New Roman" w:hAnsi="Times New Roman" w:cs="Times New Roman" w:hint="eastAsia"/>
          <w:sz w:val="24"/>
        </w:rPr>
        <w:t>3</w:t>
      </w:r>
      <w:r>
        <w:rPr>
          <w:rFonts w:ascii="Times New Roman" w:hAnsi="Times New Roman" w:cs="Times New Roman" w:hint="eastAsia"/>
          <w:sz w:val="24"/>
        </w:rPr>
        <w:t>所示：</w:t>
      </w:r>
    </w:p>
    <w:p w:rsidR="00A06942" w:rsidRDefault="00A06942" w:rsidP="00A06942">
      <w:pPr>
        <w:spacing w:line="360" w:lineRule="auto"/>
        <w:jc w:val="center"/>
        <w:rPr>
          <w:rFonts w:ascii="Times New Roman" w:hAnsi="Times New Roman" w:cs="Times New Roman"/>
          <w:sz w:val="24"/>
        </w:rPr>
      </w:pPr>
      <w:r w:rsidRPr="00A06942">
        <w:rPr>
          <w:rFonts w:ascii="Times New Roman" w:hAnsi="Times New Roman" w:cs="Times New Roman"/>
          <w:noProof/>
          <w:sz w:val="24"/>
        </w:rPr>
        <w:drawing>
          <wp:inline distT="0" distB="0" distL="0" distR="0">
            <wp:extent cx="4892040" cy="2879486"/>
            <wp:effectExtent l="0" t="0" r="3810" b="0"/>
            <wp:docPr id="5" name="图片 5" descr="C:\Users\Administrator\Desktop\实战项目\餐饮企业综合分析\image\热销度排名前10的菜品.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实战项目\餐饮企业综合分析\image\热销度排名前10的菜品.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3701" r="7225"/>
                    <a:stretch/>
                  </pic:blipFill>
                  <pic:spPr bwMode="auto">
                    <a:xfrm>
                      <a:off x="0" y="0"/>
                      <a:ext cx="4893218" cy="2880180"/>
                    </a:xfrm>
                    <a:prstGeom prst="rect">
                      <a:avLst/>
                    </a:prstGeom>
                    <a:noFill/>
                    <a:ln>
                      <a:noFill/>
                    </a:ln>
                    <a:extLst>
                      <a:ext uri="{53640926-AAD7-44D8-BBD7-CCE9431645EC}">
                        <a14:shadowObscured xmlns:a14="http://schemas.microsoft.com/office/drawing/2010/main"/>
                      </a:ext>
                    </a:extLst>
                  </pic:spPr>
                </pic:pic>
              </a:graphicData>
            </a:graphic>
          </wp:inline>
        </w:drawing>
      </w:r>
    </w:p>
    <w:p w:rsidR="00A06942" w:rsidRDefault="00A06942" w:rsidP="00A06942">
      <w:pPr>
        <w:spacing w:line="360" w:lineRule="auto"/>
        <w:jc w:val="center"/>
        <w:rPr>
          <w:rFonts w:ascii="Times New Roman" w:hAnsi="Times New Roman" w:cs="Times New Roman" w:hint="eastAsia"/>
          <w:sz w:val="24"/>
        </w:rPr>
      </w:pPr>
      <w:r>
        <w:rPr>
          <w:rFonts w:ascii="Times New Roman" w:hAnsi="Times New Roman" w:cs="Times New Roman"/>
          <w:sz w:val="24"/>
        </w:rPr>
        <w:t>图</w:t>
      </w:r>
      <w:r>
        <w:rPr>
          <w:rFonts w:ascii="Times New Roman" w:hAnsi="Times New Roman" w:cs="Times New Roman" w:hint="eastAsia"/>
          <w:sz w:val="24"/>
        </w:rPr>
        <w:t>3</w:t>
      </w:r>
    </w:p>
    <w:p w:rsidR="00A06942" w:rsidRDefault="00A06942" w:rsidP="00A06942">
      <w:pPr>
        <w:spacing w:line="360" w:lineRule="auto"/>
        <w:jc w:val="left"/>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统计菜品的毛利率</w:t>
      </w:r>
    </w:p>
    <w:p w:rsidR="00A06942" w:rsidRDefault="00A06942" w:rsidP="00A06942">
      <w:pPr>
        <w:spacing w:line="360" w:lineRule="auto"/>
        <w:jc w:val="left"/>
        <w:rPr>
          <w:rFonts w:ascii="Times New Roman" w:hAnsi="Times New Roman" w:cs="Times New Roman"/>
          <w:sz w:val="24"/>
        </w:rPr>
      </w:pPr>
      <w:r>
        <w:rPr>
          <w:rFonts w:ascii="Times New Roman" w:hAnsi="Times New Roman" w:cs="Times New Roman"/>
          <w:sz w:val="24"/>
        </w:rPr>
        <w:t>毛利率是毛利在销售输入中的占比</w:t>
      </w:r>
      <w:r>
        <w:rPr>
          <w:rFonts w:ascii="Times New Roman" w:hAnsi="Times New Roman" w:cs="Times New Roman" w:hint="eastAsia"/>
          <w:sz w:val="24"/>
        </w:rPr>
        <w:t>，</w:t>
      </w:r>
      <w:r>
        <w:rPr>
          <w:rFonts w:ascii="Times New Roman" w:hAnsi="Times New Roman" w:cs="Times New Roman"/>
          <w:sz w:val="24"/>
        </w:rPr>
        <w:t>其中毛利是菜品单价与菜品相对应的成本之间的差额</w:t>
      </w:r>
      <w:r>
        <w:rPr>
          <w:rFonts w:ascii="Times New Roman" w:hAnsi="Times New Roman" w:cs="Times New Roman" w:hint="eastAsia"/>
          <w:sz w:val="24"/>
        </w:rPr>
        <w:t>，</w:t>
      </w:r>
      <w:r>
        <w:rPr>
          <w:rFonts w:ascii="Times New Roman" w:hAnsi="Times New Roman" w:cs="Times New Roman"/>
          <w:sz w:val="24"/>
        </w:rPr>
        <w:t>计算公式如下所示</w:t>
      </w:r>
      <w:r>
        <w:rPr>
          <w:rFonts w:ascii="Times New Roman" w:hAnsi="Times New Roman" w:cs="Times New Roman" w:hint="eastAsia"/>
          <w:sz w:val="24"/>
        </w:rPr>
        <w:t>：</w:t>
      </w:r>
    </w:p>
    <w:p w:rsidR="00A06942" w:rsidRPr="001F197D" w:rsidRDefault="00A06942" w:rsidP="00A06942">
      <w:pPr>
        <w:spacing w:line="360" w:lineRule="auto"/>
        <w:jc w:val="left"/>
        <w:rPr>
          <w:rFonts w:ascii="Times New Roman" w:hAnsi="Times New Roman" w:cs="Times New Roman"/>
          <w:sz w:val="24"/>
        </w:rPr>
      </w:pPr>
      <m:oMathPara>
        <m:oMath>
          <m:sSub>
            <m:sSubPr>
              <m:ctrlPr>
                <w:rPr>
                  <w:rFonts w:ascii="Cambria Math" w:hAnsi="Cambria Math" w:cs="Times New Roman"/>
                  <w:sz w:val="24"/>
                </w:rPr>
              </m:ctrlPr>
            </m:sSubPr>
            <m:e>
              <m:r>
                <w:rPr>
                  <w:rFonts w:ascii="Cambria Math" w:hAnsi="Cambria Math" w:cs="Times New Roman"/>
                  <w:sz w:val="24"/>
                </w:rPr>
                <m:t>γ</m:t>
              </m:r>
            </m:e>
            <m:sub>
              <m:r>
                <w:rPr>
                  <w:rFonts w:ascii="Cambria Math" w:hAnsi="Cambria Math" w:cs="Times New Roman"/>
                  <w:sz w:val="24"/>
                </w:rPr>
                <m:t>毛利率</m:t>
              </m:r>
            </m:sub>
          </m:sSub>
          <m:r>
            <m:rPr>
              <m:sty m:val="p"/>
            </m:rPr>
            <w:rPr>
              <w:rFonts w:ascii="Cambria Math" w:hAnsi="Cambria Math" w:cs="Times New Roman" w:hint="eastAsia"/>
              <w:sz w:val="24"/>
            </w:rPr>
            <m:t>=</m:t>
          </m:r>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ρ</m:t>
                  </m:r>
                </m:e>
                <m:sub>
                  <m:r>
                    <w:rPr>
                      <w:rFonts w:ascii="Cambria Math" w:hAnsi="Cambria Math" w:cs="Times New Roman"/>
                      <w:sz w:val="24"/>
                    </w:rPr>
                    <m:t>单价</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ρ</m:t>
                  </m:r>
                </m:e>
                <m:sub>
                  <m:r>
                    <w:rPr>
                      <w:rFonts w:ascii="Cambria Math" w:hAnsi="Cambria Math" w:cs="Times New Roman"/>
                      <w:sz w:val="24"/>
                    </w:rPr>
                    <m:t>成本</m:t>
                  </m:r>
                </m:sub>
              </m:sSub>
            </m:num>
            <m:den>
              <m:sSub>
                <m:sSubPr>
                  <m:ctrlPr>
                    <w:rPr>
                      <w:rFonts w:ascii="Cambria Math" w:hAnsi="Cambria Math" w:cs="Times New Roman"/>
                      <w:i/>
                      <w:sz w:val="24"/>
                    </w:rPr>
                  </m:ctrlPr>
                </m:sSubPr>
                <m:e>
                  <m:r>
                    <w:rPr>
                      <w:rFonts w:ascii="Cambria Math" w:hAnsi="Cambria Math" w:cs="Times New Roman"/>
                      <w:sz w:val="24"/>
                    </w:rPr>
                    <m:t>ρ</m:t>
                  </m:r>
                </m:e>
                <m:sub>
                  <m:r>
                    <w:rPr>
                      <w:rFonts w:ascii="Cambria Math" w:hAnsi="Cambria Math" w:cs="Times New Roman"/>
                      <w:sz w:val="24"/>
                    </w:rPr>
                    <m:t>单价</m:t>
                  </m:r>
                </m:sub>
              </m:sSub>
            </m:den>
          </m:f>
        </m:oMath>
      </m:oMathPara>
    </w:p>
    <w:p w:rsidR="001F197D" w:rsidRDefault="001F197D" w:rsidP="00A06942">
      <w:pPr>
        <w:spacing w:line="360" w:lineRule="auto"/>
        <w:jc w:val="left"/>
        <w:rPr>
          <w:rFonts w:ascii="Times New Roman" w:hAnsi="Times New Roman" w:cs="Times New Roman"/>
          <w:sz w:val="24"/>
        </w:rPr>
      </w:pPr>
      <w:r>
        <w:rPr>
          <w:rFonts w:ascii="Times New Roman" w:hAnsi="Times New Roman" w:cs="Times New Roman"/>
          <w:sz w:val="24"/>
        </w:rPr>
        <w:t>公式中</w:t>
      </w:r>
      <m:oMath>
        <m:sSub>
          <m:sSubPr>
            <m:ctrlPr>
              <w:rPr>
                <w:rFonts w:ascii="Cambria Math" w:hAnsi="Cambria Math" w:cs="Times New Roman"/>
                <w:sz w:val="24"/>
              </w:rPr>
            </m:ctrlPr>
          </m:sSubPr>
          <m:e>
            <m:r>
              <w:rPr>
                <w:rFonts w:ascii="Cambria Math" w:hAnsi="Cambria Math" w:cs="Times New Roman"/>
                <w:sz w:val="24"/>
              </w:rPr>
              <m:t>γ</m:t>
            </m:r>
          </m:e>
          <m:sub>
            <m:r>
              <w:rPr>
                <w:rFonts w:ascii="Cambria Math" w:hAnsi="Cambria Math" w:cs="Times New Roman"/>
                <w:sz w:val="24"/>
              </w:rPr>
              <m:t>毛利率</m:t>
            </m:r>
          </m:sub>
        </m:sSub>
      </m:oMath>
      <w:r>
        <w:rPr>
          <w:rFonts w:ascii="Times New Roman" w:hAnsi="Times New Roman" w:cs="Times New Roman"/>
          <w:sz w:val="24"/>
        </w:rPr>
        <w:t>为某项菜品的毛利率修正系数</w:t>
      </w:r>
      <w:r>
        <w:rPr>
          <w:rFonts w:ascii="Times New Roman" w:hAnsi="Times New Roman" w:cs="Times New Roman" w:hint="eastAsia"/>
          <w:sz w:val="24"/>
        </w:rPr>
        <w:t>，</w:t>
      </w:r>
      <w:r>
        <w:rPr>
          <w:rFonts w:ascii="Times New Roman" w:hAnsi="Times New Roman" w:cs="Times New Roman"/>
          <w:sz w:val="24"/>
        </w:rPr>
        <w:t>其值范围为</w:t>
      </w:r>
      <w:r>
        <w:rPr>
          <w:rFonts w:ascii="Times New Roman" w:hAnsi="Times New Roman" w:cs="Times New Roman" w:hint="eastAsia"/>
          <w:sz w:val="24"/>
        </w:rPr>
        <w:t>0.1 ~</w:t>
      </w:r>
      <w:r>
        <w:rPr>
          <w:rFonts w:ascii="Times New Roman" w:hAnsi="Times New Roman" w:cs="Times New Roman"/>
          <w:sz w:val="24"/>
        </w:rPr>
        <w:t>1</w:t>
      </w:r>
      <w:r>
        <w:rPr>
          <w:rFonts w:ascii="Times New Roman" w:hAnsi="Times New Roman" w:cs="Times New Roman" w:hint="eastAsia"/>
          <w:sz w:val="24"/>
        </w:rPr>
        <w:t>，</w:t>
      </w:r>
      <w:r>
        <w:rPr>
          <w:rFonts w:ascii="Times New Roman" w:hAnsi="Times New Roman" w:cs="Times New Roman"/>
          <w:sz w:val="24"/>
        </w:rPr>
        <w:t>当值为负数时设置为</w:t>
      </w:r>
      <w:r>
        <w:rPr>
          <w:rFonts w:ascii="Times New Roman" w:hAnsi="Times New Roman" w:cs="Times New Roman" w:hint="eastAsia"/>
          <w:sz w:val="24"/>
        </w:rPr>
        <w:t>0.1</w:t>
      </w:r>
      <w:r>
        <w:rPr>
          <w:rFonts w:ascii="Times New Roman" w:hAnsi="Times New Roman" w:cs="Times New Roman" w:hint="eastAsia"/>
          <w:sz w:val="24"/>
        </w:rPr>
        <w:t>；</w:t>
      </w:r>
      <m:oMath>
        <m:sSub>
          <m:sSubPr>
            <m:ctrlPr>
              <w:rPr>
                <w:rFonts w:ascii="Cambria Math" w:hAnsi="Cambria Math" w:cs="Times New Roman"/>
                <w:sz w:val="24"/>
              </w:rPr>
            </m:ctrlPr>
          </m:sSubPr>
          <m:e>
            <m:r>
              <w:rPr>
                <w:rFonts w:ascii="Cambria Math" w:hAnsi="Cambria Math" w:cs="Times New Roman"/>
                <w:sz w:val="24"/>
              </w:rPr>
              <m:t>ρ</m:t>
            </m:r>
          </m:e>
          <m:sub>
            <m:r>
              <w:rPr>
                <w:rFonts w:ascii="Cambria Math" w:hAnsi="Cambria Math" w:cs="Times New Roman"/>
                <w:sz w:val="24"/>
              </w:rPr>
              <m:t>单价</m:t>
            </m:r>
          </m:sub>
        </m:sSub>
      </m:oMath>
      <w:r>
        <w:rPr>
          <w:rFonts w:ascii="Times New Roman" w:hAnsi="Times New Roman" w:cs="Times New Roman"/>
          <w:sz w:val="24"/>
        </w:rPr>
        <w:t>为某项菜品的单价</w:t>
      </w:r>
      <w:r>
        <w:rPr>
          <w:rFonts w:ascii="Times New Roman" w:hAnsi="Times New Roman" w:cs="Times New Roman" w:hint="eastAsia"/>
          <w:sz w:val="24"/>
        </w:rPr>
        <w:t>；</w:t>
      </w:r>
      <m:oMath>
        <m:sSub>
          <m:sSubPr>
            <m:ctrlPr>
              <w:rPr>
                <w:rFonts w:ascii="Cambria Math" w:hAnsi="Cambria Math" w:cs="Times New Roman"/>
                <w:sz w:val="24"/>
              </w:rPr>
            </m:ctrlPr>
          </m:sSubPr>
          <m:e>
            <m:r>
              <w:rPr>
                <w:rFonts w:ascii="Cambria Math" w:hAnsi="Cambria Math" w:cs="Times New Roman"/>
                <w:sz w:val="24"/>
              </w:rPr>
              <m:t>ρ</m:t>
            </m:r>
          </m:e>
          <m:sub>
            <m:r>
              <w:rPr>
                <w:rFonts w:ascii="Cambria Math" w:hAnsi="Cambria Math" w:cs="Times New Roman"/>
                <w:sz w:val="24"/>
              </w:rPr>
              <m:t>成本</m:t>
            </m:r>
          </m:sub>
        </m:sSub>
      </m:oMath>
      <w:r>
        <w:rPr>
          <w:rFonts w:ascii="Times New Roman" w:hAnsi="Times New Roman" w:cs="Times New Roman"/>
          <w:sz w:val="24"/>
        </w:rPr>
        <w:t>为某项菜品的估计成本</w:t>
      </w:r>
    </w:p>
    <w:p w:rsidR="001F197D" w:rsidRDefault="001F197D" w:rsidP="00A06942">
      <w:pPr>
        <w:spacing w:line="360" w:lineRule="auto"/>
        <w:jc w:val="left"/>
        <w:rPr>
          <w:rFonts w:ascii="Times New Roman" w:hAnsi="Times New Roman" w:cs="Times New Roman"/>
          <w:sz w:val="24"/>
        </w:rPr>
      </w:pPr>
      <w:r>
        <w:rPr>
          <w:rFonts w:ascii="Times New Roman" w:hAnsi="Times New Roman" w:cs="Times New Roman"/>
          <w:sz w:val="24"/>
        </w:rPr>
        <w:t>根据菜品详情的数据计算菜品的毛利率</w:t>
      </w:r>
      <w:r>
        <w:rPr>
          <w:rFonts w:ascii="Times New Roman" w:hAnsi="Times New Roman" w:cs="Times New Roman" w:hint="eastAsia"/>
          <w:sz w:val="24"/>
        </w:rPr>
        <w:t>，</w:t>
      </w:r>
      <w:r>
        <w:rPr>
          <w:rFonts w:ascii="Times New Roman" w:hAnsi="Times New Roman" w:cs="Times New Roman"/>
          <w:sz w:val="24"/>
        </w:rPr>
        <w:t>得出部分菜品的毛利率</w:t>
      </w:r>
      <w:r>
        <w:rPr>
          <w:rFonts w:ascii="Times New Roman" w:hAnsi="Times New Roman" w:cs="Times New Roman" w:hint="eastAsia"/>
          <w:sz w:val="24"/>
        </w:rPr>
        <w:t>，</w:t>
      </w:r>
      <w:r>
        <w:rPr>
          <w:rFonts w:ascii="Times New Roman" w:hAnsi="Times New Roman" w:cs="Times New Roman"/>
          <w:sz w:val="24"/>
        </w:rPr>
        <w:t>结果在表</w:t>
      </w:r>
      <w:r w:rsidRPr="001F197D">
        <w:rPr>
          <w:rFonts w:ascii="Times New Roman" w:hAnsi="Times New Roman" w:cs="Times New Roman"/>
          <w:sz w:val="24"/>
        </w:rPr>
        <w:t>profit.csv</w:t>
      </w:r>
      <w:r>
        <w:rPr>
          <w:rFonts w:ascii="Times New Roman" w:hAnsi="Times New Roman" w:cs="Times New Roman"/>
          <w:sz w:val="24"/>
        </w:rPr>
        <w:t>中</w:t>
      </w:r>
      <w:r>
        <w:rPr>
          <w:rFonts w:ascii="Times New Roman" w:hAnsi="Times New Roman" w:cs="Times New Roman" w:hint="eastAsia"/>
          <w:sz w:val="24"/>
        </w:rPr>
        <w:t>。</w:t>
      </w:r>
    </w:p>
    <w:p w:rsidR="001F197D" w:rsidRDefault="001F197D" w:rsidP="00A06942">
      <w:pPr>
        <w:spacing w:line="360" w:lineRule="auto"/>
        <w:jc w:val="left"/>
        <w:rPr>
          <w:rFonts w:ascii="Times New Roman" w:hAnsi="Times New Roman" w:cs="Times New Roman"/>
          <w:sz w:val="24"/>
        </w:rPr>
      </w:pPr>
    </w:p>
    <w:p w:rsidR="001F197D" w:rsidRDefault="001F197D" w:rsidP="00A06942">
      <w:pPr>
        <w:spacing w:line="360" w:lineRule="auto"/>
        <w:jc w:val="left"/>
        <w:rPr>
          <w:rFonts w:ascii="Times New Roman" w:hAnsi="Times New Roman" w:cs="Times New Roman"/>
          <w:sz w:val="24"/>
        </w:rPr>
      </w:pPr>
    </w:p>
    <w:p w:rsidR="001F197D" w:rsidRDefault="001F197D" w:rsidP="00A06942">
      <w:pPr>
        <w:spacing w:line="360" w:lineRule="auto"/>
        <w:jc w:val="left"/>
        <w:rPr>
          <w:rFonts w:ascii="Times New Roman" w:hAnsi="Times New Roman" w:cs="Times New Roman"/>
          <w:sz w:val="24"/>
        </w:rPr>
      </w:pPr>
    </w:p>
    <w:p w:rsidR="001F197D" w:rsidRDefault="001F197D" w:rsidP="00A06942">
      <w:pPr>
        <w:spacing w:line="360" w:lineRule="auto"/>
        <w:jc w:val="left"/>
        <w:rPr>
          <w:rFonts w:ascii="Times New Roman" w:hAnsi="Times New Roman" w:cs="Times New Roman"/>
          <w:sz w:val="24"/>
        </w:rPr>
      </w:pPr>
    </w:p>
    <w:p w:rsidR="001F197D" w:rsidRDefault="001F197D" w:rsidP="00A06942">
      <w:pPr>
        <w:spacing w:line="360" w:lineRule="auto"/>
        <w:jc w:val="left"/>
        <w:rPr>
          <w:rFonts w:ascii="Times New Roman" w:hAnsi="Times New Roman" w:cs="Times New Roman"/>
          <w:sz w:val="24"/>
        </w:rPr>
      </w:pPr>
    </w:p>
    <w:p w:rsidR="001F197D" w:rsidRDefault="001F197D" w:rsidP="00A06942">
      <w:pPr>
        <w:spacing w:line="360" w:lineRule="auto"/>
        <w:jc w:val="left"/>
        <w:rPr>
          <w:rFonts w:ascii="Times New Roman" w:hAnsi="Times New Roman" w:cs="Times New Roman"/>
          <w:sz w:val="24"/>
        </w:rPr>
      </w:pPr>
      <w:r>
        <w:rPr>
          <w:rFonts w:ascii="Times New Roman" w:hAnsi="Times New Roman" w:cs="Times New Roman" w:hint="eastAsia"/>
          <w:sz w:val="24"/>
        </w:rPr>
        <w:lastRenderedPageBreak/>
        <w:t>二</w:t>
      </w:r>
      <w:r>
        <w:rPr>
          <w:rFonts w:ascii="Times New Roman" w:hAnsi="Times New Roman" w:cs="Times New Roman" w:hint="eastAsia"/>
          <w:sz w:val="24"/>
        </w:rPr>
        <w:t xml:space="preserve"> </w:t>
      </w:r>
      <w:r>
        <w:rPr>
          <w:rFonts w:ascii="Times New Roman" w:hAnsi="Times New Roman" w:cs="Times New Roman" w:hint="eastAsia"/>
          <w:sz w:val="24"/>
        </w:rPr>
        <w:t>使用</w:t>
      </w:r>
      <w:r>
        <w:rPr>
          <w:rFonts w:ascii="Times New Roman" w:hAnsi="Times New Roman" w:cs="Times New Roman" w:hint="eastAsia"/>
          <w:sz w:val="24"/>
        </w:rPr>
        <w:t>ARIMA</w:t>
      </w:r>
      <w:r>
        <w:rPr>
          <w:rFonts w:ascii="Times New Roman" w:hAnsi="Times New Roman" w:cs="Times New Roman" w:hint="eastAsia"/>
          <w:sz w:val="24"/>
        </w:rPr>
        <w:t>算法预测销售额</w:t>
      </w:r>
    </w:p>
    <w:p w:rsidR="001F197D" w:rsidRDefault="001F197D" w:rsidP="00A06942">
      <w:pPr>
        <w:spacing w:line="360" w:lineRule="auto"/>
        <w:jc w:val="left"/>
        <w:rPr>
          <w:rFonts w:ascii="Times New Roman" w:hAnsi="Times New Roman" w:cs="Times New Roman"/>
          <w:sz w:val="24"/>
        </w:rPr>
      </w:pPr>
      <w:r>
        <w:rPr>
          <w:rFonts w:ascii="Times New Roman" w:hAnsi="Times New Roman" w:cs="Times New Roman" w:hint="eastAsia"/>
          <w:sz w:val="24"/>
        </w:rPr>
        <w:t xml:space="preserve">1. </w:t>
      </w:r>
      <w:r w:rsidR="009827F7">
        <w:rPr>
          <w:rFonts w:ascii="Times New Roman" w:hAnsi="Times New Roman" w:cs="Times New Roman" w:hint="eastAsia"/>
          <w:sz w:val="24"/>
        </w:rPr>
        <w:t>检验平稳性</w:t>
      </w:r>
    </w:p>
    <w:p w:rsidR="001F197D" w:rsidRDefault="001F197D" w:rsidP="00A06942">
      <w:pPr>
        <w:spacing w:line="360" w:lineRule="auto"/>
        <w:jc w:val="left"/>
        <w:rPr>
          <w:rFonts w:ascii="Times New Roman" w:hAnsi="Times New Roman" w:cs="Times New Roman"/>
          <w:sz w:val="24"/>
        </w:rPr>
      </w:pPr>
      <w:r>
        <w:rPr>
          <w:rFonts w:ascii="Times New Roman" w:hAnsi="Times New Roman" w:cs="Times New Roman"/>
          <w:sz w:val="24"/>
        </w:rPr>
        <w:t>选取</w:t>
      </w:r>
      <w:r>
        <w:rPr>
          <w:rFonts w:ascii="Times New Roman" w:hAnsi="Times New Roman" w:cs="Times New Roman" w:hint="eastAsia"/>
          <w:sz w:val="24"/>
        </w:rPr>
        <w:t>2016</w:t>
      </w:r>
      <w:r>
        <w:rPr>
          <w:rFonts w:ascii="Times New Roman" w:hAnsi="Times New Roman" w:cs="Times New Roman" w:hint="eastAsia"/>
          <w:sz w:val="24"/>
        </w:rPr>
        <w:t>年</w:t>
      </w:r>
      <w:r>
        <w:rPr>
          <w:rFonts w:ascii="Times New Roman" w:hAnsi="Times New Roman" w:cs="Times New Roman" w:hint="eastAsia"/>
          <w:sz w:val="24"/>
        </w:rPr>
        <w:t>8</w:t>
      </w:r>
      <w:r>
        <w:rPr>
          <w:rFonts w:ascii="Times New Roman" w:hAnsi="Times New Roman" w:cs="Times New Roman" w:hint="eastAsia"/>
          <w:sz w:val="24"/>
        </w:rPr>
        <w:t>月</w:t>
      </w:r>
      <w:r>
        <w:rPr>
          <w:rFonts w:ascii="Times New Roman" w:hAnsi="Times New Roman" w:cs="Times New Roman" w:hint="eastAsia"/>
          <w:sz w:val="24"/>
        </w:rPr>
        <w:t>1</w:t>
      </w:r>
      <w:r>
        <w:rPr>
          <w:rFonts w:ascii="Times New Roman" w:hAnsi="Times New Roman" w:cs="Times New Roman" w:hint="eastAsia"/>
          <w:sz w:val="24"/>
        </w:rPr>
        <w:t>日</w:t>
      </w:r>
      <w:r>
        <w:rPr>
          <w:rFonts w:ascii="Times New Roman" w:hAnsi="Times New Roman" w:cs="Times New Roman" w:hint="eastAsia"/>
          <w:sz w:val="24"/>
        </w:rPr>
        <w:t>-2016</w:t>
      </w:r>
      <w:r>
        <w:rPr>
          <w:rFonts w:ascii="Times New Roman" w:hAnsi="Times New Roman" w:cs="Times New Roman" w:hint="eastAsia"/>
          <w:sz w:val="24"/>
        </w:rPr>
        <w:t>年</w:t>
      </w:r>
      <w:r>
        <w:rPr>
          <w:rFonts w:ascii="Times New Roman" w:hAnsi="Times New Roman" w:cs="Times New Roman" w:hint="eastAsia"/>
          <w:sz w:val="24"/>
        </w:rPr>
        <w:t>8</w:t>
      </w:r>
      <w:r>
        <w:rPr>
          <w:rFonts w:ascii="Times New Roman" w:hAnsi="Times New Roman" w:cs="Times New Roman" w:hint="eastAsia"/>
          <w:sz w:val="24"/>
        </w:rPr>
        <w:t>月</w:t>
      </w:r>
      <w:r>
        <w:rPr>
          <w:rFonts w:ascii="Times New Roman" w:hAnsi="Times New Roman" w:cs="Times New Roman" w:hint="eastAsia"/>
          <w:sz w:val="24"/>
        </w:rPr>
        <w:t>28</w:t>
      </w:r>
      <w:r>
        <w:rPr>
          <w:rFonts w:ascii="Times New Roman" w:hAnsi="Times New Roman" w:cs="Times New Roman" w:hint="eastAsia"/>
          <w:sz w:val="24"/>
        </w:rPr>
        <w:t>日的数据，针对销售额特征，以天为单位，绘制时序图，判断序列的平稳性，结果如图</w:t>
      </w:r>
      <w:r>
        <w:rPr>
          <w:rFonts w:ascii="Times New Roman" w:hAnsi="Times New Roman" w:cs="Times New Roman" w:hint="eastAsia"/>
          <w:sz w:val="24"/>
        </w:rPr>
        <w:t>4</w:t>
      </w:r>
      <w:r>
        <w:rPr>
          <w:rFonts w:ascii="Times New Roman" w:hAnsi="Times New Roman" w:cs="Times New Roman" w:hint="eastAsia"/>
          <w:sz w:val="24"/>
        </w:rPr>
        <w:t>所示。</w:t>
      </w:r>
    </w:p>
    <w:p w:rsidR="001F197D" w:rsidRDefault="001F197D" w:rsidP="00105902">
      <w:pPr>
        <w:spacing w:line="360" w:lineRule="auto"/>
        <w:jc w:val="center"/>
        <w:rPr>
          <w:rFonts w:ascii="Times New Roman" w:hAnsi="Times New Roman" w:cs="Times New Roman"/>
          <w:sz w:val="24"/>
        </w:rPr>
      </w:pPr>
      <w:r w:rsidRPr="001F197D">
        <w:rPr>
          <w:rFonts w:ascii="Times New Roman" w:hAnsi="Times New Roman" w:cs="Times New Roman"/>
          <w:noProof/>
          <w:sz w:val="24"/>
        </w:rPr>
        <w:drawing>
          <wp:inline distT="0" distB="0" distL="0" distR="0">
            <wp:extent cx="5021580" cy="2697480"/>
            <wp:effectExtent l="0" t="0" r="7620" b="7620"/>
            <wp:docPr id="6" name="图片 6" descr="C:\Users\Administrator\Desktop\实战项目\餐饮企业综合分析\image\每日销售额时序图.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实战项目\餐饮企业综合分析\image\每日销售额时序图.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15528" r="4776" b="3635"/>
                    <a:stretch/>
                  </pic:blipFill>
                  <pic:spPr bwMode="auto">
                    <a:xfrm>
                      <a:off x="0" y="0"/>
                      <a:ext cx="5022373" cy="2697906"/>
                    </a:xfrm>
                    <a:prstGeom prst="rect">
                      <a:avLst/>
                    </a:prstGeom>
                    <a:noFill/>
                    <a:ln>
                      <a:noFill/>
                    </a:ln>
                    <a:extLst>
                      <a:ext uri="{53640926-AAD7-44D8-BBD7-CCE9431645EC}">
                        <a14:shadowObscured xmlns:a14="http://schemas.microsoft.com/office/drawing/2010/main"/>
                      </a:ext>
                    </a:extLst>
                  </pic:spPr>
                </pic:pic>
              </a:graphicData>
            </a:graphic>
          </wp:inline>
        </w:drawing>
      </w:r>
    </w:p>
    <w:p w:rsidR="00105902" w:rsidRDefault="00105902" w:rsidP="00105902">
      <w:pPr>
        <w:spacing w:line="360" w:lineRule="auto"/>
        <w:jc w:val="center"/>
        <w:rPr>
          <w:rFonts w:ascii="Times New Roman" w:hAnsi="Times New Roman" w:cs="Times New Roman" w:hint="eastAsia"/>
          <w:sz w:val="24"/>
        </w:rPr>
      </w:pPr>
      <w:r>
        <w:rPr>
          <w:rFonts w:ascii="Times New Roman" w:hAnsi="Times New Roman" w:cs="Times New Roman"/>
          <w:sz w:val="24"/>
        </w:rPr>
        <w:t>图</w:t>
      </w:r>
      <w:r>
        <w:rPr>
          <w:rFonts w:ascii="Times New Roman" w:hAnsi="Times New Roman" w:cs="Times New Roman" w:hint="eastAsia"/>
          <w:sz w:val="24"/>
        </w:rPr>
        <w:t>4</w:t>
      </w:r>
    </w:p>
    <w:p w:rsidR="00105902" w:rsidRDefault="000F67B9" w:rsidP="00105902">
      <w:pPr>
        <w:spacing w:line="360" w:lineRule="auto"/>
        <w:jc w:val="left"/>
        <w:rPr>
          <w:rFonts w:ascii="Times New Roman" w:hAnsi="Times New Roman" w:cs="Times New Roman"/>
          <w:sz w:val="24"/>
        </w:rPr>
      </w:pPr>
      <w:r>
        <w:rPr>
          <w:rFonts w:ascii="Times New Roman" w:hAnsi="Times New Roman" w:cs="Times New Roman" w:hint="eastAsia"/>
          <w:sz w:val="24"/>
        </w:rPr>
        <w:t>从图中可以看出，序列呈上升趋势，且有一定的周期性，属于非平稳序列。</w:t>
      </w:r>
    </w:p>
    <w:p w:rsidR="000F67B9" w:rsidRDefault="000F67B9" w:rsidP="00105902">
      <w:pPr>
        <w:spacing w:line="360" w:lineRule="auto"/>
        <w:jc w:val="left"/>
        <w:rPr>
          <w:rFonts w:ascii="Times New Roman" w:hAnsi="Times New Roman" w:cs="Times New Roman"/>
          <w:sz w:val="24"/>
        </w:rPr>
      </w:pPr>
      <w:r>
        <w:rPr>
          <w:rFonts w:ascii="Times New Roman" w:hAnsi="Times New Roman" w:cs="Times New Roman"/>
          <w:sz w:val="24"/>
        </w:rPr>
        <w:t>对每日销售额序列</w:t>
      </w:r>
      <w:proofErr w:type="gramStart"/>
      <w:r>
        <w:rPr>
          <w:rFonts w:ascii="Times New Roman" w:hAnsi="Times New Roman" w:cs="Times New Roman"/>
          <w:sz w:val="24"/>
        </w:rPr>
        <w:t>绘制自</w:t>
      </w:r>
      <w:proofErr w:type="gramEnd"/>
      <w:r>
        <w:rPr>
          <w:rFonts w:ascii="Times New Roman" w:hAnsi="Times New Roman" w:cs="Times New Roman"/>
          <w:sz w:val="24"/>
        </w:rPr>
        <w:t>相关图</w:t>
      </w:r>
      <w:r>
        <w:rPr>
          <w:rFonts w:ascii="Times New Roman" w:hAnsi="Times New Roman" w:cs="Times New Roman" w:hint="eastAsia"/>
          <w:sz w:val="24"/>
        </w:rPr>
        <w:t>，</w:t>
      </w:r>
      <w:r>
        <w:rPr>
          <w:rFonts w:ascii="Times New Roman" w:hAnsi="Times New Roman" w:cs="Times New Roman"/>
          <w:sz w:val="24"/>
        </w:rPr>
        <w:t>如图</w:t>
      </w:r>
      <w:r>
        <w:rPr>
          <w:rFonts w:ascii="Times New Roman" w:hAnsi="Times New Roman" w:cs="Times New Roman" w:hint="eastAsia"/>
          <w:sz w:val="24"/>
        </w:rPr>
        <w:t>5</w:t>
      </w:r>
      <w:r>
        <w:rPr>
          <w:rFonts w:ascii="Times New Roman" w:hAnsi="Times New Roman" w:cs="Times New Roman" w:hint="eastAsia"/>
          <w:sz w:val="24"/>
        </w:rPr>
        <w:t>所示。</w:t>
      </w:r>
    </w:p>
    <w:p w:rsidR="000F67B9" w:rsidRDefault="000F67B9" w:rsidP="000F67B9">
      <w:pPr>
        <w:spacing w:line="360" w:lineRule="auto"/>
        <w:jc w:val="center"/>
        <w:rPr>
          <w:rFonts w:ascii="Times New Roman" w:hAnsi="Times New Roman" w:cs="Times New Roman"/>
          <w:sz w:val="24"/>
        </w:rPr>
      </w:pPr>
      <w:r w:rsidRPr="000F67B9">
        <w:rPr>
          <w:rFonts w:ascii="Times New Roman" w:hAnsi="Times New Roman" w:cs="Times New Roman"/>
          <w:noProof/>
          <w:sz w:val="24"/>
        </w:rPr>
        <w:drawing>
          <wp:inline distT="0" distB="0" distL="0" distR="0">
            <wp:extent cx="5021580" cy="3086100"/>
            <wp:effectExtent l="0" t="0" r="7620" b="0"/>
            <wp:docPr id="7" name="图片 7" descr="C:\Users\Administrator\Desktop\实战项目\餐饮企业综合分析\image\每日销售额的自相关图.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实战项目\餐饮企业综合分析\image\每日销售额的自相关图.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4110" r="4776" b="3406"/>
                    <a:stretch/>
                  </pic:blipFill>
                  <pic:spPr bwMode="auto">
                    <a:xfrm>
                      <a:off x="0" y="0"/>
                      <a:ext cx="5022373" cy="3086587"/>
                    </a:xfrm>
                    <a:prstGeom prst="rect">
                      <a:avLst/>
                    </a:prstGeom>
                    <a:noFill/>
                    <a:ln>
                      <a:noFill/>
                    </a:ln>
                    <a:extLst>
                      <a:ext uri="{53640926-AAD7-44D8-BBD7-CCE9431645EC}">
                        <a14:shadowObscured xmlns:a14="http://schemas.microsoft.com/office/drawing/2010/main"/>
                      </a:ext>
                    </a:extLst>
                  </pic:spPr>
                </pic:pic>
              </a:graphicData>
            </a:graphic>
          </wp:inline>
        </w:drawing>
      </w:r>
    </w:p>
    <w:p w:rsidR="000F67B9" w:rsidRDefault="000F67B9" w:rsidP="000F67B9">
      <w:pPr>
        <w:spacing w:line="360" w:lineRule="auto"/>
        <w:jc w:val="center"/>
        <w:rPr>
          <w:rFonts w:ascii="Times New Roman" w:hAnsi="Times New Roman" w:cs="Times New Roman" w:hint="eastAsia"/>
          <w:sz w:val="24"/>
        </w:rPr>
      </w:pPr>
      <w:r>
        <w:rPr>
          <w:rFonts w:ascii="Times New Roman" w:hAnsi="Times New Roman" w:cs="Times New Roman"/>
          <w:sz w:val="24"/>
        </w:rPr>
        <w:t>图</w:t>
      </w:r>
      <w:r>
        <w:rPr>
          <w:rFonts w:ascii="Times New Roman" w:hAnsi="Times New Roman" w:cs="Times New Roman" w:hint="eastAsia"/>
          <w:sz w:val="24"/>
        </w:rPr>
        <w:t>5</w:t>
      </w:r>
    </w:p>
    <w:p w:rsidR="000F67B9" w:rsidRDefault="000F67B9" w:rsidP="000F67B9">
      <w:pPr>
        <w:spacing w:line="360" w:lineRule="auto"/>
        <w:jc w:val="left"/>
        <w:rPr>
          <w:rFonts w:ascii="Times New Roman" w:hAnsi="Times New Roman" w:cs="Times New Roman"/>
          <w:sz w:val="24"/>
        </w:rPr>
      </w:pPr>
      <w:r>
        <w:rPr>
          <w:rFonts w:ascii="Times New Roman" w:hAnsi="Times New Roman" w:cs="Times New Roman"/>
          <w:sz w:val="24"/>
        </w:rPr>
        <w:t>从图中可以看出周期性的波动</w:t>
      </w:r>
      <w:r>
        <w:rPr>
          <w:rFonts w:ascii="Times New Roman" w:hAnsi="Times New Roman" w:cs="Times New Roman" w:hint="eastAsia"/>
          <w:sz w:val="24"/>
        </w:rPr>
        <w:t>，</w:t>
      </w:r>
      <w:r>
        <w:rPr>
          <w:rFonts w:ascii="Times New Roman" w:hAnsi="Times New Roman" w:cs="Times New Roman"/>
          <w:sz w:val="24"/>
        </w:rPr>
        <w:t>以</w:t>
      </w:r>
      <w:r>
        <w:rPr>
          <w:rFonts w:ascii="Times New Roman" w:hAnsi="Times New Roman" w:cs="Times New Roman" w:hint="eastAsia"/>
          <w:sz w:val="24"/>
        </w:rPr>
        <w:t>7</w:t>
      </w:r>
      <w:r>
        <w:rPr>
          <w:rFonts w:ascii="Times New Roman" w:hAnsi="Times New Roman" w:cs="Times New Roman" w:hint="eastAsia"/>
          <w:sz w:val="24"/>
        </w:rPr>
        <w:t>天为周期，数据稳定的上下波动。</w:t>
      </w:r>
    </w:p>
    <w:p w:rsidR="000F67B9" w:rsidRDefault="000F67B9" w:rsidP="000F67B9">
      <w:pPr>
        <w:spacing w:line="360" w:lineRule="auto"/>
        <w:jc w:val="left"/>
        <w:rPr>
          <w:rFonts w:ascii="Times New Roman" w:hAnsi="Times New Roman" w:cs="Times New Roman"/>
          <w:sz w:val="24"/>
        </w:rPr>
      </w:pPr>
      <w:r>
        <w:rPr>
          <w:rFonts w:ascii="Times New Roman" w:hAnsi="Times New Roman" w:cs="Times New Roman"/>
          <w:sz w:val="24"/>
        </w:rPr>
        <w:lastRenderedPageBreak/>
        <w:t>对每日销售额序列进行一次差分</w:t>
      </w:r>
      <w:r>
        <w:rPr>
          <w:rFonts w:ascii="Times New Roman" w:hAnsi="Times New Roman" w:cs="Times New Roman" w:hint="eastAsia"/>
          <w:sz w:val="24"/>
        </w:rPr>
        <w:t>，</w:t>
      </w:r>
      <w:r>
        <w:rPr>
          <w:rFonts w:ascii="Times New Roman" w:hAnsi="Times New Roman" w:cs="Times New Roman"/>
          <w:sz w:val="24"/>
        </w:rPr>
        <w:t>使其变为平稳的时间序列</w:t>
      </w:r>
      <w:r>
        <w:rPr>
          <w:rFonts w:ascii="Times New Roman" w:hAnsi="Times New Roman" w:cs="Times New Roman" w:hint="eastAsia"/>
          <w:sz w:val="24"/>
        </w:rPr>
        <w:t>，</w:t>
      </w:r>
      <w:r>
        <w:rPr>
          <w:rFonts w:ascii="Times New Roman" w:hAnsi="Times New Roman" w:cs="Times New Roman"/>
          <w:sz w:val="24"/>
        </w:rPr>
        <w:t>并对差分后的序列</w:t>
      </w:r>
      <w:proofErr w:type="gramStart"/>
      <w:r>
        <w:rPr>
          <w:rFonts w:ascii="Times New Roman" w:hAnsi="Times New Roman" w:cs="Times New Roman"/>
          <w:sz w:val="24"/>
        </w:rPr>
        <w:t>绘制自</w:t>
      </w:r>
      <w:proofErr w:type="gramEnd"/>
      <w:r>
        <w:rPr>
          <w:rFonts w:ascii="Times New Roman" w:hAnsi="Times New Roman" w:cs="Times New Roman"/>
          <w:sz w:val="24"/>
        </w:rPr>
        <w:t>相关图</w:t>
      </w:r>
      <w:r>
        <w:rPr>
          <w:rFonts w:ascii="Times New Roman" w:hAnsi="Times New Roman" w:cs="Times New Roman" w:hint="eastAsia"/>
          <w:sz w:val="24"/>
        </w:rPr>
        <w:t>，</w:t>
      </w:r>
      <w:r>
        <w:rPr>
          <w:rFonts w:ascii="Times New Roman" w:hAnsi="Times New Roman" w:cs="Times New Roman"/>
          <w:sz w:val="24"/>
        </w:rPr>
        <w:t>如图</w:t>
      </w:r>
      <w:r>
        <w:rPr>
          <w:rFonts w:ascii="Times New Roman" w:hAnsi="Times New Roman" w:cs="Times New Roman" w:hint="eastAsia"/>
          <w:sz w:val="24"/>
        </w:rPr>
        <w:t>6</w:t>
      </w:r>
      <w:r>
        <w:rPr>
          <w:rFonts w:ascii="Times New Roman" w:hAnsi="Times New Roman" w:cs="Times New Roman" w:hint="eastAsia"/>
          <w:sz w:val="24"/>
        </w:rPr>
        <w:t>所示。</w:t>
      </w:r>
    </w:p>
    <w:p w:rsidR="000F67B9" w:rsidRDefault="000F67B9" w:rsidP="000F67B9">
      <w:pPr>
        <w:spacing w:line="360" w:lineRule="auto"/>
        <w:jc w:val="center"/>
        <w:rPr>
          <w:rFonts w:ascii="Times New Roman" w:hAnsi="Times New Roman" w:cs="Times New Roman"/>
          <w:sz w:val="24"/>
        </w:rPr>
      </w:pPr>
      <w:r w:rsidRPr="000F67B9">
        <w:rPr>
          <w:rFonts w:ascii="Times New Roman" w:hAnsi="Times New Roman" w:cs="Times New Roman"/>
          <w:noProof/>
          <w:sz w:val="24"/>
        </w:rPr>
        <w:drawing>
          <wp:inline distT="0" distB="0" distL="0" distR="0">
            <wp:extent cx="5005760" cy="3086100"/>
            <wp:effectExtent l="0" t="0" r="4445" b="0"/>
            <wp:docPr id="8" name="图片 8" descr="C:\Users\Administrator\Desktop\实战项目\餐饮企业综合分析\image\一次差分后的序列自相关图.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实战项目\餐饮企业综合分析\image\一次差分后的序列自相关图.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434" t="4340" r="5492" b="3159"/>
                    <a:stretch/>
                  </pic:blipFill>
                  <pic:spPr bwMode="auto">
                    <a:xfrm>
                      <a:off x="0" y="0"/>
                      <a:ext cx="5007546" cy="3087201"/>
                    </a:xfrm>
                    <a:prstGeom prst="rect">
                      <a:avLst/>
                    </a:prstGeom>
                    <a:noFill/>
                    <a:ln>
                      <a:noFill/>
                    </a:ln>
                    <a:extLst>
                      <a:ext uri="{53640926-AAD7-44D8-BBD7-CCE9431645EC}">
                        <a14:shadowObscured xmlns:a14="http://schemas.microsoft.com/office/drawing/2010/main"/>
                      </a:ext>
                    </a:extLst>
                  </pic:spPr>
                </pic:pic>
              </a:graphicData>
            </a:graphic>
          </wp:inline>
        </w:drawing>
      </w:r>
    </w:p>
    <w:p w:rsidR="000F67B9" w:rsidRDefault="000F67B9" w:rsidP="000F67B9">
      <w:pPr>
        <w:spacing w:line="360" w:lineRule="auto"/>
        <w:jc w:val="center"/>
        <w:rPr>
          <w:rFonts w:ascii="Times New Roman" w:hAnsi="Times New Roman" w:cs="Times New Roman" w:hint="eastAsia"/>
          <w:sz w:val="24"/>
        </w:rPr>
      </w:pPr>
      <w:r>
        <w:rPr>
          <w:rFonts w:ascii="Times New Roman" w:hAnsi="Times New Roman" w:cs="Times New Roman"/>
          <w:sz w:val="24"/>
        </w:rPr>
        <w:t>图</w:t>
      </w:r>
      <w:r>
        <w:rPr>
          <w:rFonts w:ascii="Times New Roman" w:hAnsi="Times New Roman" w:cs="Times New Roman" w:hint="eastAsia"/>
          <w:sz w:val="24"/>
        </w:rPr>
        <w:t>6</w:t>
      </w:r>
    </w:p>
    <w:p w:rsidR="000F67B9" w:rsidRDefault="009827F7" w:rsidP="000F67B9">
      <w:pPr>
        <w:spacing w:line="360" w:lineRule="auto"/>
        <w:jc w:val="left"/>
        <w:rPr>
          <w:rFonts w:ascii="Times New Roman" w:hAnsi="Times New Roman" w:cs="Times New Roman"/>
          <w:sz w:val="24"/>
        </w:rPr>
      </w:pPr>
      <w:r>
        <w:rPr>
          <w:rFonts w:ascii="Times New Roman" w:hAnsi="Times New Roman" w:cs="Times New Roman" w:hint="eastAsia"/>
          <w:sz w:val="24"/>
        </w:rPr>
        <w:t>从图中可以看出，数据的周期性已消失，自相关系数大部分都在置信区间内，该数据自始至终都在零</w:t>
      </w:r>
      <w:proofErr w:type="gramStart"/>
      <w:r>
        <w:rPr>
          <w:rFonts w:ascii="Times New Roman" w:hAnsi="Times New Roman" w:cs="Times New Roman" w:hint="eastAsia"/>
          <w:sz w:val="24"/>
        </w:rPr>
        <w:t>轴附近</w:t>
      </w:r>
      <w:proofErr w:type="gramEnd"/>
      <w:r>
        <w:rPr>
          <w:rFonts w:ascii="Times New Roman" w:hAnsi="Times New Roman" w:cs="Times New Roman" w:hint="eastAsia"/>
          <w:sz w:val="24"/>
        </w:rPr>
        <w:t>波动，属于平稳序列。</w:t>
      </w:r>
    </w:p>
    <w:p w:rsidR="000F67B9" w:rsidRDefault="000F67B9" w:rsidP="00105902">
      <w:pPr>
        <w:spacing w:line="360" w:lineRule="auto"/>
        <w:jc w:val="left"/>
        <w:rPr>
          <w:rFonts w:ascii="Times New Roman" w:hAnsi="Times New Roman" w:cs="Times New Roman"/>
          <w:sz w:val="24"/>
        </w:rPr>
      </w:pPr>
    </w:p>
    <w:p w:rsidR="009827F7" w:rsidRDefault="009827F7" w:rsidP="00105902">
      <w:pPr>
        <w:spacing w:line="360" w:lineRule="auto"/>
        <w:jc w:val="left"/>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hint="eastAsia"/>
          <w:sz w:val="24"/>
        </w:rPr>
        <w:t>构建</w:t>
      </w:r>
      <w:r>
        <w:rPr>
          <w:rFonts w:ascii="Times New Roman" w:hAnsi="Times New Roman" w:cs="Times New Roman" w:hint="eastAsia"/>
          <w:sz w:val="24"/>
        </w:rPr>
        <w:t>ARIMA</w:t>
      </w:r>
      <w:r>
        <w:rPr>
          <w:rFonts w:ascii="Times New Roman" w:hAnsi="Times New Roman" w:cs="Times New Roman" w:hint="eastAsia"/>
          <w:sz w:val="24"/>
        </w:rPr>
        <w:t>模型</w:t>
      </w:r>
    </w:p>
    <w:p w:rsidR="009827F7" w:rsidRDefault="009827F7" w:rsidP="00105902">
      <w:pPr>
        <w:spacing w:line="360" w:lineRule="auto"/>
        <w:jc w:val="left"/>
        <w:rPr>
          <w:rFonts w:ascii="Times New Roman" w:hAnsi="Times New Roman" w:cs="Times New Roman"/>
          <w:sz w:val="24"/>
        </w:rPr>
      </w:pPr>
      <w:r>
        <w:rPr>
          <w:rFonts w:ascii="Times New Roman" w:hAnsi="Times New Roman" w:cs="Times New Roman" w:hint="eastAsia"/>
          <w:sz w:val="24"/>
        </w:rPr>
        <w:t xml:space="preserve">2.1 </w:t>
      </w:r>
      <w:r>
        <w:rPr>
          <w:rFonts w:ascii="Times New Roman" w:hAnsi="Times New Roman" w:cs="Times New Roman" w:hint="eastAsia"/>
          <w:sz w:val="24"/>
        </w:rPr>
        <w:t>模型定阶</w:t>
      </w:r>
    </w:p>
    <w:p w:rsidR="009827F7" w:rsidRPr="00A06942" w:rsidRDefault="009827F7" w:rsidP="00105902">
      <w:pPr>
        <w:spacing w:line="360" w:lineRule="auto"/>
        <w:jc w:val="left"/>
        <w:rPr>
          <w:rFonts w:ascii="Times New Roman" w:hAnsi="Times New Roman" w:cs="Times New Roman" w:hint="eastAsia"/>
          <w:sz w:val="24"/>
        </w:rPr>
      </w:pPr>
      <w:bookmarkStart w:id="0" w:name="_GoBack"/>
      <w:bookmarkEnd w:id="0"/>
    </w:p>
    <w:sectPr w:rsidR="009827F7" w:rsidRPr="00A06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75"/>
    <w:rsid w:val="000D1AA8"/>
    <w:rsid w:val="000F67B9"/>
    <w:rsid w:val="00105902"/>
    <w:rsid w:val="0012326E"/>
    <w:rsid w:val="00157DDC"/>
    <w:rsid w:val="001F197D"/>
    <w:rsid w:val="002A25C3"/>
    <w:rsid w:val="00543542"/>
    <w:rsid w:val="00742669"/>
    <w:rsid w:val="007A6975"/>
    <w:rsid w:val="008033CD"/>
    <w:rsid w:val="009827F7"/>
    <w:rsid w:val="00A06942"/>
    <w:rsid w:val="00B77203"/>
    <w:rsid w:val="00C020FB"/>
    <w:rsid w:val="00E5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A2ABD-B4F5-4ADD-8667-73A61EB3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7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5</Pages>
  <Words>224</Words>
  <Characters>1282</Characters>
  <Application>Microsoft Office Word</Application>
  <DocSecurity>0</DocSecurity>
  <Lines>10</Lines>
  <Paragraphs>3</Paragraphs>
  <ScaleCrop>false</ScaleCrop>
  <Company>微软中国</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2018-08-28T00:58:00Z</dcterms:created>
  <dcterms:modified xsi:type="dcterms:W3CDTF">2018-08-28T11:45:00Z</dcterms:modified>
</cp:coreProperties>
</file>