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城头山遗址出土工具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展品名称：城头山遗址出土工具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检索词：城头山骨器、骨质农具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出土地：城头山遗址（澧阳平原）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时代：资料未说明（我国南方史前时期）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材质与工艺：骨制：骨铲取材于牛肩胛骨，骨耒取材于鹿角，骨锥取材于鹿的股骨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用途：农具，用于耕种、收割和加工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城头山遗址出土的一批骨质农具，骨铲、骨耒、骨锥取材于牛肩胛骨、鹿角和鹿股骨，用于耕种、收割和加工。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城头山遗址位于澧阳平原，是我国南方史前时期的农业聚落遗址，这里出土了许多骨质农具，可以帮助人们耕种、收割和加工。其中骨铲取材于牛肩胛骨，骨耒取材于鹿角，骨锥取材于鹿的股骨。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骨铲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取材于牛肩胛骨。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骨耒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取材于鹿角。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骨锥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取材于鹿的股骨。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资料未说明这批工具上的纹饰情况。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这些骨质农具帮助人们耕种、收割和加工，属于农业生产的工具，反映了城头山遗址作为我国南方史前农业聚落的生产面貌。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农业史价值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城头山遗址是我国南方史前时期的农业聚落遗址，这批骨质农具用于耕种、收割和加工，是研究南方早期农业经济的重要实物。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工艺价值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骨铲、骨耒、骨锥分别取材于牛肩胛骨、鹿角和鹿的股骨，体现了史前先民就地取材、因材施用的骨器制作传统。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问：这些工具是做什么用的？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答：它们是骨质农具，可以帮助人们耕种、收割和加工。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问：城头山遗址在哪里？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答：位于澧阳平原，是我国南方史前时期的农业聚落遗址。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问：骨铲是用什么做的？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答：取材于牛肩胛骨。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问：骨耒和骨锥呢？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答：骨耒取材于鹿角，骨锥取材于鹿的股骨。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问：它们说明了什么？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答：说明我国南方史前时期已经发展出较为成熟的农业，人们利用动物骨骼制作生产工具。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城头山遗址、澧阳平原、骨质农具、骨铲、骨耒、骨锥、牛肩胛骨、鹿角、鹿股骨、史前农业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