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汉代灯具、香炉一组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展品名称：汉代灯具、香炉一组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检索词：胡人形铜吊灯、七人奏乐铜吊灯、敕庙牛形铜灯、铜博山炉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时代：汉代（秦汉时期）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材质与工艺：青铜铸造（汉代灯具材质还有陶、铁与石等）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用途：照明用具（座灯、行灯和吊灯；日常照明与祭祀专用）及薰香工具（博山炉）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胡人形铜吊灯、牛形铜灯与博山炉等一组汉代灯具香炉，设计精巧，有的兼具防风、环保功能，反映出汉代人对照明的依赖。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秦汉时期，湖南地区出土的灯具材质有青铜、陶、铁与石等，功用上分座灯、行灯和吊灯，又有日常照明和祭祀专用之别，均以膏油为燃料。灯具造型种类多样，有以侍者、胡人、力士等为造型的人形灯，也有以牛、羊、雁等为形的动物灯，有的设计精巧，具有防风、环保的功能。这时期的墓葬多以灯具随葬，可见人民对照明用具的依赖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胡人形铜吊灯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由灯盘、储液箱、悬链三部分组成。储液箱做成一个卷发、深目、高鼻的裸体胡人形象，他双手捧持灯盘，灯盘锥体旁有个小输油口，储液箱中的膏油就是从这里输送至灯盘。当储液箱中的膏油用尽时，可以打开铜人臀部的箱门继续添加。三条悬链系于两肩与臀部，着力点选择非常准确，可以保证铜人吊起后灯盘依然保持水平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“敕庙”铜牛灯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以牛为灯形，牛角中空，上与一带喇叭状罩的圆管互相扣合，喇叭口正对牛背上的灯盘，牛腹中空，可盛水。在点灯时，烟通过罩口进入圆管由牛角处进入盛水的腹中，保持了室内的清洁卫生，是较早的环保灯之一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铜博山炉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博山炉是汉代最具代表性的薰香工具，其造型象征汉代神仙家理想中的仙山。它的口边与盖边有纽，用链相连，盖上有山峰形突出和镂空纹饰，山峰中有线刻的怪兽。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博山炉镂空纹饰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炉盖上有山峰形突出和镂空纹饰，山峰中有线刻的怪兽。炉内焚香时轻烟缭绕，山景朦胧、群兽浮动，使人仿佛进入神话传说般的仙境。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秦汉时期湖南地区出土的灯具功用上分座灯、行灯和吊灯，又有日常照明和祭祀专用之别，均以膏油为燃料；博山炉是汉代最具代表性的薰香工具。这时期的墓葬多以灯具随葬，可见人民对照明用具的依赖。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工艺设计价值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胡人形铜吊灯由灯盘、储液箱、悬链三部分组成，输油口与臀部门设计巧妙，三条悬链着力点准确，保证吊起后灯盘保持水平；牛形铜灯利用牛角空腔与牛腹盛水净化油烟，是较早的环保灯之一。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造型艺术价值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灯具造型种类多样，有以侍者、胡人、力士为造型的人形灯，也有以牛、羊、雁为形的动物灯，兼具实用与审美。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社会文化价值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汉代墓葬多以灯具随葬，可见人民对照明用具的依赖；博山炉造型象征汉代神仙家理想中的仙山，反映了汉代的神仙信仰。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科技史价值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牛形铜灯以水滤烟的环保设计、吊灯的悬链平衡结构，体现了汉代青铜灯具制作的科技水平。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问：汉代灯具一般用什么做燃料？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答：均以膏油为燃料。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问：胡人形铜吊灯由哪几部分组成？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答：由灯盘、储液箱、悬链三部分组成。储液箱做成卷发、深目、高鼻的裸体胡人形象，双手捧持灯盘。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问：油用完了怎么办？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答：可以打开铜人臀部的箱门继续添加膏油。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问：牛形铜灯为什么是环保灯？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答：牛角中空与带喇叭状罩的圆管扣合，牛腹中空可盛水，点灯时烟通过罩口进入圆管，由牛角处进入盛水的腹中，保持了室内清洁卫生。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问：博山炉的造型象征什么？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答：象征汉代神仙家理想中的仙山。炉内焚香时轻烟缭绕，山景朦胧、群兽浮动，使人仿佛进入神话传说般的仙境。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汉代灯具、香炉、胡人形铜吊灯、牛形铜灯、敕庙、博山炉、座灯、行灯、吊灯、膏油、环保灯、薰香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