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01139021"/>
        <w:docPartObj>
          <w:docPartGallery w:val="Cover Pages"/>
          <w:docPartUnique/>
        </w:docPartObj>
      </w:sdtPr>
      <w:sdtContent>
        <w:p w14:paraId="60E93E76" w14:textId="62A521BC" w:rsidR="00114EC4" w:rsidRDefault="00114EC4"/>
        <w:p w14:paraId="02B5A14C" w14:textId="4BA9DD22" w:rsidR="00114EC4" w:rsidRDefault="00114EC4">
          <w:pPr>
            <w:spacing w:line="259" w:lineRule="auto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3F85EF" wp14:editId="7C01DBB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969010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AC9125" w14:textId="663D3751" w:rsidR="00114EC4" w:rsidRDefault="00000000">
                                <w:pPr>
                                  <w:pStyle w:val="a9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14EC4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Отчет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6491A74" w14:textId="23552431" w:rsidR="00114EC4" w:rsidRDefault="00114EC4">
                                    <w:pPr>
                                      <w:pStyle w:val="a9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Формальные грамматики и методы трансляции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D8877BB" w14:textId="24FDB267" w:rsidR="00114EC4" w:rsidRDefault="00114EC4">
                                    <w:pPr>
                                      <w:pStyle w:val="a9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Юлия Кравчук, ПМИ-12-21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3F85EF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BAC9125" w14:textId="663D3751" w:rsidR="00114EC4" w:rsidRDefault="00000000">
                          <w:pPr>
                            <w:pStyle w:val="a9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14EC4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Отчет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6491A74" w14:textId="23552431" w:rsidR="00114EC4" w:rsidRDefault="00114EC4">
                              <w:pPr>
                                <w:pStyle w:val="a9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Формальные грамматики и методы трансляции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D8877BB" w14:textId="24FDB267" w:rsidR="00114EC4" w:rsidRDefault="00114EC4">
                              <w:pPr>
                                <w:pStyle w:val="a9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Юлия Кравчук, ПМИ-12-21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57F185" wp14:editId="3ED971E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2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B8FD1B" w14:textId="07962372" w:rsidR="00114EC4" w:rsidRDefault="00114EC4">
                                    <w:pPr>
                                      <w:pStyle w:val="a9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E57F185" id="Прямоугольник 24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B8FD1B" w14:textId="07962372" w:rsidR="00114EC4" w:rsidRDefault="00114EC4">
                              <w:pPr>
                                <w:pStyle w:val="a9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595797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99B12" w14:textId="6748C870" w:rsidR="00114EC4" w:rsidRDefault="00114EC4">
          <w:pPr>
            <w:pStyle w:val="ab"/>
          </w:pPr>
          <w:r>
            <w:t>Оглавление</w:t>
          </w:r>
        </w:p>
        <w:p w14:paraId="4AA5DB41" w14:textId="4466A576" w:rsidR="00AB6A99" w:rsidRDefault="00114EC4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23291" w:history="1">
            <w:r w:rsidR="00AB6A99" w:rsidRPr="004E2F73">
              <w:rPr>
                <w:rStyle w:val="af1"/>
                <w:noProof/>
              </w:rPr>
              <w:t>О компиляторе</w:t>
            </w:r>
            <w:r w:rsidR="00AB6A99">
              <w:rPr>
                <w:noProof/>
                <w:webHidden/>
              </w:rPr>
              <w:tab/>
            </w:r>
            <w:r w:rsidR="00AB6A99">
              <w:rPr>
                <w:noProof/>
                <w:webHidden/>
              </w:rPr>
              <w:fldChar w:fldCharType="begin"/>
            </w:r>
            <w:r w:rsidR="00AB6A99">
              <w:rPr>
                <w:noProof/>
                <w:webHidden/>
              </w:rPr>
              <w:instrText xml:space="preserve"> PAGEREF _Toc152523291 \h </w:instrText>
            </w:r>
            <w:r w:rsidR="00AB6A99">
              <w:rPr>
                <w:noProof/>
                <w:webHidden/>
              </w:rPr>
            </w:r>
            <w:r w:rsidR="00AB6A99">
              <w:rPr>
                <w:noProof/>
                <w:webHidden/>
              </w:rPr>
              <w:fldChar w:fldCharType="separate"/>
            </w:r>
            <w:r w:rsidR="00AB6A99">
              <w:rPr>
                <w:noProof/>
                <w:webHidden/>
              </w:rPr>
              <w:t>2</w:t>
            </w:r>
            <w:r w:rsidR="00AB6A99">
              <w:rPr>
                <w:noProof/>
                <w:webHidden/>
              </w:rPr>
              <w:fldChar w:fldCharType="end"/>
            </w:r>
          </w:hyperlink>
        </w:p>
        <w:p w14:paraId="57D92FF8" w14:textId="4BC6AA6B" w:rsidR="00AB6A99" w:rsidRDefault="00AB6A99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23292" w:history="1">
            <w:r w:rsidRPr="004E2F73">
              <w:rPr>
                <w:rStyle w:val="af1"/>
                <w:noProof/>
              </w:rPr>
              <w:t>Модуль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1163" w14:textId="23D653E9" w:rsidR="00AB6A99" w:rsidRDefault="00AB6A99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23293" w:history="1">
            <w:r w:rsidRPr="004E2F73">
              <w:rPr>
                <w:rStyle w:val="af1"/>
                <w:noProof/>
              </w:rPr>
              <w:t>Лексический</w:t>
            </w:r>
            <w:r w:rsidRPr="004E2F73">
              <w:rPr>
                <w:rStyle w:val="af1"/>
                <w:noProof/>
                <w:lang w:val="en-US"/>
              </w:rPr>
              <w:t xml:space="preserve"> </w:t>
            </w:r>
            <w:r w:rsidRPr="004E2F73">
              <w:rPr>
                <w:rStyle w:val="af1"/>
                <w:noProof/>
              </w:rPr>
              <w:t>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1EA11" w14:textId="397B16E2" w:rsidR="00AB6A99" w:rsidRDefault="00AB6A99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23294" w:history="1">
            <w:r w:rsidRPr="004E2F73">
              <w:rPr>
                <w:rStyle w:val="af1"/>
                <w:noProof/>
              </w:rPr>
              <w:t>Синтаксический</w:t>
            </w:r>
            <w:r w:rsidRPr="004E2F73">
              <w:rPr>
                <w:rStyle w:val="af1"/>
                <w:noProof/>
                <w:lang w:val="en-US"/>
              </w:rPr>
              <w:t xml:space="preserve"> </w:t>
            </w:r>
            <w:r w:rsidRPr="004E2F73">
              <w:rPr>
                <w:rStyle w:val="af1"/>
                <w:noProof/>
              </w:rPr>
              <w:t>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D659D" w14:textId="686E4753" w:rsidR="00AB6A99" w:rsidRDefault="00AB6A99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523295" w:history="1">
            <w:r w:rsidRPr="004E2F73">
              <w:rPr>
                <w:rStyle w:val="af1"/>
                <w:noProof/>
              </w:rPr>
              <w:t>Семантический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_Toc152523295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EE651" w14:textId="69603743" w:rsidR="00114EC4" w:rsidRDefault="00114EC4">
          <w:r>
            <w:rPr>
              <w:b/>
              <w:bCs/>
            </w:rPr>
            <w:fldChar w:fldCharType="end"/>
          </w:r>
        </w:p>
      </w:sdtContent>
    </w:sdt>
    <w:p w14:paraId="7C8B919B" w14:textId="6B4D4EAF" w:rsidR="00114EC4" w:rsidRDefault="00114EC4">
      <w:pPr>
        <w:spacing w:line="259" w:lineRule="auto"/>
      </w:pPr>
      <w:r>
        <w:br w:type="page"/>
      </w:r>
    </w:p>
    <w:p w14:paraId="0FD090AE" w14:textId="0660D1C0" w:rsidR="00894ED4" w:rsidRDefault="00114EC4" w:rsidP="00114EC4">
      <w:pPr>
        <w:pStyle w:val="a3"/>
        <w:jc w:val="center"/>
      </w:pPr>
      <w:bookmarkStart w:id="0" w:name="_Toc152523291"/>
      <w:r>
        <w:lastRenderedPageBreak/>
        <w:t>О компиляторе</w:t>
      </w:r>
      <w:bookmarkEnd w:id="0"/>
    </w:p>
    <w:p w14:paraId="0D4806EB" w14:textId="13BF3A11" w:rsidR="00114EC4" w:rsidRDefault="00114EC4" w:rsidP="0066251A">
      <w:pPr>
        <w:pStyle w:val="a5"/>
      </w:pPr>
      <w:r>
        <w:t>Компилятор — это программа, которая переводит программу на языке высокого уровня в эквивалентную программу на другом (объектном) языке.</w:t>
      </w:r>
    </w:p>
    <w:p w14:paraId="27EF061E" w14:textId="662B1F91" w:rsidR="00114EC4" w:rsidRDefault="00114EC4" w:rsidP="0066251A">
      <w:pPr>
        <w:pStyle w:val="a5"/>
      </w:pPr>
      <w:r>
        <w:t>Структура компилятора:</w:t>
      </w:r>
    </w:p>
    <w:p w14:paraId="4BBF2293" w14:textId="58CE3B89" w:rsidR="00114EC4" w:rsidRDefault="00114EC4" w:rsidP="0066251A">
      <w:pPr>
        <w:pStyle w:val="a5"/>
        <w:numPr>
          <w:ilvl w:val="0"/>
          <w:numId w:val="2"/>
        </w:numPr>
      </w:pPr>
      <w:r>
        <w:t>Модуль ввода-вывода</w:t>
      </w:r>
    </w:p>
    <w:p w14:paraId="6A738A5C" w14:textId="59486D99" w:rsidR="00114EC4" w:rsidRDefault="00114EC4" w:rsidP="0066251A">
      <w:pPr>
        <w:pStyle w:val="a5"/>
        <w:numPr>
          <w:ilvl w:val="0"/>
          <w:numId w:val="2"/>
        </w:numPr>
      </w:pPr>
      <w:r>
        <w:t>Лексический анализатор</w:t>
      </w:r>
    </w:p>
    <w:p w14:paraId="2F163D37" w14:textId="553A1E6B" w:rsidR="00114EC4" w:rsidRDefault="00114EC4" w:rsidP="0066251A">
      <w:pPr>
        <w:pStyle w:val="a5"/>
        <w:numPr>
          <w:ilvl w:val="0"/>
          <w:numId w:val="2"/>
        </w:numPr>
      </w:pPr>
      <w:r>
        <w:t>Синтаксический анализатор</w:t>
      </w:r>
    </w:p>
    <w:p w14:paraId="7680572D" w14:textId="6BAA4901" w:rsidR="00114EC4" w:rsidRDefault="00114EC4" w:rsidP="0066251A">
      <w:pPr>
        <w:pStyle w:val="a5"/>
        <w:numPr>
          <w:ilvl w:val="0"/>
          <w:numId w:val="2"/>
        </w:numPr>
      </w:pPr>
      <w:r>
        <w:t>Семантический анализатор</w:t>
      </w:r>
    </w:p>
    <w:p w14:paraId="3987C978" w14:textId="350EFEA0" w:rsidR="00114EC4" w:rsidRPr="00114EC4" w:rsidRDefault="00114EC4" w:rsidP="0066251A">
      <w:pPr>
        <w:pStyle w:val="a5"/>
      </w:pPr>
      <w:r w:rsidRPr="00114EC4">
        <w:t>Анализатор – определение правильности исходной программы и формирование сообщений об ошибках, если они были найдены.</w:t>
      </w:r>
    </w:p>
    <w:p w14:paraId="2948E021" w14:textId="77777777" w:rsidR="00114EC4" w:rsidRPr="00114EC4" w:rsidRDefault="00114EC4" w:rsidP="0066251A">
      <w:pPr>
        <w:pStyle w:val="a5"/>
      </w:pPr>
      <w:r w:rsidRPr="00114EC4">
        <w:t>Также в компилятор входит генератор кода. Генератор кода – отображение машинно-независимого промежуточного представления исходной программы на реальную ЭВМ. Генератор является машинно-зависимой частью компилятора, так как преобразует исходную программу в объектный код для конкретной машины с её архитектурой и операционной системой.</w:t>
      </w:r>
    </w:p>
    <w:p w14:paraId="16CFF1E9" w14:textId="41A35300" w:rsidR="00114EC4" w:rsidRDefault="00114EC4">
      <w:pPr>
        <w:spacing w:line="259" w:lineRule="auto"/>
        <w:rPr>
          <w:bCs/>
          <w:sz w:val="22"/>
          <w:szCs w:val="20"/>
        </w:rPr>
      </w:pPr>
      <w:r>
        <w:br w:type="page"/>
      </w:r>
    </w:p>
    <w:p w14:paraId="31B3FA19" w14:textId="6F8CBCAD" w:rsidR="00114EC4" w:rsidRDefault="00114EC4" w:rsidP="00114EC4">
      <w:pPr>
        <w:pStyle w:val="a3"/>
        <w:jc w:val="center"/>
      </w:pPr>
      <w:bookmarkStart w:id="1" w:name="_Toc152523292"/>
      <w:r>
        <w:lastRenderedPageBreak/>
        <w:t>Модуль ввода-вывода</w:t>
      </w:r>
      <w:bookmarkEnd w:id="1"/>
    </w:p>
    <w:p w14:paraId="5F112CCA" w14:textId="44C6A5A4" w:rsidR="008D3C75" w:rsidRDefault="00B7003F" w:rsidP="0066251A">
      <w:pPr>
        <w:pStyle w:val="a5"/>
      </w:pPr>
      <w:r>
        <w:t xml:space="preserve">Модуль ввода-вывода </w:t>
      </w:r>
      <w:r w:rsidR="008478FF">
        <w:t>считывает поочередно литеры исходного кода, соединяет их в лексемы и передает их лексическому анализатору, который в свою очередь определяет их токены. Для удобства работы модуль ввода-вывода запоминает позицию первого символа каждой лексемы и также передает ее лексическому анализатору.</w:t>
      </w:r>
    </w:p>
    <w:p w14:paraId="081BE515" w14:textId="35BE8BD4" w:rsidR="008478FF" w:rsidRDefault="008478FF" w:rsidP="0066251A">
      <w:pPr>
        <w:pStyle w:val="a5"/>
      </w:pPr>
      <w:r>
        <w:t>Модуль ввода-вывода считывает лексемы последовательно, обнаружив новую лексему, лексический анализатор сразу же определяет ее токен.</w:t>
      </w:r>
    </w:p>
    <w:p w14:paraId="2A81F53A" w14:textId="1D59EAED" w:rsidR="008478FF" w:rsidRDefault="008478FF" w:rsidP="0066251A">
      <w:pPr>
        <w:pStyle w:val="a5"/>
      </w:pPr>
      <w:r>
        <w:t>Если при чтении очередной лексемы каким-либо анализатором была обнаружена ошибка, то анализатор передает ее модулю ввода-вывода и прекращает работу программу при необходимости.</w:t>
      </w:r>
    </w:p>
    <w:p w14:paraId="2A5069DD" w14:textId="5D0C3159" w:rsidR="008478FF" w:rsidRDefault="008478FF" w:rsidP="0066251A">
      <w:pPr>
        <w:pStyle w:val="a5"/>
      </w:pPr>
      <w:r>
        <w:t xml:space="preserve">Чтение исходного файла происходит в классе </w:t>
      </w:r>
      <w:r>
        <w:rPr>
          <w:lang w:val="en-US"/>
        </w:rPr>
        <w:t>Main</w:t>
      </w:r>
      <w:r>
        <w:t xml:space="preserve">. Определяя текущую позицию, переходим в класс </w:t>
      </w:r>
      <w:r>
        <w:rPr>
          <w:lang w:val="en-US"/>
        </w:rPr>
        <w:t>File</w:t>
      </w:r>
      <w:r w:rsidRPr="008478FF">
        <w:t>_</w:t>
      </w:r>
      <w:r>
        <w:rPr>
          <w:lang w:val="en-US"/>
        </w:rPr>
        <w:t>Work</w:t>
      </w:r>
      <w:r w:rsidRPr="008478FF">
        <w:t xml:space="preserve"> </w:t>
      </w:r>
      <w:r>
        <w:t xml:space="preserve">и через метод </w:t>
      </w:r>
      <w:r>
        <w:rPr>
          <w:lang w:val="en-US"/>
        </w:rPr>
        <w:t>Get</w:t>
      </w:r>
      <w:r w:rsidRPr="008478FF">
        <w:t>_</w:t>
      </w:r>
      <w:r>
        <w:rPr>
          <w:lang w:val="en-US"/>
        </w:rPr>
        <w:t>Lexeme</w:t>
      </w:r>
      <w:r w:rsidRPr="008478FF">
        <w:t xml:space="preserve"> </w:t>
      </w:r>
      <w:r>
        <w:t>получаем новую лексему.</w:t>
      </w:r>
      <w:r w:rsidR="0009591F">
        <w:t xml:space="preserve"> В данном методе считываем поочередно символы текущей строки, соединяем их в единую лексему, пока не встретится какой-либо разделяющий символ. Если разделяющий символ может являться частью лексемы, то рассматриваем эти случаи отдельно.</w:t>
      </w:r>
    </w:p>
    <w:p w14:paraId="31CD639F" w14:textId="42D4130E" w:rsidR="008478FF" w:rsidRPr="00DC6238" w:rsidRDefault="008478FF" w:rsidP="0066251A">
      <w:pPr>
        <w:pStyle w:val="a5"/>
        <w:rPr>
          <w:lang w:val="en-US"/>
        </w:rPr>
      </w:pPr>
      <w:r>
        <w:t>Реализация</w:t>
      </w:r>
      <w:r w:rsidRPr="00DC6238">
        <w:rPr>
          <w:lang w:val="en-US"/>
        </w:rPr>
        <w:t>:</w:t>
      </w:r>
    </w:p>
    <w:p w14:paraId="3FDD81EF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File_Work</w:t>
      </w:r>
      <w:proofErr w:type="spellEnd"/>
    </w:p>
    <w:p w14:paraId="2FCE7CF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F9C48E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A66CFC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Position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AFE4E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List&lt;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separate_symbols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</w:t>
      </w:r>
      <w:proofErr w:type="gramEnd"/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'&gt;'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'='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':'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'+'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'-'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'*'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'('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')'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'{'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'}'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'['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']'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';'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':'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','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'/'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'"'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'\t'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6EE28B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List&lt;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double_symbols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List&lt;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&gt; 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</w:t>
      </w:r>
      <w:proofErr w:type="gramEnd"/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'&gt;'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'='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':'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399D05C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F311C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File_</w:t>
      </w:r>
      <w:proofErr w:type="gramStart"/>
      <w:r w:rsidRPr="0009591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Work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line, Position position)</w:t>
      </w:r>
    </w:p>
    <w:p w14:paraId="22FD2C5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59B293F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line;</w:t>
      </w:r>
    </w:p>
    <w:p w14:paraId="0C8A4AB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.cur_position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Position(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position.Get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().Item1, 0);</w:t>
      </w:r>
    </w:p>
    <w:p w14:paraId="306095B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45B408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BC8433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Position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{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 }</w:t>
      </w:r>
    </w:p>
    <w:p w14:paraId="0CC7F86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90D28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 position)</w:t>
      </w:r>
    </w:p>
    <w:p w14:paraId="44E9090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B0BAA0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flag_string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87BF7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 = </w:t>
      </w:r>
      <w:proofErr w:type="spellStart"/>
      <w:proofErr w:type="gram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.Empty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7CA078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position.Get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().Item2;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cur_line.Length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1C8FE68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578C18F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Position(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position.Get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().Item1,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cur_position.Get_Position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().Item2 + 1);</w:t>
      </w:r>
    </w:p>
    <w:p w14:paraId="34A6BDF5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D22E0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separate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_symbols.Contains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]) ||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flag_string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!=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'"'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lexeme +=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93BB99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134B14BF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2679CC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token type =&gt; float</w:t>
      </w:r>
    </w:p>
    <w:p w14:paraId="1BF683B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proofErr w:type="gram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(lexeme,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_))</w:t>
      </w:r>
    </w:p>
    <w:p w14:paraId="5B28D6C1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8C395EF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lexeme +=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125BDA4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8D19135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ABCA00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541D7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token type =&gt; string</w:t>
      </w:r>
    </w:p>
    <w:p w14:paraId="52FB0771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_string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'"'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359502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46469F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flag_string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B42105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lexeme +=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607A54E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continue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18778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5AEBD8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flag_string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'"'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2BA8C59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4B0455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lexeme +=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7961B3A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lexeme;</w:t>
      </w:r>
    </w:p>
    <w:p w14:paraId="3436410C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06A3D8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C6570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some lexeme</w:t>
      </w:r>
    </w:p>
    <w:p w14:paraId="2205873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lexeme.Length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&gt; 0)</w:t>
      </w:r>
    </w:p>
    <w:p w14:paraId="4921943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283EC04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Position(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position.Get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().Item1,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cur_position.Get_Position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().Item2 - 1);</w:t>
      </w:r>
    </w:p>
    <w:p w14:paraId="0A63C255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lexeme[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0])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Char.IsDigit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(lexeme[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lexeme.Length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- 1])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lexeme.Contains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float</w:t>
      </w:r>
    </w:p>
    <w:p w14:paraId="3022FC7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lexeme = 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lexeme.Replace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'.'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','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493D176F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lexeme;</w:t>
      </w:r>
    </w:p>
    <w:p w14:paraId="47B8D6D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917B87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0BD74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move to next lexeme</w:t>
      </w:r>
    </w:p>
    <w:p w14:paraId="674EFE9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 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'\t'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break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C8A808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870F34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lexeme from double operator</w:t>
      </w:r>
    </w:p>
    <w:p w14:paraId="30312AB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 &lt;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line.Length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double_symbols.Contains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])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double_symbols.Contains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+ 1]))</w:t>
      </w:r>
    </w:p>
    <w:p w14:paraId="6941162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0FBEEA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Position(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position.Get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().Item1,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cur_position.Get_Position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().Item2 + 1);</w:t>
      </w:r>
    </w:p>
    <w:p w14:paraId="5BFF224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+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+ 1].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65D3050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B75309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D6EB0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single character lexeme</w:t>
      </w:r>
    </w:p>
    <w:p w14:paraId="150325E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cur_line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].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();</w:t>
      </w:r>
    </w:p>
    <w:p w14:paraId="34D24897" w14:textId="77777777" w:rsidR="0009591F" w:rsidRPr="00DC6238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237A6BF" w14:textId="77777777" w:rsidR="0009591F" w:rsidRPr="00DC6238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C04915B" w14:textId="77777777" w:rsidR="0009591F" w:rsidRPr="00DC6238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lexeme; </w:t>
      </w:r>
      <w:r w:rsidRPr="00DC6238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>// some lexeme</w:t>
      </w:r>
    </w:p>
    <w:p w14:paraId="46490ABB" w14:textId="77777777" w:rsidR="0009591F" w:rsidRPr="00DC6238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B2D7B07" w14:textId="77777777" w:rsidR="0009591F" w:rsidRPr="00DC6238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B85A6B" w14:textId="1AD5A63E" w:rsidR="008478FF" w:rsidRPr="00DC6238" w:rsidRDefault="0009591F" w:rsidP="0066251A">
      <w:pPr>
        <w:pStyle w:val="a5"/>
        <w:rPr>
          <w:lang w:val="en-US"/>
        </w:rPr>
      </w:pPr>
      <w:r w:rsidRPr="00DC6238">
        <w:rPr>
          <w:lang w:val="en-US"/>
        </w:rPr>
        <w:tab/>
        <w:t>}</w:t>
      </w:r>
    </w:p>
    <w:p w14:paraId="5773A131" w14:textId="06923F26" w:rsidR="0009591F" w:rsidRPr="00DC6238" w:rsidRDefault="0009591F" w:rsidP="0066251A">
      <w:pPr>
        <w:pStyle w:val="a5"/>
        <w:rPr>
          <w:lang w:val="en-US"/>
        </w:rPr>
      </w:pPr>
    </w:p>
    <w:p w14:paraId="744E1477" w14:textId="175EE791" w:rsidR="0009591F" w:rsidRPr="00DC6238" w:rsidRDefault="0009591F" w:rsidP="0066251A">
      <w:pPr>
        <w:pStyle w:val="a5"/>
        <w:rPr>
          <w:lang w:val="en-US"/>
        </w:rPr>
      </w:pPr>
    </w:p>
    <w:p w14:paraId="60A8309A" w14:textId="77777777" w:rsidR="008D3C75" w:rsidRPr="00DC6238" w:rsidRDefault="008D3C75" w:rsidP="0066251A">
      <w:pPr>
        <w:pStyle w:val="a5"/>
        <w:rPr>
          <w:lang w:val="en-US"/>
        </w:rPr>
      </w:pPr>
    </w:p>
    <w:p w14:paraId="6C7DB59C" w14:textId="2DAD204D" w:rsidR="00F679CF" w:rsidRPr="00DC6238" w:rsidRDefault="00F679CF">
      <w:pPr>
        <w:spacing w:line="259" w:lineRule="auto"/>
        <w:rPr>
          <w:bCs/>
          <w:sz w:val="22"/>
          <w:szCs w:val="20"/>
          <w:lang w:val="en-US"/>
        </w:rPr>
      </w:pPr>
      <w:r w:rsidRPr="00DC6238">
        <w:rPr>
          <w:lang w:val="en-US"/>
        </w:rPr>
        <w:br w:type="page"/>
      </w:r>
    </w:p>
    <w:p w14:paraId="24563492" w14:textId="1A2B930B" w:rsidR="00F679CF" w:rsidRPr="00DC6238" w:rsidRDefault="00F679CF" w:rsidP="00F679CF">
      <w:pPr>
        <w:pStyle w:val="a3"/>
        <w:jc w:val="center"/>
        <w:rPr>
          <w:lang w:val="en-US"/>
        </w:rPr>
      </w:pPr>
      <w:bookmarkStart w:id="2" w:name="_Toc152523293"/>
      <w:r>
        <w:lastRenderedPageBreak/>
        <w:t>Лексический</w:t>
      </w:r>
      <w:r w:rsidRPr="00DC6238">
        <w:rPr>
          <w:lang w:val="en-US"/>
        </w:rPr>
        <w:t xml:space="preserve"> </w:t>
      </w:r>
      <w:r>
        <w:t>анализатор</w:t>
      </w:r>
      <w:bookmarkEnd w:id="2"/>
    </w:p>
    <w:p w14:paraId="7ED235A7" w14:textId="4F8A861A" w:rsidR="00F679CF" w:rsidRDefault="00F679CF" w:rsidP="0066251A">
      <w:pPr>
        <w:pStyle w:val="a5"/>
      </w:pPr>
      <w:r>
        <w:t>Лексический анализатор</w:t>
      </w:r>
      <w:r w:rsidRPr="00F679CF">
        <w:t xml:space="preserve"> (</w:t>
      </w:r>
      <w:r>
        <w:t xml:space="preserve">класс </w:t>
      </w:r>
      <w:r>
        <w:rPr>
          <w:lang w:val="en-US"/>
        </w:rPr>
        <w:t>Lexer</w:t>
      </w:r>
      <w:r w:rsidRPr="00F679CF">
        <w:t>)</w:t>
      </w:r>
      <w:r>
        <w:t xml:space="preserve"> </w:t>
      </w:r>
      <w:r w:rsidR="0009591F">
        <w:t xml:space="preserve">получает лексему, ее позицию и файл для записи в него возможной ошибки. В методе </w:t>
      </w:r>
      <w:r w:rsidR="0009591F">
        <w:rPr>
          <w:lang w:val="en-US"/>
        </w:rPr>
        <w:t>Get</w:t>
      </w:r>
      <w:r w:rsidR="0009591F" w:rsidRPr="0009591F">
        <w:t>_</w:t>
      </w:r>
      <w:r w:rsidR="0009591F">
        <w:rPr>
          <w:lang w:val="en-US"/>
        </w:rPr>
        <w:t>Token</w:t>
      </w:r>
      <w:r w:rsidR="0009591F" w:rsidRPr="0009591F">
        <w:t xml:space="preserve"> </w:t>
      </w:r>
      <w:r w:rsidR="0009591F">
        <w:t>происходит определение токена данной лексемы.</w:t>
      </w:r>
    </w:p>
    <w:p w14:paraId="16C71025" w14:textId="278C8761" w:rsidR="0009591F" w:rsidRDefault="0009591F" w:rsidP="0066251A">
      <w:pPr>
        <w:pStyle w:val="a5"/>
      </w:pPr>
      <w:r>
        <w:t xml:space="preserve">Токен – это </w:t>
      </w:r>
      <w:r w:rsidRPr="0009591F">
        <w:t>минимальная единица синтаксиса языка программирования. Код программы состоит из токенов, которые представляют ключевые слова</w:t>
      </w:r>
      <w:r w:rsidR="0066251A">
        <w:t xml:space="preserve"> (специальные символы, операторы и т.д.)</w:t>
      </w:r>
      <w:r w:rsidRPr="0009591F">
        <w:t>, идентификаторы</w:t>
      </w:r>
      <w:r w:rsidR="0066251A">
        <w:t xml:space="preserve"> (имена переменных, функций и т.д.)</w:t>
      </w:r>
      <w:r w:rsidRPr="0009591F">
        <w:t>,</w:t>
      </w:r>
      <w:r>
        <w:t xml:space="preserve"> константы</w:t>
      </w:r>
      <w:r w:rsidR="0066251A">
        <w:t xml:space="preserve"> (значения переменных и их тип)</w:t>
      </w:r>
      <w:r w:rsidRPr="0009591F">
        <w:t>.</w:t>
      </w:r>
      <w:r>
        <w:t xml:space="preserve"> Для каждого вида токена (в том числе, неопределенного типа) создан отдельный класс.</w:t>
      </w:r>
      <w:r w:rsidR="0066251A">
        <w:t xml:space="preserve"> При обнаружении неопределенного типа будет выведена ошибка.</w:t>
      </w:r>
    </w:p>
    <w:p w14:paraId="1CFB6972" w14:textId="007844BD" w:rsidR="0009591F" w:rsidRPr="0066251A" w:rsidRDefault="0009591F" w:rsidP="0066251A">
      <w:pPr>
        <w:pStyle w:val="a5"/>
      </w:pPr>
      <w:r>
        <w:t>Через</w:t>
      </w:r>
      <w:r w:rsidRPr="0066251A">
        <w:t xml:space="preserve"> </w:t>
      </w:r>
      <w:r>
        <w:t>методы</w:t>
      </w:r>
      <w:r w:rsidRPr="0066251A">
        <w:t xml:space="preserve"> </w:t>
      </w:r>
      <w:r>
        <w:rPr>
          <w:lang w:val="en-US"/>
        </w:rPr>
        <w:t>Is</w:t>
      </w:r>
      <w:r w:rsidRPr="0066251A">
        <w:t>_</w:t>
      </w:r>
      <w:proofErr w:type="spellStart"/>
      <w:r>
        <w:rPr>
          <w:lang w:val="en-US"/>
        </w:rPr>
        <w:t>KeyWord</w:t>
      </w:r>
      <w:proofErr w:type="spellEnd"/>
      <w:r w:rsidRPr="0066251A">
        <w:t xml:space="preserve">, </w:t>
      </w:r>
      <w:r>
        <w:rPr>
          <w:lang w:val="en-US"/>
        </w:rPr>
        <w:t>Is</w:t>
      </w:r>
      <w:r w:rsidRPr="0066251A">
        <w:t>_</w:t>
      </w:r>
      <w:r>
        <w:rPr>
          <w:lang w:val="en-US"/>
        </w:rPr>
        <w:t>Constant</w:t>
      </w:r>
      <w:r w:rsidRPr="0066251A">
        <w:t xml:space="preserve"> </w:t>
      </w:r>
      <w:r>
        <w:t>и</w:t>
      </w:r>
      <w:r w:rsidRPr="0066251A">
        <w:t xml:space="preserve"> </w:t>
      </w:r>
      <w:r>
        <w:rPr>
          <w:lang w:val="en-US"/>
        </w:rPr>
        <w:t>Is</w:t>
      </w:r>
      <w:r w:rsidRPr="0066251A">
        <w:t>_</w:t>
      </w:r>
      <w:r>
        <w:rPr>
          <w:lang w:val="en-US"/>
        </w:rPr>
        <w:t>Identifier</w:t>
      </w:r>
      <w:r w:rsidRPr="0066251A">
        <w:t xml:space="preserve"> </w:t>
      </w:r>
      <w:r>
        <w:t>определяем</w:t>
      </w:r>
      <w:r w:rsidRPr="0066251A">
        <w:t xml:space="preserve"> </w:t>
      </w:r>
      <w:r>
        <w:t>вид</w:t>
      </w:r>
      <w:r w:rsidRPr="0066251A">
        <w:t xml:space="preserve"> </w:t>
      </w:r>
      <w:r>
        <w:t>токена</w:t>
      </w:r>
      <w:r w:rsidRPr="0066251A">
        <w:t xml:space="preserve">. </w:t>
      </w:r>
      <w:r>
        <w:t xml:space="preserve">Кроме основного вида токена, у таких токенов, как ключевые слова и константы, есть еще свои подтипы. Подтипы </w:t>
      </w:r>
      <w:r w:rsidR="0066251A">
        <w:t xml:space="preserve">констант определяются тут же в </w:t>
      </w:r>
      <w:r w:rsidR="0066251A">
        <w:rPr>
          <w:lang w:val="en-US"/>
        </w:rPr>
        <w:t>Lexer</w:t>
      </w:r>
      <w:r w:rsidR="0066251A">
        <w:t xml:space="preserve">, а подтипы ключевых слов в их классе в методе </w:t>
      </w:r>
      <w:r w:rsidR="0066251A">
        <w:rPr>
          <w:lang w:val="en-US"/>
        </w:rPr>
        <w:t>Get</w:t>
      </w:r>
      <w:r w:rsidR="0066251A" w:rsidRPr="0066251A">
        <w:t>_</w:t>
      </w:r>
      <w:proofErr w:type="spellStart"/>
      <w:r w:rsidR="0066251A">
        <w:rPr>
          <w:lang w:val="en-US"/>
        </w:rPr>
        <w:t>KeyWord</w:t>
      </w:r>
      <w:proofErr w:type="spellEnd"/>
      <w:r w:rsidR="0066251A">
        <w:t>.</w:t>
      </w:r>
    </w:p>
    <w:p w14:paraId="69F5908E" w14:textId="737AEE83" w:rsidR="007974E6" w:rsidRPr="00DC6238" w:rsidRDefault="007974E6" w:rsidP="0066251A">
      <w:pPr>
        <w:pStyle w:val="a5"/>
        <w:rPr>
          <w:lang w:val="en-US"/>
        </w:rPr>
      </w:pPr>
      <w:r w:rsidRPr="007974E6">
        <w:t>Реализация</w:t>
      </w:r>
      <w:r w:rsidRPr="00DC6238">
        <w:rPr>
          <w:lang w:val="en-US"/>
        </w:rPr>
        <w:t>:</w:t>
      </w:r>
    </w:p>
    <w:p w14:paraId="68184DC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internal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Lexer</w:t>
      </w:r>
    </w:p>
    <w:p w14:paraId="076DBD4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803977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lexeme;</w:t>
      </w:r>
    </w:p>
    <w:p w14:paraId="5CD6E3C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Position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EC6B6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StreamWriter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writer;</w:t>
      </w:r>
    </w:p>
    <w:p w14:paraId="1AE15E2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2E500A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91F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Lexer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string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lexeme, Position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position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StreamWriter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writer)</w:t>
      </w:r>
    </w:p>
    <w:p w14:paraId="36574A15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DC1D6A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.lexeme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lexeme;</w:t>
      </w:r>
    </w:p>
    <w:p w14:paraId="20559CE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.position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position;</w:t>
      </w:r>
    </w:p>
    <w:p w14:paraId="0F709BD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this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.writer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writer;</w:t>
      </w:r>
    </w:p>
    <w:p w14:paraId="6E1745B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DDB848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782EA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Identifier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2A2569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8E0D93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lexeme.All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(x &gt;= 65 &amp;&amp; x &lt;= 90) || (x &gt;= 97 &amp;&amp; x &lt;= 122) || (x &gt;= 48 &amp;&amp; x &lt;= 57) || x == 95) </w:t>
      </w:r>
    </w:p>
    <w:p w14:paraId="24F9DE3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&amp;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&amp; !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(lexeme[0] &gt;= 48 &amp;&amp; lexeme[0] &lt;= 57);</w:t>
      </w:r>
    </w:p>
    <w:p w14:paraId="20CE7F2F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CF1DF1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607D42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Constant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type)</w:t>
      </w:r>
    </w:p>
    <w:p w14:paraId="05631731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57D74A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lexeme.StartsWith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"\""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&amp;&amp;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lexeme.EndsWith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"\""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78F16AA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094B0A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type 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type.STRING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48D9F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CDFC661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CA60A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(lexeme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"True"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lexeme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"False"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lexeme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"true"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|| lexeme ==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"false"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1EB230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14AC02D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type 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type.BOOLEAN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5F59B2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A4E88C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E2111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lexeme.All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(x =&gt; </w:t>
      </w:r>
      <w:proofErr w:type="spell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char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.IsDigit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(x)))</w:t>
      </w:r>
    </w:p>
    <w:p w14:paraId="28B5535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4F4A800D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type 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type.INTEGER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81F57F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57DEE5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2CD978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.TryParse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(lexeme,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out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_))</w:t>
      </w:r>
    </w:p>
    <w:p w14:paraId="729F98F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FBC7420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type 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type.FLOAT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true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2BBFF094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D7D287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86611B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false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F4816A9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B9A20AC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02E420B5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Token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04C77867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362C72E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KeyWord.Is_KeyWord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(lexeme))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KeyWord.Get_KeyWord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(lexeme), position);</w:t>
      </w:r>
    </w:p>
    <w:p w14:paraId="2F8036A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4BD4E1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type.STRING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D6A2671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Constant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Constant(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lexeme, position);</w:t>
      </w:r>
    </w:p>
    <w:p w14:paraId="7C51A593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349E126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Is_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Identifier</w:t>
      </w:r>
      <w:proofErr w:type="spell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Identifier(lexeme, position);</w:t>
      </w:r>
    </w:p>
    <w:p w14:paraId="244F6C9C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606758A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writer.WriteLine</w:t>
      </w:r>
      <w:proofErr w:type="spellEnd"/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Error(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Unrecoghized</w:t>
      </w:r>
      <w:proofErr w:type="spellEnd"/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characters"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position, lexeme, 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Синтаксическая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09591F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10D7F2F2" w14:textId="77777777" w:rsidR="0009591F" w:rsidRP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09591F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Unknown(</w:t>
      </w:r>
      <w:proofErr w:type="gramEnd"/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lexeme, position);</w:t>
      </w:r>
    </w:p>
    <w:p w14:paraId="478FF027" w14:textId="77777777" w:rsidR="0009591F" w:rsidRDefault="0009591F" w:rsidP="000959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09591F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46F9880D" w14:textId="2B465EB4" w:rsidR="0066251A" w:rsidRPr="007974E6" w:rsidRDefault="0009591F" w:rsidP="0066251A">
      <w:pPr>
        <w:pStyle w:val="a5"/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069116AA" w14:textId="5A1679AA" w:rsidR="0066251A" w:rsidRDefault="0066251A" w:rsidP="0066251A">
      <w:pPr>
        <w:pStyle w:val="a5"/>
        <w:rPr>
          <w:b/>
          <w:bCs w:val="0"/>
        </w:rPr>
      </w:pPr>
      <w:r w:rsidRPr="0066251A">
        <w:rPr>
          <w:b/>
          <w:bCs w:val="0"/>
        </w:rPr>
        <w:t>Тестирование:</w:t>
      </w:r>
    </w:p>
    <w:p w14:paraId="3D8341A9" w14:textId="74773B04" w:rsidR="00422378" w:rsidRDefault="00422378" w:rsidP="00422378">
      <w:pPr>
        <w:pStyle w:val="a5"/>
        <w:numPr>
          <w:ilvl w:val="0"/>
          <w:numId w:val="4"/>
        </w:numPr>
      </w:pPr>
      <w:r>
        <w:t>Правильные входные данные:</w:t>
      </w:r>
    </w:p>
    <w:p w14:paraId="2C725DC1" w14:textId="5E1DEFBE" w:rsidR="0066251A" w:rsidRDefault="0066251A" w:rsidP="0066251A">
      <w:pPr>
        <w:pStyle w:val="a5"/>
        <w:ind w:firstLine="0"/>
      </w:pPr>
      <w:r>
        <w:t>Входной файл:</w:t>
      </w:r>
    </w:p>
    <w:p w14:paraId="6F7299A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program name;</w:t>
      </w:r>
    </w:p>
    <w:p w14:paraId="1A7DE59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const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pi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3.14;</w:t>
      </w:r>
    </w:p>
    <w:p w14:paraId="6ADE0C8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var a, b: float;</w:t>
      </w:r>
    </w:p>
    <w:p w14:paraId="6392763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c, i: integer;</w:t>
      </w:r>
    </w:p>
    <w:p w14:paraId="04CF308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d: string;</w:t>
      </w:r>
    </w:p>
    <w:p w14:paraId="1B852BC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e, f: </w:t>
      </w:r>
      <w:proofErr w:type="spell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boolean</w:t>
      </w:r>
      <w:proofErr w:type="spell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EEDDD8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begin</w:t>
      </w:r>
    </w:p>
    <w:p w14:paraId="6658EC5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5.2;</w:t>
      </w:r>
    </w:p>
    <w:p w14:paraId="7C6EE2E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9.4 + 8.7 - 9.2;</w:t>
      </w:r>
    </w:p>
    <w:p w14:paraId="45046F7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8 + 8 * (7 + 7);</w:t>
      </w:r>
    </w:p>
    <w:p w14:paraId="5635329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"</w:t>
      </w:r>
      <w:proofErr w:type="spell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";</w:t>
      </w:r>
    </w:p>
    <w:p w14:paraId="51E3EA6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true;</w:t>
      </w:r>
    </w:p>
    <w:p w14:paraId="2FA4802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a &lt;= b;</w:t>
      </w:r>
    </w:p>
    <w:p w14:paraId="54D5595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D1648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c mod 2 = 0 then</w:t>
      </w:r>
    </w:p>
    <w:p w14:paraId="5709730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write(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"c - even number")</w:t>
      </w:r>
    </w:p>
    <w:p w14:paraId="208F401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else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write(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"c - odd number");</w:t>
      </w:r>
    </w:p>
    <w:p w14:paraId="329A9D0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14:paraId="7087EEB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</w:t>
      </w:r>
      <w:proofErr w:type="spellStart"/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1 to 5 do</w:t>
      </w:r>
    </w:p>
    <w:p w14:paraId="29DE9B8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write(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"*");</w:t>
      </w:r>
    </w:p>
    <w:p w14:paraId="5C01865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3DF98F7" w14:textId="418BEB49" w:rsidR="0066251A" w:rsidRPr="00DC6238" w:rsidRDefault="0066251A" w:rsidP="0066251A">
      <w:pPr>
        <w:pStyle w:val="a5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end.</w:t>
      </w:r>
    </w:p>
    <w:p w14:paraId="49427FC6" w14:textId="71945ADD" w:rsidR="0066251A" w:rsidRPr="00DC6238" w:rsidRDefault="0066251A" w:rsidP="0066251A">
      <w:pPr>
        <w:pStyle w:val="a5"/>
        <w:ind w:firstLine="0"/>
        <w:rPr>
          <w:lang w:val="en-US"/>
        </w:rPr>
      </w:pPr>
      <w:r>
        <w:t>Выходной</w:t>
      </w:r>
      <w:r w:rsidRPr="00DC6238">
        <w:rPr>
          <w:lang w:val="en-US"/>
        </w:rPr>
        <w:t xml:space="preserve"> </w:t>
      </w:r>
      <w:r>
        <w:t>файл</w:t>
      </w:r>
      <w:r w:rsidRPr="00DC6238">
        <w:rPr>
          <w:lang w:val="en-US"/>
        </w:rPr>
        <w:t>:</w:t>
      </w:r>
    </w:p>
    <w:p w14:paraId="1EF6C62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program</w:t>
      </w:r>
    </w:p>
    <w:p w14:paraId="7C1D2D8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(PROGRAM) -&gt; (1, 1)</w:t>
      </w:r>
    </w:p>
    <w:p w14:paraId="06692A1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8103F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name</w:t>
      </w:r>
    </w:p>
    <w:p w14:paraId="6F829A8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(1, 9)</w:t>
      </w:r>
    </w:p>
    <w:p w14:paraId="006F584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99916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006BE37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(1, 13)</w:t>
      </w:r>
    </w:p>
    <w:p w14:paraId="46019F9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539A5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const</w:t>
      </w:r>
    </w:p>
    <w:p w14:paraId="6D554CB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(CONST) -&gt; (2, 1)</w:t>
      </w:r>
    </w:p>
    <w:p w14:paraId="7C6D7A3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F5CF7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pi</w:t>
      </w:r>
    </w:p>
    <w:p w14:paraId="0724F97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token: IDENTIFIER -&gt; (2, 7)</w:t>
      </w:r>
    </w:p>
    <w:p w14:paraId="308275D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F064E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7C5B753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(2, 10)</w:t>
      </w:r>
    </w:p>
    <w:p w14:paraId="5BAC988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64028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3,14</w:t>
      </w:r>
    </w:p>
    <w:p w14:paraId="22C2CC1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(FLOAT) -&gt; (2, 13)</w:t>
      </w:r>
    </w:p>
    <w:p w14:paraId="261B70C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C282E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1223732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(2, 17)</w:t>
      </w:r>
    </w:p>
    <w:p w14:paraId="7505D70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17911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var</w:t>
      </w:r>
    </w:p>
    <w:p w14:paraId="2F26264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(VAR) -&gt; (3, 1)</w:t>
      </w:r>
    </w:p>
    <w:p w14:paraId="6598370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B85012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a</w:t>
      </w:r>
    </w:p>
    <w:p w14:paraId="588B2D8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(3, 5)</w:t>
      </w:r>
    </w:p>
    <w:p w14:paraId="6E5EA2D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9A8D5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,</w:t>
      </w:r>
      <w:proofErr w:type="gramEnd"/>
    </w:p>
    <w:p w14:paraId="272D1E1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(COMMA) -&gt; (3, 6)</w:t>
      </w:r>
    </w:p>
    <w:p w14:paraId="08E8503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5B25F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b</w:t>
      </w:r>
    </w:p>
    <w:p w14:paraId="6ACCBE4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(3, 8)</w:t>
      </w:r>
    </w:p>
    <w:p w14:paraId="4BACE7E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348C28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</w:p>
    <w:p w14:paraId="595CD2A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(COLON) -&gt; (3, 9)</w:t>
      </w:r>
    </w:p>
    <w:p w14:paraId="5909F6F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E53E7D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float</w:t>
      </w:r>
    </w:p>
    <w:p w14:paraId="23F3522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(FLOAT) -&gt; (3, 11)</w:t>
      </w:r>
    </w:p>
    <w:p w14:paraId="48A414B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BB62D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04CB619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(3, 16)</w:t>
      </w:r>
    </w:p>
    <w:p w14:paraId="096CB4E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A63E45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c</w:t>
      </w:r>
    </w:p>
    <w:p w14:paraId="553BDE2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(4, 5)</w:t>
      </w:r>
    </w:p>
    <w:p w14:paraId="74C77F3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6898D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,</w:t>
      </w:r>
      <w:proofErr w:type="gramEnd"/>
    </w:p>
    <w:p w14:paraId="5BBCD9C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(COMMA) -&gt; (4, 6)</w:t>
      </w:r>
    </w:p>
    <w:p w14:paraId="76FCA24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EA73F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lexeme: </w:t>
      </w:r>
      <w:proofErr w:type="spell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</w:p>
    <w:p w14:paraId="416F42B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(4, 8)</w:t>
      </w:r>
    </w:p>
    <w:p w14:paraId="645F2F9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B2584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</w:p>
    <w:p w14:paraId="7EF259A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(COLON) -&gt; (4, 9)</w:t>
      </w:r>
    </w:p>
    <w:p w14:paraId="3265AFF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1D347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integer</w:t>
      </w:r>
    </w:p>
    <w:p w14:paraId="357150A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(INTEGER) -&gt; (4, 11)</w:t>
      </w:r>
    </w:p>
    <w:p w14:paraId="572FF7B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3E877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07E08AC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(4, 18)</w:t>
      </w:r>
    </w:p>
    <w:p w14:paraId="4C378E0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50E88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d</w:t>
      </w:r>
    </w:p>
    <w:p w14:paraId="5CF472A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(5, 5)</w:t>
      </w:r>
    </w:p>
    <w:p w14:paraId="28DF700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DA4E1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</w:p>
    <w:p w14:paraId="37F3422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(COLON) -&gt; (5, 6)</w:t>
      </w:r>
    </w:p>
    <w:p w14:paraId="0A3E35B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9FECB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string</w:t>
      </w:r>
    </w:p>
    <w:p w14:paraId="0548577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(STRING) -&gt; (5, 8)</w:t>
      </w:r>
    </w:p>
    <w:p w14:paraId="4350FC5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4ECD28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5C5608E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(5, 14)</w:t>
      </w:r>
    </w:p>
    <w:p w14:paraId="6BA0105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9F703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e</w:t>
      </w:r>
    </w:p>
    <w:p w14:paraId="5DA1823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(6, 5)</w:t>
      </w:r>
    </w:p>
    <w:p w14:paraId="180E534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9D7A9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,</w:t>
      </w:r>
      <w:proofErr w:type="gramEnd"/>
    </w:p>
    <w:p w14:paraId="4C75151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token: KEYWORD (COMMA) -&gt; (6, 6)</w:t>
      </w:r>
    </w:p>
    <w:p w14:paraId="42B65D7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2D20E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f</w:t>
      </w:r>
    </w:p>
    <w:p w14:paraId="035358D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(6, 8)</w:t>
      </w:r>
    </w:p>
    <w:p w14:paraId="2F8408A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4D7CC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</w:p>
    <w:p w14:paraId="72B914B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(COLON) -&gt; (6, 9)</w:t>
      </w:r>
    </w:p>
    <w:p w14:paraId="415DA24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265A6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lexeme: </w:t>
      </w:r>
      <w:proofErr w:type="spell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boolean</w:t>
      </w:r>
      <w:proofErr w:type="spellEnd"/>
    </w:p>
    <w:p w14:paraId="1A65E8A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(BOOLEAN) -&gt; (6, 11)</w:t>
      </w:r>
    </w:p>
    <w:p w14:paraId="529ADEA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5B946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46597CC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(6, 18)</w:t>
      </w:r>
    </w:p>
    <w:p w14:paraId="7213AE3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0F2CF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begin</w:t>
      </w:r>
    </w:p>
    <w:p w14:paraId="793E3BA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(BEGIN) -&gt; (7, 1)</w:t>
      </w:r>
    </w:p>
    <w:p w14:paraId="6384649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913E1B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a</w:t>
      </w:r>
    </w:p>
    <w:p w14:paraId="3AC7737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(8, 5)</w:t>
      </w:r>
    </w:p>
    <w:p w14:paraId="10A650D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78E89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547F5BB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(8, 7)</w:t>
      </w:r>
    </w:p>
    <w:p w14:paraId="34EF6A0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C37ED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5,2</w:t>
      </w:r>
    </w:p>
    <w:p w14:paraId="69E6A27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(FLOAT) -&gt; (8, 10)</w:t>
      </w:r>
    </w:p>
    <w:p w14:paraId="4FF3F30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BED25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1F98576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(8, 13)</w:t>
      </w:r>
    </w:p>
    <w:p w14:paraId="325DF7A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F3082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b</w:t>
      </w:r>
    </w:p>
    <w:p w14:paraId="5B8CA06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(9, 5)</w:t>
      </w:r>
    </w:p>
    <w:p w14:paraId="3CF1656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3CC1B2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183A6EE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(9, 7)</w:t>
      </w:r>
    </w:p>
    <w:p w14:paraId="14BC5AB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F037E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9,4</w:t>
      </w:r>
    </w:p>
    <w:p w14:paraId="529D7F9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(FLOAT) -&gt; (9, 10)</w:t>
      </w:r>
    </w:p>
    <w:p w14:paraId="7F33D80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F39C8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+</w:t>
      </w:r>
    </w:p>
    <w:p w14:paraId="56C79C1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(PLUS) -&gt; (9, 14)</w:t>
      </w:r>
    </w:p>
    <w:p w14:paraId="42BAE92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790729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8,7</w:t>
      </w:r>
    </w:p>
    <w:p w14:paraId="1B89AFE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(FLOAT) -&gt; (9, 16)</w:t>
      </w:r>
    </w:p>
    <w:p w14:paraId="0C2DF39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9E74E1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-</w:t>
      </w:r>
    </w:p>
    <w:p w14:paraId="19AC68F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(MINUS) -&gt; (9, 20)</w:t>
      </w:r>
    </w:p>
    <w:p w14:paraId="064432B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15B301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9,2</w:t>
      </w:r>
    </w:p>
    <w:p w14:paraId="224FA08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(FLOAT) -&gt; (9, 22)</w:t>
      </w:r>
    </w:p>
    <w:p w14:paraId="63CDC57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1D3F9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451D151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(9, 25)</w:t>
      </w:r>
    </w:p>
    <w:p w14:paraId="07BEE4A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156B79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c</w:t>
      </w:r>
    </w:p>
    <w:p w14:paraId="36CD8B9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(10, 5)</w:t>
      </w:r>
    </w:p>
    <w:p w14:paraId="0671367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432A7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6BC078F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(10, 7)</w:t>
      </w:r>
    </w:p>
    <w:p w14:paraId="51ED408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D10F5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8</w:t>
      </w:r>
    </w:p>
    <w:p w14:paraId="1046ABC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(INTEGER) -&gt; (10, 10)</w:t>
      </w:r>
    </w:p>
    <w:p w14:paraId="023931C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737B7D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+</w:t>
      </w:r>
    </w:p>
    <w:p w14:paraId="5F94D2C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(PLUS) -&gt; (10, 12)</w:t>
      </w:r>
    </w:p>
    <w:p w14:paraId="6B67100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DFDB4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8</w:t>
      </w:r>
    </w:p>
    <w:p w14:paraId="05EC05B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token: CONST (INTEGER) -&gt; (10, 14)</w:t>
      </w:r>
    </w:p>
    <w:p w14:paraId="4AA5007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710E40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*</w:t>
      </w:r>
    </w:p>
    <w:p w14:paraId="1E07A20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(MULTI) -&gt; (10, 16)</w:t>
      </w:r>
    </w:p>
    <w:p w14:paraId="25DEB73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276AF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(</w:t>
      </w:r>
    </w:p>
    <w:p w14:paraId="3F3F18C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(LPAR) -&gt; (10, 18)</w:t>
      </w:r>
    </w:p>
    <w:p w14:paraId="72A5D01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E2C3D9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7</w:t>
      </w:r>
    </w:p>
    <w:p w14:paraId="6242EDC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(INTEGER) -&gt; (10, 19)</w:t>
      </w:r>
    </w:p>
    <w:p w14:paraId="3CA86F5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4C42F1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+</w:t>
      </w:r>
    </w:p>
    <w:p w14:paraId="154FD1C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(PLUS) -&gt; (10, 21)</w:t>
      </w:r>
    </w:p>
    <w:p w14:paraId="322EED1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4AA7F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7</w:t>
      </w:r>
    </w:p>
    <w:p w14:paraId="441A2D9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(INTEGER) -&gt; (10, 23)</w:t>
      </w:r>
    </w:p>
    <w:p w14:paraId="3B5477B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816A3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)</w:t>
      </w:r>
      <w:proofErr w:type="gramEnd"/>
    </w:p>
    <w:p w14:paraId="29D5A04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(RPAR) -&gt; (10, 24)</w:t>
      </w:r>
    </w:p>
    <w:p w14:paraId="037339F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8253B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00D3C2F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(10, 25)</w:t>
      </w:r>
    </w:p>
    <w:p w14:paraId="56EC66C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630F98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d</w:t>
      </w:r>
    </w:p>
    <w:p w14:paraId="5FE2802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(11, 5)</w:t>
      </w:r>
    </w:p>
    <w:p w14:paraId="0F5BEBA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46D47E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7F6D478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(11, 7)</w:t>
      </w:r>
    </w:p>
    <w:p w14:paraId="1E5D1C1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50BA4D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"</w:t>
      </w:r>
      <w:proofErr w:type="spell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</w:p>
    <w:p w14:paraId="5AC01AC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(STRING) -&gt; (11, 10)</w:t>
      </w:r>
    </w:p>
    <w:p w14:paraId="16CF5D1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C341D2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664FC93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(11, 18)</w:t>
      </w:r>
    </w:p>
    <w:p w14:paraId="1DE757F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F256FE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e</w:t>
      </w:r>
    </w:p>
    <w:p w14:paraId="6A43937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(12, 5)</w:t>
      </w:r>
    </w:p>
    <w:p w14:paraId="3D7E0BA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7931A4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5164109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(12, 7)</w:t>
      </w:r>
    </w:p>
    <w:p w14:paraId="06DDB2A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1A4CF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true</w:t>
      </w:r>
    </w:p>
    <w:p w14:paraId="460752F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(BOOLEAN) -&gt; (12, 10)</w:t>
      </w:r>
    </w:p>
    <w:p w14:paraId="22074A5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CBADBD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778FCB5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(12, 14)</w:t>
      </w:r>
    </w:p>
    <w:p w14:paraId="6278064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1964EA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f</w:t>
      </w:r>
    </w:p>
    <w:p w14:paraId="6E551E1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(13, 5)</w:t>
      </w:r>
    </w:p>
    <w:p w14:paraId="5270FB2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35FDF0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1FFD1EC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(13, 7)</w:t>
      </w:r>
    </w:p>
    <w:p w14:paraId="4C91F04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BC0B5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a</w:t>
      </w:r>
    </w:p>
    <w:p w14:paraId="6A0CEFB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(13, 10)</w:t>
      </w:r>
    </w:p>
    <w:p w14:paraId="0D55F04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4F01D6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&lt;=</w:t>
      </w:r>
    </w:p>
    <w:p w14:paraId="7AA5B09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(LESS_EQUAL) -&gt; (13, 12)</w:t>
      </w:r>
    </w:p>
    <w:p w14:paraId="41739FF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BCB9E5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b</w:t>
      </w:r>
    </w:p>
    <w:p w14:paraId="1D87505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(13, 15)</w:t>
      </w:r>
    </w:p>
    <w:p w14:paraId="6B23064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9B4D3B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692B127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(13, 16)</w:t>
      </w:r>
    </w:p>
    <w:p w14:paraId="3470F45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59960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if</w:t>
      </w:r>
    </w:p>
    <w:p w14:paraId="43DD52C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token: KEYWORD (IF) -&gt; (15, 5)</w:t>
      </w:r>
    </w:p>
    <w:p w14:paraId="1CBD53A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63F838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c</w:t>
      </w:r>
    </w:p>
    <w:p w14:paraId="6DA521D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(15, 8)</w:t>
      </w:r>
    </w:p>
    <w:p w14:paraId="7310FCF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DC670B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mod</w:t>
      </w:r>
    </w:p>
    <w:p w14:paraId="70DF119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(MOD) -&gt; (15, 10)</w:t>
      </w:r>
    </w:p>
    <w:p w14:paraId="38B2CA7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E0DED6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2</w:t>
      </w:r>
    </w:p>
    <w:p w14:paraId="37596EC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(INTEGER) -&gt; (15, 14)</w:t>
      </w:r>
    </w:p>
    <w:p w14:paraId="7CFB5A0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BA806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=</w:t>
      </w:r>
    </w:p>
    <w:p w14:paraId="7ADE08B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(EQUAL) -&gt; (15, 16)</w:t>
      </w:r>
    </w:p>
    <w:p w14:paraId="3302933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4D609A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0</w:t>
      </w:r>
    </w:p>
    <w:p w14:paraId="223C5A3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(INTEGER) -&gt; (15, 18)</w:t>
      </w:r>
    </w:p>
    <w:p w14:paraId="005E3CC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A4DC89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then</w:t>
      </w:r>
    </w:p>
    <w:p w14:paraId="5514910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(THEN) -&gt; (15, 20)</w:t>
      </w:r>
    </w:p>
    <w:p w14:paraId="110CE22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4C005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write</w:t>
      </w:r>
    </w:p>
    <w:p w14:paraId="1CB659E9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(16, 9)</w:t>
      </w:r>
    </w:p>
    <w:p w14:paraId="1AA3F1A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E79408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(</w:t>
      </w:r>
    </w:p>
    <w:p w14:paraId="2CAD0D6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(LPAR) -&gt; (16, 14)</w:t>
      </w:r>
    </w:p>
    <w:p w14:paraId="05E7EF2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CE70A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"c - even number"</w:t>
      </w:r>
    </w:p>
    <w:p w14:paraId="63C3929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(STRING) -&gt; (16, 15)</w:t>
      </w:r>
    </w:p>
    <w:p w14:paraId="60DAF32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AB02D7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)</w:t>
      </w:r>
      <w:proofErr w:type="gramEnd"/>
    </w:p>
    <w:p w14:paraId="63CDDEF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(RPAR) -&gt; (16, 32)</w:t>
      </w:r>
    </w:p>
    <w:p w14:paraId="6BEF794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D0D7B6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else</w:t>
      </w:r>
    </w:p>
    <w:p w14:paraId="6944F98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(ELSE) -&gt; (17, 5)</w:t>
      </w:r>
    </w:p>
    <w:p w14:paraId="1626D18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A419F3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write</w:t>
      </w:r>
    </w:p>
    <w:p w14:paraId="72867D3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(17, 10)</w:t>
      </w:r>
    </w:p>
    <w:p w14:paraId="2C7D83B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632BEE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(</w:t>
      </w:r>
    </w:p>
    <w:p w14:paraId="43D258F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(LPAR) -&gt; (17, 15)</w:t>
      </w:r>
    </w:p>
    <w:p w14:paraId="77ABECA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9A26BE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"c - odd number"</w:t>
      </w:r>
    </w:p>
    <w:p w14:paraId="07116CF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(STRING) -&gt; (17, 16)</w:t>
      </w:r>
    </w:p>
    <w:p w14:paraId="428EB5A5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DB5A5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)</w:t>
      </w:r>
      <w:proofErr w:type="gramEnd"/>
    </w:p>
    <w:p w14:paraId="352504C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(RPAR) -&gt; (17, 32)</w:t>
      </w:r>
    </w:p>
    <w:p w14:paraId="683461D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99528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60FF3F4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(17, 33)</w:t>
      </w:r>
    </w:p>
    <w:p w14:paraId="3B2BA93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5085B3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for</w:t>
      </w:r>
    </w:p>
    <w:p w14:paraId="7C9FD61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(FOR) -&gt; (19, 5)</w:t>
      </w:r>
    </w:p>
    <w:p w14:paraId="1AE6433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AE959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lexeme: </w:t>
      </w:r>
      <w:proofErr w:type="spell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</w:p>
    <w:p w14:paraId="5AAD833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(19, 9)</w:t>
      </w:r>
    </w:p>
    <w:p w14:paraId="4D8ED7A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F2F36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:</w:t>
      </w:r>
      <w:proofErr w:type="gramEnd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326FE3C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(ASSIGN) -&gt; (19, 11)</w:t>
      </w:r>
    </w:p>
    <w:p w14:paraId="0981EF6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8CB3A4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1</w:t>
      </w:r>
    </w:p>
    <w:p w14:paraId="0786D40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(INTEGER) -&gt; (19, 14)</w:t>
      </w:r>
    </w:p>
    <w:p w14:paraId="5A804F5B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7712ED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to</w:t>
      </w:r>
    </w:p>
    <w:p w14:paraId="1C1F1E0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(TO) -&gt; (19, 16)</w:t>
      </w:r>
    </w:p>
    <w:p w14:paraId="70D02BF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D34784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5</w:t>
      </w:r>
    </w:p>
    <w:p w14:paraId="60F62C7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token: CONST (INTEGER) -&gt; (19, 19)</w:t>
      </w:r>
    </w:p>
    <w:p w14:paraId="5F144C0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B6C733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do</w:t>
      </w:r>
    </w:p>
    <w:p w14:paraId="0704AAA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(DO) -&gt; (19, 21)</w:t>
      </w:r>
    </w:p>
    <w:p w14:paraId="591361D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79D768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write</w:t>
      </w:r>
    </w:p>
    <w:p w14:paraId="4ED8274D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IDENTIFIER -&gt; (20, 9)</w:t>
      </w:r>
    </w:p>
    <w:p w14:paraId="55689927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8C8416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(</w:t>
      </w:r>
    </w:p>
    <w:p w14:paraId="2581531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(LPAR) -&gt; (20, 14)</w:t>
      </w:r>
    </w:p>
    <w:p w14:paraId="6D5DC1A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0DAAF6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"*"</w:t>
      </w:r>
    </w:p>
    <w:p w14:paraId="2088FCBC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CONST (STRING) -&gt; (20, 15)</w:t>
      </w:r>
    </w:p>
    <w:p w14:paraId="42546FB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C4FB5B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)</w:t>
      </w:r>
      <w:proofErr w:type="gramEnd"/>
    </w:p>
    <w:p w14:paraId="58FC458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(RPAR) -&gt; (20, 18)</w:t>
      </w:r>
    </w:p>
    <w:p w14:paraId="6104A136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9A98BE8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;</w:t>
      </w:r>
      <w:proofErr w:type="gramEnd"/>
    </w:p>
    <w:p w14:paraId="4868FD5A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(SEMICOLON) -&gt; (20, 19)</w:t>
      </w:r>
    </w:p>
    <w:p w14:paraId="7ECC36C4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B5DEB9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end</w:t>
      </w:r>
    </w:p>
    <w:p w14:paraId="5D232F4E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(END) -&gt; (22, 1)</w:t>
      </w:r>
    </w:p>
    <w:p w14:paraId="29DAB980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70B2822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</w:t>
      </w:r>
      <w:proofErr w:type="gramStart"/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.</w:t>
      </w:r>
      <w:proofErr w:type="gramEnd"/>
    </w:p>
    <w:p w14:paraId="120F88E1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66251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KEYWORD (POINT) -&gt; (22, 4)</w:t>
      </w:r>
    </w:p>
    <w:p w14:paraId="7902E21F" w14:textId="77777777" w:rsidR="0066251A" w:rsidRPr="0066251A" w:rsidRDefault="0066251A" w:rsidP="006625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BFEE7D" w14:textId="63516561" w:rsidR="0066251A" w:rsidRDefault="00422378" w:rsidP="00422378">
      <w:pPr>
        <w:pStyle w:val="a5"/>
        <w:numPr>
          <w:ilvl w:val="0"/>
          <w:numId w:val="4"/>
        </w:numPr>
      </w:pPr>
      <w:r>
        <w:t>Неправильные входные данные (добавим несколько ошибок):</w:t>
      </w:r>
    </w:p>
    <w:p w14:paraId="732B098E" w14:textId="59697B45" w:rsidR="00422378" w:rsidRDefault="00422378" w:rsidP="00422378">
      <w:pPr>
        <w:pStyle w:val="a5"/>
        <w:ind w:firstLine="0"/>
      </w:pPr>
      <w:r>
        <w:t>Входной файл:</w:t>
      </w:r>
    </w:p>
    <w:p w14:paraId="6D196D44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program name;</w:t>
      </w:r>
    </w:p>
    <w:p w14:paraId="0381B395" w14:textId="7582FBCB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1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pi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3.14;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97336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{неправильное имя переменной}</w:t>
      </w:r>
    </w:p>
    <w:p w14:paraId="21D30192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var a, b: float;</w:t>
      </w:r>
    </w:p>
    <w:p w14:paraId="36EFF87C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c, i: integer;</w:t>
      </w:r>
    </w:p>
    <w:p w14:paraId="2F1C7A99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d: string;</w:t>
      </w:r>
    </w:p>
    <w:p w14:paraId="72981958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e, f: </w:t>
      </w:r>
      <w:proofErr w:type="spell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boolean</w:t>
      </w:r>
      <w:proofErr w:type="spell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0113609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begin</w:t>
      </w:r>
    </w:p>
    <w:p w14:paraId="3F52D4DB" w14:textId="77777777" w:rsidR="00422378" w:rsidRPr="00DC623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5.2;</w:t>
      </w:r>
    </w:p>
    <w:p w14:paraId="67BCAA60" w14:textId="77777777" w:rsidR="00422378" w:rsidRPr="00DC623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9.4 + 8.7 - 9.2;</w:t>
      </w:r>
    </w:p>
    <w:p w14:paraId="4BE11664" w14:textId="77777777" w:rsidR="00422378" w:rsidRPr="00DC623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8 + 8 * (7 + 7);</w:t>
      </w:r>
    </w:p>
    <w:p w14:paraId="1524DB4A" w14:textId="1B993488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"</w:t>
      </w:r>
      <w:proofErr w:type="spell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97336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{нет ожидаемого символа}</w:t>
      </w:r>
    </w:p>
    <w:p w14:paraId="41FD5B02" w14:textId="382F3721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true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!;</w:t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397336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{неверный лишний символ}</w:t>
      </w:r>
    </w:p>
    <w:p w14:paraId="2F992D40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 :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a &lt;= b;</w:t>
      </w:r>
    </w:p>
    <w:p w14:paraId="2269BBB4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D52BEDB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if c mod 2 = 0 then</w:t>
      </w:r>
    </w:p>
    <w:p w14:paraId="7A70C8EC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write(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"c - even number")</w:t>
      </w:r>
    </w:p>
    <w:p w14:paraId="53D8FF1E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else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write(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"c - odd number");</w:t>
      </w:r>
    </w:p>
    <w:p w14:paraId="46C005A1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</w:t>
      </w:r>
    </w:p>
    <w:p w14:paraId="4FA4C243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for </w:t>
      </w:r>
      <w:proofErr w:type="spellStart"/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: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1 to 5 do</w:t>
      </w:r>
    </w:p>
    <w:p w14:paraId="7EBD56D5" w14:textId="77777777" w:rsidR="00422378" w:rsidRPr="00422378" w:rsidRDefault="00422378" w:rsidP="0042237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write(</w:t>
      </w:r>
      <w:proofErr w:type="gramEnd"/>
      <w:r w:rsidRPr="0042237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"*");</w:t>
      </w:r>
    </w:p>
    <w:p w14:paraId="69D68D3E" w14:textId="56F6A210" w:rsidR="00422378" w:rsidRPr="00DC6238" w:rsidRDefault="00422378" w:rsidP="00422378">
      <w:pPr>
        <w:pStyle w:val="a5"/>
        <w:ind w:left="708"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end.</w:t>
      </w:r>
    </w:p>
    <w:p w14:paraId="104DBC0D" w14:textId="077ACCB5" w:rsidR="00422378" w:rsidRPr="00DC6238" w:rsidRDefault="00422378" w:rsidP="00422378">
      <w:pPr>
        <w:pStyle w:val="a5"/>
        <w:ind w:firstLine="0"/>
        <w:rPr>
          <w:lang w:val="en-US"/>
        </w:rPr>
      </w:pPr>
      <w:r>
        <w:t>Выходной</w:t>
      </w:r>
      <w:r w:rsidRPr="00DC6238">
        <w:rPr>
          <w:lang w:val="en-US"/>
        </w:rPr>
        <w:t xml:space="preserve"> </w:t>
      </w:r>
      <w:r>
        <w:t>файл</w:t>
      </w:r>
      <w:r w:rsidRPr="00DC6238">
        <w:rPr>
          <w:lang w:val="en-US"/>
        </w:rPr>
        <w:t>:</w:t>
      </w:r>
    </w:p>
    <w:p w14:paraId="624ABA23" w14:textId="77777777" w:rsidR="00397336" w:rsidRPr="00397336" w:rsidRDefault="00397336" w:rsidP="00397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!!! Error: </w:t>
      </w:r>
      <w:proofErr w:type="spellStart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Unrecoghized</w:t>
      </w:r>
      <w:proofErr w:type="spellEnd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characters 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Синтаксическая</w:t>
      </w: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-&gt; (2, 7) -&gt; 1pi</w:t>
      </w:r>
    </w:p>
    <w:p w14:paraId="67D3AB00" w14:textId="77777777" w:rsidR="00397336" w:rsidRPr="00DC6238" w:rsidRDefault="00397336" w:rsidP="00397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1pi</w:t>
      </w:r>
    </w:p>
    <w:p w14:paraId="13BD2347" w14:textId="3E541A7B" w:rsidR="00397336" w:rsidRPr="00DC6238" w:rsidRDefault="00397336" w:rsidP="00397336">
      <w:pPr>
        <w:pStyle w:val="a5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UNKNOWN -&gt; (2, 7)</w:t>
      </w:r>
    </w:p>
    <w:p w14:paraId="32E604BF" w14:textId="77777777" w:rsidR="00397336" w:rsidRPr="00397336" w:rsidRDefault="00397336" w:rsidP="00397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!!! Error: </w:t>
      </w:r>
      <w:proofErr w:type="spellStart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Unrecoghized</w:t>
      </w:r>
      <w:proofErr w:type="spellEnd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characters 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Синтаксическая</w:t>
      </w: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-&gt; (11, 10) -&gt; "</w:t>
      </w:r>
      <w:proofErr w:type="spellStart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D50E8F5" w14:textId="77777777" w:rsidR="00397336" w:rsidRPr="00DC6238" w:rsidRDefault="00397336" w:rsidP="00397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"</w:t>
      </w:r>
      <w:proofErr w:type="spellStart"/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3B887A8" w14:textId="6405C31D" w:rsidR="00397336" w:rsidRPr="00DC6238" w:rsidRDefault="00397336" w:rsidP="00397336">
      <w:pPr>
        <w:pStyle w:val="a5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UNKNOWN -&gt; (11, 10)</w:t>
      </w:r>
    </w:p>
    <w:p w14:paraId="5AD7294E" w14:textId="77777777" w:rsidR="00397336" w:rsidRPr="00397336" w:rsidRDefault="00397336" w:rsidP="00397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!!! Error: </w:t>
      </w:r>
      <w:proofErr w:type="spellStart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Unrecoghized</w:t>
      </w:r>
      <w:proofErr w:type="spellEnd"/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characters (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Синтаксическая</w:t>
      </w: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ошибка</w:t>
      </w:r>
      <w:r w:rsidRPr="00397336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-&gt; (12, 10) -&gt; true!</w:t>
      </w:r>
    </w:p>
    <w:p w14:paraId="0B587F5D" w14:textId="77777777" w:rsidR="00397336" w:rsidRPr="00DC6238" w:rsidRDefault="00397336" w:rsidP="003973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lexeme: true!</w:t>
      </w:r>
    </w:p>
    <w:p w14:paraId="21EF6E4C" w14:textId="5D1AC715" w:rsidR="00397336" w:rsidRPr="00DC6238" w:rsidRDefault="00397336" w:rsidP="00397336">
      <w:pPr>
        <w:pStyle w:val="a5"/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token: UNKNOWN -&gt; (12, 10)</w:t>
      </w:r>
    </w:p>
    <w:p w14:paraId="4FE2569F" w14:textId="3921E3E2" w:rsidR="00397336" w:rsidRPr="00DC6238" w:rsidRDefault="00397336">
      <w:pPr>
        <w:spacing w:line="259" w:lineRule="auto"/>
        <w:rPr>
          <w:rFonts w:ascii="Cascadia Mono" w:hAnsi="Cascadia Mono" w:cs="Cascadia Mono"/>
          <w:bCs/>
          <w:color w:val="000000"/>
          <w:sz w:val="19"/>
          <w:szCs w:val="19"/>
          <w:lang w:val="en-US"/>
          <w14:ligatures w14:val="standardContextual"/>
        </w:rPr>
      </w:pPr>
      <w:r w:rsidRPr="00DC6238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br w:type="page"/>
      </w:r>
    </w:p>
    <w:p w14:paraId="7059F66A" w14:textId="226206D9" w:rsidR="00397336" w:rsidRPr="00DC6238" w:rsidRDefault="00397336" w:rsidP="00397336">
      <w:pPr>
        <w:pStyle w:val="a3"/>
        <w:jc w:val="center"/>
        <w:rPr>
          <w:lang w:val="en-US"/>
        </w:rPr>
      </w:pPr>
      <w:bookmarkStart w:id="3" w:name="_Toc152523294"/>
      <w:r>
        <w:lastRenderedPageBreak/>
        <w:t>Синтаксический</w:t>
      </w:r>
      <w:r w:rsidRPr="00DC6238">
        <w:rPr>
          <w:lang w:val="en-US"/>
        </w:rPr>
        <w:t xml:space="preserve"> </w:t>
      </w:r>
      <w:r>
        <w:t>анализатор</w:t>
      </w:r>
      <w:bookmarkEnd w:id="3"/>
    </w:p>
    <w:p w14:paraId="325C0248" w14:textId="603DBB33" w:rsidR="00AC3743" w:rsidRPr="00AC3743" w:rsidRDefault="00AC3743" w:rsidP="00AC3743">
      <w:pPr>
        <w:shd w:val="clear" w:color="auto" w:fill="FFFFFF"/>
        <w:spacing w:line="330" w:lineRule="atLeast"/>
        <w:ind w:firstLine="567"/>
        <w:jc w:val="both"/>
        <w:rPr>
          <w:bCs/>
          <w:szCs w:val="20"/>
        </w:rPr>
      </w:pPr>
      <w:r w:rsidRPr="00AC3743">
        <w:rPr>
          <w:bCs/>
          <w:szCs w:val="20"/>
        </w:rPr>
        <w:t>Синтаксический анализатор</w:t>
      </w:r>
      <w:r>
        <w:rPr>
          <w:bCs/>
          <w:szCs w:val="20"/>
        </w:rPr>
        <w:t xml:space="preserve"> (</w:t>
      </w:r>
      <w:proofErr w:type="spellStart"/>
      <w:r>
        <w:rPr>
          <w:bCs/>
          <w:szCs w:val="20"/>
          <w:lang w:val="en-US"/>
        </w:rPr>
        <w:t>Syntexer</w:t>
      </w:r>
      <w:proofErr w:type="spellEnd"/>
      <w:r w:rsidRPr="00AC3743">
        <w:rPr>
          <w:bCs/>
          <w:szCs w:val="20"/>
        </w:rPr>
        <w:t>)</w:t>
      </w:r>
      <w:r w:rsidRPr="00AC3743">
        <w:rPr>
          <w:bCs/>
          <w:szCs w:val="20"/>
        </w:rPr>
        <w:t xml:space="preserve"> — это программа или подпрограмма, производящая сопоставление линейной последовательности лексем формального (языка</w:t>
      </w:r>
      <w:r>
        <w:rPr>
          <w:bCs/>
          <w:szCs w:val="20"/>
        </w:rPr>
        <w:t xml:space="preserve"> </w:t>
      </w:r>
      <w:r w:rsidRPr="00AC3743">
        <w:rPr>
          <w:bCs/>
          <w:szCs w:val="20"/>
        </w:rPr>
        <w:t>программирования, регулярных выражений и т.д.) или естественного языка его формальной грамматике</w:t>
      </w:r>
      <w:r>
        <w:rPr>
          <w:bCs/>
          <w:szCs w:val="20"/>
        </w:rPr>
        <w:t>.</w:t>
      </w:r>
    </w:p>
    <w:p w14:paraId="652653BD" w14:textId="60860AFA" w:rsidR="00DC6238" w:rsidRDefault="00AC3743" w:rsidP="00AC3743">
      <w:pPr>
        <w:spacing w:line="259" w:lineRule="auto"/>
        <w:ind w:firstLine="567"/>
        <w:jc w:val="both"/>
      </w:pPr>
      <w:r w:rsidRPr="00AC3743">
        <w:t>В информатике форма Бэкуса–Наура или нормальная форма Бэкуса (BNF)</w:t>
      </w:r>
      <w:r>
        <w:t xml:space="preserve"> </w:t>
      </w:r>
      <w:r w:rsidRPr="00AC3743">
        <w:rPr>
          <w:bCs/>
          <w:szCs w:val="20"/>
        </w:rPr>
        <w:t>—</w:t>
      </w:r>
      <w:r>
        <w:t xml:space="preserve"> </w:t>
      </w:r>
      <w:r w:rsidRPr="00AC3743">
        <w:t xml:space="preserve">это </w:t>
      </w:r>
      <w:proofErr w:type="spellStart"/>
      <w:r w:rsidRPr="00AC3743">
        <w:t>метасинтаксическая</w:t>
      </w:r>
      <w:proofErr w:type="spellEnd"/>
      <w:r w:rsidRPr="00AC3743">
        <w:t xml:space="preserve"> нотация для контекстно-свободных грамматик, часто используемая для описания синтаксиса языков, используемых в вычислительной технике, таких как языки программирования, форматы документов, наборы команд и протоколы связи.</w:t>
      </w:r>
    </w:p>
    <w:p w14:paraId="0AA8F7EB" w14:textId="77777777" w:rsidR="00AC3743" w:rsidRDefault="00AC3743" w:rsidP="00AC3743">
      <w:pPr>
        <w:spacing w:line="259" w:lineRule="auto"/>
        <w:ind w:firstLine="567"/>
        <w:jc w:val="both"/>
      </w:pPr>
      <w:r>
        <w:t>Все правила, описывающие синтаксис языка, имеют вид</w:t>
      </w:r>
      <w:r w:rsidRPr="00AC3743">
        <w:t>:</w:t>
      </w:r>
    </w:p>
    <w:p w14:paraId="7F766D41" w14:textId="0F3B9956" w:rsidR="00AC3743" w:rsidRDefault="00AC3743" w:rsidP="00AC3743">
      <w:pPr>
        <w:spacing w:line="259" w:lineRule="auto"/>
        <w:ind w:firstLine="567"/>
        <w:jc w:val="center"/>
      </w:pPr>
      <w:r w:rsidRPr="00AC3743">
        <w:drawing>
          <wp:inline distT="0" distB="0" distL="0" distR="0" wp14:anchorId="79852A3C" wp14:editId="04B2331E">
            <wp:extent cx="1044030" cy="198137"/>
            <wp:effectExtent l="0" t="0" r="3810" b="0"/>
            <wp:docPr id="174507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756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14:paraId="3CD62B6F" w14:textId="77777777" w:rsidR="00AC3743" w:rsidRDefault="00AC3743" w:rsidP="00AC3743">
      <w:pPr>
        <w:spacing w:line="259" w:lineRule="auto"/>
        <w:jc w:val="both"/>
      </w:pPr>
      <w:r w:rsidRPr="00AC3743">
        <w:t xml:space="preserve">где S — обозначение синтаксической конструкции, а L может состоять из символов языка, синтаксических конструкций и метасимволов «|» и </w:t>
      </w:r>
      <w:proofErr w:type="gramStart"/>
      <w:r w:rsidRPr="00AC3743">
        <w:t>«{ }</w:t>
      </w:r>
      <w:proofErr w:type="gramEnd"/>
      <w:r w:rsidRPr="00AC3743">
        <w:t xml:space="preserve">». </w:t>
      </w:r>
    </w:p>
    <w:p w14:paraId="6547D220" w14:textId="4E1305CC" w:rsidR="00AC3743" w:rsidRDefault="00AC3743" w:rsidP="00AC3743">
      <w:pPr>
        <w:spacing w:line="259" w:lineRule="auto"/>
        <w:ind w:firstLine="567"/>
        <w:jc w:val="both"/>
      </w:pPr>
      <w:r w:rsidRPr="00AC3743">
        <w:t>Основная идея написания синтаксического анализатора заключается в следующем</w:t>
      </w:r>
      <w:r>
        <w:t>:</w:t>
      </w:r>
      <w:r w:rsidRPr="00AC3743">
        <w:t xml:space="preserve"> </w:t>
      </w:r>
      <w:r>
        <w:t>д</w:t>
      </w:r>
      <w:r w:rsidRPr="00AC3743">
        <w:t xml:space="preserve">ля каждого правила необходимо описать функцию, тело которой является результатом некоторого преобразования правой части этого правила: </w:t>
      </w:r>
    </w:p>
    <w:p w14:paraId="5B9A9DFB" w14:textId="776CE861" w:rsidR="00AC3743" w:rsidRDefault="00AC3743" w:rsidP="00AC3743">
      <w:pPr>
        <w:spacing w:line="259" w:lineRule="auto"/>
        <w:ind w:firstLine="567"/>
        <w:jc w:val="center"/>
      </w:pPr>
      <w:r w:rsidRPr="00AC3743">
        <w:drawing>
          <wp:inline distT="0" distB="0" distL="0" distR="0" wp14:anchorId="281BBEA3" wp14:editId="4B6D2E2F">
            <wp:extent cx="983065" cy="602032"/>
            <wp:effectExtent l="0" t="0" r="7620" b="7620"/>
            <wp:docPr id="153958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81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E583" w14:textId="1A0859BD" w:rsidR="00AC3743" w:rsidRDefault="00AC3743" w:rsidP="00AC3743">
      <w:pPr>
        <w:spacing w:line="259" w:lineRule="auto"/>
        <w:ind w:firstLine="567"/>
      </w:pPr>
      <w:r>
        <w:t>Используемые БНФ в моем коде:</w:t>
      </w:r>
    </w:p>
    <w:p w14:paraId="6D1430F1" w14:textId="799956AB" w:rsidR="00AC3743" w:rsidRPr="00F86E7B" w:rsidRDefault="00AC3743" w:rsidP="00AC3743">
      <w:r w:rsidRPr="00F86E7B">
        <w:t>&lt;программа</w:t>
      </w:r>
      <w:proofErr w:type="gramStart"/>
      <w:r w:rsidRPr="00F86E7B">
        <w:t>&gt;::</w:t>
      </w:r>
      <w:proofErr w:type="gramEnd"/>
      <w:r w:rsidRPr="00F86E7B">
        <w:t xml:space="preserve">= </w:t>
      </w:r>
      <w:proofErr w:type="spellStart"/>
      <w:r w:rsidRPr="00F86E7B">
        <w:t>program</w:t>
      </w:r>
      <w:proofErr w:type="spellEnd"/>
      <w:r w:rsidRPr="00F86E7B">
        <w:t xml:space="preserve"> &lt;имя&gt; &lt;блок&gt;</w:t>
      </w:r>
      <w:r w:rsidR="00F86E7B" w:rsidRPr="00F86E7B">
        <w:t>;</w:t>
      </w:r>
    </w:p>
    <w:p w14:paraId="3AA68643" w14:textId="77777777" w:rsidR="00AC3743" w:rsidRPr="00F86E7B" w:rsidRDefault="00AC3743" w:rsidP="00AC3743">
      <w:r w:rsidRPr="00F86E7B">
        <w:t>&lt;имя</w:t>
      </w:r>
      <w:proofErr w:type="gramStart"/>
      <w:r w:rsidRPr="00F86E7B">
        <w:t>&gt;::</w:t>
      </w:r>
      <w:proofErr w:type="gramEnd"/>
      <w:r w:rsidRPr="00F86E7B">
        <w:t>=&lt;буква&gt;{&lt;буква&gt;|&lt;цифра&gt;}</w:t>
      </w:r>
    </w:p>
    <w:p w14:paraId="217983CB" w14:textId="0AAA3494" w:rsidR="00AC3743" w:rsidRPr="00F86E7B" w:rsidRDefault="00AC3743" w:rsidP="00AC3743">
      <w:r w:rsidRPr="00F86E7B">
        <w:t>&lt;блок</w:t>
      </w:r>
      <w:proofErr w:type="gramStart"/>
      <w:r w:rsidRPr="00F86E7B">
        <w:t>&gt;::</w:t>
      </w:r>
      <w:proofErr w:type="gramEnd"/>
      <w:r w:rsidRPr="00F86E7B">
        <w:t>=</w:t>
      </w:r>
      <w:r w:rsidR="00F86E7B" w:rsidRPr="00F86E7B">
        <w:t>&lt;</w:t>
      </w:r>
      <w:r w:rsidRPr="00F86E7B">
        <w:t>раздел переменных&gt;&lt;раздел операторов&gt;</w:t>
      </w:r>
    </w:p>
    <w:p w14:paraId="15812CF4" w14:textId="7315AFBA" w:rsidR="00AC3743" w:rsidRDefault="00F86E7B" w:rsidP="00F86E7B">
      <w:pPr>
        <w:spacing w:line="259" w:lineRule="auto"/>
      </w:pPr>
      <w:r>
        <w:t>&lt;раздел переменных</w:t>
      </w:r>
      <w:proofErr w:type="gramStart"/>
      <w:r>
        <w:t>&gt;::</w:t>
      </w:r>
      <w:proofErr w:type="gramEnd"/>
      <w:r>
        <w:t xml:space="preserve">= </w:t>
      </w:r>
      <w:proofErr w:type="spellStart"/>
      <w:r>
        <w:t>var</w:t>
      </w:r>
      <w:proofErr w:type="spellEnd"/>
      <w:r w:rsidRPr="00F86E7B">
        <w:t>{</w:t>
      </w:r>
      <w:r>
        <w:t>&lt;описание однотипных переменных&gt;</w:t>
      </w:r>
      <w:r w:rsidRPr="00F86E7B">
        <w:t>}</w:t>
      </w:r>
      <w:r>
        <w:t>;</w:t>
      </w:r>
    </w:p>
    <w:p w14:paraId="74D91B67" w14:textId="77777777" w:rsidR="00F86E7B" w:rsidRDefault="00F86E7B" w:rsidP="00F86E7B">
      <w:pPr>
        <w:rPr>
          <w:color w:val="000000" w:themeColor="text1"/>
          <w:szCs w:val="28"/>
        </w:rPr>
      </w:pPr>
      <w:r w:rsidRPr="00303769">
        <w:rPr>
          <w:color w:val="000000" w:themeColor="text1"/>
          <w:szCs w:val="28"/>
        </w:rPr>
        <w:t>&lt;описание однотипных переменных</w:t>
      </w:r>
      <w:proofErr w:type="gramStart"/>
      <w:r w:rsidRPr="00303769">
        <w:rPr>
          <w:color w:val="000000" w:themeColor="text1"/>
          <w:szCs w:val="28"/>
        </w:rPr>
        <w:t>&gt;::</w:t>
      </w:r>
      <w:proofErr w:type="gramEnd"/>
      <w:r w:rsidRPr="00303769">
        <w:rPr>
          <w:color w:val="000000" w:themeColor="text1"/>
          <w:szCs w:val="28"/>
        </w:rPr>
        <w:t>=&lt;имя&gt;{,&lt;имя&gt;}:&lt;тип&gt;</w:t>
      </w:r>
    </w:p>
    <w:p w14:paraId="63C268A6" w14:textId="77777777" w:rsidR="009F5C54" w:rsidRDefault="009F5C54" w:rsidP="009F5C54">
      <w:pPr>
        <w:rPr>
          <w:color w:val="000000" w:themeColor="text1"/>
          <w:szCs w:val="28"/>
        </w:rPr>
      </w:pPr>
      <w:r w:rsidRPr="00C83B1F">
        <w:rPr>
          <w:color w:val="000000" w:themeColor="text1"/>
          <w:szCs w:val="28"/>
        </w:rPr>
        <w:t>&lt;раздел операторов</w:t>
      </w:r>
      <w:proofErr w:type="gramStart"/>
      <w:r w:rsidRPr="00C83B1F">
        <w:rPr>
          <w:color w:val="000000" w:themeColor="text1"/>
          <w:szCs w:val="28"/>
        </w:rPr>
        <w:t>&gt;::</w:t>
      </w:r>
      <w:proofErr w:type="gramEnd"/>
      <w:r w:rsidRPr="00C83B1F">
        <w:rPr>
          <w:color w:val="000000" w:themeColor="text1"/>
          <w:szCs w:val="28"/>
        </w:rPr>
        <w:t>=&lt;составной оператор&gt;</w:t>
      </w:r>
    </w:p>
    <w:p w14:paraId="34358AD6" w14:textId="77777777" w:rsidR="009F5C54" w:rsidRDefault="009F5C54" w:rsidP="009F5C54">
      <w:pPr>
        <w:rPr>
          <w:color w:val="000000" w:themeColor="text1"/>
          <w:szCs w:val="28"/>
        </w:rPr>
      </w:pPr>
      <w:r w:rsidRPr="008B374F">
        <w:rPr>
          <w:color w:val="000000" w:themeColor="text1"/>
          <w:szCs w:val="28"/>
        </w:rPr>
        <w:t>&lt;составной оператор</w:t>
      </w:r>
      <w:proofErr w:type="gramStart"/>
      <w:r w:rsidRPr="008B374F">
        <w:rPr>
          <w:color w:val="000000" w:themeColor="text1"/>
          <w:szCs w:val="28"/>
        </w:rPr>
        <w:t>&gt;::</w:t>
      </w:r>
      <w:proofErr w:type="gramEnd"/>
      <w:r w:rsidRPr="008B374F">
        <w:rPr>
          <w:color w:val="000000" w:themeColor="text1"/>
          <w:szCs w:val="28"/>
        </w:rPr>
        <w:t xml:space="preserve">= </w:t>
      </w:r>
      <w:proofErr w:type="spellStart"/>
      <w:r w:rsidRPr="008B374F">
        <w:rPr>
          <w:color w:val="000000" w:themeColor="text1"/>
          <w:szCs w:val="28"/>
        </w:rPr>
        <w:t>begin</w:t>
      </w:r>
      <w:proofErr w:type="spellEnd"/>
      <w:r w:rsidRPr="008B374F">
        <w:rPr>
          <w:color w:val="000000" w:themeColor="text1"/>
          <w:szCs w:val="28"/>
        </w:rPr>
        <w:t xml:space="preserve"> &lt;оператор&gt;{;&lt;оператор&gt;} </w:t>
      </w:r>
      <w:proofErr w:type="spellStart"/>
      <w:r w:rsidRPr="008B374F">
        <w:rPr>
          <w:color w:val="000000" w:themeColor="text1"/>
          <w:szCs w:val="28"/>
        </w:rPr>
        <w:t>end</w:t>
      </w:r>
      <w:proofErr w:type="spellEnd"/>
    </w:p>
    <w:p w14:paraId="051C081E" w14:textId="77777777" w:rsidR="009F5C54" w:rsidRDefault="009F5C54" w:rsidP="009F5C54">
      <w:pPr>
        <w:rPr>
          <w:color w:val="000000" w:themeColor="text1"/>
          <w:szCs w:val="28"/>
        </w:rPr>
      </w:pPr>
      <w:r w:rsidRPr="00DD25E5">
        <w:rPr>
          <w:color w:val="000000" w:themeColor="text1"/>
          <w:szCs w:val="28"/>
        </w:rPr>
        <w:t>&lt;оператор</w:t>
      </w:r>
      <w:proofErr w:type="gramStart"/>
      <w:r w:rsidRPr="00DD25E5">
        <w:rPr>
          <w:color w:val="000000" w:themeColor="text1"/>
          <w:szCs w:val="28"/>
        </w:rPr>
        <w:t>&gt;::</w:t>
      </w:r>
      <w:proofErr w:type="gramEnd"/>
      <w:r w:rsidRPr="00DD25E5">
        <w:rPr>
          <w:color w:val="000000" w:themeColor="text1"/>
          <w:szCs w:val="28"/>
        </w:rPr>
        <w:t>=&lt;простой оператор&gt;| &lt;сложный оператор&gt;</w:t>
      </w:r>
    </w:p>
    <w:p w14:paraId="1F70083E" w14:textId="77777777" w:rsidR="009F5C54" w:rsidRDefault="009F5C54" w:rsidP="009F5C54">
      <w:pPr>
        <w:rPr>
          <w:color w:val="000000" w:themeColor="text1"/>
          <w:szCs w:val="28"/>
        </w:rPr>
      </w:pPr>
      <w:r w:rsidRPr="0092734C">
        <w:rPr>
          <w:color w:val="000000" w:themeColor="text1"/>
          <w:szCs w:val="28"/>
        </w:rPr>
        <w:t>&lt;сложный оператор</w:t>
      </w:r>
      <w:proofErr w:type="gramStart"/>
      <w:r w:rsidRPr="0092734C">
        <w:rPr>
          <w:color w:val="000000" w:themeColor="text1"/>
          <w:szCs w:val="28"/>
        </w:rPr>
        <w:t>&gt;::</w:t>
      </w:r>
      <w:proofErr w:type="gramEnd"/>
      <w:r w:rsidRPr="0092734C">
        <w:rPr>
          <w:color w:val="000000" w:themeColor="text1"/>
          <w:szCs w:val="28"/>
        </w:rPr>
        <w:t>=&lt;составной оператор&gt;</w:t>
      </w:r>
    </w:p>
    <w:p w14:paraId="27F905D8" w14:textId="77777777" w:rsidR="009F5C54" w:rsidRDefault="009F5C54" w:rsidP="009F5C54">
      <w:pPr>
        <w:rPr>
          <w:color w:val="000000" w:themeColor="text1"/>
          <w:szCs w:val="28"/>
        </w:rPr>
      </w:pPr>
      <w:r w:rsidRPr="00F3237D">
        <w:rPr>
          <w:color w:val="000000" w:themeColor="text1"/>
          <w:szCs w:val="28"/>
        </w:rPr>
        <w:t>&lt;простой оператор</w:t>
      </w:r>
      <w:proofErr w:type="gramStart"/>
      <w:r w:rsidRPr="00F3237D">
        <w:rPr>
          <w:color w:val="000000" w:themeColor="text1"/>
          <w:szCs w:val="28"/>
        </w:rPr>
        <w:t>&gt;::</w:t>
      </w:r>
      <w:proofErr w:type="gramEnd"/>
      <w:r w:rsidRPr="00F3237D">
        <w:rPr>
          <w:color w:val="000000" w:themeColor="text1"/>
          <w:szCs w:val="28"/>
        </w:rPr>
        <w:t>=&lt;оператор присваивания&gt;|&lt;пустой оператор&gt;</w:t>
      </w:r>
    </w:p>
    <w:p w14:paraId="176208B6" w14:textId="77777777" w:rsidR="009F5C54" w:rsidRDefault="009F5C54" w:rsidP="009F5C54">
      <w:pPr>
        <w:rPr>
          <w:color w:val="000000" w:themeColor="text1"/>
          <w:szCs w:val="28"/>
        </w:rPr>
      </w:pPr>
      <w:r w:rsidRPr="000F07DC">
        <w:rPr>
          <w:color w:val="000000" w:themeColor="text1"/>
          <w:szCs w:val="28"/>
        </w:rPr>
        <w:t>&lt;оператор присваивания</w:t>
      </w:r>
      <w:proofErr w:type="gramStart"/>
      <w:r w:rsidRPr="000F07DC">
        <w:rPr>
          <w:color w:val="000000" w:themeColor="text1"/>
          <w:szCs w:val="28"/>
        </w:rPr>
        <w:t>&gt;::</w:t>
      </w:r>
      <w:proofErr w:type="gramEnd"/>
      <w:r w:rsidRPr="000F07DC">
        <w:rPr>
          <w:color w:val="000000" w:themeColor="text1"/>
          <w:szCs w:val="28"/>
        </w:rPr>
        <w:t>=&lt;переменная&gt;:=&lt;выражение&gt;</w:t>
      </w:r>
    </w:p>
    <w:p w14:paraId="26F4EE68" w14:textId="77777777" w:rsidR="009F5C54" w:rsidRDefault="009F5C54" w:rsidP="009F5C54">
      <w:pPr>
        <w:rPr>
          <w:color w:val="000000" w:themeColor="text1"/>
          <w:szCs w:val="28"/>
        </w:rPr>
      </w:pPr>
      <w:r w:rsidRPr="00DB58C9">
        <w:rPr>
          <w:color w:val="000000" w:themeColor="text1"/>
          <w:szCs w:val="28"/>
        </w:rPr>
        <w:t>&lt;выражение</w:t>
      </w:r>
      <w:proofErr w:type="gramStart"/>
      <w:r w:rsidRPr="00DB58C9">
        <w:rPr>
          <w:color w:val="000000" w:themeColor="text1"/>
          <w:szCs w:val="28"/>
        </w:rPr>
        <w:t>&gt;::</w:t>
      </w:r>
      <w:proofErr w:type="gramEnd"/>
      <w:r w:rsidRPr="00DB58C9">
        <w:rPr>
          <w:color w:val="000000" w:themeColor="text1"/>
          <w:szCs w:val="28"/>
        </w:rPr>
        <w:t>=&lt;простое выражение&gt;</w:t>
      </w:r>
    </w:p>
    <w:p w14:paraId="2817A086" w14:textId="411A304D" w:rsidR="009F5C54" w:rsidRDefault="009F5C54" w:rsidP="009F5C54">
      <w:pPr>
        <w:rPr>
          <w:color w:val="000000" w:themeColor="text1"/>
          <w:szCs w:val="28"/>
        </w:rPr>
      </w:pPr>
      <w:r w:rsidRPr="00222601">
        <w:rPr>
          <w:color w:val="000000" w:themeColor="text1"/>
          <w:szCs w:val="28"/>
        </w:rPr>
        <w:t>&lt;простое выражение</w:t>
      </w:r>
      <w:proofErr w:type="gramStart"/>
      <w:r w:rsidRPr="00222601">
        <w:rPr>
          <w:color w:val="000000" w:themeColor="text1"/>
          <w:szCs w:val="28"/>
        </w:rPr>
        <w:t>&gt;::</w:t>
      </w:r>
      <w:proofErr w:type="gramEnd"/>
      <w:r w:rsidRPr="00222601">
        <w:rPr>
          <w:color w:val="000000" w:themeColor="text1"/>
          <w:szCs w:val="28"/>
        </w:rPr>
        <w:t>=&lt;знак&gt;&lt;слагаемое&gt;{&lt;аддитивная операция&gt;&lt;слагаемое&gt;}</w:t>
      </w:r>
    </w:p>
    <w:p w14:paraId="2D75F63E" w14:textId="77777777" w:rsidR="009F5C54" w:rsidRPr="00D73CED" w:rsidRDefault="009F5C54" w:rsidP="009F5C54">
      <w:pPr>
        <w:rPr>
          <w:color w:val="000000" w:themeColor="text1"/>
          <w:szCs w:val="28"/>
        </w:rPr>
      </w:pPr>
      <w:r w:rsidRPr="00D85A21">
        <w:rPr>
          <w:color w:val="000000" w:themeColor="text1"/>
          <w:szCs w:val="28"/>
        </w:rPr>
        <w:lastRenderedPageBreak/>
        <w:t>&lt;аддитивная операция</w:t>
      </w:r>
      <w:proofErr w:type="gramStart"/>
      <w:r w:rsidRPr="00D85A21">
        <w:rPr>
          <w:color w:val="000000" w:themeColor="text1"/>
          <w:szCs w:val="28"/>
        </w:rPr>
        <w:t>&gt;::</w:t>
      </w:r>
      <w:proofErr w:type="gramEnd"/>
      <w:r w:rsidRPr="00D85A21">
        <w:rPr>
          <w:color w:val="000000" w:themeColor="text1"/>
          <w:szCs w:val="28"/>
        </w:rPr>
        <w:t>=+</w:t>
      </w:r>
      <w:r w:rsidRPr="00D73CED">
        <w:rPr>
          <w:color w:val="000000" w:themeColor="text1"/>
          <w:szCs w:val="28"/>
        </w:rPr>
        <w:t xml:space="preserve"> </w:t>
      </w:r>
      <w:r w:rsidRPr="00D85A21">
        <w:rPr>
          <w:color w:val="000000" w:themeColor="text1"/>
          <w:szCs w:val="28"/>
        </w:rPr>
        <w:t>|</w:t>
      </w:r>
      <w:r w:rsidRPr="00D73CED">
        <w:rPr>
          <w:color w:val="000000" w:themeColor="text1"/>
          <w:szCs w:val="28"/>
        </w:rPr>
        <w:t xml:space="preserve"> -</w:t>
      </w:r>
    </w:p>
    <w:p w14:paraId="0D5B1FBA" w14:textId="24BBDE87" w:rsidR="009F5C54" w:rsidRDefault="009F5C54" w:rsidP="009F5C54">
      <w:pPr>
        <w:rPr>
          <w:color w:val="000000" w:themeColor="text1"/>
          <w:szCs w:val="28"/>
        </w:rPr>
      </w:pPr>
      <w:r w:rsidRPr="008909ED">
        <w:rPr>
          <w:color w:val="000000" w:themeColor="text1"/>
          <w:szCs w:val="28"/>
        </w:rPr>
        <w:t>&lt;слагаемое</w:t>
      </w:r>
      <w:proofErr w:type="gramStart"/>
      <w:r w:rsidRPr="008909ED">
        <w:rPr>
          <w:color w:val="000000" w:themeColor="text1"/>
          <w:szCs w:val="28"/>
        </w:rPr>
        <w:t>&gt;::</w:t>
      </w:r>
      <w:proofErr w:type="gramEnd"/>
      <w:r w:rsidRPr="008909ED">
        <w:rPr>
          <w:color w:val="000000" w:themeColor="text1"/>
          <w:szCs w:val="28"/>
        </w:rPr>
        <w:t>=&lt;множитель&gt;{&lt;мультипликативная операция&gt;&lt;множитель&gt;}</w:t>
      </w:r>
    </w:p>
    <w:p w14:paraId="7BDCEA80" w14:textId="21B6D8EB" w:rsidR="009F5C54" w:rsidRPr="009F5C54" w:rsidRDefault="009F5C54" w:rsidP="009F5C54">
      <w:pPr>
        <w:rPr>
          <w:color w:val="000000" w:themeColor="text1"/>
          <w:szCs w:val="28"/>
        </w:rPr>
      </w:pPr>
      <w:r w:rsidRPr="00DF2C86">
        <w:rPr>
          <w:color w:val="000000" w:themeColor="text1"/>
          <w:szCs w:val="28"/>
        </w:rPr>
        <w:t>&lt;мультипликативная операция</w:t>
      </w:r>
      <w:proofErr w:type="gramStart"/>
      <w:r w:rsidRPr="00DF2C86">
        <w:rPr>
          <w:color w:val="000000" w:themeColor="text1"/>
          <w:szCs w:val="28"/>
        </w:rPr>
        <w:t>&gt;::</w:t>
      </w:r>
      <w:proofErr w:type="gramEnd"/>
      <w:r w:rsidRPr="00DF2C86">
        <w:rPr>
          <w:color w:val="000000" w:themeColor="text1"/>
          <w:szCs w:val="28"/>
        </w:rPr>
        <w:t>=*</w:t>
      </w:r>
      <w:r w:rsidRPr="00D73CED">
        <w:rPr>
          <w:color w:val="000000" w:themeColor="text1"/>
          <w:szCs w:val="28"/>
        </w:rPr>
        <w:t xml:space="preserve"> </w:t>
      </w:r>
      <w:r w:rsidRPr="00DF2C86">
        <w:rPr>
          <w:color w:val="000000" w:themeColor="text1"/>
          <w:szCs w:val="28"/>
        </w:rPr>
        <w:t>|</w:t>
      </w:r>
      <w:r w:rsidRPr="00D73CED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en-US"/>
        </w:rPr>
        <w:t>DIV</w:t>
      </w:r>
      <w:r w:rsidRPr="009F5C54">
        <w:rPr>
          <w:color w:val="000000" w:themeColor="text1"/>
          <w:szCs w:val="28"/>
        </w:rPr>
        <w:t xml:space="preserve"> | </w:t>
      </w:r>
      <w:r>
        <w:rPr>
          <w:color w:val="000000" w:themeColor="text1"/>
          <w:szCs w:val="28"/>
          <w:lang w:val="en-US"/>
        </w:rPr>
        <w:t>MOD</w:t>
      </w:r>
    </w:p>
    <w:p w14:paraId="651D18B9" w14:textId="7EAC6D09" w:rsidR="009F5C54" w:rsidRDefault="009F5C54" w:rsidP="009F5C54">
      <w:pPr>
        <w:rPr>
          <w:color w:val="000000" w:themeColor="text1"/>
          <w:szCs w:val="28"/>
        </w:rPr>
      </w:pPr>
      <w:r w:rsidRPr="000A2BD7">
        <w:rPr>
          <w:color w:val="000000" w:themeColor="text1"/>
          <w:szCs w:val="28"/>
        </w:rPr>
        <w:t>&lt;множитель</w:t>
      </w:r>
      <w:proofErr w:type="gramStart"/>
      <w:r w:rsidRPr="000A2BD7">
        <w:rPr>
          <w:color w:val="000000" w:themeColor="text1"/>
          <w:szCs w:val="28"/>
        </w:rPr>
        <w:t>&gt;::</w:t>
      </w:r>
      <w:proofErr w:type="gramEnd"/>
      <w:r w:rsidRPr="000A2BD7">
        <w:rPr>
          <w:color w:val="000000" w:themeColor="text1"/>
          <w:szCs w:val="28"/>
        </w:rPr>
        <w:t>= &lt;переменная&gt;|&lt;константа без знака&gt;(&lt;выражение&gt;)</w:t>
      </w:r>
    </w:p>
    <w:p w14:paraId="2FF17D99" w14:textId="77777777" w:rsidR="009F5C54" w:rsidRDefault="009F5C54" w:rsidP="009F5C54">
      <w:pPr>
        <w:spacing w:after="0" w:line="259" w:lineRule="auto"/>
      </w:pPr>
      <w:proofErr w:type="gramStart"/>
      <w:r>
        <w:t>&lt; условный</w:t>
      </w:r>
      <w:proofErr w:type="gramEnd"/>
      <w:r>
        <w:t xml:space="preserve"> оператор &gt; ::= </w:t>
      </w:r>
      <w:proofErr w:type="spellStart"/>
      <w:r>
        <w:t>if</w:t>
      </w:r>
      <w:proofErr w:type="spellEnd"/>
      <w:r>
        <w:t xml:space="preserve"> &lt; логическое выражение &gt; </w:t>
      </w:r>
      <w:proofErr w:type="spellStart"/>
      <w:r>
        <w:t>then</w:t>
      </w:r>
      <w:proofErr w:type="spellEnd"/>
      <w:r>
        <w:t xml:space="preserve"> &lt; </w:t>
      </w:r>
      <w:r>
        <w:t xml:space="preserve">составной </w:t>
      </w:r>
      <w:r>
        <w:t xml:space="preserve">оператор &gt; </w:t>
      </w:r>
    </w:p>
    <w:p w14:paraId="6B403C3B" w14:textId="77777777" w:rsidR="009F5C54" w:rsidRDefault="009F5C54" w:rsidP="009F5C54">
      <w:pPr>
        <w:spacing w:after="0" w:line="259" w:lineRule="auto"/>
        <w:ind w:firstLine="3119"/>
      </w:pPr>
      <w:r>
        <w:t xml:space="preserve">| </w:t>
      </w:r>
      <w:proofErr w:type="spellStart"/>
      <w:r>
        <w:t>if</w:t>
      </w:r>
      <w:proofErr w:type="spellEnd"/>
      <w:r>
        <w:t xml:space="preserve"> </w:t>
      </w:r>
      <w:proofErr w:type="gramStart"/>
      <w:r>
        <w:t>&lt; логическое</w:t>
      </w:r>
      <w:proofErr w:type="gramEnd"/>
      <w:r>
        <w:t xml:space="preserve"> выражение &gt; </w:t>
      </w:r>
      <w:proofErr w:type="spellStart"/>
      <w:r>
        <w:t>then</w:t>
      </w:r>
      <w:proofErr w:type="spellEnd"/>
      <w:r>
        <w:t xml:space="preserve"> &lt; составной оператор &gt;</w:t>
      </w:r>
    </w:p>
    <w:p w14:paraId="607636BA" w14:textId="1180A697" w:rsidR="00AC3743" w:rsidRDefault="009F5C54" w:rsidP="00B1308A">
      <w:pPr>
        <w:spacing w:line="259" w:lineRule="auto"/>
        <w:ind w:firstLine="3119"/>
      </w:pPr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gramStart"/>
      <w:r>
        <w:t>&lt; составной</w:t>
      </w:r>
      <w:proofErr w:type="gramEnd"/>
      <w:r>
        <w:t xml:space="preserve"> оператор &gt;</w:t>
      </w:r>
    </w:p>
    <w:p w14:paraId="11C4EE24" w14:textId="32051E9E" w:rsidR="009F5C54" w:rsidRDefault="009F5C54" w:rsidP="009F5C54">
      <w:pPr>
        <w:spacing w:line="259" w:lineRule="auto"/>
      </w:pPr>
      <w:proofErr w:type="gramStart"/>
      <w:r>
        <w:t>&lt; логическое</w:t>
      </w:r>
      <w:proofErr w:type="gramEnd"/>
      <w:r>
        <w:t xml:space="preserve"> выражение &gt; ::= | &lt; отношение&gt;</w:t>
      </w:r>
    </w:p>
    <w:p w14:paraId="29FE10F4" w14:textId="77777777" w:rsidR="00B1308A" w:rsidRDefault="009F5C54" w:rsidP="00B1308A">
      <w:pPr>
        <w:spacing w:after="0" w:line="259" w:lineRule="auto"/>
      </w:pPr>
      <w:proofErr w:type="gramStart"/>
      <w:r>
        <w:t>&lt; простое</w:t>
      </w:r>
      <w:proofErr w:type="gramEnd"/>
      <w:r>
        <w:t xml:space="preserve"> логическое выражение&gt; ::= </w:t>
      </w:r>
      <w:r w:rsidR="00B1308A">
        <w:t>&lt; логическое слагаемое &gt;</w:t>
      </w:r>
    </w:p>
    <w:p w14:paraId="10C9EFE8" w14:textId="2784BAC6" w:rsidR="009F5C54" w:rsidRDefault="009F5C54" w:rsidP="00B1308A">
      <w:pPr>
        <w:spacing w:line="259" w:lineRule="auto"/>
        <w:ind w:firstLine="4536"/>
      </w:pPr>
      <w:proofErr w:type="gramStart"/>
      <w:r>
        <w:t xml:space="preserve">{ </w:t>
      </w:r>
      <w:proofErr w:type="spellStart"/>
      <w:r>
        <w:t>or</w:t>
      </w:r>
      <w:proofErr w:type="spellEnd"/>
      <w:proofErr w:type="gramEnd"/>
      <w:r>
        <w:t xml:space="preserve"> </w:t>
      </w:r>
      <w:r w:rsidR="00B1308A">
        <w:t>&lt; логическое слагаемое &gt;</w:t>
      </w:r>
      <w:r>
        <w:t>}</w:t>
      </w:r>
    </w:p>
    <w:p w14:paraId="05FAA7CA" w14:textId="77777777" w:rsidR="00B1308A" w:rsidRDefault="00B1308A" w:rsidP="00B1308A">
      <w:pPr>
        <w:spacing w:after="0" w:line="259" w:lineRule="auto"/>
      </w:pPr>
      <w:proofErr w:type="gramStart"/>
      <w:r>
        <w:t>&lt; логическое</w:t>
      </w:r>
      <w:proofErr w:type="gramEnd"/>
      <w:r>
        <w:t xml:space="preserve"> слагаемое &gt;::= &lt; логический множитель &gt;</w:t>
      </w:r>
      <w:r>
        <w:t xml:space="preserve"> </w:t>
      </w:r>
      <w:r w:rsidRPr="00B1308A">
        <w:t xml:space="preserve">| </w:t>
      </w:r>
      <w:r>
        <w:t>&lt; логическое слагаемое &gt;</w:t>
      </w:r>
      <w:r w:rsidRPr="00B1308A">
        <w:t xml:space="preserve"> | </w:t>
      </w:r>
    </w:p>
    <w:p w14:paraId="3A4AE067" w14:textId="452DB80D" w:rsidR="00B1308A" w:rsidRDefault="00B1308A" w:rsidP="00B1308A">
      <w:pPr>
        <w:spacing w:line="259" w:lineRule="auto"/>
        <w:ind w:firstLine="3544"/>
      </w:pPr>
      <w:proofErr w:type="spellStart"/>
      <w:r>
        <w:t>and</w:t>
      </w:r>
      <w:proofErr w:type="spellEnd"/>
      <w:r w:rsidRPr="00B1308A">
        <w:t xml:space="preserve"> </w:t>
      </w:r>
      <w:proofErr w:type="gramStart"/>
      <w:r>
        <w:t>&lt; логический</w:t>
      </w:r>
      <w:proofErr w:type="gramEnd"/>
      <w:r>
        <w:t xml:space="preserve"> множитель &gt;</w:t>
      </w:r>
    </w:p>
    <w:p w14:paraId="00AC10F0" w14:textId="3113AB48" w:rsidR="00B1308A" w:rsidRDefault="00B1308A" w:rsidP="00B1308A">
      <w:pPr>
        <w:spacing w:line="259" w:lineRule="auto"/>
        <w:ind w:left="3544" w:hanging="3544"/>
      </w:pPr>
      <w:proofErr w:type="gramStart"/>
      <w:r>
        <w:t>&lt; логический</w:t>
      </w:r>
      <w:proofErr w:type="gramEnd"/>
      <w:r>
        <w:t xml:space="preserve"> множитель &gt;:=&lt; константа логического типа &gt;</w:t>
      </w:r>
      <w:r w:rsidRPr="00B1308A">
        <w:t xml:space="preserve"> | </w:t>
      </w:r>
      <w:r>
        <w:br/>
      </w:r>
      <w:r>
        <w:t xml:space="preserve">&lt; переменная логического типа &gt; </w:t>
      </w:r>
    </w:p>
    <w:p w14:paraId="624CC803" w14:textId="7A05401D" w:rsidR="00B1308A" w:rsidRDefault="00B1308A" w:rsidP="00B1308A">
      <w:pPr>
        <w:spacing w:line="259" w:lineRule="auto"/>
      </w:pPr>
      <w:proofErr w:type="gramStart"/>
      <w:r>
        <w:t>&lt; отношение</w:t>
      </w:r>
      <w:proofErr w:type="gramEnd"/>
      <w:r>
        <w:t xml:space="preserve"> &gt; ::= &lt; скалярное отношение &gt; | &lt; строковое отношение &gt; </w:t>
      </w:r>
    </w:p>
    <w:p w14:paraId="02DDF23C" w14:textId="77777777" w:rsidR="00B1308A" w:rsidRDefault="00B1308A" w:rsidP="00B1308A">
      <w:pPr>
        <w:spacing w:after="0" w:line="259" w:lineRule="auto"/>
      </w:pPr>
      <w:proofErr w:type="gramStart"/>
      <w:r>
        <w:t>&lt; скалярное</w:t>
      </w:r>
      <w:proofErr w:type="gramEnd"/>
      <w:r>
        <w:t xml:space="preserve"> отношение &gt; ::= &lt; арифметическое выражение &gt;&lt; операция сравнения &gt;</w:t>
      </w:r>
    </w:p>
    <w:p w14:paraId="7F42BA9D" w14:textId="77777777" w:rsidR="00B1308A" w:rsidRDefault="00B1308A" w:rsidP="00B1308A">
      <w:pPr>
        <w:spacing w:after="0" w:line="259" w:lineRule="auto"/>
        <w:ind w:firstLine="3544"/>
      </w:pPr>
      <w:proofErr w:type="gramStart"/>
      <w:r>
        <w:t>&lt; арифметическое</w:t>
      </w:r>
      <w:proofErr w:type="gramEnd"/>
      <w:r>
        <w:t xml:space="preserve"> выражение &gt; | &lt; простое логическое </w:t>
      </w:r>
    </w:p>
    <w:p w14:paraId="58548852" w14:textId="77777777" w:rsidR="00B1308A" w:rsidRDefault="00B1308A" w:rsidP="00B1308A">
      <w:pPr>
        <w:spacing w:after="0" w:line="259" w:lineRule="auto"/>
        <w:ind w:firstLine="3544"/>
      </w:pPr>
      <w:proofErr w:type="gramStart"/>
      <w:r>
        <w:t>выражение &gt;</w:t>
      </w:r>
      <w:proofErr w:type="gramEnd"/>
      <w:r>
        <w:t xml:space="preserve">&lt; операция сравнения &gt; </w:t>
      </w:r>
    </w:p>
    <w:p w14:paraId="1C702F4A" w14:textId="3DFE1ABD" w:rsidR="00B1308A" w:rsidRDefault="00B1308A" w:rsidP="00B1308A">
      <w:pPr>
        <w:spacing w:line="259" w:lineRule="auto"/>
        <w:ind w:firstLine="3544"/>
      </w:pPr>
      <w:proofErr w:type="gramStart"/>
      <w:r>
        <w:t>&lt; простое</w:t>
      </w:r>
      <w:proofErr w:type="gramEnd"/>
      <w:r>
        <w:t xml:space="preserve"> логическое выражение &gt;</w:t>
      </w:r>
    </w:p>
    <w:p w14:paraId="4FEAE28E" w14:textId="77777777" w:rsidR="00B1308A" w:rsidRDefault="00B1308A" w:rsidP="00B1308A">
      <w:pPr>
        <w:spacing w:after="0" w:line="259" w:lineRule="auto"/>
      </w:pPr>
      <w:proofErr w:type="gramStart"/>
      <w:r>
        <w:t>&lt; строковое</w:t>
      </w:r>
      <w:proofErr w:type="gramEnd"/>
      <w:r>
        <w:t xml:space="preserve"> отношение &gt; ::= &lt; строковая константа &gt;&lt; операция сравнения &gt;</w:t>
      </w:r>
    </w:p>
    <w:p w14:paraId="6893755C" w14:textId="77777777" w:rsidR="00B1308A" w:rsidRDefault="00B1308A" w:rsidP="00B1308A">
      <w:pPr>
        <w:spacing w:after="0" w:line="259" w:lineRule="auto"/>
        <w:ind w:firstLine="3402"/>
      </w:pPr>
      <w:r>
        <w:t xml:space="preserve"> </w:t>
      </w:r>
      <w:proofErr w:type="gramStart"/>
      <w:r>
        <w:t>&lt; строковая</w:t>
      </w:r>
      <w:proofErr w:type="gramEnd"/>
      <w:r>
        <w:t xml:space="preserve"> константа &gt; | &lt; переменная &gt;&lt; операция </w:t>
      </w:r>
    </w:p>
    <w:p w14:paraId="320BABBB" w14:textId="77777777" w:rsidR="00B1308A" w:rsidRDefault="00B1308A" w:rsidP="00B1308A">
      <w:pPr>
        <w:spacing w:after="0" w:line="259" w:lineRule="auto"/>
        <w:ind w:firstLine="3402"/>
      </w:pPr>
      <w:proofErr w:type="gramStart"/>
      <w:r>
        <w:t>сравнения &gt;</w:t>
      </w:r>
      <w:proofErr w:type="gramEnd"/>
      <w:r>
        <w:t xml:space="preserve"> &lt; строковая константа &gt; | &lt; строковая </w:t>
      </w:r>
    </w:p>
    <w:p w14:paraId="035873B7" w14:textId="77777777" w:rsidR="00B1308A" w:rsidRDefault="00B1308A" w:rsidP="00B1308A">
      <w:pPr>
        <w:spacing w:after="0" w:line="259" w:lineRule="auto"/>
        <w:ind w:firstLine="3402"/>
      </w:pPr>
      <w:proofErr w:type="gramStart"/>
      <w:r>
        <w:t>константа &gt;</w:t>
      </w:r>
      <w:proofErr w:type="gramEnd"/>
      <w:r>
        <w:t>&lt; операция сравнения &gt;&lt; переменная &gt; |</w:t>
      </w:r>
    </w:p>
    <w:p w14:paraId="1E2B52FA" w14:textId="04C7E2E7" w:rsidR="00B1308A" w:rsidRDefault="00B1308A" w:rsidP="00B1308A">
      <w:pPr>
        <w:spacing w:line="259" w:lineRule="auto"/>
        <w:ind w:firstLine="3402"/>
      </w:pPr>
      <w:r>
        <w:t xml:space="preserve"> </w:t>
      </w:r>
      <w:proofErr w:type="gramStart"/>
      <w:r>
        <w:t>&lt; переменная</w:t>
      </w:r>
      <w:proofErr w:type="gramEnd"/>
      <w:r>
        <w:t xml:space="preserve"> &gt;&lt; операция сравнения &gt;&lt; переменная &gt;</w:t>
      </w:r>
    </w:p>
    <w:p w14:paraId="07144F91" w14:textId="7D951101" w:rsidR="00B1308A" w:rsidRDefault="00B1308A" w:rsidP="00B1308A">
      <w:pPr>
        <w:spacing w:line="259" w:lineRule="auto"/>
      </w:pPr>
      <w:proofErr w:type="gramStart"/>
      <w:r>
        <w:t>&lt; операция</w:t>
      </w:r>
      <w:proofErr w:type="gramEnd"/>
      <w:r>
        <w:t xml:space="preserve"> сравнения &gt; ::= = | &lt;&gt; | &lt;= | &lt; | &gt;= | &gt;</w:t>
      </w:r>
    </w:p>
    <w:p w14:paraId="0D34F54B" w14:textId="77777777" w:rsidR="00FA2B7C" w:rsidRDefault="00B1308A" w:rsidP="00FA2B7C">
      <w:pPr>
        <w:spacing w:after="0" w:line="259" w:lineRule="auto"/>
      </w:pPr>
      <w:proofErr w:type="gramStart"/>
      <w:r>
        <w:t>&lt; оператор</w:t>
      </w:r>
      <w:proofErr w:type="gramEnd"/>
      <w:r>
        <w:t xml:space="preserve"> цикла с предусловием &gt; ::= </w:t>
      </w:r>
      <w:proofErr w:type="spellStart"/>
      <w:r>
        <w:t>while</w:t>
      </w:r>
      <w:proofErr w:type="spellEnd"/>
      <w:r>
        <w:t xml:space="preserve"> </w:t>
      </w:r>
      <w:r>
        <w:t xml:space="preserve">&lt; логическое выражение &gt; </w:t>
      </w:r>
      <w:proofErr w:type="spellStart"/>
      <w:r>
        <w:t>do</w:t>
      </w:r>
      <w:proofErr w:type="spellEnd"/>
    </w:p>
    <w:p w14:paraId="6FB7B57E" w14:textId="24A29B85" w:rsidR="00B1308A" w:rsidRDefault="00FA2B7C" w:rsidP="00FA2B7C">
      <w:pPr>
        <w:spacing w:line="259" w:lineRule="auto"/>
        <w:ind w:firstLine="4678"/>
        <w:rPr>
          <w:color w:val="000000" w:themeColor="text1"/>
          <w:szCs w:val="28"/>
        </w:rPr>
      </w:pPr>
      <w:r>
        <w:t xml:space="preserve"> </w:t>
      </w:r>
      <w:r w:rsidRPr="008B374F">
        <w:rPr>
          <w:color w:val="000000" w:themeColor="text1"/>
          <w:szCs w:val="28"/>
        </w:rPr>
        <w:t>&lt;составной оператор&gt;</w:t>
      </w:r>
    </w:p>
    <w:p w14:paraId="68FD8006" w14:textId="03AE97EC" w:rsidR="00FA2B7C" w:rsidRDefault="00FA2B7C" w:rsidP="00FA2B7C">
      <w:pPr>
        <w:spacing w:line="259" w:lineRule="auto"/>
        <w:ind w:firstLine="567"/>
      </w:pPr>
      <w:r>
        <w:t xml:space="preserve">Пример кода для БНФ </w:t>
      </w:r>
      <w:r w:rsidRPr="00FA2B7C">
        <w:t>&lt;</w:t>
      </w:r>
      <w:r>
        <w:t>программа</w:t>
      </w:r>
      <w:r w:rsidRPr="00FA2B7C">
        <w:t>&gt;:</w:t>
      </w:r>
    </w:p>
    <w:p w14:paraId="79192953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Program(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55535607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{</w:t>
      </w:r>
    </w:p>
    <w:p w14:paraId="79183490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(!Accept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KeyWords.PROGRAM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Print_Error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Uncorrect</w:t>
      </w:r>
      <w:proofErr w:type="spellEnd"/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program start"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"Syntax error"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0A57957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572CD05A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D41ED0D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2FFC31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(!Accept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Token_type.IDENTIFIER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Print_Error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Uncorrect</w:t>
      </w:r>
      <w:proofErr w:type="spellEnd"/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program name"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"Syntax error"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CEAB000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26EE5CB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3723E89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(!Accept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KeyWords.SEMICOLON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Print_Error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"Not found semicolon after program name"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"Syntax error"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0D60AE8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E6D1783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A2BBD08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Accept(</w:t>
      </w:r>
      <w:proofErr w:type="spellStart"/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KeyWords.VAR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)) Var();</w:t>
      </w:r>
    </w:p>
    <w:p w14:paraId="6AFFA2F9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1C2274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Block(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E62A545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96AF58B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Next_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75ADF84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(!Accept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KeyWords.POINT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Print_Error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"Not found point after block program"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2B7C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"Syntax error"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43D94E9" w14:textId="77777777" w:rsid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2E26B4C" w14:textId="19866CD6" w:rsidR="00FA2B7C" w:rsidRDefault="00FA2B7C" w:rsidP="00FA2B7C">
      <w:pPr>
        <w:spacing w:line="259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D04FE41" w14:textId="68AB2428" w:rsidR="00FA2B7C" w:rsidRDefault="00FA2B7C" w:rsidP="00FA2B7C">
      <w:pPr>
        <w:spacing w:line="259" w:lineRule="auto"/>
        <w:ind w:firstLine="567"/>
      </w:pPr>
      <w:r>
        <w:t>О реализации:</w:t>
      </w:r>
    </w:p>
    <w:p w14:paraId="23D3E036" w14:textId="2F306D7A" w:rsidR="00FA2B7C" w:rsidRDefault="00FA2B7C" w:rsidP="00FA2B7C">
      <w:pPr>
        <w:spacing w:line="259" w:lineRule="auto"/>
        <w:jc w:val="both"/>
      </w:pPr>
      <w:r>
        <w:t xml:space="preserve">Через метод </w:t>
      </w:r>
      <w:r>
        <w:rPr>
          <w:lang w:val="en-US"/>
        </w:rPr>
        <w:t>Accept</w:t>
      </w:r>
      <w:r w:rsidRPr="00FA2B7C">
        <w:t xml:space="preserve"> </w:t>
      </w:r>
      <w:r>
        <w:t>(в трех перегрузках) проверяю, является ли текущий токен ожидаемым.</w:t>
      </w:r>
    </w:p>
    <w:p w14:paraId="32F91D45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Accept(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List&lt;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KeyWords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keys)</w:t>
      </w:r>
    </w:p>
    <w:p w14:paraId="19E4A261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7336338F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token </w:t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 &amp;&amp; </w:t>
      </w:r>
      <w:proofErr w:type="spellStart"/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keys.Contains</w:t>
      </w:r>
      <w:proofErr w:type="spellEnd"/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key.Get_Type_KeyWord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0164EA5E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77FBD8A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A97231D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Accept(</w:t>
      </w:r>
      <w:proofErr w:type="spellStart"/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Token_type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token_type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2AD58F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0D4F8BC2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token.Get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() ==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token_type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FB1412B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E1DECD9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13F0F0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Accept(</w:t>
      </w:r>
      <w:proofErr w:type="spellStart"/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KeyWords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key)</w:t>
      </w:r>
    </w:p>
    <w:p w14:paraId="710EF230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656E14D2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token </w:t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is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word &amp;&amp; </w:t>
      </w:r>
      <w:proofErr w:type="spellStart"/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word.Get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_Type_KeyWord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 == key;</w:t>
      </w:r>
    </w:p>
    <w:p w14:paraId="4D1DCD39" w14:textId="4B21A005" w:rsidR="00FA2B7C" w:rsidRDefault="00FA2B7C" w:rsidP="00FA2B7C">
      <w:pPr>
        <w:spacing w:line="259" w:lineRule="auto"/>
        <w:jc w:val="both"/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1BC8A4C" w14:textId="1E823C00" w:rsidR="00FA2B7C" w:rsidRDefault="00FA2B7C" w:rsidP="00FA2B7C">
      <w:pPr>
        <w:spacing w:line="259" w:lineRule="auto"/>
        <w:jc w:val="both"/>
      </w:pPr>
      <w:r>
        <w:t xml:space="preserve">Через метод </w:t>
      </w:r>
      <w:r>
        <w:rPr>
          <w:lang w:val="en-US"/>
        </w:rPr>
        <w:t>Const</w:t>
      </w:r>
      <w:r w:rsidRPr="00FA2B7C">
        <w:t>_</w:t>
      </w:r>
      <w:r>
        <w:rPr>
          <w:lang w:val="en-US"/>
        </w:rPr>
        <w:t>type</w:t>
      </w:r>
      <w:r w:rsidRPr="00FA2B7C">
        <w:t xml:space="preserve"> </w:t>
      </w:r>
      <w:r>
        <w:t>определяю тип созданной ранее переменной.</w:t>
      </w:r>
    </w:p>
    <w:p w14:paraId="011591B0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Const_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3382BA6C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9367E87" w14:textId="77777777" w:rsidR="00FA2B7C" w:rsidRPr="00FA2B7C" w:rsidRDefault="00FA2B7C" w:rsidP="00FA2B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Constant.Get_Const_Type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(((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KeyWord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)token</w:t>
      </w:r>
      <w:proofErr w:type="gram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).</w:t>
      </w:r>
      <w:proofErr w:type="spellStart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</w:t>
      </w:r>
      <w:proofErr w:type="gram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_Type_KeyWord</w:t>
      </w:r>
      <w:proofErr w:type="spellEnd"/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());</w:t>
      </w:r>
    </w:p>
    <w:p w14:paraId="33D1EF57" w14:textId="7AA0D658" w:rsidR="00FA2B7C" w:rsidRDefault="00FA2B7C" w:rsidP="00FA2B7C">
      <w:pPr>
        <w:spacing w:line="259" w:lineRule="auto"/>
        <w:jc w:val="both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2B7C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02B66509" w14:textId="5C1DDEDD" w:rsidR="00157F73" w:rsidRDefault="002C3DB1" w:rsidP="002C3DB1">
      <w:pPr>
        <w:spacing w:line="259" w:lineRule="auto"/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Нейтрализация – действия, которые позволяют продолжить анализ после обнаружения ошибки, пропустив несколько символов.</w:t>
      </w:r>
      <w:r>
        <w:rPr>
          <w:color w:val="000000" w:themeColor="text1"/>
          <w:szCs w:val="28"/>
        </w:rPr>
        <w:t xml:space="preserve"> Для этого при обнаружении простой ошибки (например, пропуск точки с запятой, несовпадение типов, использование неинициализированной переменной), выводим соответствующее сообщение и продолжаем анализ кода, будто данный ошибки не было. Если же ошибка является более сложной (например, неправильное слово </w:t>
      </w:r>
      <w:r>
        <w:rPr>
          <w:color w:val="000000" w:themeColor="text1"/>
          <w:szCs w:val="28"/>
          <w:lang w:val="en-US"/>
        </w:rPr>
        <w:t>program</w:t>
      </w:r>
      <w:r w:rsidRPr="002C3DB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или начало составного блока), то компилятор прекращает свою работу.</w:t>
      </w:r>
    </w:p>
    <w:p w14:paraId="66CB4976" w14:textId="10187511" w:rsidR="00157F73" w:rsidRPr="00157F73" w:rsidRDefault="00157F73" w:rsidP="002C3DB1">
      <w:pPr>
        <w:spacing w:line="259" w:lineRule="auto"/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Тестирование проведем вместе с работой семантического анализатора.</w:t>
      </w:r>
    </w:p>
    <w:p w14:paraId="00FBB1AF" w14:textId="77777777" w:rsidR="00157F73" w:rsidRDefault="00157F73">
      <w:pPr>
        <w:spacing w:line="259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25843625" w14:textId="77777777" w:rsidR="00FA2B7C" w:rsidRDefault="00FA2B7C" w:rsidP="002C3DB1">
      <w:pPr>
        <w:spacing w:line="259" w:lineRule="auto"/>
        <w:ind w:firstLine="567"/>
        <w:jc w:val="both"/>
        <w:rPr>
          <w:color w:val="000000" w:themeColor="text1"/>
          <w:szCs w:val="28"/>
        </w:rPr>
      </w:pPr>
    </w:p>
    <w:p w14:paraId="72851E50" w14:textId="2262113F" w:rsidR="00157F73" w:rsidRPr="00157F73" w:rsidRDefault="00157F73" w:rsidP="00157F73">
      <w:pPr>
        <w:pStyle w:val="a3"/>
        <w:jc w:val="center"/>
      </w:pPr>
      <w:bookmarkStart w:id="4" w:name="_Toc152523295"/>
      <w:r>
        <w:t>С</w:t>
      </w:r>
      <w:r>
        <w:t>емантический</w:t>
      </w:r>
      <w:r w:rsidRPr="00157F73">
        <w:t xml:space="preserve"> </w:t>
      </w:r>
      <w:r>
        <w:t>анализатор</w:t>
      </w:r>
      <w:bookmarkEnd w:id="4"/>
    </w:p>
    <w:p w14:paraId="743D7BDF" w14:textId="6A7BB777" w:rsidR="00157F73" w:rsidRDefault="00157F73" w:rsidP="00157F73">
      <w:pPr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Семантический анализатор</w:t>
      </w:r>
      <w:r>
        <w:rPr>
          <w:color w:val="000000" w:themeColor="text1"/>
          <w:szCs w:val="28"/>
        </w:rPr>
        <w:t xml:space="preserve"> (</w:t>
      </w:r>
      <w:proofErr w:type="spellStart"/>
      <w:r>
        <w:rPr>
          <w:color w:val="000000" w:themeColor="text1"/>
          <w:szCs w:val="28"/>
          <w:lang w:val="en-US"/>
        </w:rPr>
        <w:t>Semanter</w:t>
      </w:r>
      <w:proofErr w:type="spellEnd"/>
      <w:r w:rsidRPr="00157F73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 xml:space="preserve"> проверяет программу на соответствие неформальным правилам языка. Н</w:t>
      </w:r>
      <w:r w:rsidRPr="003F5F32">
        <w:rPr>
          <w:color w:val="000000" w:themeColor="text1"/>
          <w:szCs w:val="28"/>
        </w:rPr>
        <w:t>еформальные правила задаются с помощью естественного языка и</w:t>
      </w:r>
      <w:r>
        <w:rPr>
          <w:color w:val="000000" w:themeColor="text1"/>
          <w:szCs w:val="28"/>
        </w:rPr>
        <w:t xml:space="preserve"> </w:t>
      </w:r>
      <w:r w:rsidRPr="003F5F32">
        <w:rPr>
          <w:color w:val="000000" w:themeColor="text1"/>
          <w:szCs w:val="28"/>
        </w:rPr>
        <w:t>называются контекстными условиями. Многие контекстные условия связаны с идентификаторами и их использованием.</w:t>
      </w:r>
    </w:p>
    <w:p w14:paraId="75C61710" w14:textId="77777777" w:rsidR="00157F73" w:rsidRDefault="00157F73" w:rsidP="00157F73">
      <w:pPr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Этот анализатор проверяет уникальность идентификаторов и соответствие их типов, то есть нельзя записать в строковую переменную число и т.д.</w:t>
      </w:r>
    </w:p>
    <w:p w14:paraId="485F37FB" w14:textId="77777777" w:rsidR="00157F73" w:rsidRDefault="00157F73" w:rsidP="00157F73">
      <w:pPr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Таблица идентификаторов – структура, в которой хранится имя идентификатора и его тип.</w:t>
      </w:r>
    </w:p>
    <w:p w14:paraId="07F3843C" w14:textId="75FA3B95" w:rsidR="00157F73" w:rsidRDefault="00157F73" w:rsidP="00157F73">
      <w:pPr>
        <w:ind w:firstLine="567"/>
        <w:contextualSpacing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Когда синтаксический анализатор обрабатывает раздел переменных и констант семантический записывает имена этих констант и их тип в таблицу идентификаторов, если имя уже существует выдается сообщение об ошибке.</w:t>
      </w:r>
    </w:p>
    <w:p w14:paraId="4FCDD12C" w14:textId="109867BE" w:rsidR="00157F73" w:rsidRPr="00926077" w:rsidRDefault="00157F73" w:rsidP="00157F73">
      <w:pPr>
        <w:spacing w:before="240" w:line="259" w:lineRule="auto"/>
        <w:ind w:firstLine="567"/>
        <w:jc w:val="both"/>
        <w:rPr>
          <w:color w:val="000000" w:themeColor="text1"/>
          <w:szCs w:val="28"/>
          <w:lang w:val="en-US"/>
        </w:rPr>
      </w:pPr>
      <w:r>
        <w:rPr>
          <w:color w:val="000000" w:themeColor="text1"/>
          <w:szCs w:val="28"/>
        </w:rPr>
        <w:t>При анализе основной программы семантический анализатор проверяет, чтобы все переменные уже существовали и каждой переменной присваивалось значение ее типа</w:t>
      </w:r>
      <w:r>
        <w:rPr>
          <w:color w:val="000000" w:themeColor="text1"/>
          <w:szCs w:val="28"/>
        </w:rPr>
        <w:t>.</w:t>
      </w:r>
    </w:p>
    <w:p w14:paraId="27D0305E" w14:textId="7EFC1260" w:rsidR="002C3DB1" w:rsidRDefault="002C3DB1" w:rsidP="002C3DB1">
      <w:pPr>
        <w:spacing w:line="259" w:lineRule="auto"/>
        <w:ind w:firstLine="567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Тестирование:</w:t>
      </w:r>
    </w:p>
    <w:p w14:paraId="4047C5AC" w14:textId="5F74AD79" w:rsidR="002C3DB1" w:rsidRDefault="002C3DB1" w:rsidP="002C3DB1">
      <w:pPr>
        <w:pStyle w:val="ac"/>
        <w:numPr>
          <w:ilvl w:val="0"/>
          <w:numId w:val="5"/>
        </w:numPr>
        <w:spacing w:line="259" w:lineRule="auto"/>
        <w:ind w:left="0" w:hanging="11"/>
        <w:jc w:val="both"/>
      </w:pPr>
      <w:r>
        <w:t>Входной файл (с синтаксическими ошибками):</w:t>
      </w:r>
    </w:p>
    <w:p w14:paraId="494233D8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program name;</w:t>
      </w:r>
    </w:p>
    <w:p w14:paraId="0BCBAF0D" w14:textId="61138BD5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var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float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{нет точки с запятой}</w:t>
      </w:r>
    </w:p>
    <w:p w14:paraId="20074770" w14:textId="7FAC1740" w:rsidR="002C3DB1" w:rsidRPr="00926077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92607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r w:rsidR="00926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92607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: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integer</w:t>
      </w:r>
      <w:r w:rsidRPr="0092607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 w:rsidR="00926077" w:rsidRPr="0092607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926077" w:rsidRPr="0092607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926077" w:rsidRPr="00926077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{объявление уже существующей переменной}</w:t>
      </w:r>
    </w:p>
    <w:p w14:paraId="524C52A0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6077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d: string;</w:t>
      </w:r>
    </w:p>
    <w:p w14:paraId="550AB424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e, f: </w:t>
      </w:r>
      <w:proofErr w:type="spell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boolean</w:t>
      </w:r>
      <w:proofErr w:type="spellEnd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6ADB820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begin</w:t>
      </w:r>
    </w:p>
    <w:p w14:paraId="217D5E72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5.2;</w:t>
      </w:r>
    </w:p>
    <w:p w14:paraId="619D0571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9.4 + 8.7 - 9;</w:t>
      </w:r>
    </w:p>
    <w:p w14:paraId="5FE6AB92" w14:textId="0052F3A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8 +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* (7.4 + 7;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{нет закрывающейся скобки}</w:t>
      </w:r>
    </w:p>
    <w:p w14:paraId="2F50F2FB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"</w:t>
      </w:r>
      <w:proofErr w:type="spell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 + "str2";</w:t>
      </w:r>
    </w:p>
    <w:p w14:paraId="4F865316" w14:textId="2875E9B1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and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{использование неинициализированной переменной}</w:t>
      </w:r>
    </w:p>
    <w:p w14:paraId="6F2E4CE7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if c mod 2 = 0 then</w:t>
      </w:r>
    </w:p>
    <w:p w14:paraId="5E4938EB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begin</w:t>
      </w:r>
    </w:p>
    <w:p w14:paraId="3A198B14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a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 a * a;</w:t>
      </w:r>
    </w:p>
    <w:p w14:paraId="00F953D7" w14:textId="23B1106F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+ "</w:t>
      </w:r>
      <w:proofErr w:type="spell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";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{несоответствие типов в выражении}</w:t>
      </w:r>
    </w:p>
    <w:p w14:paraId="7811FCD9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</w:t>
      </w:r>
    </w:p>
    <w:p w14:paraId="651E154E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else</w:t>
      </w:r>
    </w:p>
    <w:p w14:paraId="4E243C1C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begin</w:t>
      </w:r>
    </w:p>
    <w:p w14:paraId="5F22D1CA" w14:textId="5C96C5EA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{использование неинициализированной переменной}</w:t>
      </w:r>
    </w:p>
    <w:p w14:paraId="55D7277F" w14:textId="74D11D62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f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6;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{несоответствие типов в выражении}</w:t>
      </w:r>
    </w:p>
    <w:p w14:paraId="3A13094E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end;</w:t>
      </w:r>
    </w:p>
    <w:p w14:paraId="0758CAD5" w14:textId="2185A02E" w:rsidR="002C3DB1" w:rsidRPr="00B90E90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</w:pPr>
      <w:r w:rsidRPr="008E2474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while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c</w:t>
      </w: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do</w:t>
      </w:r>
      <w:r w:rsidRPr="00B90E90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</w:t>
      </w:r>
      <w:r w:rsidR="00926077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использование необъявленной переменной</w:t>
      </w:r>
      <w:r w:rsidR="008E2474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 xml:space="preserve"> и неправильная запись условия</w:t>
      </w:r>
      <w:r w:rsidRPr="00B90E90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}</w:t>
      </w:r>
    </w:p>
    <w:p w14:paraId="746A0A84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begin</w:t>
      </w:r>
    </w:p>
    <w:p w14:paraId="2322728D" w14:textId="67F9BECA" w:rsidR="002C3DB1" w:rsidRPr="00B90E90" w:rsidRDefault="002C3DB1" w:rsidP="00B90E90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d</w:t>
      </w:r>
      <w:r w:rsidRPr="00B90E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:</w:t>
      </w:r>
      <w:proofErr w:type="gramEnd"/>
      <w:r w:rsidRPr="00B90E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= 5;</w:t>
      </w:r>
      <w:r w:rsidR="00B90E90" w:rsidRPr="00B90E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B90E90" w:rsidRPr="00B90E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</w:r>
      <w:r w:rsidR="00B90E90" w:rsidRPr="002C3DB1">
        <w:rPr>
          <w:rFonts w:ascii="Cascadia Mono" w:hAnsi="Cascadia Mono" w:cs="Cascadia Mono"/>
          <w:color w:val="FF0000"/>
          <w:sz w:val="19"/>
          <w:szCs w:val="19"/>
          <w14:ligatures w14:val="standardContextual"/>
        </w:rPr>
        <w:t>{несоответствие типов в выражении}</w:t>
      </w:r>
    </w:p>
    <w:p w14:paraId="7B9143CA" w14:textId="77777777" w:rsidR="002C3DB1" w:rsidRPr="002C3DB1" w:rsidRDefault="002C3DB1" w:rsidP="002C3DB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end;</w:t>
      </w:r>
    </w:p>
    <w:p w14:paraId="3C647558" w14:textId="0EE2A1E9" w:rsidR="002C3DB1" w:rsidRDefault="002C3DB1" w:rsidP="002C3DB1">
      <w:pPr>
        <w:spacing w:line="259" w:lineRule="auto"/>
        <w:ind w:left="360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2C3DB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end.</w:t>
      </w:r>
    </w:p>
    <w:p w14:paraId="29EBE865" w14:textId="6AEC7372" w:rsidR="00B90E90" w:rsidRPr="00B90E90" w:rsidRDefault="00B90E90" w:rsidP="00B90E90">
      <w:pPr>
        <w:pStyle w:val="ac"/>
        <w:numPr>
          <w:ilvl w:val="0"/>
          <w:numId w:val="5"/>
        </w:numPr>
        <w:spacing w:line="259" w:lineRule="auto"/>
        <w:ind w:left="567" w:hanging="567"/>
        <w:jc w:val="both"/>
      </w:pPr>
      <w:r>
        <w:t>Выходной файл (найденные ошибки)</w:t>
      </w:r>
      <w:r>
        <w:rPr>
          <w:lang w:val="en-US"/>
        </w:rPr>
        <w:t>:</w:t>
      </w:r>
    </w:p>
    <w:p w14:paraId="3A1CF4D8" w14:textId="03E9D040" w:rsid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Not found semicolon after variable type (Syntax error) -&gt; (3, 6) -&gt; c</w:t>
      </w:r>
    </w:p>
    <w:p w14:paraId="42F28593" w14:textId="6CFB3144" w:rsidR="00926077" w:rsidRPr="00926077" w:rsidRDefault="00926077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6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Variable is already defined (Semantic error) -&gt; (3, 9) -&gt; b</w:t>
      </w:r>
    </w:p>
    <w:p w14:paraId="252E70E9" w14:textId="17200B20" w:rsid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Not found closing bracket (Syntax error) -&gt; (9, 27) -</w:t>
      </w:r>
      <w:proofErr w:type="gramStart"/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;</w:t>
      </w:r>
      <w:proofErr w:type="gramEnd"/>
    </w:p>
    <w:p w14:paraId="7FB8E7EA" w14:textId="4028A831" w:rsid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Using a variable without a value (Semantic error) -&gt; (11, 22) -&gt; e</w:t>
      </w:r>
    </w:p>
    <w:p w14:paraId="51FA5275" w14:textId="53B54744" w:rsid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Type mismatch in the expression (Semantic error) -&gt; (15, 26) -&gt; "</w:t>
      </w:r>
      <w:proofErr w:type="spellStart"/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stroka</w:t>
      </w:r>
      <w:proofErr w:type="spellEnd"/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"</w:t>
      </w:r>
    </w:p>
    <w:p w14:paraId="411E11FB" w14:textId="3B4812E8" w:rsid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>!!! Error: Using a variable without a value (Semantic error) -&gt; (1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9</w:t>
      </w: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15</w:t>
      </w: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-&gt; e</w:t>
      </w:r>
    </w:p>
    <w:p w14:paraId="295CD0E0" w14:textId="54D184A6" w:rsidR="00B90E90" w:rsidRP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Type mismatch in the expression (Semantic error) -&gt; (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20</w:t>
      </w: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15</w:t>
      </w: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-&gt;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6</w:t>
      </w:r>
    </w:p>
    <w:p w14:paraId="3E819920" w14:textId="77777777" w:rsidR="00926077" w:rsidRDefault="00926077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26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!!! Error: Not found variable definition (Syntax error) -&gt; (22, 12) -&gt; </w:t>
      </w:r>
      <w:proofErr w:type="spellStart"/>
      <w:r w:rsidRPr="00926077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</w:p>
    <w:p w14:paraId="36B80DFA" w14:textId="7C85AB4D" w:rsidR="008E2474" w:rsidRPr="008E2474" w:rsidRDefault="008E2474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8E2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Not found do after while expression (Syntax Error) -&gt; (22, 15) -</w:t>
      </w:r>
      <w:proofErr w:type="gramStart"/>
      <w:r w:rsidRPr="008E2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 :</w:t>
      </w:r>
      <w:proofErr w:type="gramEnd"/>
      <w:r w:rsidRPr="008E2474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=</w:t>
      </w:r>
    </w:p>
    <w:p w14:paraId="3AE05C39" w14:textId="69E2D7E7" w:rsidR="00B90E90" w:rsidRPr="00B90E90" w:rsidRDefault="00B90E90" w:rsidP="00B90E90">
      <w:pPr>
        <w:pStyle w:val="ac"/>
        <w:spacing w:line="259" w:lineRule="auto"/>
        <w:ind w:left="567"/>
        <w:jc w:val="both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!!! Error: Type mismatch in the expression (Semantic error) -&gt; (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2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4</w:t>
      </w: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15</w:t>
      </w:r>
      <w:r w:rsidRPr="00B90E90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-&gt; 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5</w:t>
      </w:r>
    </w:p>
    <w:p w14:paraId="0CA7436C" w14:textId="2968BCBE" w:rsidR="00397336" w:rsidRPr="00F43586" w:rsidRDefault="00397336" w:rsidP="00F43586">
      <w:pPr>
        <w:spacing w:line="259" w:lineRule="auto"/>
        <w:rPr>
          <w:bCs/>
          <w:szCs w:val="20"/>
        </w:rPr>
      </w:pPr>
    </w:p>
    <w:sectPr w:rsidR="00397336" w:rsidRPr="00F43586" w:rsidSect="00114EC4">
      <w:footerReference w:type="default" r:id="rId11"/>
      <w:type w:val="continuous"/>
      <w:pgSz w:w="11910" w:h="16840"/>
      <w:pgMar w:top="720" w:right="720" w:bottom="720" w:left="720" w:header="720" w:footer="720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2461" w14:textId="77777777" w:rsidR="00290B8C" w:rsidRDefault="00290B8C" w:rsidP="007837A0">
      <w:pPr>
        <w:spacing w:after="0" w:line="240" w:lineRule="auto"/>
      </w:pPr>
      <w:r>
        <w:separator/>
      </w:r>
    </w:p>
  </w:endnote>
  <w:endnote w:type="continuationSeparator" w:id="0">
    <w:p w14:paraId="74FC6D4D" w14:textId="77777777" w:rsidR="00290B8C" w:rsidRDefault="00290B8C" w:rsidP="0078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7010702"/>
      <w:docPartObj>
        <w:docPartGallery w:val="Page Numbers (Bottom of Page)"/>
        <w:docPartUnique/>
      </w:docPartObj>
    </w:sdtPr>
    <w:sdtContent>
      <w:p w14:paraId="71D2D972" w14:textId="3B3D86F7" w:rsidR="007837A0" w:rsidRDefault="007837A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4BC87A" w14:textId="77777777" w:rsidR="007837A0" w:rsidRDefault="007837A0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9FB3A" w14:textId="77777777" w:rsidR="00290B8C" w:rsidRDefault="00290B8C" w:rsidP="007837A0">
      <w:pPr>
        <w:spacing w:after="0" w:line="240" w:lineRule="auto"/>
      </w:pPr>
      <w:r>
        <w:separator/>
      </w:r>
    </w:p>
  </w:footnote>
  <w:footnote w:type="continuationSeparator" w:id="0">
    <w:p w14:paraId="593E9D66" w14:textId="77777777" w:rsidR="00290B8C" w:rsidRDefault="00290B8C" w:rsidP="00783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41F0"/>
    <w:multiLevelType w:val="hybridMultilevel"/>
    <w:tmpl w:val="448E57D6"/>
    <w:lvl w:ilvl="0" w:tplc="38F6B7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72B7C"/>
    <w:multiLevelType w:val="hybridMultilevel"/>
    <w:tmpl w:val="D272FE2E"/>
    <w:lvl w:ilvl="0" w:tplc="CFB603E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04085"/>
    <w:multiLevelType w:val="hybridMultilevel"/>
    <w:tmpl w:val="D5BE7D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42E3B"/>
    <w:multiLevelType w:val="hybridMultilevel"/>
    <w:tmpl w:val="E344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35329E"/>
    <w:multiLevelType w:val="hybridMultilevel"/>
    <w:tmpl w:val="2C1442E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66800035">
    <w:abstractNumId w:val="0"/>
  </w:num>
  <w:num w:numId="2" w16cid:durableId="705717226">
    <w:abstractNumId w:val="4"/>
  </w:num>
  <w:num w:numId="3" w16cid:durableId="703675627">
    <w:abstractNumId w:val="3"/>
  </w:num>
  <w:num w:numId="4" w16cid:durableId="864438329">
    <w:abstractNumId w:val="2"/>
  </w:num>
  <w:num w:numId="5" w16cid:durableId="214704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C4"/>
    <w:rsid w:val="0009591F"/>
    <w:rsid w:val="00114EC4"/>
    <w:rsid w:val="00157F73"/>
    <w:rsid w:val="001C52E0"/>
    <w:rsid w:val="00290B8C"/>
    <w:rsid w:val="002C3DB1"/>
    <w:rsid w:val="002E298E"/>
    <w:rsid w:val="00337F76"/>
    <w:rsid w:val="00397336"/>
    <w:rsid w:val="00421F9B"/>
    <w:rsid w:val="00422378"/>
    <w:rsid w:val="0066251A"/>
    <w:rsid w:val="007837A0"/>
    <w:rsid w:val="007858C6"/>
    <w:rsid w:val="007974E6"/>
    <w:rsid w:val="008478FF"/>
    <w:rsid w:val="00894ED4"/>
    <w:rsid w:val="008D3C75"/>
    <w:rsid w:val="008E2474"/>
    <w:rsid w:val="00926077"/>
    <w:rsid w:val="009A4163"/>
    <w:rsid w:val="009F5C54"/>
    <w:rsid w:val="00AB6A99"/>
    <w:rsid w:val="00AC3743"/>
    <w:rsid w:val="00AF498D"/>
    <w:rsid w:val="00B07785"/>
    <w:rsid w:val="00B1308A"/>
    <w:rsid w:val="00B36029"/>
    <w:rsid w:val="00B7003F"/>
    <w:rsid w:val="00B90E90"/>
    <w:rsid w:val="00BD73AC"/>
    <w:rsid w:val="00CA4FFC"/>
    <w:rsid w:val="00CE21C5"/>
    <w:rsid w:val="00D81BA1"/>
    <w:rsid w:val="00D97816"/>
    <w:rsid w:val="00DC6238"/>
    <w:rsid w:val="00E216BB"/>
    <w:rsid w:val="00F43586"/>
    <w:rsid w:val="00F679CF"/>
    <w:rsid w:val="00F86E7B"/>
    <w:rsid w:val="00FA0ECC"/>
    <w:rsid w:val="00FA2B7C"/>
    <w:rsid w:val="00FE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F856A"/>
  <w15:chartTrackingRefBased/>
  <w15:docId w15:val="{0841FE75-EB52-41B2-935E-9B981EB6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as" w:eastAsiaTheme="minorHAnsi" w:hAnsi="Consolas" w:cstheme="minorBidi"/>
        <w:kern w:val="2"/>
        <w:sz w:val="1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E90"/>
    <w:pPr>
      <w:spacing w:line="25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14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F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чный заголовок"/>
    <w:basedOn w:val="3"/>
    <w:link w:val="a4"/>
    <w:qFormat/>
    <w:rsid w:val="00CA4FFC"/>
    <w:pPr>
      <w:jc w:val="both"/>
    </w:pPr>
    <w:rPr>
      <w:rFonts w:ascii="Times New Roman" w:eastAsia="Calibri" w:hAnsi="Times New Roman" w:cs="Times New Roman"/>
      <w:b/>
      <w:bCs/>
      <w:color w:val="000000" w:themeColor="text1"/>
      <w:sz w:val="32"/>
      <w:szCs w:val="32"/>
    </w:rPr>
  </w:style>
  <w:style w:type="character" w:customStyle="1" w:styleId="a4">
    <w:name w:val="Личный заголовок Знак"/>
    <w:basedOn w:val="30"/>
    <w:link w:val="a3"/>
    <w:rsid w:val="00CA4FFC"/>
    <w:rPr>
      <w:rFonts w:ascii="Times New Roman" w:eastAsia="Calibri" w:hAnsi="Times New Roman" w:cs="Times New Roman"/>
      <w:b/>
      <w:bCs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4F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5">
    <w:name w:val="Обычный текст"/>
    <w:basedOn w:val="a"/>
    <w:link w:val="a6"/>
    <w:autoRedefine/>
    <w:qFormat/>
    <w:rsid w:val="0066251A"/>
    <w:pPr>
      <w:spacing w:line="240" w:lineRule="auto"/>
      <w:ind w:firstLine="567"/>
      <w:jc w:val="both"/>
    </w:pPr>
    <w:rPr>
      <w:bCs/>
      <w:szCs w:val="20"/>
    </w:rPr>
  </w:style>
  <w:style w:type="character" w:customStyle="1" w:styleId="a6">
    <w:name w:val="Обычный текст Знак"/>
    <w:basedOn w:val="a0"/>
    <w:link w:val="a5"/>
    <w:rsid w:val="0066251A"/>
    <w:rPr>
      <w:rFonts w:ascii="Times New Roman" w:hAnsi="Times New Roman"/>
      <w:bCs/>
      <w:kern w:val="0"/>
      <w:sz w:val="28"/>
      <w:szCs w:val="20"/>
      <w14:ligatures w14:val="none"/>
    </w:rPr>
  </w:style>
  <w:style w:type="paragraph" w:styleId="a7">
    <w:name w:val="Subtitle"/>
    <w:basedOn w:val="a"/>
    <w:next w:val="a"/>
    <w:link w:val="a8"/>
    <w:autoRedefine/>
    <w:uiPriority w:val="11"/>
    <w:qFormat/>
    <w:rsid w:val="00D81BA1"/>
    <w:pPr>
      <w:numPr>
        <w:ilvl w:val="1"/>
      </w:numPr>
    </w:pPr>
    <w:rPr>
      <w:rFonts w:eastAsiaTheme="minorEastAsia"/>
      <w:spacing w:val="15"/>
      <w:u w:val="single"/>
    </w:rPr>
  </w:style>
  <w:style w:type="character" w:customStyle="1" w:styleId="a8">
    <w:name w:val="Подзаголовок Знак"/>
    <w:basedOn w:val="a0"/>
    <w:link w:val="a7"/>
    <w:uiPriority w:val="11"/>
    <w:rsid w:val="00D81BA1"/>
    <w:rPr>
      <w:rFonts w:ascii="Times New Roman" w:eastAsiaTheme="minorEastAsia" w:hAnsi="Times New Roman"/>
      <w:spacing w:val="15"/>
      <w:u w:val="single"/>
    </w:rPr>
  </w:style>
  <w:style w:type="table" w:styleId="-13">
    <w:name w:val="Grid Table 1 Light Accent 3"/>
    <w:basedOn w:val="a1"/>
    <w:uiPriority w:val="46"/>
    <w:rsid w:val="00AF498D"/>
    <w:pPr>
      <w:spacing w:after="0" w:line="240" w:lineRule="auto"/>
      <w:jc w:val="center"/>
    </w:pPr>
    <w:rPr>
      <w:rFonts w:ascii="Times New Roman" w:hAnsi="Times New Roman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No Spacing"/>
    <w:link w:val="aa"/>
    <w:uiPriority w:val="1"/>
    <w:qFormat/>
    <w:rsid w:val="00114EC4"/>
    <w:pPr>
      <w:spacing w:after="0" w:line="240" w:lineRule="auto"/>
    </w:pPr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character" w:customStyle="1" w:styleId="aa">
    <w:name w:val="Без интервала Знак"/>
    <w:basedOn w:val="a0"/>
    <w:link w:val="a9"/>
    <w:uiPriority w:val="1"/>
    <w:rsid w:val="00114EC4"/>
    <w:rPr>
      <w:rFonts w:asciiTheme="minorHAnsi" w:eastAsiaTheme="minorEastAsia" w:hAnsiTheme="minorHAnsi"/>
      <w:kern w:val="0"/>
      <w:sz w:val="2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14E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b">
    <w:name w:val="TOC Heading"/>
    <w:basedOn w:val="1"/>
    <w:next w:val="a"/>
    <w:uiPriority w:val="39"/>
    <w:unhideWhenUsed/>
    <w:qFormat/>
    <w:rsid w:val="00114EC4"/>
    <w:pPr>
      <w:spacing w:line="259" w:lineRule="auto"/>
      <w:outlineLvl w:val="9"/>
    </w:pPr>
    <w:rPr>
      <w:lang w:eastAsia="ru-RU"/>
    </w:rPr>
  </w:style>
  <w:style w:type="paragraph" w:styleId="ac">
    <w:name w:val="List Paragraph"/>
    <w:basedOn w:val="a"/>
    <w:uiPriority w:val="34"/>
    <w:qFormat/>
    <w:rsid w:val="00114EC4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783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837A0"/>
    <w:rPr>
      <w:rFonts w:ascii="Times New Roman" w:hAnsi="Times New Roman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783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7837A0"/>
    <w:rPr>
      <w:rFonts w:ascii="Times New Roman" w:hAnsi="Times New Roman"/>
      <w:kern w:val="0"/>
      <w:sz w:val="28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AB6A99"/>
    <w:pPr>
      <w:tabs>
        <w:tab w:val="left" w:pos="1701"/>
        <w:tab w:val="right" w:leader="dot" w:pos="10460"/>
      </w:tabs>
      <w:spacing w:after="100"/>
      <w:ind w:left="560"/>
    </w:pPr>
  </w:style>
  <w:style w:type="character" w:styleId="af1">
    <w:name w:val="Hyperlink"/>
    <w:basedOn w:val="a0"/>
    <w:uiPriority w:val="99"/>
    <w:unhideWhenUsed/>
    <w:rsid w:val="007837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57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72FC66-9868-43B0-86FE-7E05B77A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3009</Words>
  <Characters>17156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/>
  <LinksUpToDate>false</LinksUpToDate>
  <CharactersWithSpaces>20125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Формальные грамматики и методы трансляции</dc:subject>
  <dc:creator>Юлия Кравчук, ПМИ-12-21</dc:creator>
  <cp:keywords/>
  <dc:description/>
  <cp:lastModifiedBy>Юлия Кравчук</cp:lastModifiedBy>
  <cp:revision>12</cp:revision>
  <dcterms:created xsi:type="dcterms:W3CDTF">2023-11-12T06:51:00Z</dcterms:created>
  <dcterms:modified xsi:type="dcterms:W3CDTF">2023-12-03T14:14:00Z</dcterms:modified>
</cp:coreProperties>
</file>